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D5EE" w14:textId="1C51A74C" w:rsidR="00986DF7" w:rsidRDefault="00902373">
      <w:r>
        <w:t>OLOMOWEWE RASHIDA OMOWUNMI</w:t>
      </w:r>
    </w:p>
    <w:p w14:paraId="038BC4B6" w14:textId="5063F6FE" w:rsidR="00902373" w:rsidRDefault="00902373">
      <w:r>
        <w:t>17/ENG04/057</w:t>
      </w:r>
    </w:p>
    <w:p w14:paraId="0E5C23CF" w14:textId="77777777" w:rsidR="00902373" w:rsidRDefault="00902373">
      <w:r>
        <w:t>ELECTRICAL ELECTRONICS ENGINEERING</w:t>
      </w:r>
    </w:p>
    <w:p w14:paraId="0BB149DC" w14:textId="77777777" w:rsidR="00902373" w:rsidRDefault="00902373">
      <w:r>
        <w:t>ENGINEERING MATHEMATICS ASSIGNMENT IV</w:t>
      </w:r>
    </w:p>
    <w:p w14:paraId="4D21F8A6" w14:textId="77777777" w:rsidR="00902373" w:rsidRDefault="00902373"/>
    <w:p w14:paraId="66C58352" w14:textId="77777777" w:rsidR="00902373" w:rsidRDefault="00902373">
      <w:r>
        <w:t>SOLUTION:</w:t>
      </w:r>
    </w:p>
    <w:p w14:paraId="26075EF8" w14:textId="1EC0BF24" w:rsidR="00902373" w:rsidRDefault="00902373">
      <w:pPr>
        <w:rPr>
          <w:b/>
          <w:sz w:val="24"/>
          <w:szCs w:val="24"/>
          <w:u w:val="single"/>
        </w:rPr>
      </w:pPr>
      <w:r w:rsidRPr="00902373">
        <w:rPr>
          <w:b/>
          <w:sz w:val="24"/>
          <w:szCs w:val="24"/>
          <w:u w:val="single"/>
        </w:rPr>
        <w:t xml:space="preserve">FUNCTION FILE </w:t>
      </w:r>
    </w:p>
    <w:p w14:paraId="371F1A11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rashidat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F37C7C1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F71F30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-0.03*Q(1)+0.005*Q(2)+1;</w:t>
      </w:r>
    </w:p>
    <w:p w14:paraId="787459BD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0.03*Q(1)-0.018*Q(2)+0.0075*Q(3);</w:t>
      </w:r>
    </w:p>
    <w:p w14:paraId="22A397AE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0.013*Q(2)-0.0325*Q(3); </w:t>
      </w:r>
    </w:p>
    <w:p w14:paraId="78FEB6F7" w14:textId="3B8DE929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14:paraId="4E369D5D" w14:textId="38C6AD0A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E91CD1" w14:textId="114A022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902373">
        <w:rPr>
          <w:rFonts w:ascii="Courier New" w:hAnsi="Courier New" w:cs="Courier New"/>
          <w:b/>
          <w:sz w:val="24"/>
          <w:szCs w:val="24"/>
          <w:u w:val="single"/>
        </w:rPr>
        <w:t>SIMULATION FILE</w:t>
      </w:r>
    </w:p>
    <w:p w14:paraId="645E802D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18681C03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6D075483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4D4212FC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14:paraId="7ADF2EE0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5F1645B4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]=ode45(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rashidat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,[0:40:1200],[0;0;0]);</w:t>
      </w:r>
    </w:p>
    <w:p w14:paraId="747CEDD1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77BC6C8C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</w:t>
      </w:r>
    </w:p>
    <w:p w14:paraId="129D405B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>
        <w:rPr>
          <w:rFonts w:ascii="Courier New" w:hAnsi="Courier New" w:cs="Courier New"/>
          <w:color w:val="A020F0"/>
          <w:sz w:val="20"/>
          <w:szCs w:val="20"/>
        </w:rPr>
        <w:t>'-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5BAA28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F9C2C0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volume(</w:t>
      </w:r>
      <w:proofErr w:type="spellStart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FB111F3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 1'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70A54B8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2260EE9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7BADBEDD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axis ([0 1200 0 50])</w:t>
      </w:r>
    </w:p>
    <w:p w14:paraId="5380245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</w:t>
      </w:r>
    </w:p>
    <w:p w14:paraId="75FEE16A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'--*b'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1A881B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volume(</w:t>
      </w:r>
      <w:proofErr w:type="spellStart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AE4638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 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CB053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4593DA6F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542FAACA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axis ([0 1200 0 100])</w:t>
      </w:r>
    </w:p>
    <w:p w14:paraId="43B7F8C0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3,1,3)</w:t>
      </w:r>
    </w:p>
    <w:p w14:paraId="03CEB0C6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(:,3),</w:t>
      </w:r>
      <w:r>
        <w:rPr>
          <w:rFonts w:ascii="Courier New" w:hAnsi="Courier New" w:cs="Courier New"/>
          <w:color w:val="A020F0"/>
          <w:sz w:val="20"/>
          <w:szCs w:val="20"/>
        </w:rPr>
        <w:t>'-.+r'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B60594C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A4E8962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volume(</w:t>
      </w:r>
      <w:proofErr w:type="spellStart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F9471A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 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3296365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15D70750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75405802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axis ([0 1200 0 40])</w:t>
      </w:r>
    </w:p>
    <w:p w14:paraId="407D3DA9" w14:textId="77777777" w:rsidR="004F5D8D" w:rsidRDefault="004F5D8D" w:rsidP="004F5D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'Figure 1: Dynamic response of tanks'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2B792D" w14:textId="1FB35CD4" w:rsidR="00F31917" w:rsidRDefault="00F31917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3EFD0217" w14:textId="77777777" w:rsidR="004F5D8D" w:rsidRDefault="004F5D8D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4FE0146F" w14:textId="74D4A456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902373">
        <w:rPr>
          <w:rFonts w:ascii="Courier New" w:hAnsi="Courier New" w:cs="Courier New"/>
          <w:b/>
          <w:sz w:val="24"/>
          <w:szCs w:val="24"/>
          <w:u w:val="single"/>
        </w:rPr>
        <w:lastRenderedPageBreak/>
        <w:t>PLOTTED GRAPH</w:t>
      </w:r>
    </w:p>
    <w:p w14:paraId="1CB17426" w14:textId="77777777" w:rsidR="00F31917" w:rsidRDefault="00F31917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03755094" w14:textId="091777C2" w:rsidR="00F31917" w:rsidRDefault="004F5D8D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u w:val="single"/>
        </w:rPr>
      </w:pPr>
      <w:r w:rsidRPr="004F5D8D">
        <w:rPr>
          <w:rFonts w:ascii="Courier New" w:hAnsi="Courier New" w:cs="Courier New"/>
          <w:b/>
          <w:noProof/>
          <w:sz w:val="24"/>
          <w:szCs w:val="24"/>
          <w:u w:val="single"/>
        </w:rPr>
        <w:drawing>
          <wp:inline distT="0" distB="0" distL="0" distR="0" wp14:anchorId="25A5DA52" wp14:editId="54FA2D0B">
            <wp:extent cx="5943600" cy="485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05D151" w14:textId="77777777" w:rsidR="004F5D8D" w:rsidRDefault="004F5D8D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u w:val="single"/>
        </w:rPr>
      </w:pPr>
    </w:p>
    <w:p w14:paraId="1E499326" w14:textId="77777777" w:rsidR="004F5D8D" w:rsidRDefault="004F5D8D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u w:val="single"/>
        </w:rPr>
      </w:pPr>
    </w:p>
    <w:p w14:paraId="3A950BC7" w14:textId="0B45F45D" w:rsidR="00F31917" w:rsidRDefault="00F31917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u w:val="single"/>
        </w:rPr>
      </w:pPr>
    </w:p>
    <w:p w14:paraId="106D7517" w14:textId="77777777" w:rsidR="00F31917" w:rsidRDefault="00F31917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u w:val="single"/>
        </w:rPr>
      </w:pPr>
    </w:p>
    <w:p w14:paraId="32BE5D33" w14:textId="65BE3675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EE5CECA" w14:textId="77777777" w:rsidR="00902373" w:rsidRP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0EF04A0C" w14:textId="77777777" w:rsidR="00902373" w:rsidRP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4D7FBEC7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BE09E1" w14:textId="77777777" w:rsidR="00902373" w:rsidRDefault="00902373" w:rsidP="00902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7183DE" w14:textId="77777777" w:rsidR="00902373" w:rsidRPr="00902373" w:rsidRDefault="00902373">
      <w:pPr>
        <w:rPr>
          <w:b/>
          <w:sz w:val="24"/>
          <w:szCs w:val="24"/>
          <w:u w:val="single"/>
        </w:rPr>
      </w:pPr>
    </w:p>
    <w:sectPr w:rsidR="00902373" w:rsidRPr="0090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73"/>
    <w:rsid w:val="004F5D8D"/>
    <w:rsid w:val="00902373"/>
    <w:rsid w:val="00986DF7"/>
    <w:rsid w:val="00C34C38"/>
    <w:rsid w:val="00F31917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6326"/>
  <w15:chartTrackingRefBased/>
  <w15:docId w15:val="{6FC5543E-3CC7-454F-ACEE-52C3AC3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2020-04-09T14:18:00Z</dcterms:created>
  <dcterms:modified xsi:type="dcterms:W3CDTF">2020-04-09T14:18:00Z</dcterms:modified>
</cp:coreProperties>
</file>