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FAE356" w14:textId="17E629D4" w:rsidR="00FE2D06" w:rsidRPr="006C0C13" w:rsidRDefault="006C0C13">
      <w:pPr>
        <w:rPr>
          <w:b/>
          <w:bCs/>
          <w:sz w:val="28"/>
          <w:szCs w:val="28"/>
        </w:rPr>
      </w:pPr>
      <w:r w:rsidRPr="006C0C13">
        <w:rPr>
          <w:b/>
          <w:bCs/>
          <w:sz w:val="28"/>
          <w:szCs w:val="28"/>
        </w:rPr>
        <w:t>NAME: AKWIDO EWOMAZINO MERCY</w:t>
      </w:r>
    </w:p>
    <w:p w14:paraId="6A25B08F" w14:textId="2071DBDB" w:rsidR="006C0C13" w:rsidRPr="006C0C13" w:rsidRDefault="006C0C13">
      <w:pPr>
        <w:rPr>
          <w:b/>
          <w:bCs/>
          <w:sz w:val="28"/>
          <w:szCs w:val="28"/>
        </w:rPr>
      </w:pPr>
      <w:r w:rsidRPr="006C0C13">
        <w:rPr>
          <w:b/>
          <w:bCs/>
          <w:sz w:val="28"/>
          <w:szCs w:val="28"/>
        </w:rPr>
        <w:t>DEPARTMENT: MBBS</w:t>
      </w:r>
    </w:p>
    <w:p w14:paraId="4B0C2A23" w14:textId="2157069B" w:rsidR="006C0C13" w:rsidRPr="006C0C13" w:rsidRDefault="006C0C13">
      <w:pPr>
        <w:rPr>
          <w:b/>
          <w:bCs/>
          <w:sz w:val="28"/>
          <w:szCs w:val="28"/>
        </w:rPr>
      </w:pPr>
      <w:r w:rsidRPr="006C0C13">
        <w:rPr>
          <w:b/>
          <w:bCs/>
          <w:sz w:val="28"/>
          <w:szCs w:val="28"/>
        </w:rPr>
        <w:t>MATRIC NUMBER: 19/MHS01/080</w:t>
      </w:r>
    </w:p>
    <w:p w14:paraId="22A521A1" w14:textId="455C7A2A" w:rsidR="006C0C13" w:rsidRDefault="006C0C13">
      <w:pPr>
        <w:rPr>
          <w:b/>
          <w:bCs/>
          <w:sz w:val="28"/>
          <w:szCs w:val="28"/>
        </w:rPr>
      </w:pPr>
      <w:r w:rsidRPr="006C0C13">
        <w:rPr>
          <w:b/>
          <w:bCs/>
          <w:sz w:val="28"/>
          <w:szCs w:val="28"/>
        </w:rPr>
        <w:t>COURSE CODE: CHM 102</w:t>
      </w:r>
    </w:p>
    <w:p w14:paraId="07C77288" w14:textId="436BA8F7" w:rsidR="006C0C13" w:rsidRPr="0058169F" w:rsidRDefault="006C0C13" w:rsidP="006C0C13">
      <w:pPr>
        <w:pStyle w:val="ListParagraph"/>
        <w:numPr>
          <w:ilvl w:val="0"/>
          <w:numId w:val="1"/>
        </w:numPr>
      </w:pPr>
      <w:r w:rsidRPr="0058169F">
        <w:t>Give the IUPAC names of the following organic compounds</w:t>
      </w:r>
      <w:r w:rsidR="0058169F">
        <w:t>.</w:t>
      </w:r>
    </w:p>
    <w:p w14:paraId="6D36BCB3" w14:textId="031C1115" w:rsidR="006C0C13" w:rsidRPr="0058169F" w:rsidRDefault="006C0C13" w:rsidP="006C0C13">
      <w:pPr>
        <w:pStyle w:val="ListParagraph"/>
        <w:numPr>
          <w:ilvl w:val="0"/>
          <w:numId w:val="2"/>
        </w:numPr>
      </w:pPr>
      <w:r w:rsidRPr="0058169F">
        <w:t>CH</w:t>
      </w:r>
      <w:r w:rsidRPr="0058169F">
        <w:rPr>
          <w:sz w:val="16"/>
          <w:szCs w:val="16"/>
        </w:rPr>
        <w:t>3</w:t>
      </w:r>
      <w:r w:rsidRPr="0058169F">
        <w:t>OCH</w:t>
      </w:r>
      <w:r w:rsidRPr="0058169F">
        <w:rPr>
          <w:sz w:val="16"/>
          <w:szCs w:val="16"/>
        </w:rPr>
        <w:t>3</w:t>
      </w:r>
    </w:p>
    <w:p w14:paraId="66C8043B" w14:textId="3253B0A3" w:rsidR="0058169F" w:rsidRDefault="0058169F" w:rsidP="0058169F">
      <w:pPr>
        <w:pStyle w:val="ListParagraph"/>
        <w:ind w:left="1080"/>
        <w:rPr>
          <w:b/>
          <w:bCs/>
        </w:rPr>
      </w:pPr>
      <w:r>
        <w:rPr>
          <w:b/>
          <w:bCs/>
        </w:rPr>
        <w:t xml:space="preserve">ANSWER: </w:t>
      </w:r>
      <w:r w:rsidRPr="0058169F">
        <w:rPr>
          <w:b/>
          <w:bCs/>
          <w:u w:val="single"/>
        </w:rPr>
        <w:t>METHOXYMETHANE</w:t>
      </w:r>
    </w:p>
    <w:p w14:paraId="4FAC3D33" w14:textId="00148746" w:rsidR="0058169F" w:rsidRPr="0058169F" w:rsidRDefault="0058169F" w:rsidP="0058169F">
      <w:pPr>
        <w:pStyle w:val="ListParagraph"/>
        <w:numPr>
          <w:ilvl w:val="0"/>
          <w:numId w:val="2"/>
        </w:numPr>
      </w:pPr>
      <w:r w:rsidRPr="0058169F">
        <w:t>CH</w:t>
      </w:r>
      <w:r w:rsidRPr="0058169F">
        <w:rPr>
          <w:sz w:val="16"/>
          <w:szCs w:val="16"/>
        </w:rPr>
        <w:t>3</w:t>
      </w:r>
      <w:r w:rsidRPr="0058169F">
        <w:t>CH</w:t>
      </w:r>
      <w:r w:rsidRPr="0058169F">
        <w:rPr>
          <w:sz w:val="16"/>
          <w:szCs w:val="16"/>
        </w:rPr>
        <w:t>2</w:t>
      </w:r>
      <w:r w:rsidRPr="0058169F">
        <w:t>OCH</w:t>
      </w:r>
      <w:r w:rsidRPr="0058169F">
        <w:rPr>
          <w:sz w:val="16"/>
          <w:szCs w:val="16"/>
        </w:rPr>
        <w:t>2</w:t>
      </w:r>
      <w:r w:rsidRPr="0058169F">
        <w:t>CH</w:t>
      </w:r>
      <w:r w:rsidRPr="0058169F">
        <w:rPr>
          <w:sz w:val="16"/>
          <w:szCs w:val="16"/>
        </w:rPr>
        <w:t>3</w:t>
      </w:r>
    </w:p>
    <w:p w14:paraId="6ADCBD2C" w14:textId="483953D2" w:rsidR="0058169F" w:rsidRDefault="0058169F" w:rsidP="0058169F">
      <w:pPr>
        <w:pStyle w:val="ListParagraph"/>
        <w:ind w:left="1080"/>
        <w:rPr>
          <w:b/>
          <w:bCs/>
          <w:u w:val="single"/>
        </w:rPr>
      </w:pPr>
      <w:r>
        <w:rPr>
          <w:b/>
          <w:bCs/>
        </w:rPr>
        <w:t xml:space="preserve">ANSWER: </w:t>
      </w:r>
      <w:r w:rsidRPr="0058169F">
        <w:rPr>
          <w:b/>
          <w:bCs/>
          <w:u w:val="single"/>
        </w:rPr>
        <w:t>ETHOXYETHANE</w:t>
      </w:r>
    </w:p>
    <w:p w14:paraId="5A516C64" w14:textId="030887CA" w:rsidR="0058169F" w:rsidRPr="0058169F" w:rsidRDefault="0058169F" w:rsidP="0058169F">
      <w:pPr>
        <w:pStyle w:val="ListParagraph"/>
        <w:numPr>
          <w:ilvl w:val="0"/>
          <w:numId w:val="2"/>
        </w:numPr>
        <w:rPr>
          <w:u w:val="single"/>
        </w:rPr>
      </w:pPr>
      <w:r w:rsidRPr="0058169F">
        <w:t>(CH</w:t>
      </w:r>
      <w:r w:rsidRPr="0058169F">
        <w:rPr>
          <w:sz w:val="16"/>
          <w:szCs w:val="16"/>
        </w:rPr>
        <w:t>3</w:t>
      </w:r>
      <w:r w:rsidRPr="0058169F">
        <w:t>CH</w:t>
      </w:r>
      <w:r w:rsidRPr="0058169F">
        <w:rPr>
          <w:sz w:val="16"/>
          <w:szCs w:val="16"/>
        </w:rPr>
        <w:t>2</w:t>
      </w:r>
      <w:r w:rsidRPr="0058169F">
        <w:t>CH</w:t>
      </w:r>
      <w:r w:rsidRPr="0058169F">
        <w:rPr>
          <w:sz w:val="16"/>
          <w:szCs w:val="16"/>
        </w:rPr>
        <w:t>2</w:t>
      </w:r>
      <w:r w:rsidRPr="0058169F">
        <w:t>CH</w:t>
      </w:r>
      <w:r w:rsidRPr="0058169F">
        <w:rPr>
          <w:sz w:val="16"/>
          <w:szCs w:val="16"/>
        </w:rPr>
        <w:t>2</w:t>
      </w:r>
      <w:r w:rsidRPr="0058169F">
        <w:t>)</w:t>
      </w:r>
      <w:r w:rsidRPr="0058169F">
        <w:rPr>
          <w:sz w:val="16"/>
          <w:szCs w:val="16"/>
        </w:rPr>
        <w:t>2</w:t>
      </w:r>
      <w:r w:rsidRPr="0058169F">
        <w:t>O</w:t>
      </w:r>
    </w:p>
    <w:p w14:paraId="794DF086" w14:textId="0C1443A7" w:rsidR="0058169F" w:rsidRDefault="0058169F" w:rsidP="0058169F">
      <w:pPr>
        <w:pStyle w:val="ListParagraph"/>
        <w:ind w:left="1080"/>
        <w:rPr>
          <w:b/>
          <w:bCs/>
        </w:rPr>
      </w:pPr>
      <w:r>
        <w:rPr>
          <w:b/>
          <w:bCs/>
        </w:rPr>
        <w:t xml:space="preserve">ANSWER: </w:t>
      </w:r>
    </w:p>
    <w:p w14:paraId="00741FD5" w14:textId="21BA07E2" w:rsidR="0058169F" w:rsidRPr="0058169F" w:rsidRDefault="0058169F" w:rsidP="0058169F">
      <w:pPr>
        <w:pStyle w:val="ListParagraph"/>
        <w:numPr>
          <w:ilvl w:val="0"/>
          <w:numId w:val="2"/>
        </w:numPr>
        <w:rPr>
          <w:u w:val="single"/>
        </w:rPr>
      </w:pPr>
      <w:r>
        <w:t>CH3CH2OCH3</w:t>
      </w:r>
    </w:p>
    <w:p w14:paraId="78CD1C0D" w14:textId="386CD147" w:rsidR="0058169F" w:rsidRDefault="0058169F" w:rsidP="0058169F">
      <w:pPr>
        <w:pStyle w:val="ListParagraph"/>
        <w:ind w:left="1080"/>
        <w:rPr>
          <w:b/>
          <w:bCs/>
          <w:u w:val="single"/>
        </w:rPr>
      </w:pPr>
      <w:r>
        <w:rPr>
          <w:b/>
          <w:bCs/>
        </w:rPr>
        <w:t xml:space="preserve">ANSWER: </w:t>
      </w:r>
      <w:r>
        <w:rPr>
          <w:b/>
          <w:bCs/>
          <w:u w:val="single"/>
        </w:rPr>
        <w:t>METHOXYETHANE</w:t>
      </w:r>
    </w:p>
    <w:p w14:paraId="41A55E92" w14:textId="298264AE" w:rsidR="0058169F" w:rsidRPr="0058169F" w:rsidRDefault="0058169F" w:rsidP="0058169F">
      <w:pPr>
        <w:pStyle w:val="ListParagraph"/>
        <w:numPr>
          <w:ilvl w:val="0"/>
          <w:numId w:val="2"/>
        </w:numPr>
        <w:rPr>
          <w:u w:val="single"/>
        </w:rPr>
      </w:pPr>
      <w:r>
        <w:t>CH3CH2CH2OCH2CH3</w:t>
      </w:r>
    </w:p>
    <w:p w14:paraId="0A5D367D" w14:textId="5128AA4B" w:rsidR="0058169F" w:rsidRDefault="0058169F" w:rsidP="0058169F">
      <w:pPr>
        <w:pStyle w:val="ListParagraph"/>
        <w:ind w:left="1080"/>
        <w:rPr>
          <w:b/>
          <w:bCs/>
          <w:u w:val="single"/>
        </w:rPr>
      </w:pPr>
      <w:r>
        <w:rPr>
          <w:b/>
          <w:bCs/>
        </w:rPr>
        <w:t xml:space="preserve">ANSWER: </w:t>
      </w:r>
      <w:r>
        <w:rPr>
          <w:b/>
          <w:bCs/>
          <w:u w:val="single"/>
        </w:rPr>
        <w:t>ETHOXYPROPANE</w:t>
      </w:r>
    </w:p>
    <w:p w14:paraId="2019E9B9" w14:textId="143DDE74" w:rsidR="0058169F" w:rsidRPr="0058169F" w:rsidRDefault="0058169F" w:rsidP="0058169F">
      <w:pPr>
        <w:pStyle w:val="ListParagraph"/>
        <w:numPr>
          <w:ilvl w:val="0"/>
          <w:numId w:val="1"/>
        </w:numPr>
        <w:rPr>
          <w:u w:val="single"/>
        </w:rPr>
      </w:pPr>
      <w:r>
        <w:t>Discuss the properties of ethers.</w:t>
      </w:r>
    </w:p>
    <w:p w14:paraId="248BD000" w14:textId="7E26317B" w:rsidR="0058169F" w:rsidRDefault="0058169F" w:rsidP="0058169F">
      <w:pPr>
        <w:pStyle w:val="ListParagraph"/>
        <w:rPr>
          <w:b/>
          <w:bCs/>
        </w:rPr>
      </w:pPr>
      <w:r>
        <w:rPr>
          <w:b/>
          <w:bCs/>
        </w:rPr>
        <w:t>ANSWER</w:t>
      </w:r>
    </w:p>
    <w:p w14:paraId="67F68D19" w14:textId="51667360" w:rsidR="00757C31" w:rsidRPr="00D0461A" w:rsidRDefault="00D0461A" w:rsidP="00D0461A">
      <w:pPr>
        <w:pStyle w:val="ListParagraph"/>
        <w:numPr>
          <w:ilvl w:val="0"/>
          <w:numId w:val="3"/>
        </w:numPr>
        <w:rPr>
          <w:b/>
          <w:bCs/>
          <w:u w:val="single"/>
        </w:rPr>
      </w:pPr>
      <w:r>
        <w:rPr>
          <w:b/>
          <w:bCs/>
        </w:rPr>
        <w:t>BOILING POINT.</w:t>
      </w:r>
    </w:p>
    <w:p w14:paraId="62651672" w14:textId="079C0A90" w:rsidR="00D0461A" w:rsidRDefault="00D0461A" w:rsidP="00D0461A">
      <w:pPr>
        <w:pStyle w:val="ListParagraph"/>
        <w:ind w:left="1080"/>
      </w:pPr>
      <w:r>
        <w:t>The boiling point of ethers is comparable to the alkanes but much lower than that of alcohols of comparable molecular mass despite the polarity of the C-O bond.</w:t>
      </w:r>
    </w:p>
    <w:p w14:paraId="084DEDD7" w14:textId="483D2514" w:rsidR="00D0461A" w:rsidRPr="00D0461A" w:rsidRDefault="00D0461A" w:rsidP="00D0461A">
      <w:pPr>
        <w:pStyle w:val="ListParagraph"/>
        <w:numPr>
          <w:ilvl w:val="0"/>
          <w:numId w:val="3"/>
        </w:numPr>
        <w:rPr>
          <w:b/>
          <w:bCs/>
          <w:u w:val="single"/>
        </w:rPr>
      </w:pPr>
      <w:r>
        <w:rPr>
          <w:b/>
          <w:bCs/>
        </w:rPr>
        <w:t>PHYSICAL STATE.</w:t>
      </w:r>
    </w:p>
    <w:p w14:paraId="090ED271" w14:textId="77777777" w:rsidR="00542A9F" w:rsidRDefault="00D0461A" w:rsidP="00542A9F">
      <w:pPr>
        <w:pStyle w:val="ListParagraph"/>
        <w:ind w:left="1080"/>
      </w:pPr>
      <w:r>
        <w:t xml:space="preserve">At room temperature, ethers are colorless, neutral liquids with pleasant odors. </w:t>
      </w:r>
      <w:r w:rsidR="00542A9F">
        <w:t>The lower aliphatic ethers are highly flammable gases or volatile liquids.</w:t>
      </w:r>
    </w:p>
    <w:p w14:paraId="45933A25" w14:textId="77777777" w:rsidR="00512BE8" w:rsidRPr="00512BE8" w:rsidRDefault="00512BE8" w:rsidP="00542A9F">
      <w:pPr>
        <w:pStyle w:val="ListParagraph"/>
        <w:numPr>
          <w:ilvl w:val="0"/>
          <w:numId w:val="3"/>
        </w:numPr>
      </w:pPr>
      <w:r>
        <w:rPr>
          <w:b/>
          <w:bCs/>
        </w:rPr>
        <w:t>DENSITY</w:t>
      </w:r>
    </w:p>
    <w:p w14:paraId="552F7178" w14:textId="6A74F5B2" w:rsidR="00512BE8" w:rsidRDefault="00512BE8" w:rsidP="00512BE8">
      <w:pPr>
        <w:pStyle w:val="ListParagraph"/>
        <w:ind w:left="1080"/>
      </w:pPr>
      <w:r>
        <w:t>Most of the simple ethers are less dense than water, although the density increases with the increasing relative molecular mass and some of the aromatic ethers are in fact denser than water.</w:t>
      </w:r>
    </w:p>
    <w:p w14:paraId="2402AEEB" w14:textId="4B157BD4" w:rsidR="00512BE8" w:rsidRPr="00AB5057" w:rsidRDefault="00AB5057" w:rsidP="00512BE8">
      <w:pPr>
        <w:pStyle w:val="ListParagraph"/>
        <w:numPr>
          <w:ilvl w:val="0"/>
          <w:numId w:val="3"/>
        </w:numPr>
      </w:pPr>
      <w:r>
        <w:rPr>
          <w:b/>
          <w:bCs/>
        </w:rPr>
        <w:t>REACTIVITY</w:t>
      </w:r>
    </w:p>
    <w:p w14:paraId="123C405F" w14:textId="32B90F6D" w:rsidR="00AB5057" w:rsidRDefault="00AB5057" w:rsidP="00AB5057">
      <w:pPr>
        <w:pStyle w:val="ListParagraph"/>
        <w:ind w:left="1080"/>
      </w:pPr>
      <w:r>
        <w:t xml:space="preserve">Ethers are inert at moderate temperature. Their inertness at moderate temperature leads to their wide use as reaction media. </w:t>
      </w:r>
    </w:p>
    <w:p w14:paraId="135FCE26" w14:textId="199205F0" w:rsidR="00FE6D23" w:rsidRPr="00FE6D23" w:rsidRDefault="00AB5057" w:rsidP="00FE6D23">
      <w:pPr>
        <w:rPr>
          <w:b/>
          <w:bCs/>
        </w:rPr>
      </w:pPr>
      <w:r>
        <w:t xml:space="preserve">              e.    </w:t>
      </w:r>
      <w:r>
        <w:rPr>
          <w:b/>
          <w:bCs/>
        </w:rPr>
        <w:t>SO</w:t>
      </w:r>
      <w:r w:rsidR="00FE6D23">
        <w:rPr>
          <w:b/>
          <w:bCs/>
        </w:rPr>
        <w:t>LUBILITY</w:t>
      </w:r>
    </w:p>
    <w:p w14:paraId="0091A391" w14:textId="21599DDF" w:rsidR="00AB5057" w:rsidRDefault="00FE6D23" w:rsidP="00FE6D23">
      <w:r>
        <w:t xml:space="preserve">       3.) Discuss explicitly two methods of preparing ethers and show equations of reaction.</w:t>
      </w:r>
    </w:p>
    <w:p w14:paraId="2076944A" w14:textId="13466FD5" w:rsidR="00FE6D23" w:rsidRDefault="00FE6D23" w:rsidP="00FE6D23">
      <w:pPr>
        <w:rPr>
          <w:b/>
          <w:bCs/>
        </w:rPr>
      </w:pPr>
      <w:r>
        <w:t xml:space="preserve">              </w:t>
      </w:r>
      <w:r>
        <w:rPr>
          <w:b/>
          <w:bCs/>
        </w:rPr>
        <w:t>ANSWER</w:t>
      </w:r>
    </w:p>
    <w:p w14:paraId="4CFBD886" w14:textId="287D265F" w:rsidR="00FE6D23" w:rsidRDefault="00FE6D23" w:rsidP="00FE6D23">
      <w:pPr>
        <w:rPr>
          <w:b/>
          <w:bCs/>
        </w:rPr>
      </w:pPr>
      <w:r>
        <w:rPr>
          <w:b/>
          <w:bCs/>
        </w:rPr>
        <w:t xml:space="preserve">              a. PARTIAL DEHYDRATION OF ALCOHO</w:t>
      </w:r>
      <w:r w:rsidR="00F71E2C">
        <w:rPr>
          <w:b/>
          <w:bCs/>
        </w:rPr>
        <w:t>LS</w:t>
      </w:r>
    </w:p>
    <w:p w14:paraId="14D685AA" w14:textId="1F641208" w:rsidR="00FE6D23" w:rsidRDefault="00FE6D23" w:rsidP="00FE6D23">
      <w:r>
        <w:rPr>
          <w:b/>
          <w:bCs/>
        </w:rPr>
        <w:t xml:space="preserve">                  </w:t>
      </w:r>
      <w:r>
        <w:t>Simple ethers are manufactured from alcohols by catalytic dehydration. The alcohol in excess</w:t>
      </w:r>
    </w:p>
    <w:p w14:paraId="5D148942" w14:textId="5E88B105" w:rsidR="00F71E2C" w:rsidRDefault="00F71E2C" w:rsidP="00FE6D23">
      <w:r>
        <w:t xml:space="preserve">                 and concentrated tetraoxosulphate(vi) acid is heated at a carefully maintained temperature of</w:t>
      </w:r>
    </w:p>
    <w:p w14:paraId="40288678" w14:textId="77777777" w:rsidR="00F71E2C" w:rsidRDefault="00F71E2C" w:rsidP="00FE6D23">
      <w:r>
        <w:t xml:space="preserve">                 140</w:t>
      </w:r>
      <w:r>
        <w:rPr>
          <w:vertAlign w:val="superscript"/>
        </w:rPr>
        <w:t>0</w:t>
      </w:r>
      <w:r>
        <w:t xml:space="preserve">C. This process is known as </w:t>
      </w:r>
      <w:r>
        <w:rPr>
          <w:b/>
          <w:bCs/>
        </w:rPr>
        <w:t xml:space="preserve">CONTINUOUS ETHERIFICATION. </w:t>
      </w:r>
      <w:r>
        <w:t xml:space="preserve">If excess alcohol is not used, </w:t>
      </w:r>
    </w:p>
    <w:p w14:paraId="1A20B0A0" w14:textId="17FD85DA" w:rsidR="00F71E2C" w:rsidRDefault="00F71E2C" w:rsidP="00FE6D23">
      <w:r>
        <w:lastRenderedPageBreak/>
        <w:t xml:space="preserve">             the temperature is as high as 170-180</w:t>
      </w:r>
      <w:r>
        <w:rPr>
          <w:vertAlign w:val="superscript"/>
        </w:rPr>
        <w:t>0</w:t>
      </w:r>
      <w:r>
        <w:t>C, further occurs to yield alkene.</w:t>
      </w:r>
    </w:p>
    <w:p w14:paraId="7404CB3E" w14:textId="30745896" w:rsidR="00F71E2C" w:rsidRDefault="00F71E2C" w:rsidP="00FE6D23">
      <w:r>
        <w:t xml:space="preserve">             </w:t>
      </w:r>
      <w:r>
        <w:rPr>
          <w:b/>
          <w:bCs/>
        </w:rPr>
        <w:t xml:space="preserve">E. G.     </w:t>
      </w:r>
      <w:r w:rsidR="005964FD">
        <w:rPr>
          <w:b/>
          <w:bCs/>
        </w:rPr>
        <w:t xml:space="preserve">                                conc. H</w:t>
      </w:r>
      <w:r w:rsidR="005964FD" w:rsidRPr="005964FD">
        <w:rPr>
          <w:b/>
          <w:bCs/>
          <w:sz w:val="16"/>
          <w:szCs w:val="16"/>
        </w:rPr>
        <w:t>2</w:t>
      </w:r>
      <w:r w:rsidR="005964FD">
        <w:rPr>
          <w:b/>
          <w:bCs/>
        </w:rPr>
        <w:t>SO</w:t>
      </w:r>
      <w:r w:rsidR="005964FD" w:rsidRPr="005964FD">
        <w:rPr>
          <w:b/>
          <w:bCs/>
          <w:sz w:val="16"/>
          <w:szCs w:val="16"/>
        </w:rPr>
        <w:t>4</w:t>
      </w:r>
      <w:r w:rsidR="005964FD">
        <w:rPr>
          <w:b/>
          <w:bCs/>
        </w:rPr>
        <w:t>/140</w:t>
      </w:r>
      <w:r w:rsidR="005964FD">
        <w:rPr>
          <w:b/>
          <w:bCs/>
          <w:vertAlign w:val="superscript"/>
        </w:rPr>
        <w:t>0</w:t>
      </w:r>
      <w:r w:rsidR="005964FD">
        <w:rPr>
          <w:b/>
          <w:bCs/>
        </w:rPr>
        <w:t>C</w:t>
      </w:r>
      <w:r>
        <w:rPr>
          <w:b/>
          <w:bCs/>
        </w:rPr>
        <w:t xml:space="preserve">                              </w:t>
      </w:r>
    </w:p>
    <w:p w14:paraId="341F4A98" w14:textId="2206C374" w:rsidR="00F71E2C" w:rsidRDefault="00F71E2C" w:rsidP="00FE6D23">
      <w:pPr>
        <w:rPr>
          <w:b/>
          <w:bCs/>
        </w:rPr>
      </w:pPr>
      <w:r>
        <w:t xml:space="preserve">                        </w:t>
      </w:r>
      <w:r>
        <w:rPr>
          <w:b/>
          <w:bCs/>
        </w:rPr>
        <w:t>2CH</w:t>
      </w:r>
      <w:r>
        <w:rPr>
          <w:b/>
          <w:bCs/>
          <w:vertAlign w:val="subscript"/>
        </w:rPr>
        <w:t>3</w:t>
      </w:r>
      <w:r>
        <w:rPr>
          <w:b/>
          <w:bCs/>
        </w:rPr>
        <w:t>CH</w:t>
      </w:r>
      <w:r>
        <w:rPr>
          <w:b/>
          <w:bCs/>
          <w:vertAlign w:val="subscript"/>
        </w:rPr>
        <w:t>2</w:t>
      </w:r>
      <w:r>
        <w:rPr>
          <w:b/>
          <w:bCs/>
        </w:rPr>
        <w:t>CH</w:t>
      </w:r>
      <w:r>
        <w:rPr>
          <w:b/>
          <w:bCs/>
          <w:vertAlign w:val="subscript"/>
        </w:rPr>
        <w:t>2</w:t>
      </w:r>
      <w:r>
        <w:rPr>
          <w:b/>
          <w:bCs/>
        </w:rPr>
        <w:t>OH</w:t>
      </w:r>
      <w:r w:rsidR="005964FD">
        <w:rPr>
          <w:b/>
          <w:bCs/>
        </w:rPr>
        <w:t xml:space="preserve"> &lt;------------------------------------&gt; CH</w:t>
      </w:r>
      <w:r w:rsidR="005964FD">
        <w:rPr>
          <w:b/>
          <w:bCs/>
          <w:vertAlign w:val="subscript"/>
        </w:rPr>
        <w:t>3</w:t>
      </w:r>
      <w:r w:rsidR="005964FD">
        <w:rPr>
          <w:b/>
          <w:bCs/>
        </w:rPr>
        <w:t>CH</w:t>
      </w:r>
      <w:r w:rsidR="005964FD">
        <w:rPr>
          <w:b/>
          <w:bCs/>
          <w:vertAlign w:val="subscript"/>
        </w:rPr>
        <w:t>2</w:t>
      </w:r>
      <w:r w:rsidR="005964FD">
        <w:rPr>
          <w:b/>
          <w:bCs/>
        </w:rPr>
        <w:t>-O-CH</w:t>
      </w:r>
      <w:r w:rsidR="005964FD">
        <w:rPr>
          <w:b/>
          <w:bCs/>
          <w:vertAlign w:val="subscript"/>
        </w:rPr>
        <w:t>2</w:t>
      </w:r>
      <w:r w:rsidR="005964FD">
        <w:rPr>
          <w:b/>
          <w:bCs/>
        </w:rPr>
        <w:t>CH</w:t>
      </w:r>
      <w:r w:rsidR="005964FD">
        <w:rPr>
          <w:b/>
          <w:bCs/>
          <w:vertAlign w:val="subscript"/>
        </w:rPr>
        <w:t>3</w:t>
      </w:r>
      <w:r w:rsidR="005964FD">
        <w:rPr>
          <w:b/>
          <w:bCs/>
        </w:rPr>
        <w:t xml:space="preserve"> + H</w:t>
      </w:r>
      <w:r w:rsidR="005964FD">
        <w:rPr>
          <w:b/>
          <w:bCs/>
          <w:vertAlign w:val="subscript"/>
        </w:rPr>
        <w:t>2</w:t>
      </w:r>
      <w:r w:rsidR="005964FD">
        <w:rPr>
          <w:b/>
          <w:bCs/>
        </w:rPr>
        <w:t>O</w:t>
      </w:r>
    </w:p>
    <w:p w14:paraId="7884FB4D" w14:textId="5877003B" w:rsidR="005964FD" w:rsidRDefault="005964FD" w:rsidP="005964FD">
      <w:pPr>
        <w:tabs>
          <w:tab w:val="center" w:pos="4680"/>
        </w:tabs>
        <w:rPr>
          <w:b/>
          <w:bCs/>
        </w:rPr>
      </w:pPr>
      <w:r>
        <w:rPr>
          <w:b/>
          <w:bCs/>
        </w:rPr>
        <w:t xml:space="preserve">        b. FROM ALKYL HALIDES</w:t>
      </w:r>
    </w:p>
    <w:p w14:paraId="6850B64A" w14:textId="0976E019" w:rsidR="005964FD" w:rsidRDefault="005964FD" w:rsidP="005964FD">
      <w:pPr>
        <w:tabs>
          <w:tab w:val="center" w:pos="4680"/>
        </w:tabs>
      </w:pPr>
      <w:r>
        <w:rPr>
          <w:b/>
          <w:bCs/>
        </w:rPr>
        <w:t xml:space="preserve">             </w:t>
      </w:r>
      <w:r w:rsidR="003907FE">
        <w:t xml:space="preserve">When alkyl halide reacts with sodium alkoxide, ether is formed. This reaction is known as </w:t>
      </w:r>
      <w:r w:rsidR="003907FE" w:rsidRPr="003907FE">
        <w:rPr>
          <w:b/>
          <w:bCs/>
        </w:rPr>
        <w:t>WILLIAMSON’S</w:t>
      </w:r>
      <w:r w:rsidR="003907FE">
        <w:rPr>
          <w:b/>
          <w:bCs/>
        </w:rPr>
        <w:t xml:space="preserve"> SYNTHESIS. </w:t>
      </w:r>
      <w:r w:rsidR="003907FE">
        <w:t xml:space="preserve">The reaction generally follows the </w:t>
      </w:r>
      <w:r w:rsidR="003907FE">
        <w:rPr>
          <w:b/>
          <w:bCs/>
        </w:rPr>
        <w:t>S</w:t>
      </w:r>
      <w:r w:rsidR="003907FE">
        <w:rPr>
          <w:b/>
          <w:bCs/>
          <w:vertAlign w:val="subscript"/>
        </w:rPr>
        <w:t>N</w:t>
      </w:r>
      <w:r w:rsidR="003907FE">
        <w:rPr>
          <w:b/>
          <w:bCs/>
        </w:rPr>
        <w:t xml:space="preserve">2 </w:t>
      </w:r>
      <w:r w:rsidR="003907FE">
        <w:t>mechanism for primary alcohols.</w:t>
      </w:r>
    </w:p>
    <w:p w14:paraId="307FD136" w14:textId="4E6E1950" w:rsidR="003907FE" w:rsidRDefault="003907FE" w:rsidP="005964FD">
      <w:pPr>
        <w:tabs>
          <w:tab w:val="center" w:pos="4680"/>
        </w:tabs>
      </w:pPr>
      <w:r>
        <w:t>The Williamson’s Synthesis is as follows;</w:t>
      </w:r>
    </w:p>
    <w:p w14:paraId="3FC4AEA7" w14:textId="42A56C14" w:rsidR="00E86210" w:rsidRDefault="00E86210" w:rsidP="003907FE">
      <w:pPr>
        <w:tabs>
          <w:tab w:val="center" w:pos="4680"/>
        </w:tabs>
      </w:pPr>
      <w:r w:rsidRPr="003907FE">
        <w:drawing>
          <wp:inline distT="0" distB="0" distL="0" distR="0" wp14:anchorId="5F300A50" wp14:editId="4D892D06">
            <wp:extent cx="3514725" cy="685800"/>
            <wp:effectExtent l="0" t="0" r="0" b="0"/>
            <wp:docPr id="1" name="Picture 1" descr="Williamson ether synthesis mechan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lliamson ether synthesis mechanis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14725" cy="685800"/>
                    </a:xfrm>
                    <a:prstGeom prst="rect">
                      <a:avLst/>
                    </a:prstGeom>
                    <a:noFill/>
                    <a:ln>
                      <a:noFill/>
                    </a:ln>
                  </pic:spPr>
                </pic:pic>
              </a:graphicData>
            </a:graphic>
          </wp:inline>
        </w:drawing>
      </w:r>
    </w:p>
    <w:p w14:paraId="04F7C734" w14:textId="0AE1FD6A" w:rsidR="003907FE" w:rsidRPr="003907FE" w:rsidRDefault="003907FE" w:rsidP="003907FE">
      <w:pPr>
        <w:tabs>
          <w:tab w:val="center" w:pos="4680"/>
        </w:tabs>
      </w:pPr>
      <w:r>
        <w:t xml:space="preserve">        A</w:t>
      </w:r>
      <w:r w:rsidRPr="003907FE">
        <w:t>n example is the reaction of</w:t>
      </w:r>
      <w:r>
        <w:t xml:space="preserve"> sodium ethoxide</w:t>
      </w:r>
      <w:r w:rsidRPr="003907FE">
        <w:t> with chloroethane to form</w:t>
      </w:r>
      <w:r>
        <w:t xml:space="preserve"> diethyl ether</w:t>
      </w:r>
      <w:r w:rsidRPr="003907FE">
        <w:t xml:space="preserve"> and sodium </w:t>
      </w:r>
      <w:r w:rsidR="00E86210">
        <w:t xml:space="preserve">   </w:t>
      </w:r>
      <w:r w:rsidRPr="003907FE">
        <w:t>chloride:</w:t>
      </w:r>
    </w:p>
    <w:p w14:paraId="22E37047" w14:textId="77777777" w:rsidR="00E86210" w:rsidRDefault="003907FE" w:rsidP="003907FE">
      <w:pPr>
        <w:tabs>
          <w:tab w:val="center" w:pos="4680"/>
        </w:tabs>
      </w:pPr>
      <w:r>
        <w:t xml:space="preserve">             </w:t>
      </w:r>
      <w:r w:rsidRPr="003907FE">
        <w:t>[Na]</w:t>
      </w:r>
      <w:r w:rsidRPr="003907FE">
        <w:rPr>
          <w:vertAlign w:val="superscript"/>
        </w:rPr>
        <w:t>+</w:t>
      </w:r>
      <w:r w:rsidRPr="003907FE">
        <w:t>[C</w:t>
      </w:r>
      <w:r w:rsidRPr="003907FE">
        <w:rPr>
          <w:vertAlign w:val="subscript"/>
        </w:rPr>
        <w:t>2</w:t>
      </w:r>
      <w:r w:rsidRPr="003907FE">
        <w:t>H</w:t>
      </w:r>
      <w:r w:rsidRPr="003907FE">
        <w:rPr>
          <w:vertAlign w:val="subscript"/>
        </w:rPr>
        <w:t>5</w:t>
      </w:r>
      <w:r w:rsidRPr="003907FE">
        <w:t>O</w:t>
      </w:r>
      <w:bookmarkStart w:id="0" w:name="_GoBack"/>
      <w:bookmarkEnd w:id="0"/>
      <w:r w:rsidRPr="003907FE">
        <w:t>]</w:t>
      </w:r>
      <w:r w:rsidRPr="003907FE">
        <w:rPr>
          <w:vertAlign w:val="superscript"/>
        </w:rPr>
        <w:t>−</w:t>
      </w:r>
      <w:r w:rsidRPr="003907FE">
        <w:t> + C</w:t>
      </w:r>
      <w:r w:rsidRPr="003907FE">
        <w:rPr>
          <w:vertAlign w:val="subscript"/>
        </w:rPr>
        <w:t>2</w:t>
      </w:r>
      <w:r w:rsidRPr="003907FE">
        <w:t>H</w:t>
      </w:r>
      <w:r w:rsidRPr="003907FE">
        <w:rPr>
          <w:vertAlign w:val="subscript"/>
        </w:rPr>
        <w:t>5</w:t>
      </w:r>
      <w:r w:rsidRPr="003907FE">
        <w:t>Cl → C</w:t>
      </w:r>
      <w:r w:rsidRPr="003907FE">
        <w:rPr>
          <w:vertAlign w:val="subscript"/>
        </w:rPr>
        <w:t>2</w:t>
      </w:r>
      <w:r w:rsidRPr="003907FE">
        <w:t>H</w:t>
      </w:r>
      <w:r w:rsidRPr="003907FE">
        <w:rPr>
          <w:vertAlign w:val="subscript"/>
        </w:rPr>
        <w:t>5</w:t>
      </w:r>
      <w:r w:rsidRPr="003907FE">
        <w:t>OC</w:t>
      </w:r>
      <w:r w:rsidRPr="003907FE">
        <w:rPr>
          <w:vertAlign w:val="subscript"/>
        </w:rPr>
        <w:t>2</w:t>
      </w:r>
      <w:r w:rsidRPr="003907FE">
        <w:t>H</w:t>
      </w:r>
      <w:r w:rsidRPr="003907FE">
        <w:rPr>
          <w:vertAlign w:val="subscript"/>
        </w:rPr>
        <w:t>5</w:t>
      </w:r>
      <w:r w:rsidRPr="003907FE">
        <w:t> + [Na]</w:t>
      </w:r>
      <w:r w:rsidRPr="003907FE">
        <w:rPr>
          <w:vertAlign w:val="superscript"/>
        </w:rPr>
        <w:t>+</w:t>
      </w:r>
      <w:r w:rsidRPr="003907FE">
        <w:t>[Cl]</w:t>
      </w:r>
      <w:r w:rsidRPr="003907FE">
        <w:rPr>
          <w:vertAlign w:val="superscript"/>
        </w:rPr>
        <w:t>−</w:t>
      </w:r>
    </w:p>
    <w:p w14:paraId="31577F10" w14:textId="7FCC5887" w:rsidR="00E86210" w:rsidRDefault="00E86210" w:rsidP="003907FE">
      <w:pPr>
        <w:tabs>
          <w:tab w:val="center" w:pos="4680"/>
        </w:tabs>
      </w:pPr>
      <w:r>
        <w:t xml:space="preserve"> 4.) State three uses of ethylene oxide</w:t>
      </w:r>
    </w:p>
    <w:p w14:paraId="0CD3996F" w14:textId="77777777" w:rsidR="00E86210" w:rsidRDefault="00E86210" w:rsidP="003907FE">
      <w:pPr>
        <w:tabs>
          <w:tab w:val="center" w:pos="4680"/>
        </w:tabs>
        <w:rPr>
          <w:b/>
          <w:bCs/>
        </w:rPr>
      </w:pPr>
      <w:r>
        <w:t xml:space="preserve">       </w:t>
      </w:r>
      <w:r>
        <w:rPr>
          <w:b/>
          <w:bCs/>
        </w:rPr>
        <w:t xml:space="preserve">ANSWER </w:t>
      </w:r>
    </w:p>
    <w:p w14:paraId="7F257A62" w14:textId="77777777" w:rsidR="00E86210" w:rsidRDefault="00E86210" w:rsidP="003907FE">
      <w:pPr>
        <w:tabs>
          <w:tab w:val="center" w:pos="4680"/>
        </w:tabs>
      </w:pPr>
      <w:r>
        <w:rPr>
          <w:b/>
          <w:bCs/>
        </w:rPr>
        <w:t xml:space="preserve">       1.) </w:t>
      </w:r>
      <w:r>
        <w:t>Ethylene oxide is used as an intermediate in the hydrolytic manufacture of ethylene glycol.</w:t>
      </w:r>
    </w:p>
    <w:p w14:paraId="2F3A503D" w14:textId="77777777" w:rsidR="00E86210" w:rsidRDefault="00E86210" w:rsidP="003907FE">
      <w:pPr>
        <w:tabs>
          <w:tab w:val="center" w:pos="4680"/>
        </w:tabs>
      </w:pPr>
      <w:r>
        <w:t xml:space="preserve">       </w:t>
      </w:r>
      <w:r>
        <w:rPr>
          <w:b/>
          <w:bCs/>
        </w:rPr>
        <w:t xml:space="preserve">2.) </w:t>
      </w:r>
      <w:r>
        <w:t>Ethylene oxide is used in the preparation of nonionic emulsifying agent, plastics, plasticizers and</w:t>
      </w:r>
    </w:p>
    <w:p w14:paraId="10003475" w14:textId="77777777" w:rsidR="00A407E3" w:rsidRDefault="00E86210" w:rsidP="003907FE">
      <w:pPr>
        <w:tabs>
          <w:tab w:val="center" w:pos="4680"/>
        </w:tabs>
      </w:pPr>
      <w:r>
        <w:t xml:space="preserve">             </w:t>
      </w:r>
      <w:r w:rsidR="00A407E3">
        <w:t>Several synthetic textiles.</w:t>
      </w:r>
    </w:p>
    <w:p w14:paraId="5D6D4048" w14:textId="03C203E2" w:rsidR="00E86210" w:rsidRPr="00E86210" w:rsidRDefault="00A407E3" w:rsidP="003907FE">
      <w:pPr>
        <w:tabs>
          <w:tab w:val="center" w:pos="4680"/>
        </w:tabs>
      </w:pPr>
      <w:r>
        <w:t xml:space="preserve">       </w:t>
      </w:r>
      <w:r>
        <w:rPr>
          <w:b/>
          <w:bCs/>
        </w:rPr>
        <w:t xml:space="preserve">3.) </w:t>
      </w:r>
      <w:r>
        <w:t>Ethylene oxide is used as a gaseous sterilizing agent.</w:t>
      </w:r>
      <w:r w:rsidR="00E86210">
        <w:rPr>
          <w:b/>
          <w:bCs/>
        </w:rPr>
        <w:t xml:space="preserve">                                                                                                                                                                                                                                                                                                                                                                                                                              </w:t>
      </w:r>
    </w:p>
    <w:p w14:paraId="61F5CAB8" w14:textId="11D742C1" w:rsidR="00E86210" w:rsidRPr="003907FE" w:rsidRDefault="00E86210" w:rsidP="003907FE">
      <w:pPr>
        <w:tabs>
          <w:tab w:val="center" w:pos="4680"/>
        </w:tabs>
        <w:rPr>
          <w:b/>
          <w:bCs/>
        </w:rPr>
      </w:pPr>
      <w:r>
        <w:rPr>
          <w:b/>
          <w:bCs/>
        </w:rPr>
        <w:t xml:space="preserve">       </w:t>
      </w:r>
    </w:p>
    <w:p w14:paraId="70CDEAB3" w14:textId="558A1491" w:rsidR="003907FE" w:rsidRPr="003907FE" w:rsidRDefault="003907FE" w:rsidP="005964FD">
      <w:pPr>
        <w:tabs>
          <w:tab w:val="center" w:pos="4680"/>
        </w:tabs>
      </w:pPr>
      <w:r>
        <w:t xml:space="preserve">       </w:t>
      </w:r>
    </w:p>
    <w:p w14:paraId="5BBBC7C9" w14:textId="77777777" w:rsidR="005964FD" w:rsidRPr="005964FD" w:rsidRDefault="005964FD" w:rsidP="00FE6D23">
      <w:pPr>
        <w:rPr>
          <w:b/>
          <w:bCs/>
        </w:rPr>
      </w:pPr>
    </w:p>
    <w:p w14:paraId="5BD5A134" w14:textId="2E639D21" w:rsidR="00D0461A" w:rsidRPr="00D0461A" w:rsidRDefault="00D0461A" w:rsidP="00512BE8">
      <w:pPr>
        <w:pStyle w:val="ListParagraph"/>
        <w:ind w:left="1080"/>
      </w:pPr>
      <w:r>
        <w:t xml:space="preserve"> </w:t>
      </w:r>
    </w:p>
    <w:p w14:paraId="7736C373" w14:textId="6577B5BE" w:rsidR="00E01050" w:rsidRPr="00E01050" w:rsidRDefault="00E01050" w:rsidP="00E01050">
      <w:pPr>
        <w:pStyle w:val="ListParagraph"/>
        <w:ind w:left="1080"/>
        <w:rPr>
          <w:u w:val="single"/>
        </w:rPr>
      </w:pPr>
      <w:r>
        <w:rPr>
          <w:b/>
          <w:bCs/>
        </w:rPr>
        <w:t xml:space="preserve">     </w:t>
      </w:r>
    </w:p>
    <w:sectPr w:rsidR="00E01050" w:rsidRPr="00E010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0D7A11"/>
    <w:multiLevelType w:val="hybridMultilevel"/>
    <w:tmpl w:val="4E489D44"/>
    <w:lvl w:ilvl="0" w:tplc="0409000F">
      <w:start w:val="1"/>
      <w:numFmt w:val="decimal"/>
      <w:lvlText w:val="%1."/>
      <w:lvlJc w:val="left"/>
      <w:pPr>
        <w:ind w:left="1965" w:hanging="360"/>
      </w:pPr>
    </w:lvl>
    <w:lvl w:ilvl="1" w:tplc="04090019" w:tentative="1">
      <w:start w:val="1"/>
      <w:numFmt w:val="lowerLetter"/>
      <w:lvlText w:val="%2."/>
      <w:lvlJc w:val="left"/>
      <w:pPr>
        <w:ind w:left="2685" w:hanging="360"/>
      </w:pPr>
    </w:lvl>
    <w:lvl w:ilvl="2" w:tplc="0409001B" w:tentative="1">
      <w:start w:val="1"/>
      <w:numFmt w:val="lowerRoman"/>
      <w:lvlText w:val="%3."/>
      <w:lvlJc w:val="right"/>
      <w:pPr>
        <w:ind w:left="3405" w:hanging="180"/>
      </w:pPr>
    </w:lvl>
    <w:lvl w:ilvl="3" w:tplc="0409000F" w:tentative="1">
      <w:start w:val="1"/>
      <w:numFmt w:val="decimal"/>
      <w:lvlText w:val="%4."/>
      <w:lvlJc w:val="left"/>
      <w:pPr>
        <w:ind w:left="4125" w:hanging="360"/>
      </w:pPr>
    </w:lvl>
    <w:lvl w:ilvl="4" w:tplc="04090019" w:tentative="1">
      <w:start w:val="1"/>
      <w:numFmt w:val="lowerLetter"/>
      <w:lvlText w:val="%5."/>
      <w:lvlJc w:val="left"/>
      <w:pPr>
        <w:ind w:left="4845" w:hanging="360"/>
      </w:pPr>
    </w:lvl>
    <w:lvl w:ilvl="5" w:tplc="0409001B" w:tentative="1">
      <w:start w:val="1"/>
      <w:numFmt w:val="lowerRoman"/>
      <w:lvlText w:val="%6."/>
      <w:lvlJc w:val="right"/>
      <w:pPr>
        <w:ind w:left="5565" w:hanging="180"/>
      </w:pPr>
    </w:lvl>
    <w:lvl w:ilvl="6" w:tplc="0409000F" w:tentative="1">
      <w:start w:val="1"/>
      <w:numFmt w:val="decimal"/>
      <w:lvlText w:val="%7."/>
      <w:lvlJc w:val="left"/>
      <w:pPr>
        <w:ind w:left="6285" w:hanging="360"/>
      </w:pPr>
    </w:lvl>
    <w:lvl w:ilvl="7" w:tplc="04090019" w:tentative="1">
      <w:start w:val="1"/>
      <w:numFmt w:val="lowerLetter"/>
      <w:lvlText w:val="%8."/>
      <w:lvlJc w:val="left"/>
      <w:pPr>
        <w:ind w:left="7005" w:hanging="360"/>
      </w:pPr>
    </w:lvl>
    <w:lvl w:ilvl="8" w:tplc="0409001B" w:tentative="1">
      <w:start w:val="1"/>
      <w:numFmt w:val="lowerRoman"/>
      <w:lvlText w:val="%9."/>
      <w:lvlJc w:val="right"/>
      <w:pPr>
        <w:ind w:left="7725" w:hanging="180"/>
      </w:pPr>
    </w:lvl>
  </w:abstractNum>
  <w:abstractNum w:abstractNumId="1" w15:restartNumberingAfterBreak="0">
    <w:nsid w:val="32261895"/>
    <w:multiLevelType w:val="hybridMultilevel"/>
    <w:tmpl w:val="CB620BD2"/>
    <w:lvl w:ilvl="0" w:tplc="2E3C4274">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34978E3"/>
    <w:multiLevelType w:val="hybridMultilevel"/>
    <w:tmpl w:val="17E0751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1753F9D"/>
    <w:multiLevelType w:val="hybridMultilevel"/>
    <w:tmpl w:val="17E0751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D633F3B"/>
    <w:multiLevelType w:val="hybridMultilevel"/>
    <w:tmpl w:val="FAF65E36"/>
    <w:lvl w:ilvl="0" w:tplc="A72A84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C13"/>
    <w:rsid w:val="000734A0"/>
    <w:rsid w:val="003907FE"/>
    <w:rsid w:val="00512BE8"/>
    <w:rsid w:val="00542A9F"/>
    <w:rsid w:val="0058169F"/>
    <w:rsid w:val="005964FD"/>
    <w:rsid w:val="006C0C13"/>
    <w:rsid w:val="00757C31"/>
    <w:rsid w:val="00A407E3"/>
    <w:rsid w:val="00AB5057"/>
    <w:rsid w:val="00D0461A"/>
    <w:rsid w:val="00E01050"/>
    <w:rsid w:val="00E86210"/>
    <w:rsid w:val="00F71E2C"/>
    <w:rsid w:val="00FE2D06"/>
    <w:rsid w:val="00FE6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A58DA"/>
  <w15:chartTrackingRefBased/>
  <w15:docId w15:val="{EAF0D6DA-CE64-48C4-8E82-8FA9283F2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0C13"/>
    <w:pPr>
      <w:ind w:left="720"/>
      <w:contextualSpacing/>
    </w:pPr>
  </w:style>
  <w:style w:type="paragraph" w:styleId="NormalWeb">
    <w:name w:val="Normal (Web)"/>
    <w:basedOn w:val="Normal"/>
    <w:uiPriority w:val="99"/>
    <w:semiHidden/>
    <w:unhideWhenUsed/>
    <w:rsid w:val="003907FE"/>
    <w:rPr>
      <w:rFonts w:ascii="Times New Roman" w:hAnsi="Times New Roman" w:cs="Times New Roman"/>
      <w:sz w:val="24"/>
      <w:szCs w:val="24"/>
    </w:rPr>
  </w:style>
  <w:style w:type="character" w:styleId="Hyperlink">
    <w:name w:val="Hyperlink"/>
    <w:basedOn w:val="DefaultParagraphFont"/>
    <w:uiPriority w:val="99"/>
    <w:unhideWhenUsed/>
    <w:rsid w:val="003907FE"/>
    <w:rPr>
      <w:color w:val="0563C1" w:themeColor="hyperlink"/>
      <w:u w:val="single"/>
    </w:rPr>
  </w:style>
  <w:style w:type="character" w:styleId="UnresolvedMention">
    <w:name w:val="Unresolved Mention"/>
    <w:basedOn w:val="DefaultParagraphFont"/>
    <w:uiPriority w:val="99"/>
    <w:semiHidden/>
    <w:unhideWhenUsed/>
    <w:rsid w:val="003907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824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54B6D-64F0-4559-94A9-FD4272353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2</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9</cp:revision>
  <dcterms:created xsi:type="dcterms:W3CDTF">2020-04-09T09:30:00Z</dcterms:created>
  <dcterms:modified xsi:type="dcterms:W3CDTF">2020-04-09T15:41:00Z</dcterms:modified>
</cp:coreProperties>
</file>