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CF" w:rsidRDefault="00D854CF" w:rsidP="00D854CF">
      <w:r>
        <w:t>NAME: AGWANIRU RPSEMARY ONYINYECHI</w:t>
      </w:r>
    </w:p>
    <w:p w:rsidR="00D854CF" w:rsidRDefault="00D854CF" w:rsidP="00D854CF">
      <w:r>
        <w:t>MATRIC NO: 17/ENG01/003</w:t>
      </w:r>
    </w:p>
    <w:p w:rsidR="00D854CF" w:rsidRDefault="00D854CF" w:rsidP="00D854CF">
      <w:r>
        <w:t>COURDE CODE: ENG 382</w:t>
      </w:r>
    </w:p>
    <w:p w:rsidR="00D854CF" w:rsidRDefault="00D854CF" w:rsidP="00D854CF">
      <w:r>
        <w:t xml:space="preserve">COURSE TITLE: </w:t>
      </w:r>
      <w:r>
        <w:t>ENGINEERING MATHEMATICS IV</w:t>
      </w:r>
    </w:p>
    <w:p w:rsidR="00D854CF" w:rsidRDefault="00D854CF" w:rsidP="00D854CF"/>
    <w:p w:rsidR="00D854CF" w:rsidRDefault="00D854CF" w:rsidP="00D854CF">
      <w:pPr>
        <w:tabs>
          <w:tab w:val="left" w:pos="3186"/>
        </w:tabs>
      </w:pPr>
      <w:r w:rsidRPr="00D854CF">
        <w:rPr>
          <w:u w:val="double"/>
        </w:rPr>
        <w:t>SOLUTION TO ASSIGNMENT IV</w:t>
      </w:r>
    </w:p>
    <w:p w:rsidR="00D854CF" w:rsidRDefault="00D854CF" w:rsidP="00D854CF">
      <w:pPr>
        <w:tabs>
          <w:tab w:val="left" w:pos="3186"/>
        </w:tabs>
      </w:pPr>
      <w:r>
        <w:t xml:space="preserve">Using MatLAB </w:t>
      </w:r>
    </w:p>
    <w:p w:rsidR="00D854CF" w:rsidRDefault="00D854CF" w:rsidP="00D854CF">
      <w:pPr>
        <w:tabs>
          <w:tab w:val="left" w:pos="3186"/>
        </w:tabs>
        <w:rPr>
          <w:b/>
          <w:u w:val="single"/>
        </w:rPr>
      </w:pPr>
      <w:r w:rsidRPr="00D854CF">
        <w:rPr>
          <w:b/>
          <w:u w:val="single"/>
        </w:rPr>
        <w:t>Function File</w:t>
      </w:r>
    </w:p>
    <w:p w:rsidR="00D854CF" w:rsidRPr="00D854CF" w:rsidRDefault="00D854CF" w:rsidP="00D854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54CF">
        <w:rPr>
          <w:rFonts w:ascii="Courier New" w:hAnsi="Courier New" w:cs="Courier New"/>
          <w:color w:val="0000FF"/>
          <w:sz w:val="20"/>
          <w:szCs w:val="20"/>
        </w:rPr>
        <w:t>function</w:t>
      </w:r>
      <w:r w:rsidRPr="00D854CF">
        <w:rPr>
          <w:rFonts w:ascii="Courier New" w:hAnsi="Courier New" w:cs="Courier New"/>
          <w:color w:val="000000"/>
          <w:sz w:val="20"/>
          <w:szCs w:val="20"/>
        </w:rPr>
        <w:t xml:space="preserve"> dydt = mathsassignfour(t,y)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dydt(1) = -0.03*y(1)+0.005*y(2)+1;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dydt(2) = 0.03*y(1)-0.018*y(2)+0.0075*y(3);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dydt(3) = 0.013*y(2)-0.0325*y(3);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>dydt=dydt';</w:t>
      </w:r>
    </w:p>
    <w:p w:rsidR="00D854CF" w:rsidRPr="00D854CF" w:rsidRDefault="00D854CF" w:rsidP="00D854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54CF"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54CF" w:rsidRDefault="00D854CF" w:rsidP="00D854CF">
      <w:pPr>
        <w:tabs>
          <w:tab w:val="left" w:pos="3186"/>
        </w:tabs>
        <w:rPr>
          <w:b/>
          <w:u w:val="single"/>
        </w:rPr>
      </w:pPr>
      <w:r>
        <w:rPr>
          <w:b/>
          <w:u w:val="single"/>
        </w:rPr>
        <w:t>SIMULATION FILE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clearvars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clc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[t,Q] = ode45(</w:t>
      </w:r>
      <w:r>
        <w:rPr>
          <w:rFonts w:ascii="Courier New" w:hAnsi="Courier New" w:cs="Courier New"/>
          <w:color w:val="A020F0"/>
          <w:sz w:val="20"/>
          <w:szCs w:val="20"/>
        </w:rPr>
        <w:t>'mathsassignfour'</w:t>
      </w:r>
      <w:r>
        <w:rPr>
          <w:rFonts w:ascii="Courier New" w:hAnsi="Courier New" w:cs="Courier New"/>
          <w:color w:val="000000"/>
          <w:sz w:val="20"/>
          <w:szCs w:val="20"/>
        </w:rPr>
        <w:t>, [0:40:1200], [0 0 0]);</w:t>
      </w:r>
    </w:p>
    <w:p w:rsidR="00B623C1" w:rsidRDefault="00B623C1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figure(1)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subplot(3,1,1)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plot(t,Q(:,1),</w:t>
      </w:r>
      <w:r>
        <w:rPr>
          <w:rFonts w:ascii="Courier New" w:hAnsi="Courier New" w:cs="Courier New"/>
          <w:color w:val="A020F0"/>
          <w:sz w:val="20"/>
          <w:szCs w:val="20"/>
        </w:rPr>
        <w:t>'o-green'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(Litre)'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subplot(3,1,2)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plot(t,Q(:,2),</w:t>
      </w:r>
      <w:r>
        <w:rPr>
          <w:rFonts w:ascii="Courier New" w:hAnsi="Courier New" w:cs="Courier New"/>
          <w:color w:val="A020F0"/>
          <w:sz w:val="20"/>
          <w:szCs w:val="20"/>
        </w:rPr>
        <w:t>'*-blue'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(Litre)'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subplot(3,1,3)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plot(t,Q(:,3),</w:t>
      </w:r>
      <w:r>
        <w:rPr>
          <w:rFonts w:ascii="Courier New" w:hAnsi="Courier New" w:cs="Courier New"/>
          <w:color w:val="A020F0"/>
          <w:sz w:val="20"/>
          <w:szCs w:val="20"/>
        </w:rPr>
        <w:t>'+-red'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(Litre)'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figure(2)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plot(t,Q)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 w:rsidR="00B623C1">
        <w:rPr>
          <w:rFonts w:ascii="Courier New" w:hAnsi="Courier New" w:cs="Courier New"/>
          <w:color w:val="A020F0"/>
          <w:sz w:val="20"/>
          <w:szCs w:val="20"/>
        </w:rPr>
        <w:t>'Volume (Litres</w:t>
      </w:r>
      <w:bookmarkStart w:id="0" w:name="_GoBack"/>
      <w:bookmarkEnd w:id="0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'Tank 1'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'Tank 2'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'Tank 3'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54CF" w:rsidRDefault="00D854CF" w:rsidP="00D854C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D854CF" w:rsidRPr="00D854CF" w:rsidRDefault="00D854CF" w:rsidP="00D854CF">
      <w:pPr>
        <w:tabs>
          <w:tab w:val="left" w:pos="3186"/>
        </w:tabs>
      </w:pPr>
    </w:p>
    <w:p w:rsidR="00392235" w:rsidRDefault="00D854CF">
      <w:r>
        <w:t>GRAPH (FIGURE 1)</w:t>
      </w:r>
    </w:p>
    <w:p w:rsidR="00D854CF" w:rsidRDefault="00D854CF">
      <w:r>
        <w:rPr>
          <w:noProof/>
        </w:rPr>
        <w:drawing>
          <wp:inline distT="0" distB="0" distL="0" distR="0" wp14:anchorId="3E6E53EE" wp14:editId="08CDAB1F">
            <wp:extent cx="5109142" cy="4610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2275" cy="463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3C1" w:rsidRDefault="00B623C1" w:rsidP="00D854CF">
      <w:pPr>
        <w:tabs>
          <w:tab w:val="left" w:pos="7169"/>
        </w:tabs>
      </w:pPr>
      <w:r>
        <w:t>DYNAMIC RESPONSES OF TANK</w:t>
      </w:r>
    </w:p>
    <w:p w:rsidR="00B623C1" w:rsidRDefault="00B623C1" w:rsidP="00D854CF">
      <w:pPr>
        <w:tabs>
          <w:tab w:val="left" w:pos="7169"/>
        </w:tabs>
        <w:rPr>
          <w:noProof/>
        </w:rPr>
      </w:pPr>
    </w:p>
    <w:p w:rsidR="00B623C1" w:rsidRDefault="00B623C1" w:rsidP="00D854CF">
      <w:pPr>
        <w:tabs>
          <w:tab w:val="left" w:pos="7169"/>
        </w:tabs>
        <w:rPr>
          <w:noProof/>
        </w:rPr>
      </w:pPr>
    </w:p>
    <w:p w:rsidR="00B623C1" w:rsidRDefault="00B623C1" w:rsidP="00D854CF">
      <w:pPr>
        <w:tabs>
          <w:tab w:val="left" w:pos="7169"/>
        </w:tabs>
        <w:rPr>
          <w:noProof/>
        </w:rPr>
      </w:pPr>
    </w:p>
    <w:p w:rsidR="00D854CF" w:rsidRPr="00D854CF" w:rsidRDefault="00D854CF" w:rsidP="00D854CF">
      <w:pPr>
        <w:tabs>
          <w:tab w:val="left" w:pos="7169"/>
        </w:tabs>
      </w:pPr>
      <w:r>
        <w:rPr>
          <w:noProof/>
        </w:rPr>
        <w:lastRenderedPageBreak/>
        <w:drawing>
          <wp:inline distT="0" distB="0" distL="0" distR="0" wp14:anchorId="3EB36A8B" wp14:editId="040B1F7B">
            <wp:extent cx="4192621" cy="380330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1092" cy="38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4CF" w:rsidRPr="00D8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2F" w:rsidRDefault="006A6A2F" w:rsidP="00B623C1">
      <w:pPr>
        <w:spacing w:after="0" w:line="240" w:lineRule="auto"/>
      </w:pPr>
      <w:r>
        <w:separator/>
      </w:r>
    </w:p>
  </w:endnote>
  <w:endnote w:type="continuationSeparator" w:id="0">
    <w:p w:rsidR="006A6A2F" w:rsidRDefault="006A6A2F" w:rsidP="00B6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2F" w:rsidRDefault="006A6A2F" w:rsidP="00B623C1">
      <w:pPr>
        <w:spacing w:after="0" w:line="240" w:lineRule="auto"/>
      </w:pPr>
      <w:r>
        <w:separator/>
      </w:r>
    </w:p>
  </w:footnote>
  <w:footnote w:type="continuationSeparator" w:id="0">
    <w:p w:rsidR="006A6A2F" w:rsidRDefault="006A6A2F" w:rsidP="00B6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6C4"/>
    <w:multiLevelType w:val="hybridMultilevel"/>
    <w:tmpl w:val="E58E3D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CF"/>
    <w:rsid w:val="00392235"/>
    <w:rsid w:val="006A6A2F"/>
    <w:rsid w:val="00B623C1"/>
    <w:rsid w:val="00D8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217A"/>
  <w15:chartTrackingRefBased/>
  <w15:docId w15:val="{1E4FAD29-5D68-45CA-9094-6DC6ACE3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C1"/>
  </w:style>
  <w:style w:type="paragraph" w:styleId="Footer">
    <w:name w:val="footer"/>
    <w:basedOn w:val="Normal"/>
    <w:link w:val="FooterChar"/>
    <w:uiPriority w:val="99"/>
    <w:unhideWhenUsed/>
    <w:rsid w:val="00B6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ONYINYECHI</dc:creator>
  <cp:keywords/>
  <dc:description/>
  <cp:lastModifiedBy>ONYINYECHI</cp:lastModifiedBy>
  <cp:revision>1</cp:revision>
  <dcterms:created xsi:type="dcterms:W3CDTF">2020-04-10T00:18:00Z</dcterms:created>
  <dcterms:modified xsi:type="dcterms:W3CDTF">2020-04-10T00:32:00Z</dcterms:modified>
</cp:coreProperties>
</file>