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FA6B" w14:textId="77777777" w:rsidR="00134645" w:rsidRDefault="00134645" w:rsidP="002B1556">
      <w:pPr>
        <w:rPr>
          <w:sz w:val="32"/>
          <w:szCs w:val="32"/>
        </w:rPr>
      </w:pPr>
    </w:p>
    <w:p w14:paraId="585A3018" w14:textId="67C6121B" w:rsidR="00134645" w:rsidRPr="00134645" w:rsidRDefault="00134645" w:rsidP="002B1556">
      <w:pPr>
        <w:rPr>
          <w:sz w:val="32"/>
          <w:szCs w:val="32"/>
          <w:u w:val="single"/>
        </w:rPr>
      </w:pPr>
      <w:bookmarkStart w:id="0" w:name="_GoBack"/>
      <w:r w:rsidRPr="00134645">
        <w:rPr>
          <w:sz w:val="32"/>
          <w:szCs w:val="32"/>
          <w:u w:val="single"/>
        </w:rPr>
        <w:t>Assignment 2.</w:t>
      </w:r>
    </w:p>
    <w:bookmarkEnd w:id="0"/>
    <w:p w14:paraId="2DFFB7B7" w14:textId="7C2CA8F1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Question </w:t>
      </w:r>
      <w:r w:rsidRPr="00134645">
        <w:rPr>
          <w:sz w:val="32"/>
          <w:szCs w:val="32"/>
        </w:rPr>
        <w:t>(</w:t>
      </w:r>
      <w:r w:rsidRPr="00134645">
        <w:rPr>
          <w:sz w:val="32"/>
          <w:szCs w:val="32"/>
        </w:rPr>
        <w:t>1</w:t>
      </w:r>
      <w:r w:rsidRPr="00134645">
        <w:rPr>
          <w:sz w:val="32"/>
          <w:szCs w:val="32"/>
        </w:rPr>
        <w:t>)</w:t>
      </w:r>
    </w:p>
    <w:p w14:paraId="393100EE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>1</w:t>
      </w:r>
      <w:r w:rsidRPr="00134645">
        <w:rPr>
          <w:sz w:val="32"/>
          <w:szCs w:val="32"/>
        </w:rPr>
        <w:t>.</w:t>
      </w:r>
      <w:r w:rsidRPr="00134645">
        <w:rPr>
          <w:sz w:val="32"/>
          <w:szCs w:val="32"/>
        </w:rPr>
        <w:t>) A linear combination of two or more vectors is the vector obtained by adding two or more vectors (with different directions) which are multiplied by scalar values.</w:t>
      </w:r>
    </w:p>
    <w:p w14:paraId="41CA4FCC" w14:textId="09640FBE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2) A Sequence of vector is said to linearly independent if there exist scalars not all zero, it can also be defined by that a sequence of vectors is linearly dependent if and only if some vector in that sequence can be written as a linear combination of the other vectors</w:t>
      </w:r>
      <w:r w:rsidRPr="00134645">
        <w:rPr>
          <w:sz w:val="32"/>
          <w:szCs w:val="32"/>
        </w:rPr>
        <w:t>.</w:t>
      </w:r>
    </w:p>
    <w:p w14:paraId="0F65F284" w14:textId="0E8A1EB3" w:rsidR="002B1556" w:rsidRPr="00134645" w:rsidRDefault="002B1556" w:rsidP="002B1556">
      <w:pPr>
        <w:rPr>
          <w:sz w:val="32"/>
          <w:szCs w:val="32"/>
        </w:rPr>
      </w:pPr>
    </w:p>
    <w:p w14:paraId="5515746A" w14:textId="68DA01F6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 QUESTION </w:t>
      </w:r>
      <w:r w:rsidRPr="00134645">
        <w:rPr>
          <w:sz w:val="32"/>
          <w:szCs w:val="32"/>
        </w:rPr>
        <w:t>(</w:t>
      </w:r>
      <w:r w:rsidRPr="00134645">
        <w:rPr>
          <w:sz w:val="32"/>
          <w:szCs w:val="32"/>
        </w:rPr>
        <w:t>3</w:t>
      </w:r>
      <w:r w:rsidRPr="00134645">
        <w:rPr>
          <w:sz w:val="32"/>
          <w:szCs w:val="32"/>
        </w:rPr>
        <w:t>)</w:t>
      </w:r>
    </w:p>
    <w:p w14:paraId="331FE4C5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1) Commutativity of vector addition </w:t>
      </w:r>
    </w:p>
    <w:p w14:paraId="6998205F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</w:t>
      </w:r>
    </w:p>
    <w:p w14:paraId="0C1ECF4E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2) Associativity of vector addition </w:t>
      </w:r>
    </w:p>
    <w:p w14:paraId="1503A14E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  </w:t>
      </w:r>
    </w:p>
    <w:p w14:paraId="474FE921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>3) Identity element of addition</w:t>
      </w:r>
    </w:p>
    <w:p w14:paraId="5FAF6EE1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             </w:t>
      </w:r>
    </w:p>
    <w:p w14:paraId="683D8A0C" w14:textId="77777777" w:rsidR="002B1556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4) Distributivity of scalar multiplication with respect to vector addition </w:t>
      </w:r>
    </w:p>
    <w:p w14:paraId="1BE5E62C" w14:textId="77777777" w:rsidR="00A57D80" w:rsidRPr="00134645" w:rsidRDefault="002B1556" w:rsidP="002B1556">
      <w:pPr>
        <w:rPr>
          <w:sz w:val="32"/>
          <w:szCs w:val="32"/>
        </w:rPr>
      </w:pPr>
      <w:r w:rsidRPr="00134645">
        <w:rPr>
          <w:sz w:val="32"/>
          <w:szCs w:val="32"/>
        </w:rPr>
        <w:t xml:space="preserve">  </w:t>
      </w:r>
    </w:p>
    <w:sectPr w:rsidR="00A57D80" w:rsidRPr="001346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56"/>
    <w:rsid w:val="00134645"/>
    <w:rsid w:val="002B1556"/>
    <w:rsid w:val="004F7653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C8EF"/>
  <w15:chartTrackingRefBased/>
  <w15:docId w15:val="{C86FA9A8-FF04-4942-A144-3ECAB24C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2020-04-10T14:06:00Z</dcterms:created>
  <dcterms:modified xsi:type="dcterms:W3CDTF">2020-04-10T14:19:00Z</dcterms:modified>
</cp:coreProperties>
</file>