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3" w:rsidRPr="003631F5" w:rsidRDefault="00B00851" w:rsidP="003631F5">
      <w:pPr>
        <w:spacing w:after="0"/>
        <w:rPr>
          <w:rFonts w:cstheme="minorHAnsi"/>
          <w:b/>
          <w:color w:val="000000" w:themeColor="text1"/>
          <w:sz w:val="36"/>
          <w:szCs w:val="36"/>
          <w:lang w:val="en-GB"/>
        </w:rPr>
      </w:pPr>
      <w:r w:rsidRPr="003631F5">
        <w:rPr>
          <w:rFonts w:cstheme="minorHAnsi"/>
          <w:b/>
          <w:color w:val="000000" w:themeColor="text1"/>
          <w:sz w:val="36"/>
          <w:szCs w:val="36"/>
          <w:lang w:val="en-GB"/>
        </w:rPr>
        <w:t>Adam Tizhe Zirra</w:t>
      </w:r>
    </w:p>
    <w:p w:rsidR="00B00851" w:rsidRPr="003631F5" w:rsidRDefault="00B00851" w:rsidP="003631F5">
      <w:pPr>
        <w:spacing w:after="0"/>
        <w:rPr>
          <w:rFonts w:cstheme="minorHAnsi"/>
          <w:b/>
          <w:color w:val="000000" w:themeColor="text1"/>
          <w:sz w:val="36"/>
          <w:szCs w:val="36"/>
          <w:lang w:val="en-GB"/>
        </w:rPr>
      </w:pPr>
      <w:r w:rsidRPr="003631F5">
        <w:rPr>
          <w:rFonts w:cstheme="minorHAnsi"/>
          <w:b/>
          <w:color w:val="000000" w:themeColor="text1"/>
          <w:sz w:val="36"/>
          <w:szCs w:val="36"/>
          <w:lang w:val="en-GB"/>
        </w:rPr>
        <w:t>17/ENG03/061</w:t>
      </w:r>
    </w:p>
    <w:p w:rsidR="00B00851" w:rsidRDefault="00B00851" w:rsidP="003631F5">
      <w:pPr>
        <w:spacing w:after="0"/>
        <w:rPr>
          <w:rFonts w:cstheme="minorHAnsi"/>
          <w:b/>
          <w:color w:val="000000" w:themeColor="text1"/>
          <w:sz w:val="36"/>
          <w:szCs w:val="36"/>
          <w:lang w:val="en-GB"/>
        </w:rPr>
      </w:pPr>
      <w:r w:rsidRPr="003631F5">
        <w:rPr>
          <w:rFonts w:cstheme="minorHAnsi"/>
          <w:b/>
          <w:color w:val="000000" w:themeColor="text1"/>
          <w:sz w:val="36"/>
          <w:szCs w:val="36"/>
          <w:lang w:val="en-GB"/>
        </w:rPr>
        <w:t xml:space="preserve">Civil Engineering </w:t>
      </w:r>
      <w:r w:rsidRPr="003631F5">
        <w:rPr>
          <w:rFonts w:cstheme="minorHAnsi"/>
          <w:b/>
          <w:color w:val="000000" w:themeColor="text1"/>
          <w:sz w:val="36"/>
          <w:szCs w:val="36"/>
          <w:lang w:val="en-GB"/>
        </w:rPr>
        <w:br/>
        <w:t>Engineering Drawing</w:t>
      </w:r>
    </w:p>
    <w:p w:rsidR="00DC0C1D" w:rsidRDefault="00DC0C1D" w:rsidP="003631F5">
      <w:pPr>
        <w:spacing w:after="0"/>
        <w:rPr>
          <w:rFonts w:cstheme="minorHAnsi"/>
          <w:b/>
          <w:color w:val="000000" w:themeColor="text1"/>
          <w:sz w:val="36"/>
          <w:szCs w:val="36"/>
          <w:lang w:val="en-GB"/>
        </w:rPr>
      </w:pPr>
    </w:p>
    <w:p w:rsidR="00DC0C1D" w:rsidRPr="003631F5" w:rsidRDefault="00DC0C1D" w:rsidP="003631F5">
      <w:pPr>
        <w:spacing w:after="0"/>
        <w:rPr>
          <w:rFonts w:cstheme="minorHAnsi"/>
          <w:b/>
          <w:color w:val="000000" w:themeColor="text1"/>
          <w:sz w:val="36"/>
          <w:szCs w:val="36"/>
          <w:lang w:val="en-GB"/>
        </w:rPr>
      </w:pPr>
      <w:r>
        <w:rPr>
          <w:rFonts w:cstheme="minorHAnsi"/>
          <w:b/>
          <w:color w:val="000000" w:themeColor="text1"/>
          <w:sz w:val="36"/>
          <w:szCs w:val="36"/>
          <w:lang w:val="en-GB"/>
        </w:rPr>
        <w:t>SECTION A</w:t>
      </w:r>
    </w:p>
    <w:p w:rsidR="003631F5" w:rsidRPr="002A1CA9" w:rsidRDefault="003631F5" w:rsidP="003631F5">
      <w:pPr>
        <w:spacing w:after="0"/>
        <w:rPr>
          <w:rFonts w:cstheme="minorHAnsi"/>
          <w:color w:val="000000" w:themeColor="text1"/>
          <w:sz w:val="24"/>
          <w:szCs w:val="24"/>
          <w:lang w:val="en-GB"/>
        </w:rPr>
      </w:pPr>
    </w:p>
    <w:p w:rsidR="00D32D88" w:rsidRPr="003631F5" w:rsidRDefault="00D32D88" w:rsidP="00D32D88">
      <w:pPr>
        <w:pStyle w:val="ListParagraph"/>
        <w:numPr>
          <w:ilvl w:val="0"/>
          <w:numId w:val="3"/>
        </w:numPr>
        <w:rPr>
          <w:rFonts w:cstheme="minorHAnsi"/>
          <w:color w:val="000000" w:themeColor="text1"/>
          <w:sz w:val="32"/>
          <w:szCs w:val="32"/>
          <w:lang w:val="en-GB"/>
        </w:rPr>
      </w:pPr>
      <w:r w:rsidRPr="003631F5">
        <w:rPr>
          <w:rFonts w:cstheme="minorHAnsi"/>
          <w:color w:val="000000" w:themeColor="text1"/>
          <w:sz w:val="32"/>
          <w:szCs w:val="32"/>
          <w:lang w:val="en-GB"/>
        </w:rPr>
        <w:t>Write short but informative notes on any three</w:t>
      </w:r>
    </w:p>
    <w:p w:rsidR="00D32D88" w:rsidRPr="003631F5" w:rsidRDefault="00D32D88" w:rsidP="00D32D88">
      <w:pPr>
        <w:pStyle w:val="ListParagraph"/>
        <w:rPr>
          <w:rFonts w:cstheme="minorHAnsi"/>
          <w:color w:val="000000" w:themeColor="text1"/>
          <w:sz w:val="32"/>
          <w:szCs w:val="32"/>
          <w:lang w:val="en-GB"/>
        </w:rPr>
      </w:pPr>
    </w:p>
    <w:p w:rsidR="00B00851" w:rsidRPr="003631F5" w:rsidRDefault="00F5416E" w:rsidP="00D32D88">
      <w:pPr>
        <w:pStyle w:val="ListParagraph"/>
        <w:numPr>
          <w:ilvl w:val="0"/>
          <w:numId w:val="1"/>
        </w:numPr>
        <w:rPr>
          <w:rFonts w:cstheme="minorHAnsi"/>
          <w:b/>
          <w:color w:val="000000" w:themeColor="text1"/>
          <w:sz w:val="32"/>
          <w:szCs w:val="32"/>
          <w:lang w:val="en-GB"/>
        </w:rPr>
      </w:pPr>
      <w:r w:rsidRPr="003631F5">
        <w:rPr>
          <w:rFonts w:cstheme="minorHAnsi"/>
          <w:b/>
          <w:color w:val="000000" w:themeColor="text1"/>
          <w:sz w:val="32"/>
          <w:szCs w:val="32"/>
          <w:lang w:val="en-GB"/>
        </w:rPr>
        <w:t>Types of staircase</w:t>
      </w:r>
    </w:p>
    <w:p w:rsidR="00F5416E" w:rsidRPr="003631F5" w:rsidRDefault="00F5416E"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Straight Stairs</w:t>
      </w:r>
    </w:p>
    <w:p w:rsidR="00F5416E" w:rsidRPr="003631F5" w:rsidRDefault="00F5416E"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L shaped Stairs</w:t>
      </w:r>
    </w:p>
    <w:p w:rsidR="00F5416E" w:rsidRPr="003631F5" w:rsidRDefault="00F5416E"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U shaped Stairs</w:t>
      </w:r>
    </w:p>
    <w:p w:rsidR="00F5416E" w:rsidRPr="003631F5" w:rsidRDefault="006C6E06"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Winder Stairs</w:t>
      </w:r>
    </w:p>
    <w:p w:rsidR="006C6E06" w:rsidRPr="003631F5" w:rsidRDefault="006C6E06"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Spiral Stairs</w:t>
      </w:r>
    </w:p>
    <w:p w:rsidR="006C6E06" w:rsidRPr="003631F5" w:rsidRDefault="006C6E06"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Curved Stairs</w:t>
      </w:r>
    </w:p>
    <w:p w:rsidR="00F5416E" w:rsidRPr="003631F5" w:rsidRDefault="00D32D88" w:rsidP="00F5416E">
      <w:pPr>
        <w:pStyle w:val="ListParagraph"/>
        <w:numPr>
          <w:ilvl w:val="1"/>
          <w:numId w:val="1"/>
        </w:numPr>
        <w:rPr>
          <w:rFonts w:cstheme="minorHAnsi"/>
          <w:color w:val="000000" w:themeColor="text1"/>
          <w:sz w:val="32"/>
          <w:szCs w:val="32"/>
          <w:lang w:val="en-GB"/>
        </w:rPr>
      </w:pPr>
      <w:r w:rsidRPr="003631F5">
        <w:rPr>
          <w:rFonts w:cstheme="minorHAnsi"/>
          <w:color w:val="000000" w:themeColor="text1"/>
          <w:sz w:val="32"/>
          <w:szCs w:val="32"/>
          <w:lang w:val="en-GB"/>
        </w:rPr>
        <w:t>Storage Stairs</w:t>
      </w:r>
    </w:p>
    <w:p w:rsidR="00D32D88" w:rsidRPr="003631F5" w:rsidRDefault="00D32D88" w:rsidP="00D32D88">
      <w:pPr>
        <w:rPr>
          <w:rFonts w:cstheme="minorHAnsi"/>
          <w:color w:val="000000" w:themeColor="text1"/>
          <w:sz w:val="32"/>
          <w:szCs w:val="32"/>
          <w:shd w:val="clear" w:color="auto" w:fill="FFFFFF"/>
        </w:rPr>
      </w:pPr>
      <w:r w:rsidRPr="003631F5">
        <w:rPr>
          <w:rFonts w:cstheme="minorHAnsi"/>
          <w:b/>
          <w:color w:val="000000" w:themeColor="text1"/>
          <w:sz w:val="32"/>
          <w:szCs w:val="32"/>
          <w:shd w:val="clear" w:color="auto" w:fill="FFFFFF"/>
        </w:rPr>
        <w:t>A straight staircase</w:t>
      </w:r>
      <w:r w:rsidR="003631F5">
        <w:rPr>
          <w:rFonts w:cstheme="minorHAnsi"/>
          <w:color w:val="000000" w:themeColor="text1"/>
          <w:sz w:val="32"/>
          <w:szCs w:val="32"/>
          <w:shd w:val="clear" w:color="auto" w:fill="FFFFFF"/>
        </w:rPr>
        <w:t>:</w:t>
      </w:r>
      <w:r w:rsidRPr="003631F5">
        <w:rPr>
          <w:rFonts w:cstheme="minorHAnsi"/>
          <w:color w:val="000000" w:themeColor="text1"/>
          <w:sz w:val="32"/>
          <w:szCs w:val="32"/>
          <w:shd w:val="clear" w:color="auto" w:fill="FFFFFF"/>
        </w:rPr>
        <w:t xml:space="preserve"> is the most common and affordable style available. Pre-cut risers the vertical </w:t>
      </w:r>
      <w:r w:rsidR="00CA6BA4" w:rsidRPr="003631F5">
        <w:rPr>
          <w:rFonts w:cstheme="minorHAnsi"/>
          <w:color w:val="000000" w:themeColor="text1"/>
          <w:sz w:val="32"/>
          <w:szCs w:val="32"/>
          <w:shd w:val="clear" w:color="auto" w:fill="FFFFFF"/>
        </w:rPr>
        <w:t>parts of the staircase are</w:t>
      </w:r>
      <w:r w:rsidRPr="003631F5">
        <w:rPr>
          <w:rFonts w:cstheme="minorHAnsi"/>
          <w:color w:val="000000" w:themeColor="text1"/>
          <w:sz w:val="32"/>
          <w:szCs w:val="32"/>
          <w:shd w:val="clear" w:color="auto" w:fill="FFFFFF"/>
        </w:rPr>
        <w:t xml:space="preserve"> available in lumber yards home stores and many builders use these because of their simplicity</w:t>
      </w:r>
    </w:p>
    <w:p w:rsidR="00D32D88" w:rsidRPr="003631F5" w:rsidRDefault="00D32D88" w:rsidP="00D32D88">
      <w:pPr>
        <w:rPr>
          <w:rFonts w:cstheme="minorHAnsi"/>
          <w:color w:val="000000" w:themeColor="text1"/>
          <w:sz w:val="32"/>
          <w:szCs w:val="32"/>
          <w:shd w:val="clear" w:color="auto" w:fill="FFFFFF"/>
        </w:rPr>
      </w:pPr>
      <w:r w:rsidRPr="003631F5">
        <w:rPr>
          <w:rFonts w:cstheme="minorHAnsi"/>
          <w:b/>
          <w:color w:val="000000" w:themeColor="text1"/>
          <w:sz w:val="32"/>
          <w:szCs w:val="32"/>
          <w:shd w:val="clear" w:color="auto" w:fill="FFFFFF"/>
        </w:rPr>
        <w:t>L-shaped stairs</w:t>
      </w:r>
      <w:r w:rsidR="003631F5">
        <w:rPr>
          <w:rFonts w:cstheme="minorHAnsi"/>
          <w:color w:val="000000" w:themeColor="text1"/>
          <w:sz w:val="32"/>
          <w:szCs w:val="32"/>
          <w:shd w:val="clear" w:color="auto" w:fill="FFFFFF"/>
        </w:rPr>
        <w:t>:</w:t>
      </w:r>
      <w:r w:rsidRPr="003631F5">
        <w:rPr>
          <w:rFonts w:cstheme="minorHAnsi"/>
          <w:color w:val="000000" w:themeColor="text1"/>
          <w:sz w:val="32"/>
          <w:szCs w:val="32"/>
          <w:shd w:val="clear" w:color="auto" w:fill="FFFFFF"/>
        </w:rPr>
        <w:t xml:space="preserve"> are another common style of staircase. They are basically a straight staircase with a turn, either in the middle or closer to one end or the other. L-shaped stairs are appealing for a variety of reasons, primarily because they are more visually appealing.</w:t>
      </w:r>
    </w:p>
    <w:p w:rsidR="00D32D88" w:rsidRPr="003631F5" w:rsidRDefault="00D32D88" w:rsidP="00D32D88">
      <w:pPr>
        <w:rPr>
          <w:rFonts w:cstheme="minorHAnsi"/>
          <w:color w:val="000000" w:themeColor="text1"/>
          <w:sz w:val="32"/>
          <w:szCs w:val="32"/>
          <w:shd w:val="clear" w:color="auto" w:fill="FFFFFF"/>
        </w:rPr>
      </w:pPr>
      <w:r w:rsidRPr="003631F5">
        <w:rPr>
          <w:rFonts w:cstheme="minorHAnsi"/>
          <w:b/>
          <w:color w:val="000000" w:themeColor="text1"/>
          <w:sz w:val="32"/>
          <w:szCs w:val="32"/>
          <w:shd w:val="clear" w:color="auto" w:fill="FFFFFF"/>
        </w:rPr>
        <w:t>U-shaped staircases</w:t>
      </w:r>
      <w:r w:rsidR="003631F5">
        <w:rPr>
          <w:rFonts w:cstheme="minorHAnsi"/>
          <w:color w:val="000000" w:themeColor="text1"/>
          <w:sz w:val="32"/>
          <w:szCs w:val="32"/>
          <w:shd w:val="clear" w:color="auto" w:fill="FFFFFF"/>
        </w:rPr>
        <w:t>:</w:t>
      </w:r>
      <w:r w:rsidRPr="003631F5">
        <w:rPr>
          <w:rFonts w:cstheme="minorHAnsi"/>
          <w:color w:val="000000" w:themeColor="text1"/>
          <w:sz w:val="32"/>
          <w:szCs w:val="32"/>
          <w:shd w:val="clear" w:color="auto" w:fill="FFFFFF"/>
        </w:rPr>
        <w:t xml:space="preserve"> generally consist of two flights of stairs that go in opposite directions with a landing at the switchback. These are also </w:t>
      </w:r>
      <w:r w:rsidRPr="003631F5">
        <w:rPr>
          <w:rFonts w:cstheme="minorHAnsi"/>
          <w:color w:val="000000" w:themeColor="text1"/>
          <w:sz w:val="32"/>
          <w:szCs w:val="32"/>
          <w:shd w:val="clear" w:color="auto" w:fill="FFFFFF"/>
        </w:rPr>
        <w:lastRenderedPageBreak/>
        <w:t>more visually interesting than a straight staircase. Moreover, they take up less linear floor space and can be handy for a corner design.</w:t>
      </w:r>
    </w:p>
    <w:p w:rsidR="00D32D88" w:rsidRPr="003631F5" w:rsidRDefault="00D32D88" w:rsidP="00D32D88">
      <w:pPr>
        <w:rPr>
          <w:rFonts w:cstheme="minorHAnsi"/>
          <w:color w:val="000000" w:themeColor="text1"/>
          <w:sz w:val="32"/>
          <w:szCs w:val="32"/>
          <w:shd w:val="clear" w:color="auto" w:fill="FFFFFF"/>
        </w:rPr>
      </w:pPr>
      <w:r w:rsidRPr="003631F5">
        <w:rPr>
          <w:rFonts w:cstheme="minorHAnsi"/>
          <w:b/>
          <w:color w:val="000000" w:themeColor="text1"/>
          <w:sz w:val="32"/>
          <w:szCs w:val="32"/>
          <w:shd w:val="clear" w:color="auto" w:fill="FFFFFF"/>
        </w:rPr>
        <w:t>Winder stairs</w:t>
      </w:r>
      <w:r w:rsidR="003631F5">
        <w:rPr>
          <w:rFonts w:cstheme="minorHAnsi"/>
          <w:color w:val="000000" w:themeColor="text1"/>
          <w:sz w:val="32"/>
          <w:szCs w:val="32"/>
          <w:shd w:val="clear" w:color="auto" w:fill="FFFFFF"/>
        </w:rPr>
        <w:t>:</w:t>
      </w:r>
      <w:r w:rsidRPr="003631F5">
        <w:rPr>
          <w:rFonts w:cstheme="minorHAnsi"/>
          <w:color w:val="000000" w:themeColor="text1"/>
          <w:sz w:val="32"/>
          <w:szCs w:val="32"/>
          <w:shd w:val="clear" w:color="auto" w:fill="FFFFFF"/>
        </w:rPr>
        <w:t xml:space="preserve"> are a lot like an L-shaped staircase, except that there is no landing. Instead, the stairs are continuous, taking on a wedge shape as they make the turn. These have been far less common in contemporary homes and are typically found in older residences </w:t>
      </w:r>
      <w:r w:rsidRPr="003631F5">
        <w:rPr>
          <w:rFonts w:cstheme="minorHAnsi"/>
          <w:color w:val="000000" w:themeColor="text1"/>
          <w:sz w:val="32"/>
          <w:szCs w:val="32"/>
          <w:shd w:val="clear" w:color="auto" w:fill="FFFFFF"/>
        </w:rPr>
        <w:tab/>
      </w:r>
    </w:p>
    <w:p w:rsidR="00D32D88" w:rsidRPr="003631F5" w:rsidRDefault="00B50DD5" w:rsidP="00D32D88">
      <w:pPr>
        <w:rPr>
          <w:rFonts w:cstheme="minorHAnsi"/>
          <w:color w:val="000000" w:themeColor="text1"/>
          <w:sz w:val="32"/>
          <w:szCs w:val="32"/>
          <w:shd w:val="clear" w:color="auto" w:fill="FFFFFF"/>
        </w:rPr>
      </w:pPr>
      <w:r w:rsidRPr="00B50DD5">
        <w:rPr>
          <w:rFonts w:cstheme="minorHAnsi"/>
          <w:b/>
          <w:color w:val="000000" w:themeColor="text1"/>
          <w:sz w:val="32"/>
          <w:szCs w:val="32"/>
          <w:shd w:val="clear" w:color="auto" w:fill="FFFFFF"/>
        </w:rPr>
        <w:t>S</w:t>
      </w:r>
      <w:r w:rsidR="00D32D88" w:rsidRPr="00B50DD5">
        <w:rPr>
          <w:rFonts w:cstheme="minorHAnsi"/>
          <w:b/>
          <w:color w:val="000000" w:themeColor="text1"/>
          <w:sz w:val="32"/>
          <w:szCs w:val="32"/>
          <w:shd w:val="clear" w:color="auto" w:fill="FFFFFF"/>
        </w:rPr>
        <w:t>piral staircases</w:t>
      </w:r>
      <w:r>
        <w:rPr>
          <w:rFonts w:cstheme="minorHAnsi"/>
          <w:b/>
          <w:color w:val="000000" w:themeColor="text1"/>
          <w:sz w:val="32"/>
          <w:szCs w:val="32"/>
          <w:shd w:val="clear" w:color="auto" w:fill="FFFFFF"/>
        </w:rPr>
        <w:t>:</w:t>
      </w:r>
      <w:r w:rsidR="00D32D88" w:rsidRPr="003631F5">
        <w:rPr>
          <w:rFonts w:cstheme="minorHAnsi"/>
          <w:color w:val="000000" w:themeColor="text1"/>
          <w:sz w:val="32"/>
          <w:szCs w:val="32"/>
          <w:shd w:val="clear" w:color="auto" w:fill="FFFFFF"/>
        </w:rPr>
        <w:t xml:space="preserve"> are still considered more of a novelty style. True spiral stairs have one central post to which all the radiating steps are attached, as they spiral upward through a space in the floor above. Because of their contact nature, they are typically found in beach houses and compact city dwellings because of the small amount of space they require</w:t>
      </w:r>
    </w:p>
    <w:p w:rsidR="00D32D88" w:rsidRPr="003631F5" w:rsidRDefault="00B50DD5" w:rsidP="00D32D88">
      <w:pPr>
        <w:rPr>
          <w:rFonts w:cstheme="minorHAnsi"/>
          <w:color w:val="000000" w:themeColor="text1"/>
          <w:sz w:val="32"/>
          <w:szCs w:val="32"/>
          <w:shd w:val="clear" w:color="auto" w:fill="FFFFFF"/>
        </w:rPr>
      </w:pPr>
      <w:r w:rsidRPr="00B50DD5">
        <w:rPr>
          <w:rFonts w:cstheme="minorHAnsi"/>
          <w:b/>
          <w:color w:val="000000" w:themeColor="text1"/>
          <w:sz w:val="32"/>
          <w:szCs w:val="32"/>
          <w:shd w:val="clear" w:color="auto" w:fill="FFFFFF"/>
        </w:rPr>
        <w:t>C</w:t>
      </w:r>
      <w:r w:rsidR="00D32D88" w:rsidRPr="00B50DD5">
        <w:rPr>
          <w:rFonts w:cstheme="minorHAnsi"/>
          <w:b/>
          <w:color w:val="000000" w:themeColor="text1"/>
          <w:sz w:val="32"/>
          <w:szCs w:val="32"/>
          <w:shd w:val="clear" w:color="auto" w:fill="FFFFFF"/>
        </w:rPr>
        <w:t>urved staircase</w:t>
      </w:r>
      <w:r>
        <w:rPr>
          <w:rFonts w:cstheme="minorHAnsi"/>
          <w:b/>
          <w:color w:val="000000" w:themeColor="text1"/>
          <w:sz w:val="32"/>
          <w:szCs w:val="32"/>
          <w:shd w:val="clear" w:color="auto" w:fill="FFFFFF"/>
        </w:rPr>
        <w:t>:</w:t>
      </w:r>
      <w:r w:rsidR="00D32D88" w:rsidRPr="003631F5">
        <w:rPr>
          <w:rFonts w:cstheme="minorHAnsi"/>
          <w:color w:val="000000" w:themeColor="text1"/>
          <w:sz w:val="32"/>
          <w:szCs w:val="32"/>
          <w:shd w:val="clear" w:color="auto" w:fill="FFFFFF"/>
        </w:rPr>
        <w:t xml:space="preserve"> is a design statement. They do not form a circle as spiral or circular staircases do, and instead, are meant to be a major design feature. Easy to traverse, the curve is usually gentle and is an elegant choice for any style of home. This type of staircase is said to be the most difficult to construct and, consequently, one of the most expensive.</w:t>
      </w:r>
    </w:p>
    <w:p w:rsidR="00D32D88" w:rsidRPr="003631F5" w:rsidRDefault="00B50DD5" w:rsidP="00D32D88">
      <w:pPr>
        <w:rPr>
          <w:rFonts w:cstheme="minorHAnsi"/>
          <w:color w:val="000000" w:themeColor="text1"/>
          <w:sz w:val="32"/>
          <w:szCs w:val="32"/>
          <w:shd w:val="clear" w:color="auto" w:fill="FFFFFF"/>
        </w:rPr>
      </w:pPr>
      <w:r w:rsidRPr="00B50DD5">
        <w:rPr>
          <w:rFonts w:cstheme="minorHAnsi"/>
          <w:b/>
          <w:color w:val="000000" w:themeColor="text1"/>
          <w:sz w:val="32"/>
          <w:szCs w:val="32"/>
          <w:shd w:val="clear" w:color="auto" w:fill="FFFFFF"/>
        </w:rPr>
        <w:t>Storage Stairs:</w:t>
      </w:r>
      <w:r>
        <w:rPr>
          <w:rFonts w:cstheme="minorHAnsi"/>
          <w:color w:val="000000" w:themeColor="text1"/>
          <w:sz w:val="32"/>
          <w:szCs w:val="32"/>
          <w:shd w:val="clear" w:color="auto" w:fill="FFFFFF"/>
        </w:rPr>
        <w:t xml:space="preserve"> </w:t>
      </w:r>
      <w:r w:rsidR="00D32D88" w:rsidRPr="003631F5">
        <w:rPr>
          <w:rFonts w:cstheme="minorHAnsi"/>
          <w:color w:val="000000" w:themeColor="text1"/>
          <w:sz w:val="32"/>
          <w:szCs w:val="32"/>
          <w:shd w:val="clear" w:color="auto" w:fill="FFFFFF"/>
        </w:rPr>
        <w:t>Large or small, almost any home can use more storage and the often-overlooked area </w:t>
      </w:r>
      <w:r w:rsidR="00D32D88" w:rsidRPr="003631F5">
        <w:rPr>
          <w:rFonts w:cstheme="minorHAnsi"/>
          <w:color w:val="000000" w:themeColor="text1"/>
          <w:sz w:val="32"/>
          <w:szCs w:val="32"/>
        </w:rPr>
        <w:t>underneath the stairs</w:t>
      </w:r>
      <w:r w:rsidR="00D32D88" w:rsidRPr="003631F5">
        <w:rPr>
          <w:rFonts w:cstheme="minorHAnsi"/>
          <w:color w:val="000000" w:themeColor="text1"/>
          <w:sz w:val="32"/>
          <w:szCs w:val="32"/>
          <w:shd w:val="clear" w:color="auto" w:fill="FFFFFF"/>
        </w:rPr>
        <w:t> can be turned into valuable space for stashing necessities. The most common way to do this is by building cabinets underneath the risers instead of simply walling off the space. A second way is to turn each riser into a drawer, which is the best option when you can’t make full use of the void underneath the staircase.</w:t>
      </w:r>
    </w:p>
    <w:p w:rsidR="00D32D88" w:rsidRPr="003631F5" w:rsidRDefault="00D32D88" w:rsidP="00D32D88">
      <w:pPr>
        <w:rPr>
          <w:rFonts w:cstheme="minorHAnsi"/>
          <w:color w:val="000000" w:themeColor="text1"/>
          <w:sz w:val="32"/>
          <w:szCs w:val="32"/>
          <w:shd w:val="clear" w:color="auto" w:fill="FFFFFF"/>
        </w:rPr>
      </w:pPr>
    </w:p>
    <w:p w:rsidR="00D32D88" w:rsidRPr="00B50DD5" w:rsidRDefault="00D32D88" w:rsidP="00B50DD5">
      <w:pPr>
        <w:pStyle w:val="ListParagraph"/>
        <w:numPr>
          <w:ilvl w:val="0"/>
          <w:numId w:val="1"/>
        </w:numPr>
        <w:rPr>
          <w:rFonts w:cstheme="minorHAnsi"/>
          <w:b/>
          <w:color w:val="000000" w:themeColor="text1"/>
          <w:sz w:val="32"/>
          <w:szCs w:val="32"/>
          <w:lang w:val="en-GB"/>
        </w:rPr>
      </w:pPr>
      <w:r w:rsidRPr="00B50DD5">
        <w:rPr>
          <w:rFonts w:cstheme="minorHAnsi"/>
          <w:b/>
          <w:color w:val="000000" w:themeColor="text1"/>
          <w:sz w:val="32"/>
          <w:szCs w:val="32"/>
          <w:lang w:val="en-GB"/>
        </w:rPr>
        <w:lastRenderedPageBreak/>
        <w:t>Types of Doors and windows</w:t>
      </w:r>
    </w:p>
    <w:p w:rsidR="00D32D88" w:rsidRPr="003631F5" w:rsidRDefault="003631F5" w:rsidP="00D32D88">
      <w:pPr>
        <w:ind w:left="284"/>
        <w:rPr>
          <w:rFonts w:cstheme="minorHAnsi"/>
          <w:b/>
          <w:color w:val="000000" w:themeColor="text1"/>
          <w:sz w:val="32"/>
          <w:szCs w:val="32"/>
          <w:u w:val="single"/>
          <w:lang w:val="en-GB"/>
        </w:rPr>
      </w:pPr>
      <w:r w:rsidRPr="003631F5">
        <w:rPr>
          <w:rFonts w:cstheme="minorHAnsi"/>
          <w:b/>
          <w:color w:val="000000" w:themeColor="text1"/>
          <w:sz w:val="32"/>
          <w:szCs w:val="32"/>
          <w:u w:val="single"/>
          <w:lang w:val="en-GB"/>
        </w:rPr>
        <w:t>Types of</w:t>
      </w:r>
      <w:r w:rsidR="00D32D88" w:rsidRPr="003631F5">
        <w:rPr>
          <w:rFonts w:cstheme="minorHAnsi"/>
          <w:b/>
          <w:color w:val="000000" w:themeColor="text1"/>
          <w:sz w:val="32"/>
          <w:szCs w:val="32"/>
          <w:u w:val="single"/>
          <w:lang w:val="en-GB"/>
        </w:rPr>
        <w:t xml:space="preserve"> Windows</w:t>
      </w:r>
    </w:p>
    <w:p w:rsidR="00D32D88" w:rsidRPr="003631F5" w:rsidRDefault="00D32D88" w:rsidP="00D32D88">
      <w:pPr>
        <w:pStyle w:val="NormalWeb"/>
        <w:shd w:val="clear" w:color="auto" w:fill="FFFFFF"/>
        <w:spacing w:before="0" w:beforeAutospacing="0" w:after="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t xml:space="preserve">(a) Casement </w:t>
      </w:r>
      <w:r w:rsidR="00CA6BA4" w:rsidRPr="003631F5">
        <w:rPr>
          <w:rFonts w:asciiTheme="minorHAnsi" w:hAnsiTheme="minorHAnsi" w:cstheme="minorHAnsi"/>
          <w:color w:val="000000"/>
          <w:sz w:val="32"/>
          <w:szCs w:val="32"/>
        </w:rPr>
        <w:t xml:space="preserve">windows </w:t>
      </w:r>
      <w:r w:rsidRPr="003631F5">
        <w:rPr>
          <w:rFonts w:asciiTheme="minorHAnsi" w:hAnsiTheme="minorHAnsi" w:cstheme="minorHAnsi"/>
          <w:color w:val="000000"/>
          <w:sz w:val="32"/>
          <w:szCs w:val="32"/>
        </w:rPr>
        <w:br/>
        <w:t>(b) Bay windows</w:t>
      </w:r>
      <w:r w:rsidRPr="003631F5">
        <w:rPr>
          <w:rFonts w:asciiTheme="minorHAnsi" w:hAnsiTheme="minorHAnsi" w:cstheme="minorHAnsi"/>
          <w:color w:val="000000"/>
          <w:sz w:val="32"/>
          <w:szCs w:val="32"/>
        </w:rPr>
        <w:br/>
        <w:t>(c) Corner windows</w:t>
      </w:r>
    </w:p>
    <w:p w:rsidR="00D32D88" w:rsidRPr="003631F5" w:rsidRDefault="00D32D88" w:rsidP="00D32D88">
      <w:pPr>
        <w:pStyle w:val="NormalWeb"/>
        <w:shd w:val="clear" w:color="auto" w:fill="FFFFFF"/>
        <w:spacing w:before="0" w:beforeAutospacing="0" w:after="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t xml:space="preserve">(d) Clear storey </w:t>
      </w:r>
      <w:r w:rsidR="00CA6BA4" w:rsidRPr="003631F5">
        <w:rPr>
          <w:rFonts w:asciiTheme="minorHAnsi" w:hAnsiTheme="minorHAnsi" w:cstheme="minorHAnsi"/>
          <w:color w:val="000000"/>
          <w:sz w:val="32"/>
          <w:szCs w:val="32"/>
        </w:rPr>
        <w:t xml:space="preserve">windows </w:t>
      </w:r>
      <w:r w:rsidRPr="003631F5">
        <w:rPr>
          <w:rFonts w:asciiTheme="minorHAnsi" w:hAnsiTheme="minorHAnsi" w:cstheme="minorHAnsi"/>
          <w:color w:val="000000"/>
          <w:sz w:val="32"/>
          <w:szCs w:val="32"/>
        </w:rPr>
        <w:br/>
        <w:t xml:space="preserve">(e) Gable </w:t>
      </w:r>
      <w:r w:rsidR="00CA6BA4" w:rsidRPr="003631F5">
        <w:rPr>
          <w:rFonts w:asciiTheme="minorHAnsi" w:hAnsiTheme="minorHAnsi" w:cstheme="minorHAnsi"/>
          <w:color w:val="000000"/>
          <w:sz w:val="32"/>
          <w:szCs w:val="32"/>
        </w:rPr>
        <w:t xml:space="preserve">windows </w:t>
      </w:r>
      <w:r w:rsidRPr="003631F5">
        <w:rPr>
          <w:rFonts w:asciiTheme="minorHAnsi" w:hAnsiTheme="minorHAnsi" w:cstheme="minorHAnsi"/>
          <w:color w:val="000000"/>
          <w:sz w:val="32"/>
          <w:szCs w:val="32"/>
        </w:rPr>
        <w:br/>
        <w:t xml:space="preserve">(f) Sky light </w:t>
      </w:r>
      <w:r w:rsidR="00CA6BA4" w:rsidRPr="003631F5">
        <w:rPr>
          <w:rFonts w:asciiTheme="minorHAnsi" w:hAnsiTheme="minorHAnsi" w:cstheme="minorHAnsi"/>
          <w:color w:val="000000"/>
          <w:sz w:val="32"/>
          <w:szCs w:val="32"/>
        </w:rPr>
        <w:t xml:space="preserve">windows </w:t>
      </w:r>
      <w:r w:rsidRPr="003631F5">
        <w:rPr>
          <w:rFonts w:asciiTheme="minorHAnsi" w:hAnsiTheme="minorHAnsi" w:cstheme="minorHAnsi"/>
          <w:color w:val="000000"/>
          <w:sz w:val="32"/>
          <w:szCs w:val="32"/>
        </w:rPr>
        <w:br/>
        <w:t xml:space="preserve">(g) Dormer </w:t>
      </w:r>
      <w:r w:rsidR="00CA6BA4" w:rsidRPr="003631F5">
        <w:rPr>
          <w:rFonts w:asciiTheme="minorHAnsi" w:hAnsiTheme="minorHAnsi" w:cstheme="minorHAnsi"/>
          <w:color w:val="000000"/>
          <w:sz w:val="32"/>
          <w:szCs w:val="32"/>
        </w:rPr>
        <w:t xml:space="preserve">windows </w:t>
      </w:r>
      <w:r w:rsidRPr="003631F5">
        <w:rPr>
          <w:rFonts w:asciiTheme="minorHAnsi" w:hAnsiTheme="minorHAnsi" w:cstheme="minorHAnsi"/>
          <w:color w:val="000000"/>
          <w:sz w:val="32"/>
          <w:szCs w:val="32"/>
        </w:rPr>
        <w:br/>
        <w:t>(h) Ventilators</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b/>
          <w:color w:val="000000"/>
          <w:sz w:val="32"/>
          <w:szCs w:val="32"/>
        </w:rPr>
        <w:t>Casement windows</w:t>
      </w:r>
      <w:r w:rsidRPr="003631F5">
        <w:rPr>
          <w:rFonts w:asciiTheme="minorHAnsi" w:hAnsiTheme="minorHAnsi" w:cstheme="minorHAnsi"/>
          <w:color w:val="000000"/>
          <w:sz w:val="32"/>
          <w:szCs w:val="32"/>
        </w:rPr>
        <w:t xml:space="preserve">: </w:t>
      </w:r>
      <w:r w:rsidR="00CA6BA4" w:rsidRPr="003631F5">
        <w:rPr>
          <w:rFonts w:asciiTheme="minorHAnsi" w:hAnsiTheme="minorHAnsi" w:cstheme="minorHAnsi"/>
          <w:color w:val="000000"/>
          <w:sz w:val="32"/>
          <w:szCs w:val="32"/>
        </w:rPr>
        <w:t>are common types</w:t>
      </w:r>
      <w:r w:rsidRPr="003631F5">
        <w:rPr>
          <w:rFonts w:asciiTheme="minorHAnsi" w:hAnsiTheme="minorHAnsi" w:cstheme="minorHAnsi"/>
          <w:color w:val="000000"/>
          <w:sz w:val="32"/>
          <w:szCs w:val="32"/>
        </w:rPr>
        <w:t xml:space="preserve"> of windows, provided in the outer walls. They are provided over 50 to 75 mm sill concrete at a height of 750 to 900 mm from floor level.</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br/>
      </w:r>
      <w:r w:rsidRPr="003631F5">
        <w:rPr>
          <w:rFonts w:asciiTheme="minorHAnsi" w:hAnsiTheme="minorHAnsi" w:cstheme="minorHAnsi"/>
          <w:b/>
          <w:color w:val="000000"/>
          <w:sz w:val="32"/>
          <w:szCs w:val="32"/>
        </w:rPr>
        <w:t>Bay windows</w:t>
      </w:r>
      <w:r w:rsidRPr="003631F5">
        <w:rPr>
          <w:rFonts w:asciiTheme="minorHAnsi" w:hAnsiTheme="minorHAnsi" w:cstheme="minorHAnsi"/>
          <w:color w:val="000000"/>
          <w:sz w:val="32"/>
          <w:szCs w:val="32"/>
        </w:rPr>
        <w:t>: are provided on the projected portion of walls.</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br/>
      </w:r>
      <w:r w:rsidRPr="003631F5">
        <w:rPr>
          <w:rFonts w:asciiTheme="minorHAnsi" w:hAnsiTheme="minorHAnsi" w:cstheme="minorHAnsi"/>
          <w:b/>
          <w:color w:val="000000"/>
          <w:sz w:val="32"/>
          <w:szCs w:val="32"/>
        </w:rPr>
        <w:t>Corner windows</w:t>
      </w:r>
      <w:r w:rsidRPr="003631F5">
        <w:rPr>
          <w:rFonts w:asciiTheme="minorHAnsi" w:hAnsiTheme="minorHAnsi" w:cstheme="minorHAnsi"/>
          <w:color w:val="000000"/>
          <w:sz w:val="32"/>
          <w:szCs w:val="32"/>
        </w:rPr>
        <w:t>: are provided in the corner of a room. They need heavy lintels. Corner post of window should be strong enough to take load due to deflection of lintel and impact load from the shutters.</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br/>
      </w:r>
      <w:r w:rsidRPr="003631F5">
        <w:rPr>
          <w:rFonts w:asciiTheme="minorHAnsi" w:hAnsiTheme="minorHAnsi" w:cstheme="minorHAnsi"/>
          <w:b/>
          <w:color w:val="000000"/>
          <w:sz w:val="32"/>
          <w:szCs w:val="32"/>
        </w:rPr>
        <w:t xml:space="preserve">Clear </w:t>
      </w:r>
      <w:r w:rsidR="00CA6BA4" w:rsidRPr="003631F5">
        <w:rPr>
          <w:rFonts w:asciiTheme="minorHAnsi" w:hAnsiTheme="minorHAnsi" w:cstheme="minorHAnsi"/>
          <w:b/>
          <w:color w:val="000000"/>
          <w:sz w:val="32"/>
          <w:szCs w:val="32"/>
        </w:rPr>
        <w:t>story</w:t>
      </w:r>
      <w:r w:rsidRPr="003631F5">
        <w:rPr>
          <w:rFonts w:asciiTheme="minorHAnsi" w:hAnsiTheme="minorHAnsi" w:cstheme="minorHAnsi"/>
          <w:b/>
          <w:color w:val="000000"/>
          <w:sz w:val="32"/>
          <w:szCs w:val="32"/>
        </w:rPr>
        <w:t xml:space="preserve"> windows</w:t>
      </w:r>
      <w:r w:rsidRPr="003631F5">
        <w:rPr>
          <w:rFonts w:asciiTheme="minorHAnsi" w:hAnsiTheme="minorHAnsi" w:cstheme="minorHAnsi"/>
          <w:color w:val="000000"/>
          <w:sz w:val="32"/>
          <w:szCs w:val="32"/>
        </w:rPr>
        <w:t>: are provided when the height of the room is much more than adjacent room/</w:t>
      </w:r>
      <w:r w:rsidR="00CA6BA4" w:rsidRPr="003631F5">
        <w:rPr>
          <w:rFonts w:asciiTheme="minorHAnsi" w:hAnsiTheme="minorHAnsi" w:cstheme="minorHAnsi"/>
          <w:color w:val="000000"/>
          <w:sz w:val="32"/>
          <w:szCs w:val="32"/>
        </w:rPr>
        <w:t>verandah</w:t>
      </w:r>
      <w:r w:rsidRPr="003631F5">
        <w:rPr>
          <w:rFonts w:asciiTheme="minorHAnsi" w:hAnsiTheme="minorHAnsi" w:cstheme="minorHAnsi"/>
          <w:color w:val="000000"/>
          <w:sz w:val="32"/>
          <w:szCs w:val="32"/>
        </w:rPr>
        <w:t>. It is provided between the gap of low height room and the top of room with greater height.</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br/>
      </w:r>
      <w:r w:rsidRPr="003631F5">
        <w:rPr>
          <w:rFonts w:asciiTheme="minorHAnsi" w:hAnsiTheme="minorHAnsi" w:cstheme="minorHAnsi"/>
          <w:b/>
          <w:color w:val="000000"/>
          <w:sz w:val="32"/>
          <w:szCs w:val="32"/>
        </w:rPr>
        <w:t>Gable windows</w:t>
      </w:r>
      <w:r w:rsidRPr="003631F5">
        <w:rPr>
          <w:rFonts w:asciiTheme="minorHAnsi" w:hAnsiTheme="minorHAnsi" w:cstheme="minorHAnsi"/>
          <w:color w:val="000000"/>
          <w:sz w:val="32"/>
          <w:szCs w:val="32"/>
        </w:rPr>
        <w:t>: are provided in the gable portion of the building. They are required in the stair cases or in the halls with gable walls.</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color w:val="000000"/>
          <w:sz w:val="32"/>
          <w:szCs w:val="32"/>
        </w:rPr>
        <w:lastRenderedPageBreak/>
        <w:br/>
      </w:r>
      <w:r w:rsidRPr="003631F5">
        <w:rPr>
          <w:rFonts w:asciiTheme="minorHAnsi" w:hAnsiTheme="minorHAnsi" w:cstheme="minorHAnsi"/>
          <w:b/>
          <w:color w:val="000000"/>
          <w:sz w:val="32"/>
          <w:szCs w:val="32"/>
        </w:rPr>
        <w:t>Sky light windows</w:t>
      </w:r>
      <w:r w:rsidRPr="003631F5">
        <w:rPr>
          <w:rFonts w:asciiTheme="minorHAnsi" w:hAnsiTheme="minorHAnsi" w:cstheme="minorHAnsi"/>
          <w:color w:val="000000"/>
          <w:sz w:val="32"/>
          <w:szCs w:val="32"/>
        </w:rPr>
        <w:t>: are provided on a sloping roof. It projects above the top sloping surface. The common rafters are to be trimmed suitably.</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b/>
          <w:color w:val="000000"/>
          <w:sz w:val="32"/>
          <w:szCs w:val="32"/>
        </w:rPr>
        <w:br/>
        <w:t>Dormer windows</w:t>
      </w:r>
      <w:r w:rsidRPr="003631F5">
        <w:rPr>
          <w:rFonts w:asciiTheme="minorHAnsi" w:hAnsiTheme="minorHAnsi" w:cstheme="minorHAnsi"/>
          <w:color w:val="000000"/>
          <w:sz w:val="32"/>
          <w:szCs w:val="32"/>
        </w:rPr>
        <w:t>: are vertical windows on the sloping roof.</w:t>
      </w:r>
    </w:p>
    <w:p w:rsidR="00D32D88" w:rsidRPr="003631F5" w:rsidRDefault="00D32D88" w:rsidP="00D32D88">
      <w:pPr>
        <w:pStyle w:val="NormalWeb"/>
        <w:shd w:val="clear" w:color="auto" w:fill="FFFFFF"/>
        <w:spacing w:before="360" w:beforeAutospacing="0" w:after="360" w:afterAutospacing="0"/>
        <w:rPr>
          <w:rFonts w:asciiTheme="minorHAnsi" w:hAnsiTheme="minorHAnsi" w:cstheme="minorHAnsi"/>
          <w:color w:val="000000"/>
          <w:sz w:val="32"/>
          <w:szCs w:val="32"/>
        </w:rPr>
      </w:pPr>
      <w:r w:rsidRPr="003631F5">
        <w:rPr>
          <w:rFonts w:asciiTheme="minorHAnsi" w:hAnsiTheme="minorHAnsi" w:cstheme="minorHAnsi"/>
          <w:b/>
          <w:color w:val="000000"/>
          <w:sz w:val="32"/>
          <w:szCs w:val="32"/>
        </w:rPr>
        <w:br/>
        <w:t>Ventilators</w:t>
      </w:r>
      <w:r w:rsidRPr="003631F5">
        <w:rPr>
          <w:rFonts w:asciiTheme="minorHAnsi" w:hAnsiTheme="minorHAnsi" w:cstheme="minorHAnsi"/>
          <w:color w:val="000000"/>
          <w:sz w:val="32"/>
          <w:szCs w:val="32"/>
        </w:rPr>
        <w:t>: are provided close to roof level or over the door frames. They help in pushing out exhaust air. They may be provided with two split and separated glasses or with hung shutters.</w:t>
      </w:r>
    </w:p>
    <w:p w:rsidR="00D32D88" w:rsidRPr="003631F5" w:rsidRDefault="00D32D88" w:rsidP="00D32D88">
      <w:pPr>
        <w:ind w:left="720" w:hanging="436"/>
        <w:rPr>
          <w:rFonts w:cstheme="minorHAnsi"/>
          <w:b/>
          <w:color w:val="000000" w:themeColor="text1"/>
          <w:sz w:val="32"/>
          <w:szCs w:val="32"/>
          <w:u w:val="single"/>
          <w:lang w:val="en-GB"/>
        </w:rPr>
      </w:pPr>
      <w:r w:rsidRPr="003631F5">
        <w:rPr>
          <w:rFonts w:cstheme="minorHAnsi"/>
          <w:b/>
          <w:color w:val="000000" w:themeColor="text1"/>
          <w:sz w:val="32"/>
          <w:szCs w:val="32"/>
          <w:u w:val="single"/>
          <w:lang w:val="en-GB"/>
        </w:rPr>
        <w:t>Types of Doors</w:t>
      </w:r>
    </w:p>
    <w:p w:rsidR="00D32D88" w:rsidRPr="003631F5" w:rsidRDefault="00D32D88" w:rsidP="00D32D88">
      <w:pPr>
        <w:pStyle w:val="ListParagraph"/>
        <w:numPr>
          <w:ilvl w:val="0"/>
          <w:numId w:val="2"/>
        </w:numPr>
        <w:rPr>
          <w:rStyle w:val="Strong"/>
          <w:rFonts w:cstheme="minorHAnsi"/>
          <w:b w:val="0"/>
          <w:bCs w:val="0"/>
          <w:color w:val="000000" w:themeColor="text1"/>
          <w:sz w:val="32"/>
          <w:szCs w:val="32"/>
          <w:lang w:val="en-GB"/>
        </w:rPr>
      </w:pPr>
      <w:r w:rsidRPr="003631F5">
        <w:rPr>
          <w:rStyle w:val="Strong"/>
          <w:rFonts w:cstheme="minorHAnsi"/>
          <w:b w:val="0"/>
          <w:color w:val="000000"/>
          <w:sz w:val="32"/>
          <w:szCs w:val="32"/>
          <w:shd w:val="clear" w:color="auto" w:fill="FFFFFF"/>
        </w:rPr>
        <w:t>Battened and Ledged Doors</w:t>
      </w:r>
    </w:p>
    <w:p w:rsidR="00D32D88" w:rsidRPr="003631F5" w:rsidRDefault="00D32D88" w:rsidP="00D32D88">
      <w:pPr>
        <w:pStyle w:val="ListParagraph"/>
        <w:numPr>
          <w:ilvl w:val="0"/>
          <w:numId w:val="2"/>
        </w:numPr>
        <w:rPr>
          <w:rStyle w:val="Strong"/>
          <w:rFonts w:cstheme="minorHAnsi"/>
          <w:b w:val="0"/>
          <w:bCs w:val="0"/>
          <w:color w:val="000000" w:themeColor="text1"/>
          <w:sz w:val="32"/>
          <w:szCs w:val="32"/>
          <w:lang w:val="en-GB"/>
        </w:rPr>
      </w:pPr>
      <w:r w:rsidRPr="003631F5">
        <w:rPr>
          <w:rStyle w:val="Strong"/>
          <w:rFonts w:cstheme="minorHAnsi"/>
          <w:b w:val="0"/>
          <w:color w:val="000000"/>
          <w:sz w:val="32"/>
          <w:szCs w:val="32"/>
          <w:shd w:val="clear" w:color="auto" w:fill="FFFFFF"/>
        </w:rPr>
        <w:t>Framed and Panelled Doors</w:t>
      </w:r>
    </w:p>
    <w:p w:rsidR="00D32D88" w:rsidRPr="003631F5" w:rsidRDefault="00D32D88" w:rsidP="00D32D88">
      <w:pPr>
        <w:pStyle w:val="ListParagraph"/>
        <w:numPr>
          <w:ilvl w:val="0"/>
          <w:numId w:val="2"/>
        </w:numPr>
        <w:rPr>
          <w:rStyle w:val="Strong"/>
          <w:rFonts w:cstheme="minorHAnsi"/>
          <w:b w:val="0"/>
          <w:bCs w:val="0"/>
          <w:color w:val="000000" w:themeColor="text1"/>
          <w:sz w:val="32"/>
          <w:szCs w:val="32"/>
          <w:lang w:val="en-GB"/>
        </w:rPr>
      </w:pPr>
      <w:r w:rsidRPr="003631F5">
        <w:rPr>
          <w:rStyle w:val="Strong"/>
          <w:rFonts w:cstheme="minorHAnsi"/>
          <w:b w:val="0"/>
          <w:color w:val="000000"/>
          <w:sz w:val="32"/>
          <w:szCs w:val="32"/>
          <w:shd w:val="clear" w:color="auto" w:fill="FFFFFF"/>
        </w:rPr>
        <w:t>Flush Doors</w:t>
      </w:r>
    </w:p>
    <w:p w:rsidR="00D32D88" w:rsidRPr="003631F5" w:rsidRDefault="00D32D88" w:rsidP="00D32D88">
      <w:pPr>
        <w:pStyle w:val="ListParagraph"/>
        <w:numPr>
          <w:ilvl w:val="0"/>
          <w:numId w:val="2"/>
        </w:numPr>
        <w:rPr>
          <w:rFonts w:cstheme="minorHAnsi"/>
          <w:color w:val="000000" w:themeColor="text1"/>
          <w:sz w:val="32"/>
          <w:szCs w:val="32"/>
          <w:lang w:val="en-GB"/>
        </w:rPr>
      </w:pPr>
      <w:r w:rsidRPr="003631F5">
        <w:rPr>
          <w:rFonts w:cstheme="minorHAnsi"/>
          <w:color w:val="000000"/>
          <w:sz w:val="32"/>
          <w:szCs w:val="32"/>
          <w:shd w:val="clear" w:color="auto" w:fill="FFFFFF"/>
        </w:rPr>
        <w:t>Louvered Doors</w:t>
      </w:r>
    </w:p>
    <w:p w:rsidR="00D32D88" w:rsidRPr="003631F5" w:rsidRDefault="00D32D88" w:rsidP="00D32D88">
      <w:pPr>
        <w:pStyle w:val="ListParagraph"/>
        <w:numPr>
          <w:ilvl w:val="0"/>
          <w:numId w:val="2"/>
        </w:numPr>
        <w:rPr>
          <w:rStyle w:val="Strong"/>
          <w:rFonts w:cstheme="minorHAnsi"/>
          <w:b w:val="0"/>
          <w:bCs w:val="0"/>
          <w:color w:val="000000" w:themeColor="text1"/>
          <w:sz w:val="32"/>
          <w:szCs w:val="32"/>
          <w:lang w:val="en-GB"/>
        </w:rPr>
      </w:pPr>
      <w:r w:rsidRPr="003631F5">
        <w:rPr>
          <w:rStyle w:val="Strong"/>
          <w:rFonts w:cstheme="minorHAnsi"/>
          <w:b w:val="0"/>
          <w:color w:val="000000"/>
          <w:sz w:val="32"/>
          <w:szCs w:val="32"/>
          <w:shd w:val="clear" w:color="auto" w:fill="FFFFFF"/>
        </w:rPr>
        <w:t xml:space="preserve"> Revolving Doors</w:t>
      </w:r>
    </w:p>
    <w:p w:rsidR="00D32D88" w:rsidRPr="003631F5" w:rsidRDefault="00D32D88" w:rsidP="00D32D88">
      <w:pPr>
        <w:pStyle w:val="ListParagraph"/>
        <w:numPr>
          <w:ilvl w:val="0"/>
          <w:numId w:val="2"/>
        </w:numPr>
        <w:rPr>
          <w:rStyle w:val="Strong"/>
          <w:rFonts w:cstheme="minorHAnsi"/>
          <w:b w:val="0"/>
          <w:bCs w:val="0"/>
          <w:color w:val="000000" w:themeColor="text1"/>
          <w:sz w:val="32"/>
          <w:szCs w:val="32"/>
          <w:lang w:val="en-GB"/>
        </w:rPr>
      </w:pPr>
      <w:r w:rsidRPr="003631F5">
        <w:rPr>
          <w:rStyle w:val="Strong"/>
          <w:rFonts w:cstheme="minorHAnsi"/>
          <w:b w:val="0"/>
          <w:color w:val="000000"/>
          <w:sz w:val="32"/>
          <w:szCs w:val="32"/>
          <w:shd w:val="clear" w:color="auto" w:fill="FFFFFF"/>
        </w:rPr>
        <w:t>Swing Doors</w:t>
      </w:r>
    </w:p>
    <w:p w:rsidR="00D32D88" w:rsidRPr="003631F5" w:rsidRDefault="00D32D88" w:rsidP="00D32D88">
      <w:pPr>
        <w:pStyle w:val="ListParagraph"/>
        <w:numPr>
          <w:ilvl w:val="0"/>
          <w:numId w:val="2"/>
        </w:numPr>
        <w:rPr>
          <w:rFonts w:cstheme="minorHAnsi"/>
          <w:color w:val="000000" w:themeColor="text1"/>
          <w:sz w:val="32"/>
          <w:szCs w:val="32"/>
          <w:lang w:val="en-GB"/>
        </w:rPr>
      </w:pPr>
      <w:r w:rsidRPr="003631F5">
        <w:rPr>
          <w:rStyle w:val="Strong"/>
          <w:rFonts w:cstheme="minorHAnsi"/>
          <w:b w:val="0"/>
          <w:color w:val="000000"/>
          <w:sz w:val="32"/>
          <w:szCs w:val="32"/>
          <w:shd w:val="clear" w:color="auto" w:fill="FFFFFF"/>
        </w:rPr>
        <w:t>Sliding Doors</w:t>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t xml:space="preserve"> Battened and Ledged Doors</w:t>
      </w:r>
      <w:r w:rsidRPr="003631F5">
        <w:rPr>
          <w:rFonts w:cstheme="minorHAnsi"/>
          <w:color w:val="000000"/>
          <w:sz w:val="32"/>
          <w:szCs w:val="32"/>
          <w:shd w:val="clear" w:color="auto" w:fill="FFFFFF"/>
        </w:rPr>
        <w:t>: Battens are 100 mm to 150 mm wide and 20 mm thick wooden boards. Their length is that of door opening. The battens are connected by horizontal planks, known as ledges of size 100 to 200 mm wide and 30 mm thick. Usually three ledges are used one at top, one at bottom and the third one at mid-height. This is the simplest form of door and the cheapest also. Battens are secured by tongued and grooved joint.</w:t>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t>Framed and Panelled Doors</w:t>
      </w:r>
      <w:r w:rsidRPr="003631F5">
        <w:rPr>
          <w:rStyle w:val="Strong"/>
          <w:rFonts w:cstheme="minorHAnsi"/>
          <w:b w:val="0"/>
          <w:color w:val="000000"/>
          <w:sz w:val="32"/>
          <w:szCs w:val="32"/>
          <w:shd w:val="clear" w:color="auto" w:fill="FFFFFF"/>
        </w:rPr>
        <w:t>:</w:t>
      </w:r>
      <w:r w:rsidRPr="003631F5">
        <w:rPr>
          <w:rFonts w:cstheme="minorHAnsi"/>
          <w:color w:val="000000"/>
          <w:sz w:val="32"/>
          <w:szCs w:val="32"/>
          <w:shd w:val="clear" w:color="auto" w:fill="FFFFFF"/>
        </w:rPr>
        <w:t xml:space="preserve"> This type of door consists of vertical members, called styles and horizontal members called rails. The </w:t>
      </w:r>
      <w:r w:rsidRPr="003631F5">
        <w:rPr>
          <w:rFonts w:cstheme="minorHAnsi"/>
          <w:color w:val="000000"/>
          <w:sz w:val="32"/>
          <w:szCs w:val="32"/>
          <w:shd w:val="clear" w:color="auto" w:fill="FFFFFF"/>
        </w:rPr>
        <w:lastRenderedPageBreak/>
        <w:t xml:space="preserve">styles and rails are suitably grooved to receive panels. The panels may be of wood, A.C. sheet, glasses etc. The panels may be flat or of raised type to get good appearance. These are very commonly used doors. They may be of single shutter or of double shutter. </w:t>
      </w:r>
      <w:r w:rsidRPr="003631F5">
        <w:rPr>
          <w:rFonts w:cstheme="minorHAnsi"/>
          <w:color w:val="000000"/>
          <w:sz w:val="32"/>
          <w:szCs w:val="32"/>
          <w:shd w:val="clear" w:color="auto" w:fill="FFFFFF"/>
        </w:rPr>
        <w:tab/>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t>Flush Doors</w:t>
      </w:r>
      <w:r w:rsidRPr="003631F5">
        <w:rPr>
          <w:rFonts w:cstheme="minorHAnsi"/>
          <w:color w:val="000000"/>
          <w:sz w:val="32"/>
          <w:szCs w:val="32"/>
          <w:shd w:val="clear" w:color="auto" w:fill="FFFFFF"/>
        </w:rPr>
        <w:t xml:space="preserve">: The shutters of these doors are made of plywood or block boards. They are of uniform thickness. These shutters are available with different attractive </w:t>
      </w:r>
      <w:r w:rsidR="00CA6BA4" w:rsidRPr="003631F5">
        <w:rPr>
          <w:rFonts w:cstheme="minorHAnsi"/>
          <w:color w:val="000000"/>
          <w:sz w:val="32"/>
          <w:szCs w:val="32"/>
          <w:shd w:val="clear" w:color="auto" w:fill="FFFFFF"/>
        </w:rPr>
        <w:t>veneer</w:t>
      </w:r>
      <w:r w:rsidRPr="003631F5">
        <w:rPr>
          <w:rFonts w:cstheme="minorHAnsi"/>
          <w:color w:val="000000"/>
          <w:sz w:val="32"/>
          <w:szCs w:val="32"/>
          <w:shd w:val="clear" w:color="auto" w:fill="FFFFFF"/>
        </w:rPr>
        <w:t xml:space="preserve"> finishes. The time consumed in making such doors at site is quite less. These doors are suitable for interior portion of a building. Nowadays flush doors are commonly used in residential and office buildings.</w:t>
      </w:r>
    </w:p>
    <w:p w:rsidR="00D32D88" w:rsidRPr="003631F5" w:rsidRDefault="00D32D88" w:rsidP="00D32D88">
      <w:pPr>
        <w:ind w:left="720" w:hanging="436"/>
        <w:rPr>
          <w:rFonts w:cstheme="minorHAnsi"/>
          <w:color w:val="000000"/>
          <w:sz w:val="32"/>
          <w:szCs w:val="32"/>
          <w:shd w:val="clear" w:color="auto" w:fill="FFFFFF"/>
        </w:rPr>
      </w:pPr>
      <w:r w:rsidRPr="003631F5">
        <w:rPr>
          <w:rFonts w:cstheme="minorHAnsi"/>
          <w:b/>
          <w:color w:val="000000"/>
          <w:sz w:val="32"/>
          <w:szCs w:val="32"/>
          <w:shd w:val="clear" w:color="auto" w:fill="FFFFFF"/>
        </w:rPr>
        <w:t>Louvered Doors</w:t>
      </w:r>
      <w:r w:rsidRPr="003631F5">
        <w:rPr>
          <w:rFonts w:cstheme="minorHAnsi"/>
          <w:color w:val="000000"/>
          <w:sz w:val="32"/>
          <w:szCs w:val="32"/>
          <w:shd w:val="clear" w:color="auto" w:fill="FFFFFF"/>
        </w:rPr>
        <w:t>: Whenever privacy as well as ventilation is required such doors can be used. Louvers are the glass, wooden or A.C. sheet strips fixed in the frame of shutter such that they prevent vision but permit free passage of air. The doors may be fully or partially louvered. Such doors are commonly used for public bathrooms and latrines.</w:t>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t>Revolving Doors</w:t>
      </w:r>
      <w:r w:rsidRPr="003631F5">
        <w:rPr>
          <w:rFonts w:cstheme="minorHAnsi"/>
          <w:color w:val="000000"/>
          <w:sz w:val="32"/>
          <w:szCs w:val="32"/>
          <w:shd w:val="clear" w:color="auto" w:fill="FFFFFF"/>
        </w:rPr>
        <w:t xml:space="preserve">: It </w:t>
      </w:r>
      <w:r w:rsidR="00CA6BA4" w:rsidRPr="003631F5">
        <w:rPr>
          <w:rFonts w:cstheme="minorHAnsi"/>
          <w:color w:val="000000"/>
          <w:sz w:val="32"/>
          <w:szCs w:val="32"/>
          <w:shd w:val="clear" w:color="auto" w:fill="FFFFFF"/>
        </w:rPr>
        <w:t>consists</w:t>
      </w:r>
      <w:r w:rsidRPr="003631F5">
        <w:rPr>
          <w:rFonts w:cstheme="minorHAnsi"/>
          <w:color w:val="000000"/>
          <w:sz w:val="32"/>
          <w:szCs w:val="32"/>
          <w:shd w:val="clear" w:color="auto" w:fill="FFFFFF"/>
        </w:rPr>
        <w:t xml:space="preserve"> of a centrally placed pivot to which four radiating shutters are attached. The central pivot is supported on ball bearing at the bottom and has a bush bearing at the top. The shutters may be partly or fully </w:t>
      </w:r>
      <w:r w:rsidR="00CA6BA4" w:rsidRPr="003631F5">
        <w:rPr>
          <w:rFonts w:cstheme="minorHAnsi"/>
          <w:color w:val="000000"/>
          <w:sz w:val="32"/>
          <w:szCs w:val="32"/>
          <w:shd w:val="clear" w:color="auto" w:fill="FFFFFF"/>
        </w:rPr>
        <w:t>made up</w:t>
      </w:r>
      <w:r w:rsidRPr="003631F5">
        <w:rPr>
          <w:rFonts w:cstheme="minorHAnsi"/>
          <w:color w:val="000000"/>
          <w:sz w:val="32"/>
          <w:szCs w:val="32"/>
          <w:shd w:val="clear" w:color="auto" w:fill="FFFFFF"/>
        </w:rPr>
        <w:t xml:space="preserve"> of glass. A circular space of entrance is provided within which shutters rotate. As shutters rotate they give entrance on one side and exit on other side. These doors are preferred in public buildings like stores, banks, hotels, theatres where continuous use of doors is necessary. They are very much required in entrance to air conditioned public buildings.</w:t>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lastRenderedPageBreak/>
        <w:t>Swing Doors</w:t>
      </w:r>
      <w:r w:rsidRPr="003631F5">
        <w:rPr>
          <w:rFonts w:cstheme="minorHAnsi"/>
          <w:color w:val="000000"/>
          <w:sz w:val="32"/>
          <w:szCs w:val="32"/>
          <w:shd w:val="clear" w:color="auto" w:fill="FFFFFF"/>
        </w:rPr>
        <w:t>: Swing door has its shutter attached to the frame by means of double action springs. Hence shutter can move both inward and outward. They may be single shuttered or double shuttered. Such doors are preferred in offices and banks. Since these doors can open on both sides it is desirable to provide glass panels or peep holes to enable user to see the persons from other side. </w:t>
      </w:r>
    </w:p>
    <w:p w:rsidR="00D32D88" w:rsidRPr="003631F5" w:rsidRDefault="00D32D88" w:rsidP="00D32D88">
      <w:pPr>
        <w:ind w:left="720" w:hanging="436"/>
        <w:rPr>
          <w:rFonts w:cstheme="minorHAnsi"/>
          <w:color w:val="000000"/>
          <w:sz w:val="32"/>
          <w:szCs w:val="32"/>
          <w:shd w:val="clear" w:color="auto" w:fill="FFFFFF"/>
        </w:rPr>
      </w:pPr>
      <w:r w:rsidRPr="003631F5">
        <w:rPr>
          <w:rStyle w:val="Strong"/>
          <w:rFonts w:cstheme="minorHAnsi"/>
          <w:color w:val="000000"/>
          <w:sz w:val="32"/>
          <w:szCs w:val="32"/>
          <w:shd w:val="clear" w:color="auto" w:fill="FFFFFF"/>
        </w:rPr>
        <w:t>Sliding Doors</w:t>
      </w:r>
      <w:r w:rsidRPr="003631F5">
        <w:rPr>
          <w:rFonts w:cstheme="minorHAnsi"/>
          <w:color w:val="000000"/>
          <w:sz w:val="32"/>
          <w:szCs w:val="32"/>
          <w:shd w:val="clear" w:color="auto" w:fill="FFFFFF"/>
        </w:rPr>
        <w:t>: In this type of doors, shutter slides on the sides. For this purpose runners and guide rails are provided. Sliding shutters may be one, two or even three. Such doors are used in banks, offices etc.</w:t>
      </w:r>
    </w:p>
    <w:p w:rsidR="00D32D88" w:rsidRPr="003631F5" w:rsidRDefault="00D32D88" w:rsidP="00B50DD5">
      <w:pPr>
        <w:pStyle w:val="ListParagraph"/>
        <w:numPr>
          <w:ilvl w:val="0"/>
          <w:numId w:val="1"/>
        </w:numPr>
        <w:rPr>
          <w:rFonts w:cstheme="minorHAnsi"/>
          <w:b/>
          <w:color w:val="000000" w:themeColor="text1"/>
          <w:sz w:val="32"/>
          <w:szCs w:val="32"/>
          <w:lang w:val="en-GB"/>
        </w:rPr>
      </w:pPr>
      <w:r w:rsidRPr="003631F5">
        <w:rPr>
          <w:rFonts w:cstheme="minorHAnsi"/>
          <w:b/>
          <w:color w:val="000000" w:themeColor="text1"/>
          <w:sz w:val="32"/>
          <w:szCs w:val="32"/>
          <w:lang w:val="en-GB"/>
        </w:rPr>
        <w:t>Site Planning</w:t>
      </w:r>
    </w:p>
    <w:p w:rsidR="00D32D88" w:rsidRPr="003631F5" w:rsidRDefault="00D32D88" w:rsidP="00D32D88">
      <w:pPr>
        <w:pStyle w:val="ListParagraph"/>
        <w:ind w:left="644"/>
        <w:rPr>
          <w:rFonts w:cstheme="minorHAnsi"/>
          <w:color w:val="222222"/>
          <w:sz w:val="32"/>
          <w:szCs w:val="32"/>
          <w:shd w:val="clear" w:color="auto" w:fill="FFFFFF"/>
        </w:rPr>
      </w:pPr>
      <w:r w:rsidRPr="003631F5">
        <w:rPr>
          <w:rFonts w:cstheme="minorHAnsi"/>
          <w:bCs/>
          <w:color w:val="222222"/>
          <w:sz w:val="32"/>
          <w:szCs w:val="32"/>
          <w:shd w:val="clear" w:color="auto" w:fill="FFFFFF"/>
        </w:rPr>
        <w:t>Site planning</w:t>
      </w:r>
      <w:r w:rsidRPr="003631F5">
        <w:rPr>
          <w:rFonts w:cstheme="minorHAnsi"/>
          <w:color w:val="222222"/>
          <w:sz w:val="32"/>
          <w:szCs w:val="32"/>
          <w:shd w:val="clear" w:color="auto" w:fill="FFFFFF"/>
        </w:rPr>
        <w:t> is the art of arranging structures on the land and shaping the spaces between, an art linked to architecture, </w:t>
      </w:r>
      <w:r w:rsidRPr="003631F5">
        <w:rPr>
          <w:rFonts w:cstheme="minorHAnsi"/>
          <w:bCs/>
          <w:color w:val="222222"/>
          <w:sz w:val="32"/>
          <w:szCs w:val="32"/>
          <w:shd w:val="clear" w:color="auto" w:fill="FFFFFF"/>
        </w:rPr>
        <w:t>engineering</w:t>
      </w:r>
      <w:r w:rsidRPr="003631F5">
        <w:rPr>
          <w:rFonts w:cstheme="minorHAnsi"/>
          <w:color w:val="222222"/>
          <w:sz w:val="32"/>
          <w:szCs w:val="32"/>
          <w:shd w:val="clear" w:color="auto" w:fill="FFFFFF"/>
        </w:rPr>
        <w:t>, landscape architecture, and city </w:t>
      </w:r>
      <w:r w:rsidRPr="003631F5">
        <w:rPr>
          <w:rFonts w:cstheme="minorHAnsi"/>
          <w:bCs/>
          <w:color w:val="222222"/>
          <w:sz w:val="32"/>
          <w:szCs w:val="32"/>
          <w:shd w:val="clear" w:color="auto" w:fill="FFFFFF"/>
        </w:rPr>
        <w:t>planning</w:t>
      </w:r>
      <w:r w:rsidRPr="003631F5">
        <w:rPr>
          <w:rFonts w:cstheme="minorHAnsi"/>
          <w:color w:val="222222"/>
          <w:sz w:val="32"/>
          <w:szCs w:val="32"/>
          <w:shd w:val="clear" w:color="auto" w:fill="FFFFFF"/>
        </w:rPr>
        <w:t>. </w:t>
      </w:r>
      <w:r w:rsidRPr="003631F5">
        <w:rPr>
          <w:rFonts w:cstheme="minorHAnsi"/>
          <w:bCs/>
          <w:color w:val="222222"/>
          <w:sz w:val="32"/>
          <w:szCs w:val="32"/>
          <w:shd w:val="clear" w:color="auto" w:fill="FFFFFF"/>
        </w:rPr>
        <w:t>Site planning</w:t>
      </w:r>
      <w:r w:rsidRPr="003631F5">
        <w:rPr>
          <w:rFonts w:cstheme="minorHAnsi"/>
          <w:color w:val="222222"/>
          <w:sz w:val="32"/>
          <w:szCs w:val="32"/>
          <w:shd w:val="clear" w:color="auto" w:fill="FFFFFF"/>
        </w:rPr>
        <w:t> in architecture and landscape architecture refers to the organizational stage of the landscape design process.</w:t>
      </w:r>
    </w:p>
    <w:p w:rsidR="00D32D88" w:rsidRPr="003631F5" w:rsidRDefault="00CA6BA4" w:rsidP="00B50DD5">
      <w:pPr>
        <w:pStyle w:val="ListParagraph"/>
        <w:numPr>
          <w:ilvl w:val="0"/>
          <w:numId w:val="3"/>
        </w:numPr>
        <w:rPr>
          <w:rFonts w:cstheme="minorHAnsi"/>
          <w:color w:val="222222"/>
          <w:sz w:val="32"/>
          <w:szCs w:val="32"/>
          <w:shd w:val="clear" w:color="auto" w:fill="FFFFFF"/>
        </w:rPr>
      </w:pPr>
      <w:r>
        <w:rPr>
          <w:rFonts w:cstheme="minorHAnsi"/>
          <w:color w:val="222222"/>
          <w:sz w:val="32"/>
          <w:szCs w:val="32"/>
          <w:shd w:val="clear" w:color="auto" w:fill="FFFFFF"/>
        </w:rPr>
        <w:t>Differentiate between an</w:t>
      </w:r>
      <w:r w:rsidR="00D32D88" w:rsidRPr="003631F5">
        <w:rPr>
          <w:rFonts w:cstheme="minorHAnsi"/>
          <w:color w:val="222222"/>
          <w:sz w:val="32"/>
          <w:szCs w:val="32"/>
          <w:shd w:val="clear" w:color="auto" w:fill="FFFFFF"/>
        </w:rPr>
        <w:t>y four</w:t>
      </w:r>
    </w:p>
    <w:p w:rsidR="00D32D88" w:rsidRPr="003631F5" w:rsidRDefault="00D32D88" w:rsidP="00B50DD5">
      <w:pPr>
        <w:pStyle w:val="ListParagraph"/>
        <w:numPr>
          <w:ilvl w:val="1"/>
          <w:numId w:val="3"/>
        </w:numPr>
        <w:rPr>
          <w:rFonts w:cstheme="minorHAnsi"/>
          <w:b/>
          <w:color w:val="222222"/>
          <w:sz w:val="32"/>
          <w:szCs w:val="32"/>
          <w:shd w:val="clear" w:color="auto" w:fill="FFFFFF"/>
        </w:rPr>
      </w:pPr>
      <w:r w:rsidRPr="003631F5">
        <w:rPr>
          <w:rFonts w:cstheme="minorHAnsi"/>
          <w:b/>
          <w:color w:val="222222"/>
          <w:sz w:val="32"/>
          <w:szCs w:val="32"/>
          <w:shd w:val="clear" w:color="auto" w:fill="FFFFFF"/>
        </w:rPr>
        <w:t>BEME and BOQ</w:t>
      </w:r>
    </w:p>
    <w:p w:rsidR="00D32D88" w:rsidRPr="003631F5" w:rsidRDefault="00D32D88" w:rsidP="00D32D88">
      <w:pPr>
        <w:pStyle w:val="ListParagraph"/>
        <w:ind w:left="1440"/>
        <w:rPr>
          <w:rFonts w:cstheme="minorHAnsi"/>
          <w:color w:val="222222"/>
          <w:sz w:val="32"/>
          <w:szCs w:val="32"/>
          <w:shd w:val="clear" w:color="auto" w:fill="FFFFFF"/>
        </w:rPr>
      </w:pPr>
      <w:r w:rsidRPr="003631F5">
        <w:rPr>
          <w:rFonts w:cstheme="minorHAnsi"/>
          <w:color w:val="222222"/>
          <w:sz w:val="32"/>
          <w:szCs w:val="32"/>
          <w:shd w:val="clear" w:color="auto" w:fill="FFFFFF"/>
        </w:rPr>
        <w:t>Bill of Quantities also referred to as </w:t>
      </w:r>
      <w:r w:rsidRPr="003631F5">
        <w:rPr>
          <w:rFonts w:cstheme="minorHAnsi"/>
          <w:bCs/>
          <w:color w:val="222222"/>
          <w:sz w:val="32"/>
          <w:szCs w:val="32"/>
          <w:shd w:val="clear" w:color="auto" w:fill="FFFFFF"/>
        </w:rPr>
        <w:t>BOQ</w:t>
      </w:r>
      <w:r w:rsidRPr="003631F5">
        <w:rPr>
          <w:rFonts w:cstheme="minorHAnsi"/>
          <w:color w:val="222222"/>
          <w:sz w:val="32"/>
          <w:szCs w:val="32"/>
          <w:shd w:val="clear" w:color="auto" w:fill="FFFFFF"/>
        </w:rPr>
        <w:t>, is a document formulated in the </w:t>
      </w:r>
      <w:r w:rsidRPr="003631F5">
        <w:rPr>
          <w:rFonts w:cstheme="minorHAnsi"/>
          <w:bCs/>
          <w:color w:val="222222"/>
          <w:sz w:val="32"/>
          <w:szCs w:val="32"/>
          <w:shd w:val="clear" w:color="auto" w:fill="FFFFFF"/>
        </w:rPr>
        <w:t>construction</w:t>
      </w:r>
      <w:r w:rsidRPr="003631F5">
        <w:rPr>
          <w:rFonts w:cstheme="minorHAnsi"/>
          <w:color w:val="222222"/>
          <w:sz w:val="32"/>
          <w:szCs w:val="32"/>
          <w:shd w:val="clear" w:color="auto" w:fill="FFFFFF"/>
        </w:rPr>
        <w:t> industry to specify materials, labors, and their cost. It serves as a communication tool between client, consultant &amp; the contractor. It is usually prepared by a cost consultant or a surveyor. Primarily there are two types of BOQs.</w:t>
      </w:r>
    </w:p>
    <w:p w:rsidR="00D32D88" w:rsidRPr="003631F5" w:rsidRDefault="00D32D88" w:rsidP="00D32D88">
      <w:pPr>
        <w:pStyle w:val="ListParagraph"/>
        <w:ind w:left="1440"/>
        <w:rPr>
          <w:rFonts w:cstheme="minorHAnsi"/>
          <w:color w:val="222222"/>
          <w:sz w:val="32"/>
          <w:szCs w:val="32"/>
          <w:shd w:val="clear" w:color="auto" w:fill="FFFFFF"/>
        </w:rPr>
      </w:pPr>
    </w:p>
    <w:p w:rsidR="00D32D88" w:rsidRPr="003631F5" w:rsidRDefault="00D32D88" w:rsidP="00D32D88">
      <w:pPr>
        <w:pStyle w:val="ListParagraph"/>
        <w:ind w:left="1440"/>
        <w:rPr>
          <w:rFonts w:cstheme="minorHAnsi"/>
          <w:color w:val="222222"/>
          <w:sz w:val="32"/>
          <w:szCs w:val="32"/>
          <w:shd w:val="clear" w:color="auto" w:fill="FFFFFF"/>
        </w:rPr>
      </w:pPr>
      <w:r w:rsidRPr="003631F5">
        <w:rPr>
          <w:rFonts w:cstheme="minorHAnsi"/>
          <w:color w:val="222222"/>
          <w:sz w:val="32"/>
          <w:szCs w:val="32"/>
          <w:shd w:val="clear" w:color="auto" w:fill="FFFFFF"/>
        </w:rPr>
        <w:lastRenderedPageBreak/>
        <w:t>Bill of </w:t>
      </w:r>
      <w:r w:rsidRPr="003631F5">
        <w:rPr>
          <w:rFonts w:cstheme="minorHAnsi"/>
          <w:bCs/>
          <w:color w:val="222222"/>
          <w:sz w:val="32"/>
          <w:szCs w:val="32"/>
          <w:shd w:val="clear" w:color="auto" w:fill="FFFFFF"/>
        </w:rPr>
        <w:t>Engineering</w:t>
      </w:r>
      <w:r w:rsidRPr="003631F5">
        <w:rPr>
          <w:rFonts w:cstheme="minorHAnsi"/>
          <w:color w:val="222222"/>
          <w:sz w:val="32"/>
          <w:szCs w:val="32"/>
          <w:shd w:val="clear" w:color="auto" w:fill="FFFFFF"/>
        </w:rPr>
        <w:t> Measurement and Evaluation (</w:t>
      </w:r>
      <w:r w:rsidRPr="003631F5">
        <w:rPr>
          <w:rFonts w:cstheme="minorHAnsi"/>
          <w:bCs/>
          <w:color w:val="222222"/>
          <w:sz w:val="32"/>
          <w:szCs w:val="32"/>
          <w:shd w:val="clear" w:color="auto" w:fill="FFFFFF"/>
        </w:rPr>
        <w:t>BEME</w:t>
      </w:r>
      <w:r w:rsidRPr="003631F5">
        <w:rPr>
          <w:rFonts w:cstheme="minorHAnsi"/>
          <w:color w:val="222222"/>
          <w:sz w:val="32"/>
          <w:szCs w:val="32"/>
          <w:shd w:val="clear" w:color="auto" w:fill="FFFFFF"/>
        </w:rPr>
        <w:t xml:space="preserve">) also referred to as 'Bill'; is a tool. </w:t>
      </w:r>
      <w:r w:rsidR="002A1CA9" w:rsidRPr="003631F5">
        <w:rPr>
          <w:rFonts w:cstheme="minorHAnsi"/>
          <w:color w:val="222222"/>
          <w:sz w:val="32"/>
          <w:szCs w:val="32"/>
          <w:shd w:val="clear" w:color="auto" w:fill="FFFFFF"/>
        </w:rPr>
        <w:t>Used</w:t>
      </w:r>
      <w:r w:rsidRPr="003631F5">
        <w:rPr>
          <w:rFonts w:cstheme="minorHAnsi"/>
          <w:color w:val="222222"/>
          <w:sz w:val="32"/>
          <w:szCs w:val="32"/>
          <w:shd w:val="clear" w:color="auto" w:fill="FFFFFF"/>
        </w:rPr>
        <w:t xml:space="preserve"> before, during and post-construction to assess and value the cost of construction works.</w:t>
      </w:r>
    </w:p>
    <w:p w:rsidR="002A1CA9" w:rsidRPr="003631F5" w:rsidRDefault="002A1CA9" w:rsidP="00D32D88">
      <w:pPr>
        <w:pStyle w:val="ListParagraph"/>
        <w:ind w:left="1440"/>
        <w:rPr>
          <w:rFonts w:cstheme="minorHAnsi"/>
          <w:color w:val="222222"/>
          <w:sz w:val="32"/>
          <w:szCs w:val="32"/>
          <w:shd w:val="clear" w:color="auto" w:fill="FFFFFF"/>
        </w:rPr>
      </w:pPr>
    </w:p>
    <w:p w:rsidR="00D32D88" w:rsidRPr="003631F5" w:rsidRDefault="00D32D88" w:rsidP="00B50DD5">
      <w:pPr>
        <w:pStyle w:val="ListParagraph"/>
        <w:numPr>
          <w:ilvl w:val="1"/>
          <w:numId w:val="3"/>
        </w:numPr>
        <w:rPr>
          <w:rFonts w:cstheme="minorHAnsi"/>
          <w:b/>
          <w:color w:val="222222"/>
          <w:sz w:val="32"/>
          <w:szCs w:val="32"/>
          <w:shd w:val="clear" w:color="auto" w:fill="FFFFFF"/>
        </w:rPr>
      </w:pPr>
      <w:r w:rsidRPr="003631F5">
        <w:rPr>
          <w:rFonts w:cstheme="minorHAnsi"/>
          <w:b/>
          <w:color w:val="222222"/>
          <w:sz w:val="32"/>
          <w:szCs w:val="32"/>
          <w:shd w:val="clear" w:color="auto" w:fill="FFFFFF"/>
        </w:rPr>
        <w:t>Septic tank and soak away</w:t>
      </w:r>
    </w:p>
    <w:p w:rsidR="00D32D88" w:rsidRPr="003631F5" w:rsidRDefault="002A1CA9" w:rsidP="00D32D88">
      <w:pPr>
        <w:pStyle w:val="ListParagraph"/>
        <w:ind w:left="1440"/>
        <w:rPr>
          <w:rFonts w:cstheme="minorHAnsi"/>
          <w:color w:val="222222"/>
          <w:sz w:val="32"/>
          <w:szCs w:val="32"/>
          <w:shd w:val="clear" w:color="auto" w:fill="FFFFFF"/>
        </w:rPr>
      </w:pPr>
      <w:r w:rsidRPr="003631F5">
        <w:rPr>
          <w:rFonts w:cstheme="minorHAnsi"/>
          <w:color w:val="222222"/>
          <w:sz w:val="32"/>
          <w:szCs w:val="32"/>
          <w:shd w:val="clear" w:color="auto" w:fill="FFFFFF"/>
        </w:rPr>
        <w:t>A </w:t>
      </w:r>
      <w:r w:rsidRPr="003631F5">
        <w:rPr>
          <w:rFonts w:cstheme="minorHAnsi"/>
          <w:bCs/>
          <w:color w:val="222222"/>
          <w:sz w:val="32"/>
          <w:szCs w:val="32"/>
          <w:shd w:val="clear" w:color="auto" w:fill="FFFFFF"/>
        </w:rPr>
        <w:t>soak away</w:t>
      </w:r>
      <w:r w:rsidRPr="003631F5">
        <w:rPr>
          <w:rFonts w:cstheme="minorHAnsi"/>
          <w:color w:val="222222"/>
          <w:sz w:val="32"/>
          <w:szCs w:val="32"/>
          <w:shd w:val="clear" w:color="auto" w:fill="FFFFFF"/>
        </w:rPr>
        <w:t> is a hole dug </w:t>
      </w:r>
      <w:r w:rsidRPr="003631F5">
        <w:rPr>
          <w:rFonts w:cstheme="minorHAnsi"/>
          <w:bCs/>
          <w:color w:val="222222"/>
          <w:sz w:val="32"/>
          <w:szCs w:val="32"/>
          <w:shd w:val="clear" w:color="auto" w:fill="FFFFFF"/>
        </w:rPr>
        <w:t>in the</w:t>
      </w:r>
      <w:r w:rsidRPr="003631F5">
        <w:rPr>
          <w:rFonts w:cstheme="minorHAnsi"/>
          <w:color w:val="222222"/>
          <w:sz w:val="32"/>
          <w:szCs w:val="32"/>
          <w:shd w:val="clear" w:color="auto" w:fill="FFFFFF"/>
        </w:rPr>
        <w:t> ground and filled with rubble and coarse stones, designed to disperse water back into the surrounding ground without flooding. A </w:t>
      </w:r>
      <w:r w:rsidRPr="003631F5">
        <w:rPr>
          <w:rFonts w:cstheme="minorHAnsi"/>
          <w:bCs/>
          <w:color w:val="222222"/>
          <w:sz w:val="32"/>
          <w:szCs w:val="32"/>
          <w:shd w:val="clear" w:color="auto" w:fill="FFFFFF"/>
        </w:rPr>
        <w:t>septic tank</w:t>
      </w:r>
      <w:r w:rsidRPr="003631F5">
        <w:rPr>
          <w:rFonts w:cstheme="minorHAnsi"/>
          <w:color w:val="222222"/>
          <w:sz w:val="32"/>
          <w:szCs w:val="32"/>
          <w:shd w:val="clear" w:color="auto" w:fill="FFFFFF"/>
        </w:rPr>
        <w:t> has two chambers and is buried underground </w:t>
      </w:r>
      <w:r w:rsidRPr="003631F5">
        <w:rPr>
          <w:rFonts w:cstheme="minorHAnsi"/>
          <w:bCs/>
          <w:color w:val="222222"/>
          <w:sz w:val="32"/>
          <w:szCs w:val="32"/>
          <w:shd w:val="clear" w:color="auto" w:fill="FFFFFF"/>
        </w:rPr>
        <w:t>in the</w:t>
      </w:r>
      <w:r w:rsidRPr="003631F5">
        <w:rPr>
          <w:rFonts w:cstheme="minorHAnsi"/>
          <w:color w:val="222222"/>
          <w:sz w:val="32"/>
          <w:szCs w:val="32"/>
          <w:shd w:val="clear" w:color="auto" w:fill="FFFFFF"/>
        </w:rPr>
        <w:t> same way as a cesspit.</w:t>
      </w:r>
    </w:p>
    <w:p w:rsidR="002A1CA9" w:rsidRPr="003631F5" w:rsidRDefault="002A1CA9" w:rsidP="00D32D88">
      <w:pPr>
        <w:pStyle w:val="ListParagraph"/>
        <w:ind w:left="1440"/>
        <w:rPr>
          <w:rFonts w:cstheme="minorHAnsi"/>
          <w:color w:val="222222"/>
          <w:sz w:val="32"/>
          <w:szCs w:val="32"/>
          <w:shd w:val="clear" w:color="auto" w:fill="FFFFFF"/>
        </w:rPr>
      </w:pPr>
    </w:p>
    <w:p w:rsidR="00D32D88" w:rsidRPr="003631F5" w:rsidRDefault="002A1CA9" w:rsidP="00B50DD5">
      <w:pPr>
        <w:pStyle w:val="ListParagraph"/>
        <w:numPr>
          <w:ilvl w:val="1"/>
          <w:numId w:val="3"/>
        </w:numPr>
        <w:rPr>
          <w:rFonts w:cstheme="minorHAnsi"/>
          <w:b/>
          <w:color w:val="222222"/>
          <w:sz w:val="32"/>
          <w:szCs w:val="32"/>
          <w:shd w:val="clear" w:color="auto" w:fill="FFFFFF"/>
        </w:rPr>
      </w:pPr>
      <w:r w:rsidRPr="003631F5">
        <w:rPr>
          <w:rFonts w:cstheme="minorHAnsi"/>
          <w:b/>
          <w:color w:val="222222"/>
          <w:sz w:val="32"/>
          <w:szCs w:val="32"/>
          <w:shd w:val="clear" w:color="auto" w:fill="FFFFFF"/>
        </w:rPr>
        <w:t>Sections and Elevat</w:t>
      </w:r>
      <w:r w:rsidR="00D32D88" w:rsidRPr="003631F5">
        <w:rPr>
          <w:rFonts w:cstheme="minorHAnsi"/>
          <w:b/>
          <w:color w:val="222222"/>
          <w:sz w:val="32"/>
          <w:szCs w:val="32"/>
          <w:shd w:val="clear" w:color="auto" w:fill="FFFFFF"/>
        </w:rPr>
        <w:t>ions</w:t>
      </w:r>
    </w:p>
    <w:p w:rsidR="00D32D88" w:rsidRPr="003631F5" w:rsidRDefault="002A1CA9" w:rsidP="00D32D88">
      <w:pPr>
        <w:pStyle w:val="ListParagraph"/>
        <w:ind w:left="1440"/>
        <w:rPr>
          <w:rFonts w:cstheme="minorHAnsi"/>
          <w:color w:val="222222"/>
          <w:sz w:val="32"/>
          <w:szCs w:val="32"/>
          <w:shd w:val="clear" w:color="auto" w:fill="FFFFFF"/>
        </w:rPr>
      </w:pPr>
      <w:r w:rsidRPr="003631F5">
        <w:rPr>
          <w:rFonts w:cstheme="minorHAnsi"/>
          <w:bCs/>
          <w:color w:val="222222"/>
          <w:sz w:val="32"/>
          <w:szCs w:val="32"/>
          <w:shd w:val="clear" w:color="auto" w:fill="FFFFFF"/>
        </w:rPr>
        <w:t>Elevation</w:t>
      </w:r>
      <w:r w:rsidRPr="003631F5">
        <w:rPr>
          <w:rFonts w:cstheme="minorHAnsi"/>
          <w:color w:val="222222"/>
          <w:sz w:val="32"/>
          <w:szCs w:val="32"/>
          <w:shd w:val="clear" w:color="auto" w:fill="FFFFFF"/>
        </w:rPr>
        <w:t> of any structure is the front view that is how you see a side of a structure when you are standing </w:t>
      </w:r>
      <w:r w:rsidRPr="003631F5">
        <w:rPr>
          <w:rFonts w:cstheme="minorHAnsi"/>
          <w:bCs/>
          <w:color w:val="222222"/>
          <w:sz w:val="32"/>
          <w:szCs w:val="32"/>
          <w:shd w:val="clear" w:color="auto" w:fill="FFFFFF"/>
        </w:rPr>
        <w:t>in the</w:t>
      </w:r>
      <w:r w:rsidRPr="003631F5">
        <w:rPr>
          <w:rFonts w:cstheme="minorHAnsi"/>
          <w:color w:val="222222"/>
          <w:sz w:val="32"/>
          <w:szCs w:val="32"/>
          <w:shd w:val="clear" w:color="auto" w:fill="FFFFFF"/>
        </w:rPr>
        <w:t> front. </w:t>
      </w:r>
      <w:r w:rsidRPr="003631F5">
        <w:rPr>
          <w:rFonts w:cstheme="minorHAnsi"/>
          <w:bCs/>
          <w:color w:val="222222"/>
          <w:sz w:val="32"/>
          <w:szCs w:val="32"/>
          <w:shd w:val="clear" w:color="auto" w:fill="FFFFFF"/>
        </w:rPr>
        <w:t>Section</w:t>
      </w:r>
      <w:r w:rsidRPr="003631F5">
        <w:rPr>
          <w:rFonts w:cstheme="minorHAnsi"/>
          <w:color w:val="222222"/>
          <w:sz w:val="32"/>
          <w:szCs w:val="32"/>
          <w:shd w:val="clear" w:color="auto" w:fill="FFFFFF"/>
        </w:rPr>
        <w:t> is the view obtained after cutting the structure, for example sectional view of a room cut into two will show us the thickness of the wall, may be the doors and windows.</w:t>
      </w:r>
    </w:p>
    <w:p w:rsidR="002A1CA9" w:rsidRPr="003631F5" w:rsidRDefault="002A1CA9" w:rsidP="00D32D88">
      <w:pPr>
        <w:pStyle w:val="ListParagraph"/>
        <w:ind w:left="1440"/>
        <w:rPr>
          <w:rFonts w:cstheme="minorHAnsi"/>
          <w:color w:val="222222"/>
          <w:sz w:val="32"/>
          <w:szCs w:val="32"/>
          <w:shd w:val="clear" w:color="auto" w:fill="FFFFFF"/>
        </w:rPr>
      </w:pPr>
    </w:p>
    <w:p w:rsidR="002A1CA9" w:rsidRPr="003631F5" w:rsidRDefault="002A1CA9" w:rsidP="00B50DD5">
      <w:pPr>
        <w:pStyle w:val="ListParagraph"/>
        <w:numPr>
          <w:ilvl w:val="1"/>
          <w:numId w:val="3"/>
        </w:numPr>
        <w:rPr>
          <w:rFonts w:cstheme="minorHAnsi"/>
          <w:b/>
          <w:color w:val="222222"/>
          <w:sz w:val="32"/>
          <w:szCs w:val="32"/>
          <w:shd w:val="clear" w:color="auto" w:fill="FFFFFF"/>
        </w:rPr>
      </w:pPr>
      <w:r w:rsidRPr="003631F5">
        <w:rPr>
          <w:rFonts w:cstheme="minorHAnsi"/>
          <w:b/>
          <w:bCs/>
          <w:color w:val="222222"/>
          <w:sz w:val="32"/>
          <w:szCs w:val="32"/>
          <w:shd w:val="clear" w:color="auto" w:fill="FFFFFF"/>
        </w:rPr>
        <w:t xml:space="preserve">Architectural and Civil engineering drawing </w:t>
      </w:r>
    </w:p>
    <w:p w:rsidR="002A1CA9" w:rsidRDefault="002A1CA9" w:rsidP="002A1CA9">
      <w:pPr>
        <w:pStyle w:val="ListParagraph"/>
        <w:ind w:left="1440"/>
        <w:rPr>
          <w:rFonts w:cstheme="minorHAnsi"/>
          <w:color w:val="222222"/>
          <w:sz w:val="32"/>
          <w:szCs w:val="32"/>
          <w:shd w:val="clear" w:color="auto" w:fill="FFFFFF"/>
        </w:rPr>
      </w:pPr>
      <w:r w:rsidRPr="003631F5">
        <w:rPr>
          <w:rFonts w:cstheme="minorHAnsi"/>
          <w:bCs/>
          <w:color w:val="222222"/>
          <w:sz w:val="32"/>
          <w:szCs w:val="32"/>
          <w:shd w:val="clear" w:color="auto" w:fill="FFFFFF"/>
        </w:rPr>
        <w:t>Architectural drawings</w:t>
      </w:r>
      <w:r w:rsidRPr="003631F5">
        <w:rPr>
          <w:rFonts w:cstheme="minorHAnsi"/>
          <w:color w:val="222222"/>
          <w:sz w:val="32"/>
          <w:szCs w:val="32"/>
          <w:shd w:val="clear" w:color="auto" w:fill="FFFFFF"/>
        </w:rPr>
        <w:t> are of buildings and have a style or used to have a distinct lettering style which depicted </w:t>
      </w:r>
      <w:r w:rsidRPr="003631F5">
        <w:rPr>
          <w:rFonts w:cstheme="minorHAnsi"/>
          <w:bCs/>
          <w:color w:val="222222"/>
          <w:sz w:val="32"/>
          <w:szCs w:val="32"/>
          <w:shd w:val="clear" w:color="auto" w:fill="FFFFFF"/>
        </w:rPr>
        <w:t>architectural</w:t>
      </w:r>
      <w:r w:rsidRPr="003631F5">
        <w:rPr>
          <w:rFonts w:cstheme="minorHAnsi"/>
          <w:color w:val="222222"/>
          <w:sz w:val="32"/>
          <w:szCs w:val="32"/>
          <w:shd w:val="clear" w:color="auto" w:fill="FFFFFF"/>
        </w:rPr>
        <w:t> design. </w:t>
      </w:r>
      <w:r w:rsidRPr="003631F5">
        <w:rPr>
          <w:rFonts w:cstheme="minorHAnsi"/>
          <w:bCs/>
          <w:color w:val="222222"/>
          <w:sz w:val="32"/>
          <w:szCs w:val="32"/>
          <w:shd w:val="clear" w:color="auto" w:fill="FFFFFF"/>
        </w:rPr>
        <w:t>Civil drawings</w:t>
      </w:r>
      <w:r w:rsidRPr="003631F5">
        <w:rPr>
          <w:rFonts w:cstheme="minorHAnsi"/>
          <w:color w:val="222222"/>
          <w:sz w:val="32"/>
          <w:szCs w:val="32"/>
          <w:shd w:val="clear" w:color="auto" w:fill="FFFFFF"/>
        </w:rPr>
        <w:t xml:space="preserve"> are generally not buildings but other structures like bridges, streets, roads, pipelines, sidewalks and land layouts, </w:t>
      </w:r>
      <w:r w:rsidR="00CA6BA4" w:rsidRPr="003631F5">
        <w:rPr>
          <w:rFonts w:cstheme="minorHAnsi"/>
          <w:bCs/>
          <w:color w:val="222222"/>
          <w:sz w:val="32"/>
          <w:szCs w:val="32"/>
          <w:shd w:val="clear" w:color="auto" w:fill="FFFFFF"/>
        </w:rPr>
        <w:t>civil</w:t>
      </w:r>
      <w:r w:rsidRPr="003631F5">
        <w:rPr>
          <w:rFonts w:cstheme="minorHAnsi"/>
          <w:bCs/>
          <w:color w:val="222222"/>
          <w:sz w:val="32"/>
          <w:szCs w:val="32"/>
          <w:shd w:val="clear" w:color="auto" w:fill="FFFFFF"/>
        </w:rPr>
        <w:t xml:space="preserve"> drawings</w:t>
      </w:r>
      <w:r w:rsidRPr="003631F5">
        <w:rPr>
          <w:rFonts w:cstheme="minorHAnsi"/>
          <w:color w:val="222222"/>
          <w:sz w:val="32"/>
          <w:szCs w:val="32"/>
          <w:shd w:val="clear" w:color="auto" w:fill="FFFFFF"/>
        </w:rPr>
        <w:t> generally are less artistic.</w:t>
      </w:r>
    </w:p>
    <w:p w:rsidR="00B50DD5" w:rsidRDefault="00B50DD5" w:rsidP="002A1CA9">
      <w:pPr>
        <w:pStyle w:val="ListParagraph"/>
        <w:ind w:left="1440"/>
        <w:rPr>
          <w:rFonts w:cstheme="minorHAnsi"/>
          <w:color w:val="222222"/>
          <w:sz w:val="32"/>
          <w:szCs w:val="32"/>
          <w:shd w:val="clear" w:color="auto" w:fill="FFFFFF"/>
        </w:rPr>
      </w:pPr>
    </w:p>
    <w:p w:rsidR="00B50DD5" w:rsidRDefault="005D69C4" w:rsidP="00B50DD5">
      <w:pPr>
        <w:pStyle w:val="ListParagraph"/>
        <w:numPr>
          <w:ilvl w:val="0"/>
          <w:numId w:val="3"/>
        </w:numPr>
        <w:rPr>
          <w:rFonts w:cstheme="minorHAnsi"/>
          <w:color w:val="222222"/>
          <w:sz w:val="32"/>
          <w:szCs w:val="32"/>
          <w:shd w:val="clear" w:color="auto" w:fill="FFFFFF"/>
        </w:rPr>
      </w:pPr>
      <w:r w:rsidRPr="005D69C4">
        <w:rPr>
          <w:rFonts w:cstheme="minorHAnsi"/>
          <w:color w:val="222222"/>
          <w:sz w:val="32"/>
          <w:szCs w:val="32"/>
          <w:shd w:val="clear" w:color="auto" w:fill="FFFFFF"/>
        </w:rPr>
        <w:lastRenderedPageBreak/>
        <w:t>You have been appointed as the Civil Engineer by Mr. Lawrence to construct a building. Highlight ten out of your copious responsibilities from the beginning to the end of the project that will ensure timely completion of the project. Assuming that the client has not appointed any architect.</w:t>
      </w:r>
    </w:p>
    <w:p w:rsidR="005D69C4" w:rsidRPr="00CA6BA4" w:rsidRDefault="005D69C4" w:rsidP="00CA6BA4">
      <w:pPr>
        <w:pStyle w:val="ListParagraph"/>
        <w:numPr>
          <w:ilvl w:val="1"/>
          <w:numId w:val="3"/>
        </w:numPr>
        <w:rPr>
          <w:rFonts w:cstheme="minorHAnsi"/>
          <w:color w:val="222222"/>
          <w:sz w:val="32"/>
          <w:szCs w:val="32"/>
          <w:shd w:val="clear" w:color="auto" w:fill="FFFFFF"/>
        </w:rPr>
      </w:pPr>
      <w:r w:rsidRPr="00CA6BA4">
        <w:rPr>
          <w:rFonts w:cstheme="minorHAnsi"/>
          <w:color w:val="222222"/>
          <w:sz w:val="32"/>
          <w:szCs w:val="32"/>
          <w:shd w:val="clear" w:color="auto" w:fill="FFFFFF"/>
        </w:rPr>
        <w:t xml:space="preserve"> </w:t>
      </w:r>
      <w:r w:rsidR="00F61648" w:rsidRPr="00CA6BA4">
        <w:rPr>
          <w:rFonts w:cstheme="minorHAnsi"/>
          <w:b/>
          <w:color w:val="222222"/>
          <w:sz w:val="32"/>
          <w:szCs w:val="32"/>
          <w:shd w:val="clear" w:color="auto" w:fill="FFFFFF"/>
        </w:rPr>
        <w:t>Ensuring Material Delivery on Time</w:t>
      </w:r>
    </w:p>
    <w:p w:rsidR="00F61648" w:rsidRPr="00CA6BA4" w:rsidRDefault="00DF1E19" w:rsidP="00CA6BA4">
      <w:pPr>
        <w:ind w:left="720" w:firstLine="75"/>
        <w:rPr>
          <w:rFonts w:cstheme="minorHAnsi"/>
          <w:color w:val="222222"/>
          <w:sz w:val="32"/>
          <w:szCs w:val="32"/>
          <w:shd w:val="clear" w:color="auto" w:fill="FFFFFF"/>
        </w:rPr>
      </w:pPr>
      <w:r w:rsidRPr="00CA6BA4">
        <w:rPr>
          <w:rFonts w:cstheme="minorHAnsi"/>
          <w:color w:val="222222"/>
          <w:sz w:val="32"/>
          <w:szCs w:val="32"/>
          <w:shd w:val="clear" w:color="auto" w:fill="FFFFFF"/>
        </w:rPr>
        <w:t>I</w:t>
      </w:r>
      <w:r w:rsidR="00F61648" w:rsidRPr="00CA6BA4">
        <w:rPr>
          <w:rFonts w:cstheme="minorHAnsi"/>
          <w:color w:val="222222"/>
          <w:sz w:val="32"/>
          <w:szCs w:val="32"/>
          <w:shd w:val="clear" w:color="auto" w:fill="FFFFFF"/>
        </w:rPr>
        <w:t xml:space="preserve">t is the civil engineer responsibility to ensure material delivery on time. So that, construction work progress </w:t>
      </w:r>
      <w:r w:rsidRPr="00CA6BA4">
        <w:rPr>
          <w:rFonts w:cstheme="minorHAnsi"/>
          <w:color w:val="222222"/>
          <w:sz w:val="32"/>
          <w:szCs w:val="32"/>
          <w:shd w:val="clear" w:color="auto" w:fill="FFFFFF"/>
        </w:rPr>
        <w:t>doesn’t hamper due to the shortage of materials.</w:t>
      </w:r>
    </w:p>
    <w:p w:rsidR="00DF1E19" w:rsidRPr="00CA6BA4" w:rsidRDefault="00DF1E19"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To ensure materials on time, you can’t order all the required materials at a time. You can’t order those materials which will be required immediately.</w:t>
      </w:r>
    </w:p>
    <w:p w:rsidR="00206338" w:rsidRPr="00CA6BA4" w:rsidRDefault="00DF1E19"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Suppose you planned to construct 2</w:t>
      </w:r>
      <w:r w:rsidRPr="00CA6BA4">
        <w:rPr>
          <w:rFonts w:cstheme="minorHAnsi"/>
          <w:color w:val="222222"/>
          <w:sz w:val="32"/>
          <w:szCs w:val="32"/>
          <w:shd w:val="clear" w:color="auto" w:fill="FFFFFF"/>
          <w:vertAlign w:val="superscript"/>
        </w:rPr>
        <w:t>nd</w:t>
      </w:r>
      <w:r w:rsidRPr="00CA6BA4">
        <w:rPr>
          <w:rFonts w:cstheme="minorHAnsi"/>
          <w:color w:val="222222"/>
          <w:sz w:val="32"/>
          <w:szCs w:val="32"/>
          <w:shd w:val="clear" w:color="auto" w:fill="FFFFFF"/>
        </w:rPr>
        <w:t>- Floor slab. So you will need Mild steel</w:t>
      </w:r>
      <w:r w:rsidR="00BC0E42" w:rsidRPr="00CA6BA4">
        <w:rPr>
          <w:rFonts w:cstheme="minorHAnsi"/>
          <w:color w:val="222222"/>
          <w:sz w:val="32"/>
          <w:szCs w:val="32"/>
          <w:shd w:val="clear" w:color="auto" w:fill="FFFFFF"/>
        </w:rPr>
        <w:t xml:space="preserve"> bar for that slab only. If your order Rod for 3</w:t>
      </w:r>
      <w:r w:rsidR="00BC0E42" w:rsidRPr="00CA6BA4">
        <w:rPr>
          <w:rFonts w:cstheme="minorHAnsi"/>
          <w:color w:val="222222"/>
          <w:sz w:val="32"/>
          <w:szCs w:val="32"/>
          <w:shd w:val="clear" w:color="auto" w:fill="FFFFFF"/>
          <w:vertAlign w:val="superscript"/>
        </w:rPr>
        <w:t>rd</w:t>
      </w:r>
      <w:r w:rsidR="00BC0E42" w:rsidRPr="00CA6BA4">
        <w:rPr>
          <w:rFonts w:cstheme="minorHAnsi"/>
          <w:color w:val="222222"/>
          <w:sz w:val="32"/>
          <w:szCs w:val="32"/>
          <w:shd w:val="clear" w:color="auto" w:fill="FFFFFF"/>
        </w:rPr>
        <w:t>-Floor slab also, you will block a huge amount of money which can be used for another purpose. This is not so economical.</w:t>
      </w:r>
      <w:r w:rsidR="00CA6BA4">
        <w:rPr>
          <w:rFonts w:cstheme="minorHAnsi"/>
          <w:color w:val="222222"/>
          <w:sz w:val="32"/>
          <w:szCs w:val="32"/>
          <w:shd w:val="clear" w:color="auto" w:fill="FFFFFF"/>
        </w:rPr>
        <w:t xml:space="preserve"> </w:t>
      </w:r>
      <w:r w:rsidR="00206338" w:rsidRPr="00CA6BA4">
        <w:rPr>
          <w:rFonts w:cstheme="minorHAnsi"/>
          <w:color w:val="222222"/>
          <w:sz w:val="32"/>
          <w:szCs w:val="32"/>
          <w:shd w:val="clear" w:color="auto" w:fill="FFFFFF"/>
        </w:rPr>
        <w:t>So,</w:t>
      </w:r>
      <w:r w:rsidR="00BC0E42" w:rsidRPr="00CA6BA4">
        <w:rPr>
          <w:rFonts w:cstheme="minorHAnsi"/>
          <w:color w:val="222222"/>
          <w:sz w:val="32"/>
          <w:szCs w:val="32"/>
          <w:shd w:val="clear" w:color="auto" w:fill="FFFFFF"/>
        </w:rPr>
        <w:t xml:space="preserve"> Order for materials which</w:t>
      </w:r>
      <w:r w:rsidR="00206338" w:rsidRPr="00CA6BA4">
        <w:rPr>
          <w:rFonts w:cstheme="minorHAnsi"/>
          <w:color w:val="222222"/>
          <w:sz w:val="32"/>
          <w:szCs w:val="32"/>
          <w:shd w:val="clear" w:color="auto" w:fill="FFFFFF"/>
        </w:rPr>
        <w:t xml:space="preserve"> are really needed.</w:t>
      </w:r>
    </w:p>
    <w:p w:rsidR="00206338" w:rsidRPr="00CA6BA4" w:rsidRDefault="00206338" w:rsidP="00CA6BA4">
      <w:pPr>
        <w:pStyle w:val="ListParagraph"/>
        <w:numPr>
          <w:ilvl w:val="1"/>
          <w:numId w:val="3"/>
        </w:numPr>
        <w:rPr>
          <w:rFonts w:cstheme="minorHAnsi"/>
          <w:b/>
          <w:color w:val="222222"/>
          <w:sz w:val="32"/>
          <w:szCs w:val="32"/>
          <w:shd w:val="clear" w:color="auto" w:fill="FFFFFF"/>
        </w:rPr>
      </w:pPr>
      <w:r w:rsidRPr="00CA6BA4">
        <w:rPr>
          <w:rFonts w:cstheme="minorHAnsi"/>
          <w:b/>
          <w:color w:val="222222"/>
          <w:sz w:val="32"/>
          <w:szCs w:val="32"/>
          <w:shd w:val="clear" w:color="auto" w:fill="FFFFFF"/>
        </w:rPr>
        <w:t xml:space="preserve"> Follow Land Use Law &amp; Regulation</w:t>
      </w:r>
    </w:p>
    <w:p w:rsidR="00206338" w:rsidRPr="00CA6BA4" w:rsidRDefault="00206338"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 xml:space="preserve">The civil engineer must also be certain to follow land use laws and regulations every step of the way. This is extremely important as </w:t>
      </w:r>
      <w:r w:rsidR="003E6067" w:rsidRPr="00CA6BA4">
        <w:rPr>
          <w:rFonts w:cstheme="minorHAnsi"/>
          <w:color w:val="222222"/>
          <w:sz w:val="32"/>
          <w:szCs w:val="32"/>
          <w:shd w:val="clear" w:color="auto" w:fill="FFFFFF"/>
        </w:rPr>
        <w:t xml:space="preserve">one who does not abide by such rules and regulations may find that the project is stalled, either temporarily or permanently. Therefore, a specific duty of a civil engineer is to know the pertinent land use laws and regulations and to follow them </w:t>
      </w:r>
      <w:r w:rsidR="00C831BA" w:rsidRPr="00CA6BA4">
        <w:rPr>
          <w:rFonts w:cstheme="minorHAnsi"/>
          <w:color w:val="222222"/>
          <w:sz w:val="32"/>
          <w:szCs w:val="32"/>
          <w:shd w:val="clear" w:color="auto" w:fill="FFFFFF"/>
        </w:rPr>
        <w:t>consistently</w:t>
      </w:r>
      <w:r w:rsidR="003E6067" w:rsidRPr="00CA6BA4">
        <w:rPr>
          <w:rFonts w:cstheme="minorHAnsi"/>
          <w:color w:val="222222"/>
          <w:sz w:val="32"/>
          <w:szCs w:val="32"/>
          <w:shd w:val="clear" w:color="auto" w:fill="FFFFFF"/>
        </w:rPr>
        <w:t>. Lia</w:t>
      </w:r>
      <w:r w:rsidR="007A56BC">
        <w:rPr>
          <w:rFonts w:cstheme="minorHAnsi"/>
          <w:color w:val="222222"/>
          <w:sz w:val="32"/>
          <w:szCs w:val="32"/>
          <w:shd w:val="clear" w:color="auto" w:fill="FFFFFF"/>
        </w:rPr>
        <w:t>i</w:t>
      </w:r>
      <w:r w:rsidR="003E6067" w:rsidRPr="00CA6BA4">
        <w:rPr>
          <w:rFonts w:cstheme="minorHAnsi"/>
          <w:color w:val="222222"/>
          <w:sz w:val="32"/>
          <w:szCs w:val="32"/>
          <w:shd w:val="clear" w:color="auto" w:fill="FFFFFF"/>
        </w:rPr>
        <w:t xml:space="preserve">se with relevant </w:t>
      </w:r>
      <w:r w:rsidR="00C831BA" w:rsidRPr="00CA6BA4">
        <w:rPr>
          <w:rFonts w:cstheme="minorHAnsi"/>
          <w:color w:val="222222"/>
          <w:sz w:val="32"/>
          <w:szCs w:val="32"/>
          <w:shd w:val="clear" w:color="auto" w:fill="FFFFFF"/>
        </w:rPr>
        <w:t>authority’s</w:t>
      </w:r>
      <w:r w:rsidR="003E6067" w:rsidRPr="00CA6BA4">
        <w:rPr>
          <w:rFonts w:cstheme="minorHAnsi"/>
          <w:color w:val="222222"/>
          <w:sz w:val="32"/>
          <w:szCs w:val="32"/>
          <w:shd w:val="clear" w:color="auto" w:fill="FFFFFF"/>
        </w:rPr>
        <w:t xml:space="preserve"> tha</w:t>
      </w:r>
      <w:r w:rsidR="00C831BA" w:rsidRPr="00CA6BA4">
        <w:rPr>
          <w:rFonts w:cstheme="minorHAnsi"/>
          <w:color w:val="222222"/>
          <w:sz w:val="32"/>
          <w:szCs w:val="32"/>
          <w:shd w:val="clear" w:color="auto" w:fill="FFFFFF"/>
        </w:rPr>
        <w:t>t</w:t>
      </w:r>
      <w:r w:rsidR="003E6067" w:rsidRPr="00CA6BA4">
        <w:rPr>
          <w:rFonts w:cstheme="minorHAnsi"/>
          <w:color w:val="222222"/>
          <w:sz w:val="32"/>
          <w:szCs w:val="32"/>
          <w:shd w:val="clear" w:color="auto" w:fill="FFFFFF"/>
        </w:rPr>
        <w:t xml:space="preserve"> have jurisdiction over projects and ensure project compliance with authority </w:t>
      </w:r>
      <w:r w:rsidR="003E6067" w:rsidRPr="00CA6BA4">
        <w:rPr>
          <w:rFonts w:cstheme="minorHAnsi"/>
          <w:color w:val="222222"/>
          <w:sz w:val="32"/>
          <w:szCs w:val="32"/>
          <w:shd w:val="clear" w:color="auto" w:fill="FFFFFF"/>
        </w:rPr>
        <w:lastRenderedPageBreak/>
        <w:t xml:space="preserve">expectations and complete documentation (permits, authorizations </w:t>
      </w:r>
      <w:r w:rsidR="00C831BA" w:rsidRPr="00CA6BA4">
        <w:rPr>
          <w:rFonts w:cstheme="minorHAnsi"/>
          <w:color w:val="222222"/>
          <w:sz w:val="32"/>
          <w:szCs w:val="32"/>
          <w:shd w:val="clear" w:color="auto" w:fill="FFFFFF"/>
        </w:rPr>
        <w:t>etc.</w:t>
      </w:r>
      <w:r w:rsidR="003E6067" w:rsidRPr="00CA6BA4">
        <w:rPr>
          <w:rFonts w:cstheme="minorHAnsi"/>
          <w:color w:val="222222"/>
          <w:sz w:val="32"/>
          <w:szCs w:val="32"/>
          <w:shd w:val="clear" w:color="auto" w:fill="FFFFFF"/>
        </w:rPr>
        <w:t>) as required.</w:t>
      </w:r>
    </w:p>
    <w:p w:rsidR="003E6067" w:rsidRPr="00CA6BA4" w:rsidRDefault="003E6067" w:rsidP="00CA6BA4">
      <w:pPr>
        <w:pStyle w:val="ListParagraph"/>
        <w:numPr>
          <w:ilvl w:val="1"/>
          <w:numId w:val="3"/>
        </w:numPr>
        <w:rPr>
          <w:rFonts w:cstheme="minorHAnsi"/>
          <w:b/>
          <w:color w:val="222222"/>
          <w:sz w:val="32"/>
          <w:szCs w:val="32"/>
          <w:shd w:val="clear" w:color="auto" w:fill="FFFFFF"/>
        </w:rPr>
      </w:pPr>
      <w:r w:rsidRPr="00CA6BA4">
        <w:rPr>
          <w:rFonts w:cstheme="minorHAnsi"/>
          <w:b/>
          <w:color w:val="222222"/>
          <w:sz w:val="32"/>
          <w:szCs w:val="32"/>
          <w:shd w:val="clear" w:color="auto" w:fill="FFFFFF"/>
        </w:rPr>
        <w:t xml:space="preserve"> Ens</w:t>
      </w:r>
      <w:r w:rsidR="00EA6CB3" w:rsidRPr="00CA6BA4">
        <w:rPr>
          <w:rFonts w:cstheme="minorHAnsi"/>
          <w:b/>
          <w:color w:val="222222"/>
          <w:sz w:val="32"/>
          <w:szCs w:val="32"/>
          <w:shd w:val="clear" w:color="auto" w:fill="FFFFFF"/>
        </w:rPr>
        <w:t>uring Safety of the Project</w:t>
      </w:r>
    </w:p>
    <w:p w:rsidR="00EA6CB3" w:rsidRPr="00CA6BA4" w:rsidRDefault="00EA6CB3"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As construction deaths and in</w:t>
      </w:r>
      <w:r w:rsidR="00A457B0" w:rsidRPr="00CA6BA4">
        <w:rPr>
          <w:rFonts w:cstheme="minorHAnsi"/>
          <w:color w:val="222222"/>
          <w:sz w:val="32"/>
          <w:szCs w:val="32"/>
          <w:shd w:val="clear" w:color="auto" w:fill="FFFFFF"/>
        </w:rPr>
        <w:t>juries o</w:t>
      </w:r>
      <w:r w:rsidRPr="00CA6BA4">
        <w:rPr>
          <w:rFonts w:cstheme="minorHAnsi"/>
          <w:color w:val="222222"/>
          <w:sz w:val="32"/>
          <w:szCs w:val="32"/>
          <w:shd w:val="clear" w:color="auto" w:fill="FFFFFF"/>
        </w:rPr>
        <w:t xml:space="preserve">ften occur. It has been </w:t>
      </w:r>
      <w:r w:rsidR="00A457B0" w:rsidRPr="00CA6BA4">
        <w:rPr>
          <w:rFonts w:cstheme="minorHAnsi"/>
          <w:color w:val="222222"/>
          <w:sz w:val="32"/>
          <w:szCs w:val="32"/>
          <w:shd w:val="clear" w:color="auto" w:fill="FFFFFF"/>
        </w:rPr>
        <w:t>another Key responsibility of a civil engineer to ensure safety in a building construction project. Although many companies have their separate safety inspector, you, as a civil site engineer, should be conscious more about the safety of your building construction project.</w:t>
      </w:r>
    </w:p>
    <w:p w:rsidR="00A457B0" w:rsidRPr="00CA6BA4" w:rsidRDefault="00A457B0" w:rsidP="00CA6BA4">
      <w:pPr>
        <w:pStyle w:val="ListParagraph"/>
        <w:numPr>
          <w:ilvl w:val="1"/>
          <w:numId w:val="3"/>
        </w:numPr>
        <w:rPr>
          <w:rFonts w:cstheme="minorHAnsi"/>
          <w:b/>
          <w:color w:val="222222"/>
          <w:sz w:val="32"/>
          <w:szCs w:val="32"/>
          <w:shd w:val="clear" w:color="auto" w:fill="FFFFFF"/>
        </w:rPr>
      </w:pPr>
      <w:r w:rsidRPr="00CA6BA4">
        <w:rPr>
          <w:rFonts w:cstheme="minorHAnsi"/>
          <w:b/>
          <w:color w:val="222222"/>
          <w:sz w:val="32"/>
          <w:szCs w:val="32"/>
          <w:shd w:val="clear" w:color="auto" w:fill="FFFFFF"/>
        </w:rPr>
        <w:t xml:space="preserve"> Reporting and Billing</w:t>
      </w:r>
    </w:p>
    <w:p w:rsidR="00CA6BA4" w:rsidRDefault="00A457B0"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Another key responsibility</w:t>
      </w:r>
      <w:r w:rsidR="009C4389" w:rsidRPr="00CA6BA4">
        <w:rPr>
          <w:rFonts w:cstheme="minorHAnsi"/>
          <w:color w:val="222222"/>
          <w:sz w:val="32"/>
          <w:szCs w:val="32"/>
          <w:shd w:val="clear" w:color="auto" w:fill="FFFFFF"/>
        </w:rPr>
        <w:t xml:space="preserve"> of a civil site engineer is, to prepare or review project’s reports and contractors’ bills.</w:t>
      </w:r>
    </w:p>
    <w:p w:rsidR="009C4389" w:rsidRPr="00CA6BA4" w:rsidRDefault="009C4389"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Which reports you will prepare mostly depend on the rules of the project management team or the company.</w:t>
      </w:r>
    </w:p>
    <w:p w:rsidR="00CA6BA4" w:rsidRDefault="00CA6BA4" w:rsidP="009C4389">
      <w:pPr>
        <w:pStyle w:val="ListParagraph"/>
        <w:numPr>
          <w:ilvl w:val="1"/>
          <w:numId w:val="3"/>
        </w:numPr>
        <w:rPr>
          <w:rFonts w:cstheme="minorHAnsi"/>
          <w:b/>
          <w:color w:val="222222"/>
          <w:sz w:val="32"/>
          <w:szCs w:val="32"/>
          <w:shd w:val="clear" w:color="auto" w:fill="FFFFFF"/>
        </w:rPr>
      </w:pPr>
      <w:r>
        <w:rPr>
          <w:rFonts w:cstheme="minorHAnsi"/>
          <w:b/>
          <w:color w:val="222222"/>
          <w:sz w:val="32"/>
          <w:szCs w:val="32"/>
          <w:shd w:val="clear" w:color="auto" w:fill="FFFFFF"/>
        </w:rPr>
        <w:t xml:space="preserve"> Supervise Construction Crew</w:t>
      </w:r>
    </w:p>
    <w:p w:rsidR="00CA6BA4" w:rsidRDefault="00CA6BA4" w:rsidP="00CA6BA4">
      <w:pPr>
        <w:ind w:left="720"/>
        <w:rPr>
          <w:rFonts w:cstheme="minorHAnsi"/>
          <w:color w:val="222222"/>
          <w:sz w:val="32"/>
          <w:szCs w:val="32"/>
          <w:shd w:val="clear" w:color="auto" w:fill="FFFFFF"/>
        </w:rPr>
      </w:pPr>
      <w:r w:rsidRPr="00CA6BA4">
        <w:rPr>
          <w:rFonts w:cstheme="minorHAnsi"/>
          <w:color w:val="222222"/>
          <w:sz w:val="32"/>
          <w:szCs w:val="32"/>
          <w:shd w:val="clear" w:color="auto" w:fill="FFFFFF"/>
        </w:rPr>
        <w:t>The civil engineer is ultimately responsible for all construction projects and for making sure those projects are completed correctly. This requires civil engineers to hire and supervise construction crews and visit construction sites often to make sure are proceeding on time and on budget</w:t>
      </w:r>
    </w:p>
    <w:p w:rsidR="00041306" w:rsidRPr="00041306" w:rsidRDefault="00041306" w:rsidP="00917124">
      <w:pPr>
        <w:pStyle w:val="ListParagraph"/>
        <w:ind w:left="1724"/>
        <w:rPr>
          <w:rFonts w:cstheme="minorHAnsi"/>
          <w:color w:val="222222"/>
          <w:sz w:val="32"/>
          <w:szCs w:val="32"/>
          <w:shd w:val="clear" w:color="auto" w:fill="FFFFFF"/>
        </w:rPr>
      </w:pPr>
    </w:p>
    <w:p w:rsidR="007A56BC" w:rsidRDefault="007A56BC" w:rsidP="007A56BC">
      <w:pPr>
        <w:pStyle w:val="ListParagraph"/>
        <w:numPr>
          <w:ilvl w:val="1"/>
          <w:numId w:val="3"/>
        </w:numPr>
        <w:rPr>
          <w:rFonts w:cstheme="minorHAnsi"/>
          <w:b/>
          <w:color w:val="222222"/>
          <w:sz w:val="32"/>
          <w:szCs w:val="32"/>
          <w:shd w:val="clear" w:color="auto" w:fill="FFFFFF"/>
        </w:rPr>
      </w:pPr>
      <w:r>
        <w:rPr>
          <w:rFonts w:cstheme="minorHAnsi"/>
          <w:b/>
          <w:color w:val="222222"/>
          <w:sz w:val="32"/>
          <w:szCs w:val="32"/>
          <w:shd w:val="clear" w:color="auto" w:fill="FFFFFF"/>
        </w:rPr>
        <w:t>Formalize Contractor Appointment</w:t>
      </w:r>
    </w:p>
    <w:p w:rsidR="007A56BC" w:rsidRPr="007A56BC" w:rsidRDefault="007A56BC" w:rsidP="007A56BC">
      <w:pPr>
        <w:ind w:left="720"/>
        <w:rPr>
          <w:rFonts w:cstheme="minorHAnsi"/>
          <w:b/>
          <w:color w:val="222222"/>
          <w:sz w:val="32"/>
          <w:szCs w:val="32"/>
          <w:shd w:val="clear" w:color="auto" w:fill="FFFFFF"/>
        </w:rPr>
      </w:pPr>
      <w:r>
        <w:rPr>
          <w:rFonts w:cstheme="minorHAnsi"/>
          <w:color w:val="222222"/>
          <w:sz w:val="32"/>
          <w:szCs w:val="32"/>
          <w:shd w:val="clear" w:color="auto" w:fill="FFFFFF"/>
        </w:rPr>
        <w:t xml:space="preserve">There are various types of works that need to be done in a building construction project such as civil works, plumbing works, </w:t>
      </w:r>
      <w:r>
        <w:rPr>
          <w:rFonts w:cstheme="minorHAnsi"/>
          <w:color w:val="222222"/>
          <w:sz w:val="32"/>
          <w:szCs w:val="32"/>
          <w:shd w:val="clear" w:color="auto" w:fill="FFFFFF"/>
        </w:rPr>
        <w:lastRenderedPageBreak/>
        <w:t>electrical works, painting works,</w:t>
      </w:r>
      <w:r w:rsidR="00041306">
        <w:rPr>
          <w:rFonts w:cstheme="minorHAnsi"/>
          <w:color w:val="222222"/>
          <w:sz w:val="32"/>
          <w:szCs w:val="32"/>
          <w:shd w:val="clear" w:color="auto" w:fill="FFFFFF"/>
        </w:rPr>
        <w:t xml:space="preserve"> </w:t>
      </w:r>
      <w:r>
        <w:rPr>
          <w:rFonts w:cstheme="minorHAnsi"/>
          <w:color w:val="222222"/>
          <w:sz w:val="32"/>
          <w:szCs w:val="32"/>
          <w:shd w:val="clear" w:color="auto" w:fill="FFFFFF"/>
        </w:rPr>
        <w:t xml:space="preserve">etc. All of these works are done by separate contractors. Although </w:t>
      </w:r>
      <w:r w:rsidR="00DC0C1D">
        <w:rPr>
          <w:rFonts w:cstheme="minorHAnsi"/>
          <w:color w:val="222222"/>
          <w:sz w:val="32"/>
          <w:szCs w:val="32"/>
          <w:shd w:val="clear" w:color="auto" w:fill="FFFFFF"/>
        </w:rPr>
        <w:t>contractor’s</w:t>
      </w:r>
      <w:r>
        <w:rPr>
          <w:rFonts w:cstheme="minorHAnsi"/>
          <w:color w:val="222222"/>
          <w:sz w:val="32"/>
          <w:szCs w:val="32"/>
          <w:shd w:val="clear" w:color="auto" w:fill="FFFFFF"/>
        </w:rPr>
        <w:t xml:space="preserve"> selection process is done by the project manager, you as a civil site </w:t>
      </w:r>
      <w:r w:rsidR="00DC0C1D">
        <w:rPr>
          <w:rFonts w:cstheme="minorHAnsi"/>
          <w:color w:val="222222"/>
          <w:sz w:val="32"/>
          <w:szCs w:val="32"/>
          <w:shd w:val="clear" w:color="auto" w:fill="FFFFFF"/>
        </w:rPr>
        <w:t>engineer</w:t>
      </w:r>
      <w:r>
        <w:rPr>
          <w:rFonts w:cstheme="minorHAnsi"/>
          <w:color w:val="222222"/>
          <w:sz w:val="32"/>
          <w:szCs w:val="32"/>
          <w:shd w:val="clear" w:color="auto" w:fill="FFFFFF"/>
        </w:rPr>
        <w:t xml:space="preserve"> need to raise </w:t>
      </w:r>
      <w:r w:rsidR="00041306">
        <w:rPr>
          <w:rFonts w:cstheme="minorHAnsi"/>
          <w:color w:val="222222"/>
          <w:sz w:val="32"/>
          <w:szCs w:val="32"/>
          <w:shd w:val="clear" w:color="auto" w:fill="FFFFFF"/>
        </w:rPr>
        <w:t>your</w:t>
      </w:r>
      <w:r>
        <w:rPr>
          <w:rFonts w:cstheme="minorHAnsi"/>
          <w:color w:val="222222"/>
          <w:sz w:val="32"/>
          <w:szCs w:val="32"/>
          <w:shd w:val="clear" w:color="auto" w:fill="FFFFFF"/>
        </w:rPr>
        <w:t xml:space="preserve"> hand to speed up the contractor selection for different work item of the project.</w:t>
      </w:r>
    </w:p>
    <w:p w:rsidR="007A56BC" w:rsidRDefault="007A56BC" w:rsidP="007A56BC">
      <w:pPr>
        <w:pStyle w:val="ListParagraph"/>
        <w:numPr>
          <w:ilvl w:val="1"/>
          <w:numId w:val="3"/>
        </w:numPr>
        <w:rPr>
          <w:rFonts w:cstheme="minorHAnsi"/>
          <w:b/>
          <w:color w:val="222222"/>
          <w:sz w:val="32"/>
          <w:szCs w:val="32"/>
          <w:shd w:val="clear" w:color="auto" w:fill="FFFFFF"/>
        </w:rPr>
      </w:pPr>
      <w:r w:rsidRPr="007A56BC">
        <w:rPr>
          <w:rFonts w:cstheme="minorHAnsi"/>
          <w:b/>
          <w:color w:val="222222"/>
          <w:sz w:val="32"/>
          <w:szCs w:val="32"/>
          <w:shd w:val="clear" w:color="auto" w:fill="FFFFFF"/>
        </w:rPr>
        <w:t>Handle routine contract admi</w:t>
      </w:r>
      <w:r w:rsidR="00041306">
        <w:rPr>
          <w:rFonts w:cstheme="minorHAnsi"/>
          <w:b/>
          <w:color w:val="222222"/>
          <w:sz w:val="32"/>
          <w:szCs w:val="32"/>
          <w:shd w:val="clear" w:color="auto" w:fill="FFFFFF"/>
        </w:rPr>
        <w:t>nis</w:t>
      </w:r>
      <w:r w:rsidRPr="007A56BC">
        <w:rPr>
          <w:rFonts w:cstheme="minorHAnsi"/>
          <w:b/>
          <w:color w:val="222222"/>
          <w:sz w:val="32"/>
          <w:szCs w:val="32"/>
          <w:shd w:val="clear" w:color="auto" w:fill="FFFFFF"/>
        </w:rPr>
        <w:t>t</w:t>
      </w:r>
      <w:r w:rsidR="00041306">
        <w:rPr>
          <w:rFonts w:cstheme="minorHAnsi"/>
          <w:b/>
          <w:color w:val="222222"/>
          <w:sz w:val="32"/>
          <w:szCs w:val="32"/>
          <w:shd w:val="clear" w:color="auto" w:fill="FFFFFF"/>
        </w:rPr>
        <w:t>rat</w:t>
      </w:r>
      <w:r w:rsidRPr="007A56BC">
        <w:rPr>
          <w:rFonts w:cstheme="minorHAnsi"/>
          <w:b/>
          <w:color w:val="222222"/>
          <w:sz w:val="32"/>
          <w:szCs w:val="32"/>
          <w:shd w:val="clear" w:color="auto" w:fill="FFFFFF"/>
        </w:rPr>
        <w:t>ion</w:t>
      </w:r>
      <w:r>
        <w:rPr>
          <w:rFonts w:cstheme="minorHAnsi"/>
          <w:color w:val="222222"/>
          <w:sz w:val="32"/>
          <w:szCs w:val="32"/>
          <w:shd w:val="clear" w:color="auto" w:fill="FFFFFF"/>
        </w:rPr>
        <w:t xml:space="preserve"> </w:t>
      </w:r>
      <w:r w:rsidRPr="007A56BC">
        <w:rPr>
          <w:rFonts w:cstheme="minorHAnsi"/>
          <w:color w:val="222222"/>
          <w:sz w:val="32"/>
          <w:szCs w:val="32"/>
          <w:shd w:val="clear" w:color="auto" w:fill="FFFFFF"/>
        </w:rPr>
        <w:t xml:space="preserve"> </w:t>
      </w:r>
      <w:r w:rsidRPr="007A56BC">
        <w:rPr>
          <w:rFonts w:cstheme="minorHAnsi"/>
          <w:b/>
          <w:color w:val="222222"/>
          <w:sz w:val="32"/>
          <w:szCs w:val="32"/>
          <w:shd w:val="clear" w:color="auto" w:fill="FFFFFF"/>
        </w:rPr>
        <w:t xml:space="preserve"> </w:t>
      </w:r>
    </w:p>
    <w:p w:rsidR="00DC0C1D" w:rsidRDefault="00DC0C1D" w:rsidP="00DC0C1D">
      <w:pPr>
        <w:ind w:left="720"/>
        <w:rPr>
          <w:rFonts w:cstheme="minorHAnsi"/>
          <w:color w:val="222222"/>
          <w:sz w:val="32"/>
          <w:szCs w:val="32"/>
          <w:shd w:val="clear" w:color="auto" w:fill="FFFFFF"/>
        </w:rPr>
      </w:pPr>
      <w:r>
        <w:rPr>
          <w:rFonts w:cstheme="minorHAnsi"/>
          <w:color w:val="222222"/>
          <w:sz w:val="32"/>
          <w:szCs w:val="32"/>
          <w:shd w:val="clear" w:color="auto" w:fill="FFFFFF"/>
        </w:rPr>
        <w:t>Manage the contract tender process, including assessment of tenders and the presentation of contractor recommendations of clients.</w:t>
      </w:r>
    </w:p>
    <w:p w:rsidR="00DC0C1D" w:rsidRDefault="00DC0C1D" w:rsidP="00DC0C1D">
      <w:pPr>
        <w:ind w:left="720"/>
        <w:rPr>
          <w:rFonts w:cstheme="minorHAnsi"/>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rsidP="00DC0C1D">
      <w:pPr>
        <w:ind w:left="720"/>
        <w:rPr>
          <w:rFonts w:cstheme="minorHAnsi"/>
          <w:b/>
          <w:color w:val="222222"/>
          <w:sz w:val="32"/>
          <w:szCs w:val="32"/>
          <w:shd w:val="clear" w:color="auto" w:fill="FFFFFF"/>
        </w:rPr>
      </w:pPr>
    </w:p>
    <w:p w:rsidR="00DC0C1D" w:rsidRDefault="00DC0C1D">
      <w:pPr>
        <w:pStyle w:val="BodyText"/>
        <w:rPr>
          <w:rFonts w:ascii="Times New Roman"/>
          <w:sz w:val="20"/>
        </w:rPr>
      </w:pPr>
      <w:r>
        <w:rPr>
          <w:rFonts w:cstheme="minorHAnsi"/>
          <w:b/>
          <w:color w:val="222222"/>
          <w:sz w:val="32"/>
          <w:szCs w:val="32"/>
          <w:shd w:val="clear" w:color="auto" w:fill="FFFFFF"/>
        </w:rPr>
        <w:lastRenderedPageBreak/>
        <w:t>SECTION B</w:t>
      </w:r>
      <w:r>
        <w:pict>
          <v:shapetype id="_x0000_t202" coordsize="21600,21600" o:spt="202" path="m,l,21600r21600,l21600,xe">
            <v:stroke joinstyle="miter"/>
            <v:path gradientshapeok="t" o:connecttype="rect"/>
          </v:shapetype>
          <v:shape id="_x0000_s1122" type="#_x0000_t202" style="position:absolute;margin-left:141.25pt;margin-top:290.8pt;width:15.15pt;height:34.7pt;z-index:251660288;mso-position-horizontal-relative:page;mso-position-vertical-relative:page" filled="f" stroked="f">
            <v:textbox style="layout-flow:vertical;mso-layout-flow-alt:bottom-to-top" inset="0,0,0,0">
              <w:txbxContent>
                <w:p w:rsidR="00DC0C1D" w:rsidRDefault="00DC0C1D">
                  <w:pPr>
                    <w:pStyle w:val="BodyText"/>
                    <w:spacing w:before="17"/>
                    <w:ind w:left="20"/>
                  </w:pPr>
                  <w:r>
                    <w:rPr>
                      <w:color w:val="0000FF"/>
                    </w:rPr>
                    <w:t>13000</w:t>
                  </w:r>
                </w:p>
              </w:txbxContent>
            </v:textbox>
            <w10:wrap anchorx="page" anchory="page"/>
          </v:shape>
        </w:pict>
      </w:r>
      <w:r>
        <w:pict>
          <v:shape id="_x0000_s1123" type="#_x0000_t202" style="position:absolute;margin-left:163.9pt;margin-top:375.35pt;width:15.15pt;height:28.15pt;z-index:251661312;mso-position-horizontal-relative:page;mso-position-vertical-relative:page" filled="f" stroked="f">
            <v:textbox style="layout-flow:vertical;mso-layout-flow-alt:bottom-to-top" inset="0,0,0,0">
              <w:txbxContent>
                <w:p w:rsidR="00DC0C1D" w:rsidRDefault="00DC0C1D">
                  <w:pPr>
                    <w:pStyle w:val="BodyText"/>
                    <w:spacing w:before="17"/>
                    <w:ind w:left="20"/>
                  </w:pPr>
                  <w:r>
                    <w:rPr>
                      <w:color w:val="0000FF"/>
                    </w:rPr>
                    <w:t>6000</w:t>
                  </w:r>
                </w:p>
              </w:txbxContent>
            </v:textbox>
            <w10:wrap anchorx="page" anchory="page"/>
          </v:shape>
        </w:pict>
      </w:r>
      <w:r>
        <w:pict>
          <v:shape id="_x0000_s1124" type="#_x0000_t202" style="position:absolute;margin-left:601.3pt;margin-top:375.9pt;width:15.15pt;height:51pt;z-index:251662336;mso-position-horizontal-relative:page;mso-position-vertical-relative:page" filled="f" stroked="f">
            <v:textbox style="layout-flow:vertical;mso-layout-flow-alt:bottom-to-top" inset="0,0,0,0">
              <w:txbxContent>
                <w:p w:rsidR="00DC0C1D" w:rsidRDefault="00DC0C1D">
                  <w:pPr>
                    <w:pStyle w:val="BodyText"/>
                    <w:spacing w:before="17"/>
                    <w:ind w:left="20"/>
                  </w:pPr>
                  <w:r>
                    <w:rPr>
                      <w:color w:val="0000FF"/>
                    </w:rPr>
                    <w:t>1395.271</w:t>
                  </w:r>
                </w:p>
              </w:txbxContent>
            </v:textbox>
            <w10:wrap anchorx="page" anchory="page"/>
          </v:shape>
        </w:pict>
      </w:r>
      <w:r>
        <w:pict>
          <v:shape id="_x0000_s1125" type="#_x0000_t202" style="position:absolute;margin-left:633pt;margin-top:263.05pt;width:15.15pt;height:57.55pt;z-index:251663360;mso-position-horizontal-relative:page;mso-position-vertical-relative:page" filled="f" stroked="f">
            <v:textbox style="layout-flow:vertical;mso-layout-flow-alt:bottom-to-top" inset="0,0,0,0">
              <w:txbxContent>
                <w:p w:rsidR="00DC0C1D" w:rsidRDefault="00DC0C1D">
                  <w:pPr>
                    <w:pStyle w:val="BodyText"/>
                    <w:spacing w:before="17"/>
                    <w:ind w:left="20"/>
                  </w:pPr>
                  <w:r>
                    <w:rPr>
                      <w:color w:val="0000FF"/>
                    </w:rPr>
                    <w:t>11604.729</w:t>
                  </w:r>
                </w:p>
              </w:txbxContent>
            </v:textbox>
            <w10:wrap anchorx="page" anchory="page"/>
          </v:shape>
        </w:pict>
      </w: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rPr>
          <w:rFonts w:ascii="Times New Roman"/>
          <w:sz w:val="20"/>
        </w:rPr>
      </w:pPr>
    </w:p>
    <w:p w:rsidR="00DC0C1D" w:rsidRDefault="00DC0C1D">
      <w:pPr>
        <w:pStyle w:val="BodyText"/>
        <w:spacing w:before="2"/>
        <w:rPr>
          <w:rFonts w:ascii="Times New Roman"/>
          <w:sz w:val="27"/>
        </w:rPr>
      </w:pPr>
    </w:p>
    <w:p w:rsidR="00DC0C1D" w:rsidRDefault="00DC0C1D" w:rsidP="00DC0C1D">
      <w:pPr>
        <w:spacing w:before="93"/>
        <w:ind w:right="5499"/>
        <w:rPr>
          <w:sz w:val="41"/>
        </w:rPr>
      </w:pPr>
      <w:r>
        <w:rPr>
          <w:lang w:bidi="en-US"/>
        </w:rPr>
        <w:pict>
          <v:group id="_x0000_s1076" style="position:absolute;margin-left:150.7pt;margin-top:45.85pt;width:496.45pt;height:335.3pt;z-index:251659264;mso-position-horizontal-relative:page" coordorigin="3014,917" coordsize="9929,6706">
            <v:shape id="_x0000_s1077" style="position:absolute;left:25020;top:-96793;width:51400;height:70560" coordorigin="25020,-96793" coordsize="51400,70560" o:spt="100" adj="0,,0" path="m4954,7039r,m5978,6934r701,m5978,6139r701,m5978,6034r807,m5978,4236r392,m5873,965r657,m5873,965r,6074m5978,1070r552,m5978,1070r,3166m5978,4342r392,m5978,4342r,1692m5978,6139r,795m6679,6139r,187m6679,6746r,188m6785,6034r,292m6785,6934r957,m6785,6746r,188m5827,4236r-2359,m5827,7039r-2359,m3516,4188r,2897m5827,965r-2813,m5827,7039r-2813,m3060,917r,6168m5873,7039r1975,m8268,4236r3108,m7090,965r4392,m11482,4342r,-3377m11376,4236r,-1706m9017,1070r2359,m11376,2424r,-1354m6790,4342r952,m7742,4342r,972m7742,5734r,1200m7848,4342r,972m7848,5734r,1200m6108,6934r,105m6528,6934r,105m7159,6934r,105m7579,6934r,105m6679,6746r106,m6679,6326r106,e" filled="f" strokeweight=".72pt">
              <v:stroke joinstyle="round"/>
              <v:formulas/>
              <v:path arrowok="t" o:connecttype="segments"/>
            </v:shape>
            <v:line id="_x0000_s1078" style="position:absolute" from="6679,6746" to="7099,6746" strokeweight="1.08pt"/>
            <v:shape id="_x0000_s1079" style="position:absolute;left:6732;top:6326;width:375;height:420" coordorigin="6732,6326" coordsize="375,420" path="m6732,6326r53,l6840,6334r98,40l7020,6444r58,91l7106,6638r,56l7099,6746r-209,e" filled="f"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6189;top:6494;width:197;height:382">
              <v:imagedata r:id="rId6" o:title=""/>
            </v:shape>
            <v:shape id="_x0000_s1081" style="position:absolute;left:47880;top:-68833;width:880;height:11400" coordorigin="47880,-68833" coordsize="880,11400" o:spt="100" adj="0,,0" path="m6370,4236r,106m6790,4236r948,m6790,4236r,106e" filled="f" strokeweight=".72pt">
              <v:stroke joinstyle="round"/>
              <v:formulas/>
              <v:path arrowok="t" o:connecttype="segments"/>
            </v:shape>
            <v:line id="_x0000_s1082" style="position:absolute" from="6370,4342" to="6370,3919" strokeweight="1.08pt"/>
            <v:shape id="_x0000_s1083" style="position:absolute;left:6369;top:3911;width:420;height:377" coordorigin="6370,3912" coordsize="420,377" path="m6790,4289r,-55l6780,4181r-41,-99l6672,3998r-91,-57l6475,3914r-53,-2l6370,3919r,211e" filled="f" strokeweight=".72pt">
              <v:path arrowok="t"/>
            </v:shape>
            <v:shape id="_x0000_s1084" style="position:absolute;left:40500;top:-68733;width:3240;height:7120" coordorigin="40500,-68733" coordsize="3240,7120" o:spt="100" adj="0,,0" path="m7236,4838r-854,m6382,4874r57,l6490,4877r48,l6581,4879r38,l6653,4882r31,2l6713,4886r29,3l6766,4891r21,3l6809,4896r19,l6845,4898r14,l6871,4901r10,l6890,4901r8,l6902,4901r5,l6912,4898r2,l6917,4896r2,-2l6919,4891r,-2l6922,4886r-3,l6919,4884r,-2l6919,4879r-2,l6917,4877r-3,-3l6914,4872r-2,-2l6912,4867r,-2l6912,4862r2,l6914,4860r3,l6919,4860r,-2l6922,4858r4,l6929,4858r5,l6936,4858r5,l6948,4860r7,l6962,4860r10,2l6982,4862r12,3l7006,4867r14,l7037,4870r19,2l7078,4874r21,3l7123,4877r27,2l7176,4882r29,2l7236,4886t-854,48l6466,4932r67,l6590,4932r46,l6672,4934r31,l6730,4937r21,2l6773,4942r21,l6814,4944r19,2l6850,4946r16,3l6883,4951r15,l6912,4954r12,l6936,4956r10,2l6955,4958r7,l6972,4961r5,l6984,4961r5,l6994,4961r2,l7001,4958r2,l7006,4956r2,l7008,4954r2,l7010,4951r3,-2l7013,4946r,-2l7013,4942r,-3l7010,4937r,-3l7008,4934r,-2l7006,4930r-3,-3l7001,4925r,-3l6998,4920r,-2l6996,4915r,-2l6996,4910r,-2l6998,4906r,-3l7001,4901r2,l7006,4898r2,l7010,4898r5,l7018,4898r4,l7027,4898r5,3l7037,4903r5,l7049,4906r9,2l7068,4913r12,2l7092,4918r17,2l7128,4925r19,5l7174,4934r28,5l7236,4946t-854,41l6444,4990r55,2l6547,4992r43,l6626,4994r34,l6689,4994r26,l6739,4994r22,l6780,4997r19,l6818,4997r17,l6852,4999r17,l6883,4999r17,3l6917,5002r14,l6946,5002r14,2l6974,5004r12,l6998,5004r10,l7018,5002r7,l7032,5002r7,-3l7046,4999r5,-2l7056,4997r2,-3l7063,4992r3,-2l7068,4987r2,l7073,4985r5,-3l7080,4980r2,l7085,4978r2,-3l7092,4975r2,-2l7099,4973r5,l7109,4973r5,l7118,4973r5,l7130,4973r5,2l7142,4975r5,3l7154,4980r8,l7169,4982r9,3l7188,4987r14,5l7217,4994r19,5m6382,5064r62,-2l6499,5057r53,-3l6600,5052r43,l6682,5050r36,l6751,5050r31,l6811,5050r27,l6864,5050r22,l6907,5052r22,l6948,5052r17,2l6982,5054r16,l7013,5054r14,3l7042,5057r12,l7066,5057r9,-3l7085,5054r7,l7102,5052r7,l7114,5050r7,l7128,5047r5,l7138,5045r7,l7150,5045r7,l7162,5042r7,l7174,5045r7,l7188,5045r7,l7202,5047r8,l7214,5050r5,l7224,5050r2,2l7229,5052r2,l7234,5052r2,m6382,5129r103,l6571,5126r65,-2l6689,5122r38,-3l6758,5117r24,-3l6802,5112r16,l6835,5110r17,-3l6866,5107r15,-2l6893,5102r12,l6919,5100r12,l6943,5100r10,-2l6965,5098r12,l6989,5098r12,l7013,5098r12,l7039,5098r12,2l7063,5100r12,2l7087,5102r12,3l7109,5107r9,l7128,5110r10,l7145,5112r9,2l7162,5114r7,3l7176,5117r10,2l7193,5119r7,3l7207,5122r7,l7222,5122r7,-3l7236,5117t-854,55l6494,5170r96,-3l6667,5165r63,-3l6778,5160r40,l6852,5158r29,l6907,5155r24,l6953,5155r21,l6991,5153r19,2l7025,5155r17,l7056,5155r12,l7080,5155r12,3l7104,5158r12,l7128,5160r10,l7152,5160r12,2l7176,5162r12,3l7200,5165r12,l7224,5165r12,m6382,5225r69,-3l6511,5222r51,-2l6605,5220r38,l6674,5220r27,l6727,5220r24,l6773,5220r19,2l6811,5222r19,l6847,5222r15,3l6878,5225r15,l6907,5227r12,l6934,5227r14,l6962,5227r15,l6994,5227r16,l7030,5227r21,-2l7078,5225r31,-3l7145,5218r41,-5l7236,5208e" filled="f" strokecolor="#3700dd" strokeweight=".72pt">
              <v:stroke joinstyle="round"/>
              <v:formulas/>
              <v:path arrowok="t" o:connecttype="segments"/>
            </v:shape>
            <v:shape id="_x0000_s1085" type="#_x0000_t75" style="position:absolute;left:6854;top:4718;width:240;height:128">
              <v:imagedata r:id="rId7" o:title=""/>
            </v:shape>
            <v:shape id="_x0000_s1086" type="#_x0000_t75" style="position:absolute;left:6523;top:4718;width:240;height:128">
              <v:imagedata r:id="rId8" o:title=""/>
            </v:shape>
            <v:shape id="_x0000_s1087" style="position:absolute;left:6381;top:4838;width:855;height:428" coordorigin="6382,4838" coordsize="855,428" path="m6382,5266r854,l7236,4838e" filled="f" strokecolor="#3700dd" strokeweight=".72pt">
              <v:path arrowok="t"/>
            </v:shape>
            <v:shape id="_x0000_s1088" type="#_x0000_t75" style="position:absolute;left:6523;top:5258;width:240;height:128">
              <v:imagedata r:id="rId9" o:title=""/>
            </v:shape>
            <v:shape id="_x0000_s1089" type="#_x0000_t75" style="position:absolute;left:6854;top:5258;width:240;height:128">
              <v:imagedata r:id="rId10" o:title=""/>
            </v:shape>
            <v:line id="_x0000_s1090" style="position:absolute" from="6382,4838" to="6382,5266" strokecolor="#3700dd" strokeweight=".72pt"/>
            <v:shape id="_x0000_s1091" type="#_x0000_t75" style="position:absolute;left:6261;top:4931;width:128;height:240">
              <v:imagedata r:id="rId11" o:title=""/>
            </v:shape>
            <v:shape id="_x0000_s1092" type="#_x0000_t75" style="position:absolute;left:7228;top:4931;width:128;height:240">
              <v:imagedata r:id="rId12" o:title=""/>
            </v:shape>
            <v:line id="_x0000_s1093" style="position:absolute" from="8268,4342" to="8887,4342" strokeweight=".72pt"/>
            <v:line id="_x0000_s1094" style="position:absolute" from="8268,4342" to="8268,4762" strokeweight="1.08pt"/>
            <v:shape id="_x0000_s1095" style="position:absolute;left:44380;top:-56513;width:30760;height:9740" coordorigin="44380,-56513" coordsize="30760,9740" o:spt="100" adj="0,,0" path="m7848,4342r,-106m8268,4236r,106m7848,4289r,62l7858,4416r19,60l7903,4534r36,52l7982,4634r48,41l8086,4709r57,26l8206,4752r62,10m7848,4236r,-626m7848,3190r,-660m7848,2460r1097,m7848,2530r1169,m7848,2460r,-134m7848,1903r,-144m7848,1690r,-92m7848,1070r1097,m7848,1178r,-108m7848,1759r1097,m7848,1690r1097,m9017,1759r,-98m9017,1241r,-171e" filled="f" strokeweight=".72pt">
              <v:stroke joinstyle="round"/>
              <v:formulas/>
              <v:path arrowok="t" o:connecttype="segments"/>
            </v:shape>
            <v:line id="_x0000_s1096" style="position:absolute" from="8938,1675" to="8952,1675" strokeweight="1.44pt"/>
            <v:shape id="_x0000_s1097" style="position:absolute;left:48760;top:-72973;width:27260;height:25600" coordorigin="48760,-72973" coordsize="27260,25600" o:spt="100" adj="0,,0" path="m8945,1241r,-171m7738,4236r,-626m7738,3190r,-864m7738,1903r,-305m7090,1070r648,m7738,1178r,-108m5873,3067r105,m5873,2647r105,m5873,1946r105,m5873,1526r105,m6530,1070r,-105m6953,1070r,-105m6950,1070r,140e" filled="f" strokeweight=".72pt">
              <v:stroke joinstyle="round"/>
              <v:formulas/>
              <v:path arrowok="t" o:connecttype="segments"/>
            </v:shape>
            <v:line id="_x0000_s1098" style="position:absolute" from="6530,1070" to="6530,1490" strokeweight="1.08pt"/>
            <v:shape id="_x0000_s1099" style="position:absolute;left:62980;top:-67493;width:13040;height:40380" coordorigin="62980,-67493" coordsize="13040,40380" o:spt="100" adj="0,,0" path="m6530,1490r58,12l6646,1502r57,-9l6758,1474r53,-29l6857,1409r36,-46l6922,1313r21,-55l6950,1198r,-58m8153,965r,105m8573,965r,105m9017,2424r,-175m9017,1826r,-67m8945,2460r,-211m8945,1826r,-67m9017,2530r93,m9533,2530r1843,m9017,2424r93,m9533,2530r,-106l11376,2424t-2266,l9110,2530e" filled="f" strokeweight=".72pt">
              <v:stroke joinstyle="round"/>
              <v:formulas/>
              <v:path arrowok="t" o:connecttype="segments"/>
            </v:shape>
            <v:line id="_x0000_s1100" style="position:absolute" from="9533,2424" to="9533,2004" strokeweight="1.08pt"/>
            <v:shape id="_x0000_s1101" style="position:absolute;left:9110;top:2003;width:423;height:473" coordorigin="9110,2004" coordsize="423,473" path="m9533,2004r-65,10l9408,2030r-60,27l9295,2090r-50,41l9204,2179r-36,53l9142,2290r-20,60l9113,2414r-3,63e" filled="f" strokeweight=".72pt">
              <v:path arrowok="t"/>
            </v:shape>
            <v:shape id="_x0000_s1102" style="position:absolute;left:67040;top:-37733;width:7900;height:5920" coordorigin="67040,-37733" coordsize="7900,5920" o:spt="100" adj="0,,0" path="m10471,1265r,-156l10718,1109r,180l10656,1289t-461,-24l10195,1109r247,l10442,1265t370,777l10102,2042r,-948m10632,1294r-530,m10102,1265r530,m10102,1094r710,l10812,2042t-180,-597l10812,1445r-180,-180l10632,1445e" filled="f" strokecolor="#3700dd" strokeweight=".72pt">
              <v:stroke joinstyle="round"/>
              <v:formulas/>
              <v:path arrowok="t" o:connecttype="segments"/>
            </v:shape>
            <v:shape id="_x0000_s1103" style="position:absolute;left:63860;top:-41473;width:12160;height:15240" coordorigin="63860,-41473" coordsize="12160,15240" o:spt="100" adj="0,,0" path="m10195,2290r533,l10728,2424r-533,l10195,2290t43,43l10685,2333r,50l10238,2383r,-50m10978,1162r264,l11242,1315r-264,l10978,1162t-1325,l9931,1162r,170l9653,1332r,-170m10159,965r,105m10582,965r,105m11376,1500r106,m11376,1920r106,e" filled="f" strokeweight=".72pt">
              <v:stroke joinstyle="round"/>
              <v:formulas/>
              <v:path arrowok="t" o:connecttype="segments"/>
            </v:shape>
            <v:shape id="_x0000_s1104" type="#_x0000_t75" style="position:absolute;left:8028;top:1271;width:380;height:197">
              <v:imagedata r:id="rId13" o:title=""/>
            </v:shape>
            <v:shape id="_x0000_s1105" style="position:absolute;left:53980;top:-57433;width:3500;height:920" coordorigin="53980,-57433" coordsize="3500,920" o:spt="100" adj="0,,0" path="m7738,3610r110,m7738,3190r110,e" filled="f" strokeweight=".72pt">
              <v:stroke joinstyle="round"/>
              <v:formulas/>
              <v:path arrowok="t" o:connecttype="segments"/>
            </v:shape>
            <v:line id="_x0000_s1106" style="position:absolute" from="7848,3190" to="8268,3190" strokeweight="1.08pt"/>
            <v:shape id="_x0000_s1107" style="position:absolute;left:40080;top:-72973;width:34160;height:26200" coordorigin="40080,-72973" coordsize="34160,26200" o:spt="100" adj="0,,0" path="m7793,3610r65,l7920,3600r60,-19l8040,3554r53,-36l8141,3475r41,-48l8215,3372r27,-58l8258,3252r10,-62l7930,3190m5873,5278r105,m5873,4858r105,m8945,1826r,423m9017,1826r,423m7738,1903r110,m7738,2326r110,m7738,1178r,420m7848,1178r,420m8945,1241r72,m8945,1661r72,e" filled="f" strokeweight=".72pt">
              <v:stroke joinstyle="round"/>
              <v:formulas/>
              <v:path arrowok="t" o:connecttype="segments"/>
            </v:shape>
            <v:line id="_x0000_s1108" style="position:absolute" from="9017,1241" to="9437,1241" strokeweight="1.08pt"/>
            <v:shape id="_x0000_s1109" style="position:absolute;left:25400;top:-63993;width:50620;height:37760" coordorigin="25400,-63993" coordsize="50620,37760" o:spt="100" adj="0,,0" path="m8981,1661r62,-3l9106,1649r57,-19l9221,1601r50,-36l9317,1524r41,-50l9389,1421r24,-58l9430,1303r7,-62m8993,4342r513,m8887,4342r106,m9612,4342r1764,m9506,4342r106,m7090,1070r-140,m6953,965r137,m7742,5314r,420m7848,5314r,420m7848,6934r,105m11376,4342r106,m7848,4342r,2044m11482,4342r,2044l9665,6386r-1817,e" filled="f" strokeweight=".72pt">
              <v:stroke joinstyle="round"/>
              <v:formulas/>
              <v:path arrowok="t" o:connecttype="segments"/>
            </v:shape>
            <v:shape id="_x0000_s1110" style="position:absolute;left:7848;top:6386;width:2;height:2" coordorigin="7848,6386" coordsize="0,0" path="m7848,6386r,l7848,6386xe" fillcolor="black" stroked="f">
              <v:path arrowok="t"/>
            </v:shape>
            <v:shape id="_x0000_s1111" style="position:absolute;left:7848;top:6386;width:2;height:2" coordorigin="7848,6386" coordsize="0,0" path="m7848,6386r,l7848,6386xe" filled="f" strokeweight="0">
              <v:path arrowok="t"/>
            </v:shape>
            <v:shape id="_x0000_s1112" style="position:absolute;left:11481;top:6386;width:2;height:2" coordorigin="11482,6386" coordsize="0,0" path="m11482,6386r,l11482,6386xe" fillcolor="black" stroked="f">
              <v:path arrowok="t"/>
            </v:shape>
            <v:shape id="_x0000_s1113" style="position:absolute;left:11481;top:6386;width:2;height:2" coordorigin="11482,6386" coordsize="0,0" path="m11482,6386r,l11482,6386xe" filled="f" strokeweight="0">
              <v:path arrowok="t"/>
            </v:shape>
            <v:shape id="_x0000_s1114" style="position:absolute;left:25400;top:-56133;width:51020;height:42080" coordorigin="25400,-56133" coordsize="51020,42080" o:spt="100" adj="0,,0" path="m11527,965r1416,m11527,6386r1416,m12898,917r,5517m7894,7039r4416,m7894,6386r4416,3e" filled="f" strokeweight=".72pt">
              <v:stroke joinstyle="round"/>
              <v:formulas/>
              <v:path arrowok="t" o:connecttype="segments"/>
            </v:shape>
            <v:line id="_x0000_s1115" style="position:absolute" from="12264,5426" to="12264,7087" strokeweight=".72pt"/>
            <v:shape id="_x0000_s1116" style="position:absolute;left:20540;top:-73353;width:38820;height:47120" coordorigin="20540,-73353" coordsize="38820,47120" o:spt="100" adj="0,,0" path="m5873,7085r,537m7848,7085r,537m5827,7574r2067,m9506,4342r,-106m9924,4342r,-106m11376,3382r106,m11376,2964r106,e" filled="f" strokeweight=".72pt">
              <v:stroke joinstyle="round"/>
              <v:formulas/>
              <v:path arrowok="t" o:connecttype="segments"/>
            </v:shape>
            <v:shape id="_x0000_s1117" type="#_x0000_t202" style="position:absolute;left:8076;top:1952;width:543;height:263" filled="f" stroked="f">
              <v:textbox inset="0,0,0,0">
                <w:txbxContent>
                  <w:p w:rsidR="00DC0C1D" w:rsidRDefault="00DC0C1D">
                    <w:pPr>
                      <w:spacing w:line="261" w:lineRule="exact"/>
                      <w:rPr>
                        <w:sz w:val="23"/>
                      </w:rPr>
                    </w:pPr>
                    <w:r>
                      <w:rPr>
                        <w:sz w:val="23"/>
                      </w:rPr>
                      <w:t>store</w:t>
                    </w:r>
                  </w:p>
                </w:txbxContent>
              </v:textbox>
            </v:shape>
            <v:shape id="_x0000_s1118" type="#_x0000_t202" style="position:absolute;left:6309;top:2312;width:765;height:263" filled="f" stroked="f">
              <v:textbox inset="0,0,0,0">
                <w:txbxContent>
                  <w:p w:rsidR="00DC0C1D" w:rsidRDefault="00DC0C1D">
                    <w:pPr>
                      <w:spacing w:line="261" w:lineRule="exact"/>
                      <w:rPr>
                        <w:sz w:val="23"/>
                      </w:rPr>
                    </w:pPr>
                    <w:r>
                      <w:rPr>
                        <w:sz w:val="23"/>
                      </w:rPr>
                      <w:t>kitchen</w:t>
                    </w:r>
                  </w:p>
                </w:txbxContent>
              </v:textbox>
            </v:shape>
            <v:shape id="_x0000_s1119" type="#_x0000_t202" style="position:absolute;left:9079;top:3291;width:1235;height:263" filled="f" stroked="f">
              <v:textbox inset="0,0,0,0">
                <w:txbxContent>
                  <w:p w:rsidR="00DC0C1D" w:rsidRDefault="00DC0C1D">
                    <w:pPr>
                      <w:spacing w:line="261" w:lineRule="exact"/>
                      <w:rPr>
                        <w:sz w:val="23"/>
                      </w:rPr>
                    </w:pPr>
                    <w:r>
                      <w:rPr>
                        <w:sz w:val="23"/>
                      </w:rPr>
                      <w:t>sitting room</w:t>
                    </w:r>
                  </w:p>
                </w:txbxContent>
              </v:textbox>
            </v:shape>
            <v:shape id="_x0000_s1120" type="#_x0000_t202" style="position:absolute;left:9100;top:5144;width:909;height:263" filled="f" stroked="f">
              <v:textbox inset="0,0,0,0">
                <w:txbxContent>
                  <w:p w:rsidR="00DC0C1D" w:rsidRDefault="00DC0C1D">
                    <w:pPr>
                      <w:spacing w:line="261" w:lineRule="exact"/>
                      <w:rPr>
                        <w:sz w:val="23"/>
                      </w:rPr>
                    </w:pPr>
                    <w:r>
                      <w:rPr>
                        <w:sz w:val="23"/>
                      </w:rPr>
                      <w:t>Verenda</w:t>
                    </w:r>
                  </w:p>
                </w:txbxContent>
              </v:textbox>
            </v:shape>
            <v:shape id="_x0000_s1121" type="#_x0000_t202" style="position:absolute;left:6602;top:7359;width:543;height:263" filled="f" stroked="f">
              <v:textbox inset="0,0,0,0">
                <w:txbxContent>
                  <w:p w:rsidR="00DC0C1D" w:rsidRDefault="00DC0C1D">
                    <w:pPr>
                      <w:spacing w:line="261" w:lineRule="exact"/>
                      <w:rPr>
                        <w:sz w:val="23"/>
                      </w:rPr>
                    </w:pPr>
                    <w:r>
                      <w:rPr>
                        <w:color w:val="0000FF"/>
                        <w:sz w:val="23"/>
                      </w:rPr>
                      <w:t>4225</w:t>
                    </w:r>
                  </w:p>
                </w:txbxContent>
              </v:textbox>
            </v:shape>
            <w10:wrap anchorx="page"/>
          </v:group>
        </w:pict>
      </w:r>
      <w:bookmarkStart w:id="0" w:name="Model"/>
      <w:bookmarkEnd w:id="0"/>
      <w:r>
        <w:rPr>
          <w:sz w:val="41"/>
        </w:rPr>
        <w:t xml:space="preserve">                  </w:t>
      </w:r>
      <w:bookmarkStart w:id="1" w:name="_GoBack"/>
      <w:bookmarkEnd w:id="1"/>
      <w:r>
        <w:rPr>
          <w:sz w:val="41"/>
        </w:rPr>
        <w:t>FLOOR PLAN</w:t>
      </w:r>
    </w:p>
    <w:p w:rsidR="00DC0C1D" w:rsidRPr="00DC0C1D" w:rsidRDefault="00DC0C1D" w:rsidP="00DC0C1D">
      <w:pPr>
        <w:ind w:left="720"/>
        <w:rPr>
          <w:rFonts w:cstheme="minorHAnsi"/>
          <w:b/>
          <w:color w:val="222222"/>
          <w:sz w:val="32"/>
          <w:szCs w:val="32"/>
          <w:shd w:val="clear" w:color="auto" w:fill="FFFFFF"/>
        </w:rPr>
      </w:pPr>
    </w:p>
    <w:sectPr w:rsidR="00DC0C1D" w:rsidRPr="00DC0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94B"/>
    <w:multiLevelType w:val="hybridMultilevel"/>
    <w:tmpl w:val="EAD2142A"/>
    <w:lvl w:ilvl="0" w:tplc="424A9A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A06DB9"/>
    <w:multiLevelType w:val="hybridMultilevel"/>
    <w:tmpl w:val="D92ACC6E"/>
    <w:lvl w:ilvl="0" w:tplc="84BEF5B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3AEA5B72"/>
    <w:multiLevelType w:val="hybridMultilevel"/>
    <w:tmpl w:val="A924724E"/>
    <w:lvl w:ilvl="0" w:tplc="806417A8">
      <w:start w:val="1"/>
      <w:numFmt w:val="lowerRoman"/>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F3E49"/>
    <w:multiLevelType w:val="hybridMultilevel"/>
    <w:tmpl w:val="5A087486"/>
    <w:lvl w:ilvl="0" w:tplc="FC18CF04">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51"/>
    <w:rsid w:val="00041306"/>
    <w:rsid w:val="00206338"/>
    <w:rsid w:val="0023647A"/>
    <w:rsid w:val="002A1CA9"/>
    <w:rsid w:val="003631F5"/>
    <w:rsid w:val="003E6067"/>
    <w:rsid w:val="005D69C4"/>
    <w:rsid w:val="006C6E06"/>
    <w:rsid w:val="007A56BC"/>
    <w:rsid w:val="008A4283"/>
    <w:rsid w:val="00917124"/>
    <w:rsid w:val="009C4389"/>
    <w:rsid w:val="00A457B0"/>
    <w:rsid w:val="00B00851"/>
    <w:rsid w:val="00B50DD5"/>
    <w:rsid w:val="00BA449A"/>
    <w:rsid w:val="00BC0E42"/>
    <w:rsid w:val="00C451CA"/>
    <w:rsid w:val="00C831BA"/>
    <w:rsid w:val="00CA6BA4"/>
    <w:rsid w:val="00D32D88"/>
    <w:rsid w:val="00DC0C1D"/>
    <w:rsid w:val="00DF1E19"/>
    <w:rsid w:val="00EA6CB3"/>
    <w:rsid w:val="00ED6922"/>
    <w:rsid w:val="00F5416E"/>
    <w:rsid w:val="00F61426"/>
    <w:rsid w:val="00F6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6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F6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64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6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47A"/>
    <w:rPr>
      <w:color w:val="0000FF"/>
      <w:u w:val="single"/>
    </w:rPr>
  </w:style>
  <w:style w:type="character" w:styleId="Strong">
    <w:name w:val="Strong"/>
    <w:basedOn w:val="DefaultParagraphFont"/>
    <w:uiPriority w:val="22"/>
    <w:qFormat/>
    <w:rsid w:val="0023647A"/>
    <w:rPr>
      <w:b/>
      <w:bCs/>
    </w:rPr>
  </w:style>
  <w:style w:type="paragraph" w:styleId="ListParagraph">
    <w:name w:val="List Paragraph"/>
    <w:basedOn w:val="Normal"/>
    <w:uiPriority w:val="34"/>
    <w:qFormat/>
    <w:rsid w:val="00F5416E"/>
    <w:pPr>
      <w:ind w:left="720"/>
      <w:contextualSpacing/>
    </w:pPr>
  </w:style>
  <w:style w:type="character" w:customStyle="1" w:styleId="lwptocitemlabel">
    <w:name w:val="lwptoc_item_label"/>
    <w:basedOn w:val="DefaultParagraphFont"/>
    <w:rsid w:val="00F5416E"/>
  </w:style>
  <w:style w:type="paragraph" w:styleId="BodyText">
    <w:name w:val="Body Text"/>
    <w:basedOn w:val="Normal"/>
    <w:link w:val="BodyTextChar"/>
    <w:uiPriority w:val="1"/>
    <w:qFormat/>
    <w:rsid w:val="00DC0C1D"/>
    <w:pPr>
      <w:widowControl w:val="0"/>
      <w:autoSpaceDE w:val="0"/>
      <w:autoSpaceDN w:val="0"/>
      <w:spacing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DC0C1D"/>
    <w:rPr>
      <w:rFonts w:ascii="Arial" w:eastAsia="Arial" w:hAnsi="Arial" w:cs="Arial"/>
      <w:sz w:val="23"/>
      <w:szCs w:val="23"/>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6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F6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64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6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47A"/>
    <w:rPr>
      <w:color w:val="0000FF"/>
      <w:u w:val="single"/>
    </w:rPr>
  </w:style>
  <w:style w:type="character" w:styleId="Strong">
    <w:name w:val="Strong"/>
    <w:basedOn w:val="DefaultParagraphFont"/>
    <w:uiPriority w:val="22"/>
    <w:qFormat/>
    <w:rsid w:val="0023647A"/>
    <w:rPr>
      <w:b/>
      <w:bCs/>
    </w:rPr>
  </w:style>
  <w:style w:type="paragraph" w:styleId="ListParagraph">
    <w:name w:val="List Paragraph"/>
    <w:basedOn w:val="Normal"/>
    <w:uiPriority w:val="34"/>
    <w:qFormat/>
    <w:rsid w:val="00F5416E"/>
    <w:pPr>
      <w:ind w:left="720"/>
      <w:contextualSpacing/>
    </w:pPr>
  </w:style>
  <w:style w:type="character" w:customStyle="1" w:styleId="lwptocitemlabel">
    <w:name w:val="lwptoc_item_label"/>
    <w:basedOn w:val="DefaultParagraphFont"/>
    <w:rsid w:val="00F5416E"/>
  </w:style>
  <w:style w:type="paragraph" w:styleId="BodyText">
    <w:name w:val="Body Text"/>
    <w:basedOn w:val="Normal"/>
    <w:link w:val="BodyTextChar"/>
    <w:uiPriority w:val="1"/>
    <w:qFormat/>
    <w:rsid w:val="00DC0C1D"/>
    <w:pPr>
      <w:widowControl w:val="0"/>
      <w:autoSpaceDE w:val="0"/>
      <w:autoSpaceDN w:val="0"/>
      <w:spacing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DC0C1D"/>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1789">
      <w:bodyDiv w:val="1"/>
      <w:marLeft w:val="0"/>
      <w:marRight w:val="0"/>
      <w:marTop w:val="0"/>
      <w:marBottom w:val="0"/>
      <w:divBdr>
        <w:top w:val="none" w:sz="0" w:space="0" w:color="auto"/>
        <w:left w:val="none" w:sz="0" w:space="0" w:color="auto"/>
        <w:bottom w:val="none" w:sz="0" w:space="0" w:color="auto"/>
        <w:right w:val="none" w:sz="0" w:space="0" w:color="auto"/>
      </w:divBdr>
      <w:divsChild>
        <w:div w:id="140924443">
          <w:marLeft w:val="0"/>
          <w:marRight w:val="0"/>
          <w:marTop w:val="30"/>
          <w:marBottom w:val="0"/>
          <w:divBdr>
            <w:top w:val="none" w:sz="0" w:space="0" w:color="auto"/>
            <w:left w:val="none" w:sz="0" w:space="0" w:color="auto"/>
            <w:bottom w:val="none" w:sz="0" w:space="0" w:color="auto"/>
            <w:right w:val="none" w:sz="0" w:space="0" w:color="auto"/>
          </w:divBdr>
        </w:div>
        <w:div w:id="435171173">
          <w:marLeft w:val="0"/>
          <w:marRight w:val="0"/>
          <w:marTop w:val="30"/>
          <w:marBottom w:val="0"/>
          <w:divBdr>
            <w:top w:val="none" w:sz="0" w:space="0" w:color="auto"/>
            <w:left w:val="none" w:sz="0" w:space="0" w:color="auto"/>
            <w:bottom w:val="none" w:sz="0" w:space="0" w:color="auto"/>
            <w:right w:val="none" w:sz="0" w:space="0" w:color="auto"/>
          </w:divBdr>
        </w:div>
        <w:div w:id="831684092">
          <w:marLeft w:val="0"/>
          <w:marRight w:val="0"/>
          <w:marTop w:val="30"/>
          <w:marBottom w:val="0"/>
          <w:divBdr>
            <w:top w:val="none" w:sz="0" w:space="0" w:color="auto"/>
            <w:left w:val="none" w:sz="0" w:space="0" w:color="auto"/>
            <w:bottom w:val="none" w:sz="0" w:space="0" w:color="auto"/>
            <w:right w:val="none" w:sz="0" w:space="0" w:color="auto"/>
          </w:divBdr>
        </w:div>
        <w:div w:id="969439629">
          <w:marLeft w:val="0"/>
          <w:marRight w:val="0"/>
          <w:marTop w:val="30"/>
          <w:marBottom w:val="0"/>
          <w:divBdr>
            <w:top w:val="none" w:sz="0" w:space="0" w:color="auto"/>
            <w:left w:val="none" w:sz="0" w:space="0" w:color="auto"/>
            <w:bottom w:val="none" w:sz="0" w:space="0" w:color="auto"/>
            <w:right w:val="none" w:sz="0" w:space="0" w:color="auto"/>
          </w:divBdr>
        </w:div>
        <w:div w:id="1720939575">
          <w:marLeft w:val="0"/>
          <w:marRight w:val="0"/>
          <w:marTop w:val="30"/>
          <w:marBottom w:val="0"/>
          <w:divBdr>
            <w:top w:val="none" w:sz="0" w:space="0" w:color="auto"/>
            <w:left w:val="none" w:sz="0" w:space="0" w:color="auto"/>
            <w:bottom w:val="none" w:sz="0" w:space="0" w:color="auto"/>
            <w:right w:val="none" w:sz="0" w:space="0" w:color="auto"/>
          </w:divBdr>
        </w:div>
        <w:div w:id="1783572063">
          <w:marLeft w:val="0"/>
          <w:marRight w:val="0"/>
          <w:marTop w:val="30"/>
          <w:marBottom w:val="0"/>
          <w:divBdr>
            <w:top w:val="none" w:sz="0" w:space="0" w:color="auto"/>
            <w:left w:val="none" w:sz="0" w:space="0" w:color="auto"/>
            <w:bottom w:val="none" w:sz="0" w:space="0" w:color="auto"/>
            <w:right w:val="none" w:sz="0" w:space="0" w:color="auto"/>
          </w:divBdr>
        </w:div>
      </w:divsChild>
    </w:div>
    <w:div w:id="1326863703">
      <w:bodyDiv w:val="1"/>
      <w:marLeft w:val="0"/>
      <w:marRight w:val="0"/>
      <w:marTop w:val="0"/>
      <w:marBottom w:val="0"/>
      <w:divBdr>
        <w:top w:val="none" w:sz="0" w:space="0" w:color="auto"/>
        <w:left w:val="none" w:sz="0" w:space="0" w:color="auto"/>
        <w:bottom w:val="none" w:sz="0" w:space="0" w:color="auto"/>
        <w:right w:val="none" w:sz="0" w:space="0" w:color="auto"/>
      </w:divBdr>
    </w:div>
    <w:div w:id="1397050571">
      <w:bodyDiv w:val="1"/>
      <w:marLeft w:val="0"/>
      <w:marRight w:val="0"/>
      <w:marTop w:val="0"/>
      <w:marBottom w:val="0"/>
      <w:divBdr>
        <w:top w:val="none" w:sz="0" w:space="0" w:color="auto"/>
        <w:left w:val="none" w:sz="0" w:space="0" w:color="auto"/>
        <w:bottom w:val="none" w:sz="0" w:space="0" w:color="auto"/>
        <w:right w:val="none" w:sz="0" w:space="0" w:color="auto"/>
      </w:divBdr>
    </w:div>
    <w:div w:id="1851598253">
      <w:bodyDiv w:val="1"/>
      <w:marLeft w:val="0"/>
      <w:marRight w:val="0"/>
      <w:marTop w:val="0"/>
      <w:marBottom w:val="0"/>
      <w:divBdr>
        <w:top w:val="none" w:sz="0" w:space="0" w:color="auto"/>
        <w:left w:val="none" w:sz="0" w:space="0" w:color="auto"/>
        <w:bottom w:val="none" w:sz="0" w:space="0" w:color="auto"/>
        <w:right w:val="none" w:sz="0" w:space="0" w:color="auto"/>
      </w:divBdr>
    </w:div>
    <w:div w:id="20835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11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ZIRRA</dc:creator>
  <cp:lastModifiedBy>ADAM ZIRRA</cp:lastModifiedBy>
  <cp:revision>7</cp:revision>
  <dcterms:created xsi:type="dcterms:W3CDTF">2020-04-03T14:30:00Z</dcterms:created>
  <dcterms:modified xsi:type="dcterms:W3CDTF">2020-04-11T13:04:00Z</dcterms:modified>
</cp:coreProperties>
</file>