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7E737" w14:textId="0D3DE36E" w:rsidR="00F8495D" w:rsidRDefault="00F8495D"/>
    <w:p w14:paraId="3B087D92" w14:textId="77777777" w:rsidR="00F8495D" w:rsidRDefault="00F8495D" w:rsidP="00F8495D">
      <w:pPr>
        <w:autoSpaceDE w:val="0"/>
        <w:autoSpaceDN w:val="0"/>
        <w:adjustRightInd w:val="0"/>
        <w:spacing w:after="200" w:line="276" w:lineRule="auto"/>
        <w:jc w:val="center"/>
        <w:rPr>
          <w:rFonts w:ascii="Calibri" w:hAnsi="Calibri" w:cs="Calibri"/>
          <w:sz w:val="36"/>
          <w:szCs w:val="36"/>
          <w:lang w:val="en"/>
        </w:rPr>
      </w:pPr>
      <w:r>
        <w:rPr>
          <w:noProof/>
        </w:rPr>
        <w:drawing>
          <wp:inline distT="0" distB="0" distL="0" distR="0" wp14:anchorId="78A243A0" wp14:editId="04094677">
            <wp:extent cx="1628140" cy="1628775"/>
            <wp:effectExtent l="0" t="0" r="0" b="9525"/>
            <wp:docPr id="116" name="Picture 97" descr="Image result for ABU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 result for ABUAD LOGO"/>
                    <pic:cNvPicPr>
                      <a:picLocks noChangeAspect="1" noChangeArrowheads="1"/>
                    </pic:cNvPicPr>
                  </pic:nvPicPr>
                  <pic:blipFill>
                    <a:blip r:embed="rId5"/>
                    <a:srcRect/>
                    <a:stretch>
                      <a:fillRect/>
                    </a:stretch>
                  </pic:blipFill>
                  <pic:spPr bwMode="auto">
                    <a:xfrm>
                      <a:off x="0" y="0"/>
                      <a:ext cx="1717002" cy="1717672"/>
                    </a:xfrm>
                    <a:prstGeom prst="rect">
                      <a:avLst/>
                    </a:prstGeom>
                    <a:noFill/>
                    <a:ln w="9525">
                      <a:noFill/>
                      <a:miter lim="800000"/>
                      <a:headEnd/>
                      <a:tailEnd/>
                    </a:ln>
                  </pic:spPr>
                </pic:pic>
              </a:graphicData>
            </a:graphic>
          </wp:inline>
        </w:drawing>
      </w:r>
    </w:p>
    <w:p w14:paraId="4FC614BE" w14:textId="79CD6955" w:rsidR="00F8495D" w:rsidRPr="00A0774F" w:rsidRDefault="00F8495D" w:rsidP="00F8495D">
      <w:pPr>
        <w:autoSpaceDE w:val="0"/>
        <w:autoSpaceDN w:val="0"/>
        <w:adjustRightInd w:val="0"/>
        <w:spacing w:after="200" w:line="360" w:lineRule="auto"/>
        <w:jc w:val="center"/>
        <w:rPr>
          <w:rFonts w:ascii="Arial" w:hAnsi="Arial" w:cs="Arial"/>
          <w:sz w:val="32"/>
          <w:szCs w:val="32"/>
          <w:lang w:val="en"/>
        </w:rPr>
      </w:pPr>
      <w:r w:rsidRPr="00A0774F">
        <w:rPr>
          <w:rFonts w:ascii="Arial" w:hAnsi="Arial" w:cs="Arial"/>
          <w:sz w:val="32"/>
          <w:szCs w:val="32"/>
          <w:lang w:val="en"/>
        </w:rPr>
        <w:t>A TE</w:t>
      </w:r>
      <w:r w:rsidR="001F4EF0">
        <w:rPr>
          <w:rFonts w:ascii="Arial" w:hAnsi="Arial" w:cs="Arial"/>
          <w:sz w:val="32"/>
          <w:szCs w:val="32"/>
          <w:lang w:val="en"/>
        </w:rPr>
        <w:t xml:space="preserve">RM PAPER </w:t>
      </w:r>
      <w:r w:rsidRPr="00A0774F">
        <w:rPr>
          <w:rFonts w:ascii="Arial" w:hAnsi="Arial" w:cs="Arial"/>
          <w:sz w:val="32"/>
          <w:szCs w:val="32"/>
          <w:lang w:val="en"/>
        </w:rPr>
        <w:t>ON</w:t>
      </w:r>
    </w:p>
    <w:p w14:paraId="48250A38" w14:textId="651AD2DB" w:rsidR="00F8495D" w:rsidRDefault="00F8495D" w:rsidP="00F8495D">
      <w:pPr>
        <w:autoSpaceDE w:val="0"/>
        <w:autoSpaceDN w:val="0"/>
        <w:adjustRightInd w:val="0"/>
        <w:spacing w:after="200" w:line="360" w:lineRule="auto"/>
        <w:jc w:val="center"/>
        <w:rPr>
          <w:rFonts w:ascii="Arial" w:hAnsi="Arial" w:cs="Arial"/>
          <w:sz w:val="32"/>
          <w:szCs w:val="32"/>
          <w:lang w:val="en"/>
        </w:rPr>
      </w:pPr>
      <w:r>
        <w:rPr>
          <w:rFonts w:ascii="Arial" w:hAnsi="Arial" w:cs="Arial"/>
          <w:sz w:val="32"/>
          <w:szCs w:val="32"/>
          <w:lang w:val="en"/>
        </w:rPr>
        <w:t>ENGINEERING STRATEGIES</w:t>
      </w:r>
    </w:p>
    <w:p w14:paraId="51180655" w14:textId="44192D88" w:rsidR="00F8495D" w:rsidRDefault="00F8495D" w:rsidP="00F8495D">
      <w:pPr>
        <w:autoSpaceDE w:val="0"/>
        <w:autoSpaceDN w:val="0"/>
        <w:adjustRightInd w:val="0"/>
        <w:spacing w:after="200" w:line="360" w:lineRule="auto"/>
        <w:jc w:val="center"/>
        <w:rPr>
          <w:rFonts w:ascii="Arial" w:hAnsi="Arial" w:cs="Arial"/>
          <w:sz w:val="32"/>
          <w:szCs w:val="32"/>
          <w:lang w:val="en"/>
        </w:rPr>
      </w:pPr>
      <w:r>
        <w:rPr>
          <w:rFonts w:ascii="Arial" w:hAnsi="Arial" w:cs="Arial"/>
          <w:sz w:val="32"/>
          <w:szCs w:val="32"/>
          <w:lang w:val="en"/>
        </w:rPr>
        <w:t>FOR</w:t>
      </w:r>
    </w:p>
    <w:p w14:paraId="14F492C0" w14:textId="6861EAE6" w:rsidR="00F8495D" w:rsidRDefault="00F8495D" w:rsidP="00F8495D">
      <w:pPr>
        <w:autoSpaceDE w:val="0"/>
        <w:autoSpaceDN w:val="0"/>
        <w:adjustRightInd w:val="0"/>
        <w:spacing w:after="200" w:line="360" w:lineRule="auto"/>
        <w:jc w:val="center"/>
        <w:rPr>
          <w:rFonts w:ascii="Arial" w:hAnsi="Arial" w:cs="Arial"/>
          <w:sz w:val="32"/>
          <w:szCs w:val="32"/>
          <w:lang w:val="en"/>
        </w:rPr>
      </w:pPr>
      <w:r>
        <w:rPr>
          <w:rFonts w:ascii="Arial" w:hAnsi="Arial" w:cs="Arial"/>
          <w:sz w:val="32"/>
          <w:szCs w:val="32"/>
          <w:lang w:val="en"/>
        </w:rPr>
        <w:t>HANDLING COVID-19</w:t>
      </w:r>
    </w:p>
    <w:p w14:paraId="0F7D6258" w14:textId="3551055F" w:rsidR="00F8495D" w:rsidRDefault="00F8495D" w:rsidP="00F8495D">
      <w:pPr>
        <w:autoSpaceDE w:val="0"/>
        <w:autoSpaceDN w:val="0"/>
        <w:adjustRightInd w:val="0"/>
        <w:spacing w:after="200" w:line="360" w:lineRule="auto"/>
        <w:jc w:val="center"/>
        <w:rPr>
          <w:rFonts w:ascii="Arial" w:hAnsi="Arial" w:cs="Arial"/>
          <w:sz w:val="32"/>
          <w:szCs w:val="32"/>
          <w:lang w:val="en"/>
        </w:rPr>
      </w:pPr>
      <w:r>
        <w:rPr>
          <w:rFonts w:ascii="Arial" w:hAnsi="Arial" w:cs="Arial"/>
          <w:sz w:val="32"/>
          <w:szCs w:val="32"/>
          <w:lang w:val="en"/>
        </w:rPr>
        <w:t>FOR</w:t>
      </w:r>
    </w:p>
    <w:p w14:paraId="0047E508" w14:textId="1B5F971C" w:rsidR="00F8495D" w:rsidRDefault="00F8495D" w:rsidP="00F8495D">
      <w:pPr>
        <w:autoSpaceDE w:val="0"/>
        <w:autoSpaceDN w:val="0"/>
        <w:adjustRightInd w:val="0"/>
        <w:spacing w:after="200" w:line="360" w:lineRule="auto"/>
        <w:jc w:val="center"/>
        <w:rPr>
          <w:rFonts w:ascii="Arial" w:hAnsi="Arial" w:cs="Arial"/>
          <w:sz w:val="32"/>
          <w:szCs w:val="32"/>
          <w:lang w:val="en"/>
        </w:rPr>
      </w:pPr>
      <w:r>
        <w:rPr>
          <w:rFonts w:ascii="Arial" w:hAnsi="Arial" w:cs="Arial"/>
          <w:sz w:val="32"/>
          <w:szCs w:val="32"/>
          <w:lang w:val="en"/>
        </w:rPr>
        <w:t>ENVIRONMENTAL HEALTH</w:t>
      </w:r>
    </w:p>
    <w:p w14:paraId="250FF81A" w14:textId="3E25253A" w:rsidR="00F8495D" w:rsidRDefault="00F8495D" w:rsidP="00F8495D">
      <w:pPr>
        <w:autoSpaceDE w:val="0"/>
        <w:autoSpaceDN w:val="0"/>
        <w:adjustRightInd w:val="0"/>
        <w:spacing w:after="200" w:line="360" w:lineRule="auto"/>
        <w:jc w:val="center"/>
        <w:rPr>
          <w:rFonts w:ascii="Arial" w:hAnsi="Arial" w:cs="Arial"/>
          <w:sz w:val="32"/>
          <w:szCs w:val="32"/>
          <w:lang w:val="en"/>
        </w:rPr>
      </w:pPr>
      <w:r>
        <w:rPr>
          <w:rFonts w:ascii="Arial" w:hAnsi="Arial" w:cs="Arial"/>
          <w:sz w:val="32"/>
          <w:szCs w:val="32"/>
          <w:lang w:val="en"/>
        </w:rPr>
        <w:t>AND</w:t>
      </w:r>
    </w:p>
    <w:p w14:paraId="321206B3" w14:textId="14002CE7" w:rsidR="00F8495D" w:rsidRPr="00A0774F" w:rsidRDefault="00F8495D" w:rsidP="00F8495D">
      <w:pPr>
        <w:autoSpaceDE w:val="0"/>
        <w:autoSpaceDN w:val="0"/>
        <w:adjustRightInd w:val="0"/>
        <w:spacing w:after="200" w:line="360" w:lineRule="auto"/>
        <w:jc w:val="center"/>
        <w:rPr>
          <w:rFonts w:ascii="Arial" w:hAnsi="Arial" w:cs="Arial"/>
          <w:sz w:val="32"/>
          <w:szCs w:val="32"/>
          <w:lang w:val="en"/>
        </w:rPr>
      </w:pPr>
      <w:r>
        <w:rPr>
          <w:rFonts w:ascii="Arial" w:hAnsi="Arial" w:cs="Arial"/>
          <w:sz w:val="32"/>
          <w:szCs w:val="32"/>
          <w:lang w:val="en"/>
        </w:rPr>
        <w:t>ECONOMIC SUSTAINABILITY</w:t>
      </w:r>
    </w:p>
    <w:p w14:paraId="5005F2C4" w14:textId="487E3705" w:rsidR="00F8495D" w:rsidRPr="00A0774F" w:rsidRDefault="00F8495D" w:rsidP="00F8495D">
      <w:pPr>
        <w:autoSpaceDE w:val="0"/>
        <w:autoSpaceDN w:val="0"/>
        <w:adjustRightInd w:val="0"/>
        <w:spacing w:after="200" w:line="360" w:lineRule="auto"/>
        <w:jc w:val="center"/>
        <w:rPr>
          <w:rFonts w:ascii="Arial" w:hAnsi="Arial" w:cs="Arial"/>
          <w:sz w:val="32"/>
          <w:szCs w:val="32"/>
          <w:lang w:val="en"/>
        </w:rPr>
      </w:pPr>
      <w:r w:rsidRPr="00A0774F">
        <w:rPr>
          <w:rFonts w:ascii="Arial" w:hAnsi="Arial" w:cs="Arial"/>
          <w:sz w:val="32"/>
          <w:szCs w:val="32"/>
          <w:lang w:val="en"/>
        </w:rPr>
        <w:t>PREPARED BY</w:t>
      </w:r>
    </w:p>
    <w:p w14:paraId="0F3F1CAD" w14:textId="77777777" w:rsidR="00F8495D" w:rsidRPr="00A0774F" w:rsidRDefault="00F8495D" w:rsidP="00F8495D">
      <w:pPr>
        <w:autoSpaceDE w:val="0"/>
        <w:autoSpaceDN w:val="0"/>
        <w:adjustRightInd w:val="0"/>
        <w:spacing w:after="200" w:line="360" w:lineRule="auto"/>
        <w:jc w:val="center"/>
        <w:rPr>
          <w:rFonts w:ascii="Arial" w:hAnsi="Arial" w:cs="Arial"/>
          <w:sz w:val="32"/>
          <w:szCs w:val="32"/>
          <w:lang w:val="en"/>
        </w:rPr>
      </w:pPr>
      <w:r w:rsidRPr="00A0774F">
        <w:rPr>
          <w:rFonts w:ascii="Arial" w:hAnsi="Arial" w:cs="Arial"/>
          <w:sz w:val="32"/>
          <w:szCs w:val="32"/>
          <w:lang w:val="en"/>
        </w:rPr>
        <w:t>AKUMA SUNNY</w:t>
      </w:r>
    </w:p>
    <w:p w14:paraId="033BD9AA" w14:textId="77777777" w:rsidR="00F8495D" w:rsidRPr="00A0774F" w:rsidRDefault="00F8495D" w:rsidP="00F8495D">
      <w:pPr>
        <w:autoSpaceDE w:val="0"/>
        <w:autoSpaceDN w:val="0"/>
        <w:adjustRightInd w:val="0"/>
        <w:spacing w:after="200" w:line="360" w:lineRule="auto"/>
        <w:jc w:val="center"/>
        <w:rPr>
          <w:rFonts w:ascii="Arial" w:hAnsi="Arial" w:cs="Arial"/>
          <w:sz w:val="32"/>
          <w:szCs w:val="32"/>
          <w:lang w:val="en"/>
        </w:rPr>
      </w:pPr>
      <w:r w:rsidRPr="00A0774F">
        <w:rPr>
          <w:rFonts w:ascii="Arial" w:hAnsi="Arial" w:cs="Arial"/>
          <w:sz w:val="32"/>
          <w:szCs w:val="32"/>
          <w:lang w:val="en"/>
        </w:rPr>
        <w:t>17/ENG04/009</w:t>
      </w:r>
    </w:p>
    <w:p w14:paraId="2A1A06CE" w14:textId="77777777" w:rsidR="00F8495D" w:rsidRPr="00A0774F" w:rsidRDefault="00F8495D" w:rsidP="00F8495D">
      <w:pPr>
        <w:autoSpaceDE w:val="0"/>
        <w:autoSpaceDN w:val="0"/>
        <w:adjustRightInd w:val="0"/>
        <w:spacing w:after="200" w:line="360" w:lineRule="auto"/>
        <w:jc w:val="center"/>
        <w:rPr>
          <w:rFonts w:ascii="Arial" w:hAnsi="Arial" w:cs="Arial"/>
          <w:sz w:val="32"/>
          <w:szCs w:val="32"/>
          <w:lang w:val="en"/>
        </w:rPr>
      </w:pPr>
      <w:r w:rsidRPr="00A0774F">
        <w:rPr>
          <w:rFonts w:ascii="Arial" w:hAnsi="Arial" w:cs="Arial"/>
          <w:sz w:val="32"/>
          <w:szCs w:val="32"/>
          <w:lang w:val="en"/>
        </w:rPr>
        <w:t>SUBMITTED TO</w:t>
      </w:r>
    </w:p>
    <w:p w14:paraId="4383E195" w14:textId="77777777" w:rsidR="00F8495D" w:rsidRPr="00A0774F" w:rsidRDefault="00F8495D" w:rsidP="00F8495D">
      <w:pPr>
        <w:autoSpaceDE w:val="0"/>
        <w:autoSpaceDN w:val="0"/>
        <w:adjustRightInd w:val="0"/>
        <w:spacing w:after="200" w:line="360" w:lineRule="auto"/>
        <w:jc w:val="center"/>
        <w:rPr>
          <w:rFonts w:ascii="Arial" w:hAnsi="Arial" w:cs="Arial"/>
          <w:sz w:val="32"/>
          <w:szCs w:val="32"/>
          <w:lang w:val="en"/>
        </w:rPr>
      </w:pPr>
      <w:r w:rsidRPr="00A0774F">
        <w:rPr>
          <w:rFonts w:ascii="Arial" w:hAnsi="Arial" w:cs="Arial"/>
          <w:sz w:val="32"/>
          <w:szCs w:val="32"/>
          <w:lang w:val="en"/>
        </w:rPr>
        <w:t>ENGR. OYEBODE JOSHUA O.</w:t>
      </w:r>
    </w:p>
    <w:p w14:paraId="3571EC51" w14:textId="77777777" w:rsidR="00F8495D" w:rsidRPr="00A0774F" w:rsidRDefault="00F8495D" w:rsidP="00F8495D">
      <w:pPr>
        <w:autoSpaceDE w:val="0"/>
        <w:autoSpaceDN w:val="0"/>
        <w:adjustRightInd w:val="0"/>
        <w:spacing w:after="200" w:line="360" w:lineRule="auto"/>
        <w:jc w:val="center"/>
        <w:rPr>
          <w:rFonts w:ascii="Arial" w:hAnsi="Arial" w:cs="Arial"/>
          <w:sz w:val="32"/>
          <w:szCs w:val="32"/>
          <w:lang w:val="en"/>
        </w:rPr>
      </w:pPr>
      <w:r w:rsidRPr="00A0774F">
        <w:rPr>
          <w:rFonts w:ascii="Arial" w:hAnsi="Arial" w:cs="Arial"/>
          <w:sz w:val="32"/>
          <w:szCs w:val="32"/>
          <w:lang w:val="en"/>
        </w:rPr>
        <w:t>COLLEGE OF ENGINEERING,</w:t>
      </w:r>
    </w:p>
    <w:p w14:paraId="6E83BB6F" w14:textId="77777777" w:rsidR="00F8495D" w:rsidRPr="00A0774F" w:rsidRDefault="00F8495D" w:rsidP="00F8495D">
      <w:pPr>
        <w:autoSpaceDE w:val="0"/>
        <w:autoSpaceDN w:val="0"/>
        <w:adjustRightInd w:val="0"/>
        <w:spacing w:after="200" w:line="360" w:lineRule="auto"/>
        <w:jc w:val="center"/>
        <w:rPr>
          <w:rFonts w:ascii="Arial" w:hAnsi="Arial" w:cs="Arial"/>
          <w:sz w:val="32"/>
          <w:szCs w:val="32"/>
          <w:lang w:val="en"/>
        </w:rPr>
      </w:pPr>
      <w:r w:rsidRPr="00A0774F">
        <w:rPr>
          <w:rFonts w:ascii="Arial" w:hAnsi="Arial" w:cs="Arial"/>
          <w:sz w:val="32"/>
          <w:szCs w:val="32"/>
          <w:lang w:val="en"/>
        </w:rPr>
        <w:lastRenderedPageBreak/>
        <w:t>AFE BABALOLA UNIVERSITY, ADO-EKITI,</w:t>
      </w:r>
    </w:p>
    <w:p w14:paraId="4EBA93A0" w14:textId="77777777" w:rsidR="00F8495D" w:rsidRPr="00A0774F" w:rsidRDefault="00F8495D" w:rsidP="00F8495D">
      <w:pPr>
        <w:autoSpaceDE w:val="0"/>
        <w:autoSpaceDN w:val="0"/>
        <w:adjustRightInd w:val="0"/>
        <w:spacing w:after="200" w:line="360" w:lineRule="auto"/>
        <w:jc w:val="center"/>
        <w:rPr>
          <w:rFonts w:ascii="Arial" w:hAnsi="Arial" w:cs="Arial"/>
          <w:sz w:val="32"/>
          <w:szCs w:val="32"/>
          <w:lang w:val="en"/>
        </w:rPr>
      </w:pPr>
      <w:r w:rsidRPr="00A0774F">
        <w:rPr>
          <w:rFonts w:ascii="Arial" w:hAnsi="Arial" w:cs="Arial"/>
          <w:sz w:val="32"/>
          <w:szCs w:val="32"/>
          <w:lang w:val="en"/>
        </w:rPr>
        <w:t>EKITI STATE, NIGERIA.</w:t>
      </w:r>
    </w:p>
    <w:p w14:paraId="66BE362B" w14:textId="77777777" w:rsidR="00F8495D" w:rsidRPr="00A0774F" w:rsidRDefault="00F8495D" w:rsidP="00F8495D">
      <w:pPr>
        <w:autoSpaceDE w:val="0"/>
        <w:autoSpaceDN w:val="0"/>
        <w:adjustRightInd w:val="0"/>
        <w:spacing w:after="200" w:line="360" w:lineRule="auto"/>
        <w:jc w:val="center"/>
        <w:rPr>
          <w:rFonts w:ascii="Arial" w:hAnsi="Arial" w:cs="Arial"/>
          <w:sz w:val="32"/>
          <w:szCs w:val="32"/>
          <w:lang w:val="en"/>
        </w:rPr>
      </w:pPr>
      <w:r w:rsidRPr="00A0774F">
        <w:rPr>
          <w:rFonts w:ascii="Arial" w:hAnsi="Arial" w:cs="Arial"/>
          <w:sz w:val="32"/>
          <w:szCs w:val="32"/>
          <w:lang w:val="en"/>
        </w:rPr>
        <w:t>IN PARTIAL AGREEMENT OF THE COURSE ENG 384; ENGINEERING LAW AND MANAGERIAL ECONOMICS</w:t>
      </w:r>
    </w:p>
    <w:p w14:paraId="2A30EFAE" w14:textId="399329AF" w:rsidR="00F8495D" w:rsidRPr="00A0774F" w:rsidRDefault="000B5339" w:rsidP="00F8495D">
      <w:pPr>
        <w:autoSpaceDE w:val="0"/>
        <w:autoSpaceDN w:val="0"/>
        <w:adjustRightInd w:val="0"/>
        <w:spacing w:after="200" w:line="360" w:lineRule="auto"/>
        <w:jc w:val="center"/>
        <w:rPr>
          <w:rFonts w:ascii="Arial" w:hAnsi="Arial" w:cs="Arial"/>
          <w:sz w:val="32"/>
          <w:szCs w:val="32"/>
          <w:lang w:val="en"/>
        </w:rPr>
      </w:pPr>
      <w:r>
        <w:rPr>
          <w:rFonts w:ascii="Arial" w:hAnsi="Arial" w:cs="Arial"/>
          <w:sz w:val="32"/>
          <w:szCs w:val="32"/>
          <w:lang w:val="en"/>
        </w:rPr>
        <w:t>11</w:t>
      </w:r>
      <w:r w:rsidRPr="000B5339">
        <w:rPr>
          <w:rFonts w:ascii="Arial" w:hAnsi="Arial" w:cs="Arial"/>
          <w:sz w:val="32"/>
          <w:szCs w:val="32"/>
          <w:vertAlign w:val="superscript"/>
          <w:lang w:val="en"/>
        </w:rPr>
        <w:t>th</w:t>
      </w:r>
      <w:r>
        <w:rPr>
          <w:rFonts w:ascii="Arial" w:hAnsi="Arial" w:cs="Arial"/>
          <w:sz w:val="32"/>
          <w:szCs w:val="32"/>
          <w:vertAlign w:val="superscript"/>
          <w:lang w:val="en"/>
        </w:rPr>
        <w:t xml:space="preserve"> </w:t>
      </w:r>
      <w:r>
        <w:rPr>
          <w:rFonts w:ascii="Arial" w:hAnsi="Arial" w:cs="Arial"/>
          <w:sz w:val="32"/>
          <w:szCs w:val="32"/>
          <w:lang w:val="en"/>
        </w:rPr>
        <w:t>April</w:t>
      </w:r>
      <w:r w:rsidR="00F8495D">
        <w:rPr>
          <w:rFonts w:ascii="Arial" w:hAnsi="Arial" w:cs="Arial"/>
          <w:sz w:val="32"/>
          <w:szCs w:val="32"/>
          <w:lang w:val="en"/>
        </w:rPr>
        <w:t>, 2020</w:t>
      </w:r>
      <w:r w:rsidR="00F8495D" w:rsidRPr="00A0774F">
        <w:rPr>
          <w:rFonts w:ascii="Arial" w:hAnsi="Arial" w:cs="Arial"/>
          <w:sz w:val="32"/>
          <w:szCs w:val="32"/>
          <w:lang w:val="en"/>
        </w:rPr>
        <w:t>.</w:t>
      </w:r>
    </w:p>
    <w:p w14:paraId="3267BACE" w14:textId="77777777" w:rsidR="00F8495D" w:rsidRPr="00A0774F" w:rsidRDefault="00F8495D" w:rsidP="00F8495D">
      <w:pPr>
        <w:autoSpaceDE w:val="0"/>
        <w:autoSpaceDN w:val="0"/>
        <w:adjustRightInd w:val="0"/>
        <w:spacing w:after="200" w:line="360" w:lineRule="auto"/>
        <w:jc w:val="center"/>
        <w:rPr>
          <w:rFonts w:ascii="Arial" w:hAnsi="Arial" w:cs="Arial"/>
          <w:sz w:val="32"/>
          <w:szCs w:val="32"/>
          <w:lang w:val="en"/>
        </w:rPr>
      </w:pPr>
    </w:p>
    <w:p w14:paraId="50764D72" w14:textId="77777777" w:rsidR="00F8495D" w:rsidRPr="00A0774F" w:rsidRDefault="00F8495D" w:rsidP="00F8495D">
      <w:pPr>
        <w:autoSpaceDE w:val="0"/>
        <w:autoSpaceDN w:val="0"/>
        <w:adjustRightInd w:val="0"/>
        <w:spacing w:after="200" w:line="360" w:lineRule="auto"/>
        <w:jc w:val="center"/>
        <w:rPr>
          <w:rFonts w:ascii="Arial" w:hAnsi="Arial" w:cs="Arial"/>
          <w:sz w:val="32"/>
          <w:szCs w:val="32"/>
          <w:lang w:val="en"/>
        </w:rPr>
      </w:pPr>
    </w:p>
    <w:p w14:paraId="6585FBBC" w14:textId="77777777" w:rsidR="00F8495D" w:rsidRPr="00A0774F" w:rsidRDefault="00F8495D" w:rsidP="00F8495D">
      <w:pPr>
        <w:spacing w:line="360" w:lineRule="auto"/>
        <w:jc w:val="center"/>
        <w:rPr>
          <w:rFonts w:ascii="Arial" w:hAnsi="Arial" w:cs="Arial"/>
          <w:bCs/>
          <w:sz w:val="32"/>
          <w:szCs w:val="32"/>
          <w:u w:val="single"/>
          <w:lang w:val="en-GB"/>
        </w:rPr>
      </w:pPr>
    </w:p>
    <w:p w14:paraId="601735A9" w14:textId="77777777" w:rsidR="00F8495D" w:rsidRPr="00A0774F" w:rsidRDefault="00F8495D" w:rsidP="00F8495D">
      <w:pPr>
        <w:spacing w:line="360" w:lineRule="auto"/>
        <w:jc w:val="center"/>
        <w:rPr>
          <w:rFonts w:ascii="Arial" w:hAnsi="Arial" w:cs="Arial"/>
          <w:bCs/>
          <w:sz w:val="32"/>
          <w:szCs w:val="32"/>
          <w:u w:val="single"/>
          <w:lang w:val="en-GB"/>
        </w:rPr>
      </w:pPr>
    </w:p>
    <w:p w14:paraId="7572707A" w14:textId="77777777" w:rsidR="00F8495D" w:rsidRPr="00A0774F" w:rsidRDefault="00F8495D" w:rsidP="00F8495D">
      <w:pPr>
        <w:spacing w:line="360" w:lineRule="auto"/>
        <w:jc w:val="center"/>
        <w:rPr>
          <w:rFonts w:ascii="Arial" w:hAnsi="Arial" w:cs="Arial"/>
          <w:bCs/>
          <w:sz w:val="32"/>
          <w:szCs w:val="32"/>
          <w:u w:val="single"/>
          <w:lang w:val="en-GB"/>
        </w:rPr>
      </w:pPr>
    </w:p>
    <w:p w14:paraId="42520197" w14:textId="77777777" w:rsidR="00F8495D" w:rsidRPr="00A0774F" w:rsidRDefault="00F8495D" w:rsidP="00F8495D">
      <w:pPr>
        <w:spacing w:line="360" w:lineRule="auto"/>
        <w:jc w:val="center"/>
        <w:rPr>
          <w:rFonts w:ascii="Arial" w:hAnsi="Arial" w:cs="Arial"/>
          <w:bCs/>
          <w:sz w:val="32"/>
          <w:szCs w:val="32"/>
          <w:u w:val="single"/>
          <w:lang w:val="en-GB"/>
        </w:rPr>
      </w:pPr>
    </w:p>
    <w:p w14:paraId="5F13CEB4" w14:textId="77777777" w:rsidR="00F8495D" w:rsidRPr="00A0774F" w:rsidRDefault="00F8495D" w:rsidP="00F8495D">
      <w:pPr>
        <w:spacing w:line="360" w:lineRule="auto"/>
        <w:jc w:val="center"/>
        <w:rPr>
          <w:rFonts w:ascii="Arial" w:hAnsi="Arial" w:cs="Arial"/>
          <w:bCs/>
          <w:sz w:val="32"/>
          <w:szCs w:val="32"/>
          <w:u w:val="single"/>
          <w:lang w:val="en-GB"/>
        </w:rPr>
      </w:pPr>
    </w:p>
    <w:p w14:paraId="15EDA8DC" w14:textId="77777777" w:rsidR="00F8495D" w:rsidRPr="00A0774F" w:rsidRDefault="00F8495D" w:rsidP="00F8495D">
      <w:pPr>
        <w:spacing w:line="360" w:lineRule="auto"/>
        <w:jc w:val="center"/>
        <w:rPr>
          <w:rFonts w:ascii="Arial" w:hAnsi="Arial" w:cs="Arial"/>
          <w:bCs/>
          <w:sz w:val="32"/>
          <w:szCs w:val="32"/>
          <w:u w:val="single"/>
          <w:lang w:val="en-GB"/>
        </w:rPr>
      </w:pPr>
    </w:p>
    <w:p w14:paraId="5973AEC0" w14:textId="77777777" w:rsidR="00F8495D" w:rsidRDefault="00F8495D" w:rsidP="00F8495D">
      <w:pPr>
        <w:spacing w:line="360" w:lineRule="auto"/>
        <w:jc w:val="center"/>
        <w:rPr>
          <w:rFonts w:ascii="Arial" w:hAnsi="Arial" w:cs="Arial"/>
          <w:bCs/>
          <w:sz w:val="32"/>
          <w:szCs w:val="32"/>
          <w:u w:val="single"/>
          <w:lang w:val="en-GB"/>
        </w:rPr>
      </w:pPr>
    </w:p>
    <w:p w14:paraId="4603E9BF" w14:textId="77777777" w:rsidR="00F8495D" w:rsidRDefault="00F8495D" w:rsidP="00F8495D">
      <w:pPr>
        <w:spacing w:line="360" w:lineRule="auto"/>
        <w:jc w:val="center"/>
        <w:rPr>
          <w:rFonts w:ascii="Arial" w:hAnsi="Arial" w:cs="Arial"/>
          <w:bCs/>
          <w:sz w:val="32"/>
          <w:szCs w:val="32"/>
          <w:u w:val="single"/>
          <w:lang w:val="en-GB"/>
        </w:rPr>
      </w:pPr>
    </w:p>
    <w:p w14:paraId="1F2B10BE" w14:textId="77777777" w:rsidR="00F8495D" w:rsidRDefault="00F8495D" w:rsidP="00F8495D">
      <w:pPr>
        <w:spacing w:line="360" w:lineRule="auto"/>
        <w:jc w:val="center"/>
        <w:rPr>
          <w:rFonts w:ascii="Arial" w:hAnsi="Arial" w:cs="Arial"/>
          <w:bCs/>
          <w:sz w:val="32"/>
          <w:szCs w:val="32"/>
          <w:u w:val="single"/>
          <w:lang w:val="en-GB"/>
        </w:rPr>
      </w:pPr>
    </w:p>
    <w:p w14:paraId="522E0005" w14:textId="77777777" w:rsidR="00F8495D" w:rsidRDefault="00F8495D" w:rsidP="00F8495D">
      <w:pPr>
        <w:spacing w:line="360" w:lineRule="auto"/>
        <w:jc w:val="center"/>
        <w:rPr>
          <w:rFonts w:ascii="Arial" w:hAnsi="Arial" w:cs="Arial"/>
          <w:bCs/>
          <w:sz w:val="32"/>
          <w:szCs w:val="32"/>
          <w:u w:val="single"/>
          <w:lang w:val="en-GB"/>
        </w:rPr>
      </w:pPr>
    </w:p>
    <w:p w14:paraId="49C3A618" w14:textId="77777777" w:rsidR="00F8495D" w:rsidRDefault="00F8495D" w:rsidP="00F8495D">
      <w:pPr>
        <w:spacing w:line="360" w:lineRule="auto"/>
        <w:jc w:val="center"/>
        <w:rPr>
          <w:rFonts w:ascii="Arial" w:hAnsi="Arial" w:cs="Arial"/>
          <w:bCs/>
          <w:sz w:val="32"/>
          <w:szCs w:val="32"/>
          <w:u w:val="single"/>
          <w:lang w:val="en-GB"/>
        </w:rPr>
      </w:pPr>
    </w:p>
    <w:p w14:paraId="6CF7672A" w14:textId="77777777" w:rsidR="0056717C" w:rsidRDefault="0056717C" w:rsidP="00F8495D">
      <w:pPr>
        <w:spacing w:line="360" w:lineRule="auto"/>
        <w:jc w:val="center"/>
        <w:rPr>
          <w:rFonts w:ascii="Arial" w:hAnsi="Arial" w:cs="Arial"/>
          <w:bCs/>
          <w:sz w:val="32"/>
          <w:szCs w:val="32"/>
          <w:u w:val="single"/>
          <w:lang w:val="en-GB"/>
        </w:rPr>
      </w:pPr>
    </w:p>
    <w:p w14:paraId="71C7BE3B" w14:textId="3F2797CD" w:rsidR="00F8495D" w:rsidRPr="000504B7" w:rsidRDefault="00F8495D" w:rsidP="00F8495D">
      <w:pPr>
        <w:spacing w:line="360" w:lineRule="auto"/>
        <w:jc w:val="center"/>
        <w:rPr>
          <w:rFonts w:ascii="Arial" w:hAnsi="Arial" w:cs="Arial"/>
          <w:b/>
          <w:bCs/>
          <w:sz w:val="32"/>
          <w:szCs w:val="32"/>
          <w:u w:val="single"/>
          <w:lang w:val="en-GB"/>
        </w:rPr>
      </w:pPr>
      <w:r w:rsidRPr="000504B7">
        <w:rPr>
          <w:rFonts w:ascii="Arial" w:hAnsi="Arial" w:cs="Arial"/>
          <w:b/>
          <w:bCs/>
          <w:sz w:val="32"/>
          <w:szCs w:val="32"/>
          <w:u w:val="single"/>
          <w:lang w:val="en-GB"/>
        </w:rPr>
        <w:lastRenderedPageBreak/>
        <w:t>TABLE OF CONTENT</w:t>
      </w:r>
    </w:p>
    <w:p w14:paraId="16D9E3A2" w14:textId="6FF25ABB" w:rsidR="00F8495D" w:rsidRPr="00A0774F" w:rsidRDefault="00F8495D" w:rsidP="00F8495D">
      <w:pPr>
        <w:pStyle w:val="ListParagraph"/>
        <w:spacing w:line="360" w:lineRule="auto"/>
        <w:rPr>
          <w:rFonts w:ascii="Arial" w:hAnsi="Arial" w:cs="Arial"/>
          <w:bCs/>
          <w:sz w:val="32"/>
          <w:szCs w:val="32"/>
          <w:lang w:val="en-GB"/>
        </w:rPr>
      </w:pPr>
      <w:r w:rsidRPr="00A0774F">
        <w:rPr>
          <w:rFonts w:ascii="Arial" w:hAnsi="Arial" w:cs="Arial"/>
          <w:bCs/>
          <w:sz w:val="32"/>
          <w:szCs w:val="32"/>
          <w:lang w:val="en-GB"/>
        </w:rPr>
        <w:t>ABSTRACT……………………………………</w:t>
      </w:r>
      <w:r w:rsidR="000B5339">
        <w:rPr>
          <w:rFonts w:ascii="Arial" w:hAnsi="Arial" w:cs="Arial"/>
          <w:bCs/>
          <w:sz w:val="32"/>
          <w:szCs w:val="32"/>
          <w:lang w:val="en-GB"/>
        </w:rPr>
        <w:t xml:space="preserve">…. </w:t>
      </w:r>
      <w:r>
        <w:rPr>
          <w:rFonts w:ascii="Arial" w:hAnsi="Arial" w:cs="Arial"/>
          <w:bCs/>
          <w:sz w:val="32"/>
          <w:szCs w:val="32"/>
          <w:lang w:val="en-GB"/>
        </w:rPr>
        <w:t>1</w:t>
      </w:r>
    </w:p>
    <w:p w14:paraId="2125DFFB" w14:textId="49A75D93" w:rsidR="00F8495D" w:rsidRPr="0056717C" w:rsidRDefault="00F8495D" w:rsidP="0056717C">
      <w:pPr>
        <w:pStyle w:val="ListParagraph"/>
        <w:spacing w:line="360" w:lineRule="auto"/>
        <w:rPr>
          <w:rFonts w:ascii="Arial" w:hAnsi="Arial" w:cs="Arial"/>
          <w:bCs/>
          <w:sz w:val="32"/>
          <w:szCs w:val="32"/>
          <w:lang w:val="en-GB"/>
        </w:rPr>
      </w:pPr>
      <w:r w:rsidRPr="00A0774F">
        <w:rPr>
          <w:rFonts w:ascii="Arial" w:hAnsi="Arial" w:cs="Arial"/>
          <w:bCs/>
          <w:sz w:val="32"/>
          <w:szCs w:val="32"/>
          <w:lang w:val="en-GB"/>
        </w:rPr>
        <w:t>INTR</w:t>
      </w:r>
      <w:r>
        <w:rPr>
          <w:rFonts w:ascii="Arial" w:hAnsi="Arial" w:cs="Arial"/>
          <w:bCs/>
          <w:sz w:val="32"/>
          <w:szCs w:val="32"/>
          <w:lang w:val="en-GB"/>
        </w:rPr>
        <w:t>O</w:t>
      </w:r>
      <w:r w:rsidRPr="00A0774F">
        <w:rPr>
          <w:rFonts w:ascii="Arial" w:hAnsi="Arial" w:cs="Arial"/>
          <w:bCs/>
          <w:sz w:val="32"/>
          <w:szCs w:val="32"/>
          <w:lang w:val="en-GB"/>
        </w:rPr>
        <w:t>DUCTION</w:t>
      </w:r>
      <w:r w:rsidR="000B5339">
        <w:rPr>
          <w:rFonts w:ascii="Arial" w:hAnsi="Arial" w:cs="Arial"/>
          <w:bCs/>
          <w:sz w:val="32"/>
          <w:szCs w:val="32"/>
          <w:lang w:val="en-GB"/>
        </w:rPr>
        <w:t xml:space="preserve">………………………………… </w:t>
      </w:r>
      <w:r>
        <w:rPr>
          <w:rFonts w:ascii="Arial" w:hAnsi="Arial" w:cs="Arial"/>
          <w:bCs/>
          <w:sz w:val="32"/>
          <w:szCs w:val="32"/>
          <w:lang w:val="en-GB"/>
        </w:rPr>
        <w:t>2</w:t>
      </w:r>
    </w:p>
    <w:p w14:paraId="450E61E5" w14:textId="7867BA6E" w:rsidR="00F8495D" w:rsidRPr="00A0774F" w:rsidRDefault="0056717C" w:rsidP="00F8495D">
      <w:pPr>
        <w:pStyle w:val="ListParagraph"/>
        <w:spacing w:line="360" w:lineRule="auto"/>
        <w:rPr>
          <w:rFonts w:ascii="Arial" w:hAnsi="Arial" w:cs="Arial"/>
          <w:bCs/>
          <w:sz w:val="32"/>
          <w:szCs w:val="32"/>
          <w:lang w:val="en-GB"/>
        </w:rPr>
      </w:pPr>
      <w:r>
        <w:rPr>
          <w:rFonts w:ascii="Arial" w:hAnsi="Arial" w:cs="Arial"/>
          <w:bCs/>
          <w:sz w:val="32"/>
          <w:szCs w:val="32"/>
          <w:lang w:val="en-GB"/>
        </w:rPr>
        <w:t>STRATEGIES IN HANDLING COVID-19 FOR ECONOMIC HEALTH AND ECONOMIC SUSTAINABILITY</w:t>
      </w:r>
      <w:r w:rsidR="000B5339">
        <w:rPr>
          <w:rFonts w:ascii="Arial" w:hAnsi="Arial" w:cs="Arial"/>
          <w:bCs/>
          <w:sz w:val="32"/>
          <w:szCs w:val="32"/>
          <w:lang w:val="en-GB"/>
        </w:rPr>
        <w:t xml:space="preserve">………………………………... </w:t>
      </w:r>
      <w:r>
        <w:rPr>
          <w:rFonts w:ascii="Arial" w:hAnsi="Arial" w:cs="Arial"/>
          <w:bCs/>
          <w:sz w:val="32"/>
          <w:szCs w:val="32"/>
          <w:lang w:val="en-GB"/>
        </w:rPr>
        <w:t>3</w:t>
      </w:r>
    </w:p>
    <w:p w14:paraId="53CE737E" w14:textId="388C34B7" w:rsidR="00F8495D" w:rsidRPr="00A0774F" w:rsidRDefault="00F8495D" w:rsidP="00F8495D">
      <w:pPr>
        <w:pStyle w:val="ListParagraph"/>
        <w:spacing w:line="360" w:lineRule="auto"/>
        <w:rPr>
          <w:rFonts w:ascii="Arial" w:hAnsi="Arial" w:cs="Arial"/>
          <w:bCs/>
          <w:sz w:val="32"/>
          <w:szCs w:val="32"/>
          <w:lang w:val="en-GB"/>
        </w:rPr>
      </w:pPr>
      <w:r w:rsidRPr="00A0774F">
        <w:rPr>
          <w:rFonts w:ascii="Arial" w:hAnsi="Arial" w:cs="Arial"/>
          <w:bCs/>
          <w:sz w:val="32"/>
          <w:szCs w:val="32"/>
          <w:lang w:val="en-GB"/>
        </w:rPr>
        <w:t>CONCLUSION</w:t>
      </w:r>
      <w:r w:rsidR="000B5339">
        <w:rPr>
          <w:rFonts w:ascii="Arial" w:hAnsi="Arial" w:cs="Arial"/>
          <w:bCs/>
          <w:sz w:val="32"/>
          <w:szCs w:val="32"/>
          <w:lang w:val="en-GB"/>
        </w:rPr>
        <w:t xml:space="preserve">……………………………………. </w:t>
      </w:r>
      <w:r w:rsidR="0056717C">
        <w:rPr>
          <w:rFonts w:ascii="Arial" w:hAnsi="Arial" w:cs="Arial"/>
          <w:bCs/>
          <w:sz w:val="32"/>
          <w:szCs w:val="32"/>
          <w:lang w:val="en-GB"/>
        </w:rPr>
        <w:t>4</w:t>
      </w:r>
    </w:p>
    <w:p w14:paraId="323198CB" w14:textId="675ADA98" w:rsidR="00F8495D" w:rsidRDefault="00F8495D" w:rsidP="00F8495D">
      <w:pPr>
        <w:pStyle w:val="ListParagraph"/>
        <w:spacing w:line="360" w:lineRule="auto"/>
        <w:rPr>
          <w:rFonts w:ascii="Arial" w:hAnsi="Arial" w:cs="Arial"/>
          <w:bCs/>
          <w:sz w:val="32"/>
          <w:szCs w:val="32"/>
          <w:lang w:val="en-GB"/>
        </w:rPr>
      </w:pPr>
      <w:r w:rsidRPr="00A0774F">
        <w:rPr>
          <w:rFonts w:ascii="Arial" w:hAnsi="Arial" w:cs="Arial"/>
          <w:bCs/>
          <w:sz w:val="32"/>
          <w:szCs w:val="32"/>
          <w:lang w:val="en-GB"/>
        </w:rPr>
        <w:t>RECOMMENDATION</w:t>
      </w:r>
      <w:r w:rsidR="000B5339">
        <w:rPr>
          <w:rFonts w:ascii="Arial" w:hAnsi="Arial" w:cs="Arial"/>
          <w:bCs/>
          <w:sz w:val="32"/>
          <w:szCs w:val="32"/>
          <w:lang w:val="en-GB"/>
        </w:rPr>
        <w:t xml:space="preserve">………………………….... </w:t>
      </w:r>
      <w:r w:rsidR="0056717C">
        <w:rPr>
          <w:rFonts w:ascii="Arial" w:hAnsi="Arial" w:cs="Arial"/>
          <w:bCs/>
          <w:sz w:val="32"/>
          <w:szCs w:val="32"/>
          <w:lang w:val="en-GB"/>
        </w:rPr>
        <w:t>5</w:t>
      </w:r>
    </w:p>
    <w:p w14:paraId="33BF6C6D" w14:textId="77777777" w:rsidR="00F8495D" w:rsidRPr="00A0774F" w:rsidRDefault="00F8495D" w:rsidP="00F8495D">
      <w:pPr>
        <w:pStyle w:val="ListParagraph"/>
        <w:spacing w:line="360" w:lineRule="auto"/>
        <w:rPr>
          <w:rFonts w:ascii="Arial" w:hAnsi="Arial" w:cs="Arial"/>
          <w:bCs/>
          <w:sz w:val="32"/>
          <w:szCs w:val="32"/>
          <w:lang w:val="en-GB"/>
        </w:rPr>
      </w:pPr>
    </w:p>
    <w:p w14:paraId="51AF72C7" w14:textId="77777777" w:rsidR="00F8495D" w:rsidRPr="00A0774F" w:rsidRDefault="00F8495D" w:rsidP="00F8495D">
      <w:pPr>
        <w:pStyle w:val="ListParagraph"/>
        <w:spacing w:line="360" w:lineRule="auto"/>
        <w:rPr>
          <w:rFonts w:ascii="Arial" w:hAnsi="Arial" w:cs="Arial"/>
          <w:bCs/>
          <w:sz w:val="32"/>
          <w:szCs w:val="32"/>
          <w:lang w:val="en-GB"/>
        </w:rPr>
      </w:pPr>
    </w:p>
    <w:p w14:paraId="52D32CAF" w14:textId="77777777" w:rsidR="00F8495D" w:rsidRPr="00A0774F" w:rsidRDefault="00F8495D" w:rsidP="00F8495D">
      <w:pPr>
        <w:pStyle w:val="ListParagraph"/>
        <w:spacing w:line="360" w:lineRule="auto"/>
        <w:rPr>
          <w:rFonts w:ascii="Arial" w:hAnsi="Arial" w:cs="Arial"/>
          <w:bCs/>
          <w:sz w:val="32"/>
          <w:szCs w:val="32"/>
          <w:lang w:val="en-GB"/>
        </w:rPr>
      </w:pPr>
    </w:p>
    <w:p w14:paraId="0A66211A" w14:textId="77777777" w:rsidR="00F8495D" w:rsidRPr="00A0774F" w:rsidRDefault="00F8495D" w:rsidP="00F8495D">
      <w:pPr>
        <w:pStyle w:val="ListParagraph"/>
        <w:spacing w:line="360" w:lineRule="auto"/>
        <w:rPr>
          <w:rFonts w:ascii="Arial" w:hAnsi="Arial" w:cs="Arial"/>
          <w:bCs/>
          <w:sz w:val="32"/>
          <w:szCs w:val="32"/>
          <w:lang w:val="en-GB"/>
        </w:rPr>
      </w:pPr>
    </w:p>
    <w:p w14:paraId="0B1088AA" w14:textId="77777777" w:rsidR="00F8495D" w:rsidRPr="00A0774F" w:rsidRDefault="00F8495D" w:rsidP="00F8495D">
      <w:pPr>
        <w:spacing w:line="360" w:lineRule="auto"/>
        <w:rPr>
          <w:rFonts w:ascii="Arial" w:eastAsiaTheme="minorEastAsia" w:hAnsi="Arial" w:cs="Arial"/>
          <w:bCs/>
          <w:sz w:val="32"/>
          <w:szCs w:val="32"/>
          <w:lang w:val="en-GB"/>
        </w:rPr>
      </w:pPr>
    </w:p>
    <w:p w14:paraId="1457874D" w14:textId="77777777" w:rsidR="00F8495D" w:rsidRPr="00A0774F" w:rsidRDefault="00F8495D" w:rsidP="00F8495D">
      <w:pPr>
        <w:spacing w:line="360" w:lineRule="auto"/>
        <w:rPr>
          <w:rFonts w:ascii="Arial" w:hAnsi="Arial" w:cs="Arial"/>
          <w:bCs/>
          <w:sz w:val="32"/>
          <w:szCs w:val="32"/>
          <w:lang w:val="en-GB"/>
        </w:rPr>
      </w:pPr>
    </w:p>
    <w:p w14:paraId="7CEE4885" w14:textId="77777777" w:rsidR="00F8495D" w:rsidRPr="00A0774F" w:rsidRDefault="00F8495D" w:rsidP="00F8495D">
      <w:pPr>
        <w:spacing w:line="360" w:lineRule="auto"/>
        <w:jc w:val="center"/>
        <w:rPr>
          <w:rFonts w:ascii="Arial" w:hAnsi="Arial" w:cs="Arial"/>
          <w:bCs/>
          <w:sz w:val="32"/>
          <w:szCs w:val="32"/>
          <w:u w:val="single"/>
          <w:lang w:val="en-GB"/>
        </w:rPr>
      </w:pPr>
    </w:p>
    <w:p w14:paraId="5C611552" w14:textId="77777777" w:rsidR="00F8495D" w:rsidRPr="00A0774F" w:rsidRDefault="00F8495D" w:rsidP="00F8495D">
      <w:pPr>
        <w:spacing w:line="360" w:lineRule="auto"/>
        <w:jc w:val="center"/>
        <w:rPr>
          <w:rFonts w:ascii="Arial" w:hAnsi="Arial" w:cs="Arial"/>
          <w:bCs/>
          <w:sz w:val="32"/>
          <w:szCs w:val="32"/>
          <w:u w:val="single"/>
          <w:lang w:val="en-GB"/>
        </w:rPr>
      </w:pPr>
    </w:p>
    <w:p w14:paraId="137BC023" w14:textId="77777777" w:rsidR="00F8495D" w:rsidRPr="00A0774F" w:rsidRDefault="00F8495D" w:rsidP="00F8495D">
      <w:pPr>
        <w:spacing w:line="360" w:lineRule="auto"/>
        <w:rPr>
          <w:rFonts w:ascii="Arial" w:hAnsi="Arial" w:cs="Arial"/>
          <w:bCs/>
          <w:sz w:val="32"/>
          <w:szCs w:val="32"/>
          <w:u w:val="single"/>
          <w:lang w:val="en-GB"/>
        </w:rPr>
      </w:pPr>
    </w:p>
    <w:p w14:paraId="0D86ADEC" w14:textId="77777777" w:rsidR="00F8495D" w:rsidRDefault="00F8495D" w:rsidP="00F8495D">
      <w:pPr>
        <w:spacing w:line="360" w:lineRule="auto"/>
        <w:jc w:val="center"/>
        <w:rPr>
          <w:rFonts w:ascii="Arial" w:hAnsi="Arial" w:cs="Arial"/>
          <w:b/>
          <w:bCs/>
          <w:sz w:val="32"/>
          <w:szCs w:val="32"/>
          <w:u w:val="single"/>
          <w:lang w:val="en-GB"/>
        </w:rPr>
      </w:pPr>
    </w:p>
    <w:p w14:paraId="02CAFAD9" w14:textId="77777777" w:rsidR="00F8495D" w:rsidRDefault="00F8495D" w:rsidP="00F8495D">
      <w:pPr>
        <w:spacing w:line="360" w:lineRule="auto"/>
        <w:jc w:val="center"/>
        <w:rPr>
          <w:rFonts w:ascii="Arial" w:hAnsi="Arial" w:cs="Arial"/>
          <w:b/>
          <w:bCs/>
          <w:sz w:val="32"/>
          <w:szCs w:val="32"/>
          <w:u w:val="single"/>
          <w:lang w:val="en-GB"/>
        </w:rPr>
      </w:pPr>
    </w:p>
    <w:p w14:paraId="5BEF85A7" w14:textId="77777777" w:rsidR="0056717C" w:rsidRDefault="0056717C" w:rsidP="00F8495D">
      <w:pPr>
        <w:spacing w:line="360" w:lineRule="auto"/>
        <w:jc w:val="center"/>
        <w:rPr>
          <w:rFonts w:ascii="Arial" w:hAnsi="Arial" w:cs="Arial"/>
          <w:b/>
          <w:bCs/>
          <w:sz w:val="32"/>
          <w:szCs w:val="32"/>
          <w:u w:val="single"/>
          <w:lang w:val="en-GB"/>
        </w:rPr>
      </w:pPr>
    </w:p>
    <w:p w14:paraId="023439CE" w14:textId="77777777" w:rsidR="000504B7" w:rsidRDefault="000504B7" w:rsidP="00F8495D">
      <w:pPr>
        <w:spacing w:line="360" w:lineRule="auto"/>
        <w:jc w:val="center"/>
        <w:rPr>
          <w:rFonts w:ascii="Arial" w:hAnsi="Arial" w:cs="Arial"/>
          <w:b/>
          <w:bCs/>
          <w:sz w:val="32"/>
          <w:szCs w:val="32"/>
          <w:u w:val="single"/>
          <w:lang w:val="en-GB"/>
        </w:rPr>
      </w:pPr>
    </w:p>
    <w:p w14:paraId="3FAC10E3" w14:textId="77777777" w:rsidR="000504B7" w:rsidRDefault="000504B7" w:rsidP="00F8495D">
      <w:pPr>
        <w:spacing w:line="360" w:lineRule="auto"/>
        <w:jc w:val="center"/>
        <w:rPr>
          <w:rFonts w:ascii="Arial" w:hAnsi="Arial" w:cs="Arial"/>
          <w:b/>
          <w:bCs/>
          <w:sz w:val="32"/>
          <w:szCs w:val="32"/>
          <w:u w:val="single"/>
          <w:lang w:val="en-GB"/>
        </w:rPr>
      </w:pPr>
    </w:p>
    <w:p w14:paraId="40060E94" w14:textId="289A39E7" w:rsidR="00F8495D" w:rsidRPr="00A0774F" w:rsidRDefault="00F8495D" w:rsidP="00F8495D">
      <w:pPr>
        <w:spacing w:line="360" w:lineRule="auto"/>
        <w:jc w:val="center"/>
        <w:rPr>
          <w:rFonts w:ascii="Arial" w:hAnsi="Arial" w:cs="Arial"/>
          <w:b/>
          <w:bCs/>
          <w:sz w:val="32"/>
          <w:szCs w:val="32"/>
          <w:u w:val="single"/>
          <w:lang w:val="en-GB"/>
        </w:rPr>
      </w:pPr>
      <w:r w:rsidRPr="00A0774F">
        <w:rPr>
          <w:rFonts w:ascii="Arial" w:hAnsi="Arial" w:cs="Arial"/>
          <w:b/>
          <w:bCs/>
          <w:sz w:val="32"/>
          <w:szCs w:val="32"/>
          <w:u w:val="single"/>
          <w:lang w:val="en-GB"/>
        </w:rPr>
        <w:lastRenderedPageBreak/>
        <w:t>ABSTRACT</w:t>
      </w:r>
    </w:p>
    <w:p w14:paraId="40E67AFF" w14:textId="0BC6D017" w:rsidR="00F8495D" w:rsidRPr="0064281F" w:rsidRDefault="008A30D5" w:rsidP="00907837">
      <w:pPr>
        <w:spacing w:line="360" w:lineRule="auto"/>
        <w:jc w:val="both"/>
        <w:rPr>
          <w:rFonts w:ascii="Arial" w:hAnsi="Arial" w:cs="Arial"/>
          <w:b/>
          <w:bCs/>
          <w:sz w:val="32"/>
          <w:szCs w:val="32"/>
          <w:u w:val="single"/>
          <w:lang w:val="en-GB"/>
        </w:rPr>
      </w:pPr>
      <w:r>
        <w:rPr>
          <w:rFonts w:ascii="Arial" w:hAnsi="Arial" w:cs="Arial"/>
          <w:sz w:val="32"/>
          <w:szCs w:val="32"/>
          <w:lang w:val="en-GB"/>
        </w:rPr>
        <w:t>Net</w:t>
      </w:r>
      <w:r w:rsidR="0064281F">
        <w:rPr>
          <w:rFonts w:ascii="Arial" w:hAnsi="Arial" w:cs="Arial"/>
          <w:sz w:val="32"/>
          <w:szCs w:val="32"/>
          <w:lang w:val="en-GB"/>
        </w:rPr>
        <w:t>working is a</w:t>
      </w:r>
      <w:r w:rsidR="00907837">
        <w:rPr>
          <w:rFonts w:ascii="Arial" w:hAnsi="Arial" w:cs="Arial"/>
          <w:sz w:val="32"/>
          <w:szCs w:val="32"/>
          <w:lang w:val="en-GB"/>
        </w:rPr>
        <w:t xml:space="preserve"> good aspect </w:t>
      </w:r>
      <w:r w:rsidR="0064281F">
        <w:rPr>
          <w:rFonts w:ascii="Arial" w:hAnsi="Arial" w:cs="Arial"/>
          <w:sz w:val="32"/>
          <w:szCs w:val="32"/>
          <w:lang w:val="en-GB"/>
        </w:rPr>
        <w:t>in engineering that can help our governments solve problems and assist the public health response. There is a need to encourage innovation and ideas across all areas, including healthcare systems, critical infrastructure, business management and supply chain. With covid-19 as a major world problem</w:t>
      </w:r>
      <w:r w:rsidR="00735841">
        <w:rPr>
          <w:rFonts w:ascii="Arial" w:hAnsi="Arial" w:cs="Arial"/>
          <w:sz w:val="32"/>
          <w:szCs w:val="32"/>
          <w:lang w:val="en-GB"/>
        </w:rPr>
        <w:t>,</w:t>
      </w:r>
      <w:r w:rsidR="0064281F">
        <w:rPr>
          <w:rFonts w:ascii="Arial" w:hAnsi="Arial" w:cs="Arial"/>
          <w:sz w:val="32"/>
          <w:szCs w:val="32"/>
          <w:lang w:val="en-GB"/>
        </w:rPr>
        <w:t xml:space="preserve"> the </w:t>
      </w:r>
      <w:r w:rsidR="00577406">
        <w:rPr>
          <w:rFonts w:ascii="Arial" w:hAnsi="Arial" w:cs="Arial"/>
          <w:sz w:val="32"/>
          <w:szCs w:val="32"/>
          <w:lang w:val="en-GB"/>
        </w:rPr>
        <w:t>people in higher authorities</w:t>
      </w:r>
      <w:r w:rsidR="0064281F">
        <w:rPr>
          <w:rFonts w:ascii="Arial" w:hAnsi="Arial" w:cs="Arial"/>
          <w:sz w:val="32"/>
          <w:szCs w:val="32"/>
          <w:lang w:val="en-GB"/>
        </w:rPr>
        <w:t xml:space="preserve"> should call on engineers across the world to help out</w:t>
      </w:r>
      <w:r w:rsidR="0064281F" w:rsidRPr="0064281F">
        <w:rPr>
          <w:rFonts w:ascii="Arial" w:hAnsi="Arial" w:cs="Arial"/>
          <w:sz w:val="32"/>
          <w:szCs w:val="32"/>
          <w:lang w:val="en-GB"/>
        </w:rPr>
        <w:t>.</w:t>
      </w:r>
    </w:p>
    <w:p w14:paraId="650972A9" w14:textId="77777777" w:rsidR="00F8495D" w:rsidRPr="00A0774F" w:rsidRDefault="00F8495D" w:rsidP="00F8495D">
      <w:pPr>
        <w:spacing w:line="360" w:lineRule="auto"/>
        <w:rPr>
          <w:rFonts w:ascii="Arial" w:hAnsi="Arial" w:cs="Arial"/>
          <w:bCs/>
          <w:sz w:val="32"/>
          <w:szCs w:val="32"/>
          <w:u w:val="single"/>
          <w:lang w:val="en-GB"/>
        </w:rPr>
      </w:pPr>
    </w:p>
    <w:p w14:paraId="3680980F" w14:textId="77777777" w:rsidR="00F8495D" w:rsidRPr="00A0774F" w:rsidRDefault="00F8495D" w:rsidP="00F8495D">
      <w:pPr>
        <w:spacing w:line="360" w:lineRule="auto"/>
        <w:jc w:val="center"/>
        <w:rPr>
          <w:rFonts w:ascii="Arial" w:hAnsi="Arial" w:cs="Arial"/>
          <w:b/>
          <w:bCs/>
          <w:sz w:val="32"/>
          <w:szCs w:val="32"/>
          <w:u w:val="single"/>
          <w:lang w:val="en-GB"/>
        </w:rPr>
      </w:pPr>
    </w:p>
    <w:p w14:paraId="7E56490B" w14:textId="77777777" w:rsidR="00F8495D" w:rsidRPr="00A0774F" w:rsidRDefault="00F8495D" w:rsidP="00F8495D">
      <w:pPr>
        <w:spacing w:line="360" w:lineRule="auto"/>
        <w:jc w:val="center"/>
        <w:rPr>
          <w:rFonts w:ascii="Arial" w:hAnsi="Arial" w:cs="Arial"/>
          <w:b/>
          <w:bCs/>
          <w:sz w:val="32"/>
          <w:szCs w:val="32"/>
          <w:u w:val="single"/>
          <w:lang w:val="en-GB"/>
        </w:rPr>
      </w:pPr>
    </w:p>
    <w:p w14:paraId="4F3D23C8" w14:textId="77777777" w:rsidR="00F8495D" w:rsidRDefault="00F8495D" w:rsidP="00F8495D">
      <w:pPr>
        <w:spacing w:line="360" w:lineRule="auto"/>
        <w:jc w:val="center"/>
        <w:rPr>
          <w:rFonts w:ascii="Arial" w:hAnsi="Arial" w:cs="Arial"/>
          <w:b/>
          <w:bCs/>
          <w:sz w:val="32"/>
          <w:szCs w:val="32"/>
          <w:u w:val="single"/>
          <w:lang w:val="en-GB"/>
        </w:rPr>
      </w:pPr>
    </w:p>
    <w:p w14:paraId="55CAC0C0" w14:textId="77777777" w:rsidR="0056717C" w:rsidRDefault="0056717C" w:rsidP="00F8495D">
      <w:pPr>
        <w:spacing w:line="360" w:lineRule="auto"/>
        <w:jc w:val="center"/>
        <w:rPr>
          <w:rFonts w:ascii="Arial" w:hAnsi="Arial" w:cs="Arial"/>
          <w:b/>
          <w:bCs/>
          <w:sz w:val="32"/>
          <w:szCs w:val="32"/>
          <w:u w:val="single"/>
          <w:lang w:val="en-GB"/>
        </w:rPr>
      </w:pPr>
    </w:p>
    <w:p w14:paraId="76B82864" w14:textId="77777777" w:rsidR="0056717C" w:rsidRDefault="0056717C" w:rsidP="00F8495D">
      <w:pPr>
        <w:spacing w:line="360" w:lineRule="auto"/>
        <w:jc w:val="center"/>
        <w:rPr>
          <w:rFonts w:ascii="Arial" w:hAnsi="Arial" w:cs="Arial"/>
          <w:b/>
          <w:bCs/>
          <w:sz w:val="32"/>
          <w:szCs w:val="32"/>
          <w:u w:val="single"/>
          <w:lang w:val="en-GB"/>
        </w:rPr>
      </w:pPr>
    </w:p>
    <w:p w14:paraId="1CF06878" w14:textId="77777777" w:rsidR="0056717C" w:rsidRDefault="0056717C" w:rsidP="00F8495D">
      <w:pPr>
        <w:spacing w:line="360" w:lineRule="auto"/>
        <w:jc w:val="center"/>
        <w:rPr>
          <w:rFonts w:ascii="Arial" w:hAnsi="Arial" w:cs="Arial"/>
          <w:b/>
          <w:bCs/>
          <w:sz w:val="32"/>
          <w:szCs w:val="32"/>
          <w:u w:val="single"/>
          <w:lang w:val="en-GB"/>
        </w:rPr>
      </w:pPr>
    </w:p>
    <w:p w14:paraId="507C61ED" w14:textId="77777777" w:rsidR="0056717C" w:rsidRDefault="0056717C" w:rsidP="00F8495D">
      <w:pPr>
        <w:spacing w:line="360" w:lineRule="auto"/>
        <w:jc w:val="center"/>
        <w:rPr>
          <w:rFonts w:ascii="Arial" w:hAnsi="Arial" w:cs="Arial"/>
          <w:b/>
          <w:bCs/>
          <w:sz w:val="32"/>
          <w:szCs w:val="32"/>
          <w:u w:val="single"/>
          <w:lang w:val="en-GB"/>
        </w:rPr>
      </w:pPr>
    </w:p>
    <w:p w14:paraId="0F3D0AB2" w14:textId="77777777" w:rsidR="0056717C" w:rsidRDefault="0056717C" w:rsidP="00F8495D">
      <w:pPr>
        <w:spacing w:line="360" w:lineRule="auto"/>
        <w:jc w:val="center"/>
        <w:rPr>
          <w:rFonts w:ascii="Arial" w:hAnsi="Arial" w:cs="Arial"/>
          <w:b/>
          <w:bCs/>
          <w:sz w:val="32"/>
          <w:szCs w:val="32"/>
          <w:u w:val="single"/>
          <w:lang w:val="en-GB"/>
        </w:rPr>
      </w:pPr>
    </w:p>
    <w:p w14:paraId="5127EBA2" w14:textId="77777777" w:rsidR="0056717C" w:rsidRDefault="0056717C" w:rsidP="00F8495D">
      <w:pPr>
        <w:spacing w:line="360" w:lineRule="auto"/>
        <w:jc w:val="center"/>
        <w:rPr>
          <w:rFonts w:ascii="Arial" w:hAnsi="Arial" w:cs="Arial"/>
          <w:b/>
          <w:bCs/>
          <w:sz w:val="32"/>
          <w:szCs w:val="32"/>
          <w:u w:val="single"/>
          <w:lang w:val="en-GB"/>
        </w:rPr>
      </w:pPr>
    </w:p>
    <w:p w14:paraId="01235080" w14:textId="77777777" w:rsidR="0056717C" w:rsidRDefault="0056717C" w:rsidP="00F8495D">
      <w:pPr>
        <w:spacing w:line="360" w:lineRule="auto"/>
        <w:jc w:val="center"/>
        <w:rPr>
          <w:rFonts w:ascii="Arial" w:hAnsi="Arial" w:cs="Arial"/>
          <w:b/>
          <w:bCs/>
          <w:sz w:val="32"/>
          <w:szCs w:val="32"/>
          <w:u w:val="single"/>
          <w:lang w:val="en-GB"/>
        </w:rPr>
      </w:pPr>
    </w:p>
    <w:p w14:paraId="599D627B" w14:textId="77777777" w:rsidR="0056717C" w:rsidRDefault="0056717C" w:rsidP="00F8495D">
      <w:pPr>
        <w:spacing w:line="360" w:lineRule="auto"/>
        <w:jc w:val="center"/>
        <w:rPr>
          <w:rFonts w:ascii="Arial" w:hAnsi="Arial" w:cs="Arial"/>
          <w:b/>
          <w:bCs/>
          <w:sz w:val="32"/>
          <w:szCs w:val="32"/>
          <w:u w:val="single"/>
          <w:lang w:val="en-GB"/>
        </w:rPr>
      </w:pPr>
    </w:p>
    <w:p w14:paraId="491478E4" w14:textId="77777777" w:rsidR="00735841" w:rsidRDefault="00735841" w:rsidP="00F8495D">
      <w:pPr>
        <w:spacing w:line="360" w:lineRule="auto"/>
        <w:jc w:val="center"/>
        <w:rPr>
          <w:rFonts w:ascii="Arial" w:hAnsi="Arial" w:cs="Arial"/>
          <w:b/>
          <w:bCs/>
          <w:sz w:val="32"/>
          <w:szCs w:val="32"/>
          <w:u w:val="single"/>
          <w:lang w:val="en-GB"/>
        </w:rPr>
      </w:pPr>
    </w:p>
    <w:p w14:paraId="79D0D10F" w14:textId="77777777" w:rsidR="00735841" w:rsidRDefault="00735841" w:rsidP="00F8495D">
      <w:pPr>
        <w:spacing w:line="360" w:lineRule="auto"/>
        <w:jc w:val="center"/>
        <w:rPr>
          <w:rFonts w:ascii="Arial" w:hAnsi="Arial" w:cs="Arial"/>
          <w:b/>
          <w:bCs/>
          <w:sz w:val="32"/>
          <w:szCs w:val="32"/>
          <w:u w:val="single"/>
          <w:lang w:val="en-GB"/>
        </w:rPr>
      </w:pPr>
    </w:p>
    <w:p w14:paraId="77928200" w14:textId="316E9181" w:rsidR="00F8495D" w:rsidRPr="00A0774F" w:rsidRDefault="00F8495D" w:rsidP="00F8495D">
      <w:pPr>
        <w:spacing w:line="360" w:lineRule="auto"/>
        <w:jc w:val="center"/>
        <w:rPr>
          <w:rFonts w:ascii="Arial" w:hAnsi="Arial" w:cs="Arial"/>
          <w:b/>
          <w:bCs/>
          <w:sz w:val="32"/>
          <w:szCs w:val="32"/>
          <w:u w:val="single"/>
          <w:lang w:val="en-GB"/>
        </w:rPr>
      </w:pPr>
      <w:r w:rsidRPr="00A0774F">
        <w:rPr>
          <w:rFonts w:ascii="Arial" w:hAnsi="Arial" w:cs="Arial"/>
          <w:b/>
          <w:bCs/>
          <w:sz w:val="32"/>
          <w:szCs w:val="32"/>
          <w:u w:val="single"/>
          <w:lang w:val="en-GB"/>
        </w:rPr>
        <w:t>INTRODUCTION</w:t>
      </w:r>
    </w:p>
    <w:p w14:paraId="1A3C5221" w14:textId="17277E14" w:rsidR="00D7566E" w:rsidRPr="00A0774F" w:rsidRDefault="00F8495D" w:rsidP="00F8495D">
      <w:pPr>
        <w:spacing w:line="360" w:lineRule="auto"/>
        <w:rPr>
          <w:rFonts w:ascii="Arial" w:hAnsi="Arial" w:cs="Arial"/>
          <w:sz w:val="32"/>
          <w:szCs w:val="32"/>
        </w:rPr>
      </w:pPr>
      <w:r w:rsidRPr="00A0774F">
        <w:rPr>
          <w:rFonts w:ascii="Arial" w:hAnsi="Arial" w:cs="Arial"/>
          <w:sz w:val="32"/>
          <w:szCs w:val="32"/>
        </w:rPr>
        <w:t>This article provides insight int</w:t>
      </w:r>
      <w:r w:rsidR="00907837">
        <w:rPr>
          <w:rFonts w:ascii="Arial" w:hAnsi="Arial" w:cs="Arial"/>
          <w:sz w:val="32"/>
          <w:szCs w:val="32"/>
          <w:lang w:val="en-GB"/>
        </w:rPr>
        <w:t>o the strategies that can help to handle covid-19 for the environmental health and economic sustainability</w:t>
      </w:r>
      <w:r w:rsidRPr="00A0774F">
        <w:rPr>
          <w:rFonts w:ascii="Arial" w:hAnsi="Arial" w:cs="Arial"/>
          <w:sz w:val="32"/>
          <w:szCs w:val="32"/>
        </w:rPr>
        <w:t xml:space="preserve">. </w:t>
      </w:r>
      <w:r w:rsidR="00005027">
        <w:rPr>
          <w:rFonts w:ascii="Arial" w:hAnsi="Arial" w:cs="Arial"/>
          <w:sz w:val="32"/>
          <w:szCs w:val="32"/>
          <w:lang w:val="en-GB"/>
        </w:rPr>
        <w:t>As far-fetched this</w:t>
      </w:r>
      <w:r w:rsidR="00907837">
        <w:rPr>
          <w:rFonts w:ascii="Arial" w:hAnsi="Arial" w:cs="Arial"/>
          <w:sz w:val="32"/>
          <w:szCs w:val="32"/>
          <w:lang w:val="en-GB"/>
        </w:rPr>
        <w:t xml:space="preserve"> pandemic is a global problem,</w:t>
      </w:r>
      <w:r w:rsidR="00005027">
        <w:rPr>
          <w:rFonts w:ascii="Arial" w:hAnsi="Arial" w:cs="Arial"/>
          <w:sz w:val="32"/>
          <w:szCs w:val="32"/>
          <w:lang w:val="en-GB"/>
        </w:rPr>
        <w:t xml:space="preserve"> so bringing engineers into the game is a significant aspect to consider due to the fact that innovation and </w:t>
      </w:r>
      <w:r w:rsidR="00CB56B0">
        <w:rPr>
          <w:rFonts w:ascii="Arial" w:hAnsi="Arial" w:cs="Arial"/>
          <w:sz w:val="32"/>
          <w:szCs w:val="32"/>
          <w:lang w:val="en-GB"/>
        </w:rPr>
        <w:t>new ideas can be needed for the healthcare systems</w:t>
      </w:r>
      <w:r w:rsidRPr="00A0774F">
        <w:rPr>
          <w:rFonts w:ascii="Arial" w:hAnsi="Arial" w:cs="Arial"/>
          <w:sz w:val="32"/>
          <w:szCs w:val="32"/>
        </w:rPr>
        <w:t xml:space="preserve">. </w:t>
      </w:r>
      <w:r w:rsidR="00CB56B0">
        <w:rPr>
          <w:rFonts w:ascii="Arial" w:hAnsi="Arial" w:cs="Arial"/>
          <w:sz w:val="32"/>
          <w:szCs w:val="32"/>
          <w:lang w:val="en-GB"/>
        </w:rPr>
        <w:t>On a further notice, this significant idea can be</w:t>
      </w:r>
      <w:r w:rsidRPr="00A0774F">
        <w:rPr>
          <w:rFonts w:ascii="Arial" w:hAnsi="Arial" w:cs="Arial"/>
          <w:sz w:val="32"/>
          <w:szCs w:val="32"/>
        </w:rPr>
        <w:t xml:space="preserve"> often overlooked</w:t>
      </w:r>
      <w:r w:rsidR="00CB56B0">
        <w:rPr>
          <w:rFonts w:ascii="Arial" w:hAnsi="Arial" w:cs="Arial"/>
          <w:sz w:val="32"/>
          <w:szCs w:val="32"/>
          <w:lang w:val="en-GB"/>
        </w:rPr>
        <w:t xml:space="preserve"> or </w:t>
      </w:r>
      <w:r w:rsidRPr="00A0774F">
        <w:rPr>
          <w:rFonts w:ascii="Arial" w:hAnsi="Arial" w:cs="Arial"/>
          <w:sz w:val="32"/>
          <w:szCs w:val="32"/>
        </w:rPr>
        <w:t>performed inadequately.</w:t>
      </w:r>
    </w:p>
    <w:p w14:paraId="0524C11B" w14:textId="56CA20AD" w:rsidR="00BA26E0" w:rsidRPr="00A0774F" w:rsidRDefault="00D7566E" w:rsidP="001B320F">
      <w:pPr>
        <w:widowControl w:val="0"/>
        <w:autoSpaceDE w:val="0"/>
        <w:autoSpaceDN w:val="0"/>
        <w:adjustRightInd w:val="0"/>
        <w:spacing w:after="200" w:line="360" w:lineRule="auto"/>
        <w:rPr>
          <w:rFonts w:ascii="Arial" w:hAnsi="Arial" w:cs="Arial"/>
          <w:sz w:val="32"/>
          <w:szCs w:val="32"/>
          <w:lang w:val="en-GB"/>
        </w:rPr>
      </w:pPr>
      <w:r w:rsidRPr="00D7566E">
        <w:rPr>
          <w:rFonts w:ascii="Arial" w:hAnsi="Arial" w:cs="Arial"/>
          <w:sz w:val="32"/>
          <w:szCs w:val="32"/>
          <w:shd w:val="clear" w:color="auto" w:fill="FFFFFF"/>
        </w:rPr>
        <w:t>A healthy population is essential for economic development.</w:t>
      </w:r>
      <w:r>
        <w:rPr>
          <w:rFonts w:ascii="Arial" w:hAnsi="Arial" w:cs="Arial"/>
          <w:sz w:val="32"/>
          <w:szCs w:val="32"/>
          <w:shd w:val="clear" w:color="auto" w:fill="FFFFFF"/>
          <w:lang w:val="en-GB"/>
        </w:rPr>
        <w:t xml:space="preserve"> </w:t>
      </w:r>
      <w:r w:rsidRPr="00D7566E">
        <w:rPr>
          <w:rFonts w:ascii="Arial" w:hAnsi="Arial" w:cs="Arial"/>
          <w:sz w:val="32"/>
          <w:szCs w:val="32"/>
          <w:shd w:val="clear" w:color="auto" w:fill="FFFFFF"/>
        </w:rPr>
        <w:t>The poorest people on the planet tend to suffer most from the health effects from exposures to environmental hazards like </w:t>
      </w:r>
      <w:hyperlink r:id="rId6" w:tooltip="Air Pollution" w:history="1">
        <w:r w:rsidRPr="00D7566E">
          <w:rPr>
            <w:rStyle w:val="Hyperlink"/>
            <w:rFonts w:ascii="Arial" w:hAnsi="Arial" w:cs="Arial"/>
            <w:color w:val="auto"/>
            <w:sz w:val="32"/>
            <w:szCs w:val="32"/>
            <w:u w:val="none"/>
            <w:bdr w:val="none" w:sz="0" w:space="0" w:color="auto" w:frame="1"/>
            <w:shd w:val="clear" w:color="auto" w:fill="FFFFFF"/>
          </w:rPr>
          <w:t>air pollution</w:t>
        </w:r>
      </w:hyperlink>
      <w:r w:rsidRPr="00D7566E">
        <w:rPr>
          <w:rFonts w:ascii="Arial" w:hAnsi="Arial" w:cs="Arial"/>
          <w:sz w:val="32"/>
          <w:szCs w:val="32"/>
          <w:shd w:val="clear" w:color="auto" w:fill="FFFFFF"/>
        </w:rPr>
        <w:t> and </w:t>
      </w:r>
      <w:hyperlink r:id="rId7" w:tooltip="Water Pollution" w:history="1">
        <w:r w:rsidRPr="00D7566E">
          <w:rPr>
            <w:rStyle w:val="Hyperlink"/>
            <w:rFonts w:ascii="Arial" w:hAnsi="Arial" w:cs="Arial"/>
            <w:color w:val="auto"/>
            <w:sz w:val="32"/>
            <w:szCs w:val="32"/>
            <w:u w:val="none"/>
            <w:bdr w:val="none" w:sz="0" w:space="0" w:color="auto" w:frame="1"/>
            <w:shd w:val="clear" w:color="auto" w:fill="FFFFFF"/>
          </w:rPr>
          <w:t>impure water</w:t>
        </w:r>
      </w:hyperlink>
      <w:r w:rsidRPr="00D7566E">
        <w:rPr>
          <w:rFonts w:ascii="Arial" w:hAnsi="Arial" w:cs="Arial"/>
          <w:sz w:val="32"/>
          <w:szCs w:val="32"/>
          <w:shd w:val="clear" w:color="auto" w:fill="FFFFFF"/>
        </w:rPr>
        <w:t>. In turn, disease and disability related to polluted environments slows and blocks economic development. In addition to its toll on human suffering, illness carries a significant financial burden in the form of healthcare expenditures and lost productivity. For example, </w:t>
      </w:r>
      <w:hyperlink r:id="rId8" w:tooltip="Children's Environmental Health" w:history="1">
        <w:r w:rsidRPr="00D7566E">
          <w:rPr>
            <w:rStyle w:val="Hyperlink"/>
            <w:rFonts w:ascii="Arial" w:hAnsi="Arial" w:cs="Arial"/>
            <w:color w:val="auto"/>
            <w:sz w:val="32"/>
            <w:szCs w:val="32"/>
            <w:u w:val="none"/>
            <w:bdr w:val="none" w:sz="0" w:space="0" w:color="auto" w:frame="1"/>
            <w:shd w:val="clear" w:color="auto" w:fill="FFFFFF"/>
          </w:rPr>
          <w:t>unhealthy</w:t>
        </w:r>
        <w:r w:rsidRPr="00D7566E">
          <w:rPr>
            <w:rStyle w:val="Hyperlink"/>
            <w:rFonts w:ascii="Arial" w:hAnsi="Arial" w:cs="Arial"/>
            <w:color w:val="auto"/>
            <w:sz w:val="32"/>
            <w:szCs w:val="32"/>
            <w:bdr w:val="none" w:sz="0" w:space="0" w:color="auto" w:frame="1"/>
            <w:shd w:val="clear" w:color="auto" w:fill="FFFFFF"/>
          </w:rPr>
          <w:t xml:space="preserve"> </w:t>
        </w:r>
        <w:r w:rsidRPr="00D7566E">
          <w:rPr>
            <w:rStyle w:val="Hyperlink"/>
            <w:rFonts w:ascii="Arial" w:hAnsi="Arial" w:cs="Arial"/>
            <w:color w:val="auto"/>
            <w:sz w:val="32"/>
            <w:szCs w:val="32"/>
            <w:u w:val="none"/>
            <w:bdr w:val="none" w:sz="0" w:space="0" w:color="auto" w:frame="1"/>
            <w:shd w:val="clear" w:color="auto" w:fill="FFFFFF"/>
          </w:rPr>
          <w:t>children</w:t>
        </w:r>
      </w:hyperlink>
      <w:r w:rsidRPr="00D7566E">
        <w:rPr>
          <w:rFonts w:ascii="Arial" w:hAnsi="Arial" w:cs="Arial"/>
          <w:sz w:val="32"/>
          <w:szCs w:val="32"/>
          <w:shd w:val="clear" w:color="auto" w:fill="FFFFFF"/>
        </w:rPr>
        <w:t> often cannot attend or perform well in school, and unhealthy adults cannot work or care for their families</w:t>
      </w:r>
      <w:r>
        <w:rPr>
          <w:rFonts w:ascii="Arial" w:hAnsi="Arial" w:cs="Arial"/>
          <w:shd w:val="clear" w:color="auto" w:fill="FFFFFF"/>
          <w:lang w:val="en-GB"/>
        </w:rPr>
        <w:t xml:space="preserve">. </w:t>
      </w:r>
      <w:r>
        <w:rPr>
          <w:rFonts w:ascii="Arial" w:hAnsi="Arial" w:cs="Arial"/>
          <w:sz w:val="32"/>
          <w:szCs w:val="32"/>
          <w:shd w:val="clear" w:color="auto" w:fill="FFFFFF"/>
          <w:lang w:val="en-GB"/>
        </w:rPr>
        <w:t>To be honest</w:t>
      </w:r>
      <w:r w:rsidR="00E05FD9">
        <w:rPr>
          <w:rFonts w:ascii="Arial" w:hAnsi="Arial" w:cs="Arial"/>
          <w:sz w:val="32"/>
          <w:szCs w:val="32"/>
          <w:shd w:val="clear" w:color="auto" w:fill="FFFFFF"/>
          <w:lang w:val="en-GB"/>
        </w:rPr>
        <w:t>,</w:t>
      </w:r>
      <w:r>
        <w:rPr>
          <w:rFonts w:ascii="Arial" w:hAnsi="Arial" w:cs="Arial"/>
          <w:sz w:val="32"/>
          <w:szCs w:val="32"/>
          <w:shd w:val="clear" w:color="auto" w:fill="FFFFFF"/>
          <w:lang w:val="en-GB"/>
        </w:rPr>
        <w:t xml:space="preserve"> I don’t see why the Chinese will decide to create a deadly virus that can affect a certain population of people</w:t>
      </w:r>
      <w:r w:rsidR="00E05FD9">
        <w:rPr>
          <w:rFonts w:ascii="Arial" w:hAnsi="Arial" w:cs="Arial"/>
          <w:sz w:val="32"/>
          <w:szCs w:val="32"/>
          <w:shd w:val="clear" w:color="auto" w:fill="FFFFFF"/>
          <w:lang w:val="en-GB"/>
        </w:rPr>
        <w:t xml:space="preserve"> which doesn’t make any sense because it is very sure they know it can lead to depreciation and slow of the entire </w:t>
      </w:r>
      <w:r w:rsidR="00CA0354">
        <w:rPr>
          <w:rFonts w:ascii="Arial" w:hAnsi="Arial" w:cs="Arial"/>
          <w:sz w:val="32"/>
          <w:szCs w:val="32"/>
          <w:shd w:val="clear" w:color="auto" w:fill="FFFFFF"/>
          <w:lang w:val="en-GB"/>
        </w:rPr>
        <w:t>populations’</w:t>
      </w:r>
      <w:r w:rsidR="00E05FD9">
        <w:rPr>
          <w:rFonts w:ascii="Arial" w:hAnsi="Arial" w:cs="Arial"/>
          <w:sz w:val="32"/>
          <w:szCs w:val="32"/>
          <w:shd w:val="clear" w:color="auto" w:fill="FFFFFF"/>
          <w:lang w:val="en-GB"/>
        </w:rPr>
        <w:t xml:space="preserve"> </w:t>
      </w:r>
      <w:r w:rsidR="00E05FD9">
        <w:rPr>
          <w:rFonts w:ascii="Arial" w:hAnsi="Arial" w:cs="Arial"/>
          <w:sz w:val="32"/>
          <w:szCs w:val="32"/>
          <w:shd w:val="clear" w:color="auto" w:fill="FFFFFF"/>
          <w:lang w:val="en-GB"/>
        </w:rPr>
        <w:lastRenderedPageBreak/>
        <w:t>economic development.</w:t>
      </w:r>
      <w:r w:rsidR="001B320F">
        <w:rPr>
          <w:rFonts w:ascii="Arial" w:hAnsi="Arial" w:cs="Arial"/>
          <w:sz w:val="32"/>
          <w:szCs w:val="32"/>
          <w:shd w:val="clear" w:color="auto" w:fill="FFFFFF"/>
          <w:lang w:val="en-GB"/>
        </w:rPr>
        <w:t xml:space="preserve"> It has come to my advert </w:t>
      </w:r>
      <w:r w:rsidR="00CA0354">
        <w:rPr>
          <w:rFonts w:ascii="Arial" w:hAnsi="Arial" w:cs="Arial"/>
          <w:sz w:val="32"/>
          <w:szCs w:val="32"/>
          <w:shd w:val="clear" w:color="auto" w:fill="FFFFFF"/>
          <w:lang w:val="en-GB"/>
        </w:rPr>
        <w:t>that it’s crystal clear that this deadly virus can be a conspiracy to a cover-up for death of tens of millions in china and could be the greatest cover-up in human history</w:t>
      </w:r>
      <w:r w:rsidR="001B320F">
        <w:rPr>
          <w:rFonts w:ascii="Arial" w:hAnsi="Arial" w:cs="Arial"/>
          <w:sz w:val="32"/>
          <w:szCs w:val="32"/>
          <w:shd w:val="clear" w:color="auto" w:fill="FFFFFF"/>
          <w:lang w:val="en-GB"/>
        </w:rPr>
        <w:t>.</w:t>
      </w:r>
      <w:r w:rsidR="001B320F">
        <w:rPr>
          <w:rFonts w:ascii="Arial" w:hAnsi="Arial" w:cs="Arial"/>
          <w:sz w:val="32"/>
          <w:szCs w:val="32"/>
          <w:lang w:val="en-GB"/>
        </w:rPr>
        <w:t xml:space="preserve"> This can be a major nut in the shell because engineers and </w:t>
      </w:r>
      <w:r w:rsidR="00316DF4">
        <w:rPr>
          <w:rFonts w:ascii="Arial" w:hAnsi="Arial" w:cs="Arial"/>
          <w:sz w:val="32"/>
          <w:szCs w:val="32"/>
          <w:lang w:val="en-GB"/>
        </w:rPr>
        <w:t xml:space="preserve">medical industries specifically can be out there trying to crack the solution in order to save the world not knowing they might have been contributing to nothing all this time. Nonetheless my opinion can mean none, so coming to reality which is the main concern of this article is to provide you the engineering strategies that can help to handle this covid-19 </w:t>
      </w:r>
      <w:r w:rsidR="00BA26E0">
        <w:rPr>
          <w:rFonts w:ascii="Arial" w:hAnsi="Arial" w:cs="Arial"/>
          <w:sz w:val="32"/>
          <w:szCs w:val="32"/>
          <w:lang w:val="en-GB"/>
        </w:rPr>
        <w:t>for environmental health and economic sustainability which will be spelled out in the next chapter.</w:t>
      </w:r>
    </w:p>
    <w:p w14:paraId="2A655851" w14:textId="2AB0E0BD" w:rsidR="00F8495D" w:rsidRPr="001F64E3" w:rsidRDefault="001E0856" w:rsidP="00F8495D">
      <w:pPr>
        <w:spacing w:line="360" w:lineRule="auto"/>
        <w:rPr>
          <w:rFonts w:ascii="Arial" w:hAnsi="Arial" w:cs="Arial"/>
          <w:b/>
          <w:sz w:val="32"/>
          <w:szCs w:val="32"/>
          <w:u w:val="single"/>
          <w:lang w:val="en-GB"/>
        </w:rPr>
      </w:pPr>
      <w:r w:rsidRPr="001F64E3">
        <w:rPr>
          <w:rFonts w:ascii="Arial" w:hAnsi="Arial" w:cs="Arial"/>
          <w:b/>
          <w:sz w:val="32"/>
          <w:szCs w:val="32"/>
          <w:u w:val="single"/>
          <w:lang w:val="en-GB"/>
        </w:rPr>
        <w:t>EN</w:t>
      </w:r>
      <w:r w:rsidR="00BA2888" w:rsidRPr="001F64E3">
        <w:rPr>
          <w:rFonts w:ascii="Arial" w:hAnsi="Arial" w:cs="Arial"/>
          <w:b/>
          <w:sz w:val="32"/>
          <w:szCs w:val="32"/>
          <w:u w:val="single"/>
          <w:lang w:val="en-GB"/>
        </w:rPr>
        <w:t>VIRONMENTAL HEALTH AND ECONOMIC SUSTAINABILITY</w:t>
      </w:r>
    </w:p>
    <w:p w14:paraId="10275E5E" w14:textId="3D118AF2" w:rsidR="00862F5C" w:rsidRDefault="00862F5C" w:rsidP="00F8495D">
      <w:pPr>
        <w:spacing w:line="360" w:lineRule="auto"/>
        <w:rPr>
          <w:rFonts w:ascii="Arial" w:hAnsi="Arial" w:cs="Arial"/>
          <w:sz w:val="32"/>
          <w:szCs w:val="32"/>
          <w:lang w:val="en-GB"/>
        </w:rPr>
      </w:pPr>
      <w:r>
        <w:rPr>
          <w:rFonts w:ascii="Arial" w:hAnsi="Arial" w:cs="Arial"/>
          <w:sz w:val="32"/>
          <w:szCs w:val="32"/>
          <w:lang w:val="en-GB"/>
        </w:rPr>
        <w:t xml:space="preserve">Environmental </w:t>
      </w:r>
      <w:r w:rsidR="00BA2888">
        <w:rPr>
          <w:rFonts w:ascii="Arial" w:hAnsi="Arial" w:cs="Arial"/>
          <w:sz w:val="32"/>
          <w:szCs w:val="32"/>
          <w:lang w:val="en-GB"/>
        </w:rPr>
        <w:t>Health</w:t>
      </w:r>
      <w:r>
        <w:rPr>
          <w:rFonts w:ascii="Arial" w:hAnsi="Arial" w:cs="Arial"/>
          <w:sz w:val="32"/>
          <w:szCs w:val="32"/>
          <w:lang w:val="en-GB"/>
        </w:rPr>
        <w:t xml:space="preserve"> and economic sustainability</w:t>
      </w:r>
      <w:r w:rsidR="00BA2888">
        <w:rPr>
          <w:rFonts w:ascii="Arial" w:hAnsi="Arial" w:cs="Arial"/>
          <w:sz w:val="32"/>
          <w:szCs w:val="32"/>
          <w:lang w:val="en-GB"/>
        </w:rPr>
        <w:t xml:space="preserve"> </w:t>
      </w:r>
      <w:r w:rsidR="00020D1E">
        <w:rPr>
          <w:rFonts w:ascii="Arial" w:hAnsi="Arial" w:cs="Arial"/>
          <w:sz w:val="32"/>
          <w:szCs w:val="32"/>
          <w:lang w:val="en-GB"/>
        </w:rPr>
        <w:t>are</w:t>
      </w:r>
      <w:r w:rsidR="00BA2888">
        <w:rPr>
          <w:rFonts w:ascii="Arial" w:hAnsi="Arial" w:cs="Arial"/>
          <w:sz w:val="32"/>
          <w:szCs w:val="32"/>
          <w:lang w:val="en-GB"/>
        </w:rPr>
        <w:t xml:space="preserve"> a very </w:t>
      </w:r>
      <w:r w:rsidR="00020D1E">
        <w:rPr>
          <w:rFonts w:ascii="Arial" w:hAnsi="Arial" w:cs="Arial"/>
          <w:sz w:val="32"/>
          <w:szCs w:val="32"/>
          <w:lang w:val="en-GB"/>
        </w:rPr>
        <w:t>vital</w:t>
      </w:r>
      <w:r w:rsidR="00BA2888">
        <w:rPr>
          <w:rFonts w:ascii="Arial" w:hAnsi="Arial" w:cs="Arial"/>
          <w:sz w:val="32"/>
          <w:szCs w:val="32"/>
          <w:lang w:val="en-GB"/>
        </w:rPr>
        <w:t xml:space="preserve"> face that needs to be considered for the growth of the economy</w:t>
      </w:r>
      <w:r>
        <w:rPr>
          <w:rFonts w:ascii="Arial" w:hAnsi="Arial" w:cs="Arial"/>
          <w:sz w:val="32"/>
          <w:szCs w:val="32"/>
          <w:lang w:val="en-GB"/>
        </w:rPr>
        <w:t xml:space="preserve">. </w:t>
      </w:r>
      <w:r w:rsidR="00020D1E">
        <w:rPr>
          <w:rFonts w:ascii="Arial" w:hAnsi="Arial" w:cs="Arial"/>
          <w:sz w:val="32"/>
          <w:szCs w:val="32"/>
          <w:lang w:val="en-GB"/>
        </w:rPr>
        <w:t>One should be able to understand these benefactions.</w:t>
      </w:r>
    </w:p>
    <w:p w14:paraId="5EAA7352" w14:textId="6B267B97" w:rsidR="00BA2888" w:rsidRDefault="00020D1E" w:rsidP="00F8495D">
      <w:pPr>
        <w:spacing w:line="360" w:lineRule="auto"/>
        <w:rPr>
          <w:rFonts w:ascii="Arial" w:hAnsi="Arial" w:cs="Arial"/>
          <w:sz w:val="32"/>
          <w:szCs w:val="32"/>
          <w:lang w:val="en-GB"/>
        </w:rPr>
      </w:pPr>
      <w:r>
        <w:rPr>
          <w:rFonts w:ascii="Arial" w:hAnsi="Arial" w:cs="Arial"/>
          <w:sz w:val="32"/>
          <w:szCs w:val="32"/>
          <w:lang w:val="en-GB"/>
        </w:rPr>
        <w:t>However, e</w:t>
      </w:r>
      <w:r w:rsidR="00862F5C">
        <w:rPr>
          <w:rFonts w:ascii="Arial" w:hAnsi="Arial" w:cs="Arial"/>
          <w:sz w:val="32"/>
          <w:szCs w:val="32"/>
          <w:lang w:val="en-GB"/>
        </w:rPr>
        <w:t>nvironmental health can be integrated into economic sustainability by;</w:t>
      </w:r>
    </w:p>
    <w:p w14:paraId="4B8613A9" w14:textId="7FE77A55" w:rsidR="00862F5C" w:rsidRPr="00020D1E" w:rsidRDefault="00862F5C" w:rsidP="00020D1E">
      <w:pPr>
        <w:pStyle w:val="ListParagraph"/>
        <w:numPr>
          <w:ilvl w:val="0"/>
          <w:numId w:val="10"/>
        </w:numPr>
        <w:shd w:val="clear" w:color="auto" w:fill="FFFFFF"/>
        <w:spacing w:before="100" w:beforeAutospacing="1" w:after="100" w:afterAutospacing="1" w:line="360" w:lineRule="auto"/>
        <w:textAlignment w:val="baseline"/>
        <w:rPr>
          <w:rFonts w:ascii="Arial" w:eastAsia="Times New Roman" w:hAnsi="Arial" w:cs="Arial"/>
          <w:sz w:val="32"/>
          <w:szCs w:val="32"/>
          <w:lang w:eastAsia="en-NG"/>
        </w:rPr>
      </w:pPr>
      <w:r w:rsidRPr="00020D1E">
        <w:rPr>
          <w:rFonts w:ascii="Arial" w:eastAsia="Times New Roman" w:hAnsi="Arial" w:cs="Arial"/>
          <w:sz w:val="32"/>
          <w:szCs w:val="32"/>
          <w:lang w:eastAsia="en-NG"/>
        </w:rPr>
        <w:t xml:space="preserve">Improving environmental quality for the poorest populations with the greatest burden of environmental diseases, by reducing exposures to air pollution in homes </w:t>
      </w:r>
      <w:r w:rsidRPr="00020D1E">
        <w:rPr>
          <w:rFonts w:ascii="Arial" w:eastAsia="Times New Roman" w:hAnsi="Arial" w:cs="Arial"/>
          <w:sz w:val="32"/>
          <w:szCs w:val="32"/>
          <w:lang w:eastAsia="en-NG"/>
        </w:rPr>
        <w:lastRenderedPageBreak/>
        <w:t>and villages from biomass burning, and providing clean water and sanitation</w:t>
      </w:r>
      <w:r w:rsidR="000B5339">
        <w:rPr>
          <w:rFonts w:ascii="Arial" w:eastAsia="Times New Roman" w:hAnsi="Arial" w:cs="Arial"/>
          <w:sz w:val="32"/>
          <w:szCs w:val="32"/>
          <w:lang w:eastAsia="en-NG"/>
        </w:rPr>
        <w:t>.</w:t>
      </w:r>
    </w:p>
    <w:p w14:paraId="71AD1BB9" w14:textId="77777777" w:rsidR="00862F5C" w:rsidRPr="00020D1E" w:rsidRDefault="00862F5C" w:rsidP="00020D1E">
      <w:pPr>
        <w:pStyle w:val="ListParagraph"/>
        <w:numPr>
          <w:ilvl w:val="0"/>
          <w:numId w:val="10"/>
        </w:numPr>
        <w:shd w:val="clear" w:color="auto" w:fill="FFFFFF"/>
        <w:spacing w:before="100" w:beforeAutospacing="1" w:after="100" w:afterAutospacing="1" w:line="360" w:lineRule="auto"/>
        <w:textAlignment w:val="baseline"/>
        <w:rPr>
          <w:rFonts w:ascii="Arial" w:eastAsia="Times New Roman" w:hAnsi="Arial" w:cs="Arial"/>
          <w:sz w:val="32"/>
          <w:szCs w:val="32"/>
          <w:lang w:eastAsia="en-NG"/>
        </w:rPr>
      </w:pPr>
      <w:r w:rsidRPr="00020D1E">
        <w:rPr>
          <w:rFonts w:ascii="Arial" w:eastAsia="Times New Roman" w:hAnsi="Arial" w:cs="Arial"/>
          <w:sz w:val="32"/>
          <w:szCs w:val="32"/>
          <w:lang w:eastAsia="en-NG"/>
        </w:rPr>
        <w:t>Identifying efforts to address environmental problems that can also provide health benefits. For example, creating environments that encourage biking and walking for transportation reduces greenhouse gas and toxic air pollution emissions (environmental benefit) and increases physical activity (health benefit).</w:t>
      </w:r>
    </w:p>
    <w:p w14:paraId="190D868A" w14:textId="666E07B5" w:rsidR="00862F5C" w:rsidRPr="00020D1E" w:rsidRDefault="00862F5C" w:rsidP="00020D1E">
      <w:pPr>
        <w:pStyle w:val="ListParagraph"/>
        <w:numPr>
          <w:ilvl w:val="0"/>
          <w:numId w:val="10"/>
        </w:numPr>
        <w:shd w:val="clear" w:color="auto" w:fill="FFFFFF"/>
        <w:spacing w:before="100" w:beforeAutospacing="1" w:after="100" w:afterAutospacing="1" w:line="360" w:lineRule="auto"/>
        <w:textAlignment w:val="baseline"/>
        <w:rPr>
          <w:rFonts w:ascii="Arial" w:eastAsia="Times New Roman" w:hAnsi="Arial" w:cs="Arial"/>
          <w:sz w:val="32"/>
          <w:szCs w:val="32"/>
          <w:lang w:eastAsia="en-NG"/>
        </w:rPr>
      </w:pPr>
      <w:r w:rsidRPr="00020D1E">
        <w:rPr>
          <w:rFonts w:ascii="Arial" w:eastAsia="Times New Roman" w:hAnsi="Arial" w:cs="Arial"/>
          <w:sz w:val="32"/>
          <w:szCs w:val="32"/>
          <w:lang w:eastAsia="en-NG"/>
        </w:rPr>
        <w:t>Recognizing that some policies, practices, and technologies designed to promote</w:t>
      </w:r>
      <w:r w:rsidR="00020D1E">
        <w:rPr>
          <w:rFonts w:ascii="Arial" w:eastAsia="Times New Roman" w:hAnsi="Arial" w:cs="Arial"/>
          <w:sz w:val="32"/>
          <w:szCs w:val="32"/>
          <w:lang w:eastAsia="en-NG"/>
        </w:rPr>
        <w:t xml:space="preserve"> economic sustainability </w:t>
      </w:r>
      <w:r w:rsidRPr="00020D1E">
        <w:rPr>
          <w:rFonts w:ascii="Arial" w:eastAsia="Times New Roman" w:hAnsi="Arial" w:cs="Arial"/>
          <w:sz w:val="32"/>
          <w:szCs w:val="32"/>
          <w:lang w:eastAsia="en-NG"/>
        </w:rPr>
        <w:t>may have unintended adverse environmental health effects, and attempting to prevent or mitigate these before they are implemented.</w:t>
      </w:r>
    </w:p>
    <w:p w14:paraId="714234BA" w14:textId="77777777" w:rsidR="00735841" w:rsidRDefault="00735841" w:rsidP="00F8495D">
      <w:pPr>
        <w:spacing w:line="360" w:lineRule="auto"/>
        <w:rPr>
          <w:rFonts w:ascii="Arial" w:hAnsi="Arial" w:cs="Arial"/>
          <w:b/>
          <w:sz w:val="32"/>
          <w:szCs w:val="32"/>
          <w:u w:val="single"/>
          <w:lang w:val="en-GB"/>
        </w:rPr>
      </w:pPr>
    </w:p>
    <w:p w14:paraId="1F85A268" w14:textId="77777777" w:rsidR="00735841" w:rsidRDefault="00735841" w:rsidP="00F8495D">
      <w:pPr>
        <w:spacing w:line="360" w:lineRule="auto"/>
        <w:rPr>
          <w:rFonts w:ascii="Arial" w:hAnsi="Arial" w:cs="Arial"/>
          <w:b/>
          <w:sz w:val="32"/>
          <w:szCs w:val="32"/>
          <w:u w:val="single"/>
          <w:lang w:val="en-GB"/>
        </w:rPr>
      </w:pPr>
    </w:p>
    <w:p w14:paraId="6F48FAAB" w14:textId="77777777" w:rsidR="00735841" w:rsidRDefault="00735841" w:rsidP="00F8495D">
      <w:pPr>
        <w:spacing w:line="360" w:lineRule="auto"/>
        <w:rPr>
          <w:rFonts w:ascii="Arial" w:hAnsi="Arial" w:cs="Arial"/>
          <w:b/>
          <w:sz w:val="32"/>
          <w:szCs w:val="32"/>
          <w:u w:val="single"/>
          <w:lang w:val="en-GB"/>
        </w:rPr>
      </w:pPr>
    </w:p>
    <w:p w14:paraId="7B130812" w14:textId="77777777" w:rsidR="00735841" w:rsidRDefault="00735841" w:rsidP="00F8495D">
      <w:pPr>
        <w:spacing w:line="360" w:lineRule="auto"/>
        <w:rPr>
          <w:rFonts w:ascii="Arial" w:hAnsi="Arial" w:cs="Arial"/>
          <w:b/>
          <w:sz w:val="32"/>
          <w:szCs w:val="32"/>
          <w:u w:val="single"/>
          <w:lang w:val="en-GB"/>
        </w:rPr>
      </w:pPr>
    </w:p>
    <w:p w14:paraId="6A676540" w14:textId="77777777" w:rsidR="00735841" w:rsidRDefault="00735841" w:rsidP="00F8495D">
      <w:pPr>
        <w:spacing w:line="360" w:lineRule="auto"/>
        <w:rPr>
          <w:rFonts w:ascii="Arial" w:hAnsi="Arial" w:cs="Arial"/>
          <w:b/>
          <w:sz w:val="32"/>
          <w:szCs w:val="32"/>
          <w:u w:val="single"/>
          <w:lang w:val="en-GB"/>
        </w:rPr>
      </w:pPr>
    </w:p>
    <w:p w14:paraId="04A827EB" w14:textId="77777777" w:rsidR="00735841" w:rsidRDefault="00735841" w:rsidP="00F8495D">
      <w:pPr>
        <w:spacing w:line="360" w:lineRule="auto"/>
        <w:rPr>
          <w:rFonts w:ascii="Arial" w:hAnsi="Arial" w:cs="Arial"/>
          <w:b/>
          <w:sz w:val="32"/>
          <w:szCs w:val="32"/>
          <w:u w:val="single"/>
          <w:lang w:val="en-GB"/>
        </w:rPr>
      </w:pPr>
    </w:p>
    <w:p w14:paraId="7BF270B8" w14:textId="77777777" w:rsidR="00735841" w:rsidRDefault="00735841" w:rsidP="00F8495D">
      <w:pPr>
        <w:spacing w:line="360" w:lineRule="auto"/>
        <w:rPr>
          <w:rFonts w:ascii="Arial" w:hAnsi="Arial" w:cs="Arial"/>
          <w:b/>
          <w:sz w:val="32"/>
          <w:szCs w:val="32"/>
          <w:u w:val="single"/>
          <w:lang w:val="en-GB"/>
        </w:rPr>
      </w:pPr>
    </w:p>
    <w:p w14:paraId="5C491973" w14:textId="77777777" w:rsidR="00735841" w:rsidRDefault="00735841" w:rsidP="00F8495D">
      <w:pPr>
        <w:spacing w:line="360" w:lineRule="auto"/>
        <w:rPr>
          <w:rFonts w:ascii="Arial" w:hAnsi="Arial" w:cs="Arial"/>
          <w:b/>
          <w:sz w:val="32"/>
          <w:szCs w:val="32"/>
          <w:u w:val="single"/>
          <w:lang w:val="en-GB"/>
        </w:rPr>
      </w:pPr>
    </w:p>
    <w:p w14:paraId="7F7167EC" w14:textId="77777777" w:rsidR="00735841" w:rsidRDefault="00735841" w:rsidP="00F8495D">
      <w:pPr>
        <w:spacing w:line="360" w:lineRule="auto"/>
        <w:rPr>
          <w:rFonts w:ascii="Arial" w:hAnsi="Arial" w:cs="Arial"/>
          <w:b/>
          <w:sz w:val="32"/>
          <w:szCs w:val="32"/>
          <w:u w:val="single"/>
          <w:lang w:val="en-GB"/>
        </w:rPr>
      </w:pPr>
    </w:p>
    <w:p w14:paraId="6FDA8478" w14:textId="4BF7505A" w:rsidR="00862F5C" w:rsidRPr="001F64E3" w:rsidRDefault="00735841" w:rsidP="00F8495D">
      <w:pPr>
        <w:spacing w:line="360" w:lineRule="auto"/>
        <w:rPr>
          <w:rFonts w:ascii="Arial" w:hAnsi="Arial" w:cs="Arial"/>
          <w:b/>
          <w:sz w:val="32"/>
          <w:szCs w:val="32"/>
          <w:u w:val="single"/>
          <w:lang w:val="en-GB"/>
        </w:rPr>
      </w:pPr>
      <w:r>
        <w:rPr>
          <w:rFonts w:ascii="Arial" w:hAnsi="Arial" w:cs="Arial"/>
          <w:b/>
          <w:sz w:val="32"/>
          <w:szCs w:val="32"/>
          <w:u w:val="single"/>
          <w:lang w:val="en-GB"/>
        </w:rPr>
        <w:lastRenderedPageBreak/>
        <w:t>ENGINEE</w:t>
      </w:r>
      <w:r w:rsidR="006405E5">
        <w:rPr>
          <w:rFonts w:ascii="Arial" w:hAnsi="Arial" w:cs="Arial"/>
          <w:b/>
          <w:sz w:val="32"/>
          <w:szCs w:val="32"/>
          <w:u w:val="single"/>
          <w:lang w:val="en-GB"/>
        </w:rPr>
        <w:t>R</w:t>
      </w:r>
      <w:r>
        <w:rPr>
          <w:rFonts w:ascii="Arial" w:hAnsi="Arial" w:cs="Arial"/>
          <w:b/>
          <w:sz w:val="32"/>
          <w:szCs w:val="32"/>
          <w:u w:val="single"/>
          <w:lang w:val="en-GB"/>
        </w:rPr>
        <w:t xml:space="preserve">ING </w:t>
      </w:r>
      <w:r w:rsidR="001F64E3" w:rsidRPr="001F64E3">
        <w:rPr>
          <w:rFonts w:ascii="Arial" w:hAnsi="Arial" w:cs="Arial"/>
          <w:b/>
          <w:sz w:val="32"/>
          <w:szCs w:val="32"/>
          <w:u w:val="single"/>
          <w:lang w:val="en-GB"/>
        </w:rPr>
        <w:t>STRATEGIES FOR HANDLING COVID-19 FOR ENVIRONMENTAL HEALTH AND ECONOMIC SUSTAINABILITY</w:t>
      </w:r>
    </w:p>
    <w:p w14:paraId="36C41976" w14:textId="565298DB" w:rsidR="001F64E3" w:rsidRDefault="001F64E3" w:rsidP="001F64E3">
      <w:pPr>
        <w:spacing w:line="360" w:lineRule="auto"/>
        <w:jc w:val="both"/>
        <w:rPr>
          <w:rFonts w:ascii="Arial" w:hAnsi="Arial" w:cs="Arial"/>
          <w:color w:val="222222"/>
          <w:sz w:val="32"/>
          <w:szCs w:val="32"/>
          <w:shd w:val="clear" w:color="auto" w:fill="FFFFFF"/>
          <w:lang w:val="en-GB"/>
        </w:rPr>
      </w:pPr>
      <w:r>
        <w:rPr>
          <w:rFonts w:ascii="Arial" w:hAnsi="Arial" w:cs="Arial"/>
          <w:color w:val="222222"/>
          <w:sz w:val="32"/>
          <w:szCs w:val="32"/>
          <w:shd w:val="clear" w:color="auto" w:fill="FFFFFF"/>
          <w:lang w:val="en-GB"/>
        </w:rPr>
        <w:t>M</w:t>
      </w:r>
      <w:r w:rsidRPr="0064281F">
        <w:rPr>
          <w:rFonts w:ascii="Arial" w:hAnsi="Arial" w:cs="Arial"/>
          <w:color w:val="222222"/>
          <w:sz w:val="32"/>
          <w:szCs w:val="32"/>
          <w:shd w:val="clear" w:color="auto" w:fill="FFFFFF"/>
        </w:rPr>
        <w:t xml:space="preserve">any manufacturing and engineering companies </w:t>
      </w:r>
      <w:r>
        <w:rPr>
          <w:rFonts w:ascii="Arial" w:hAnsi="Arial" w:cs="Arial"/>
          <w:color w:val="222222"/>
          <w:sz w:val="32"/>
          <w:szCs w:val="32"/>
          <w:shd w:val="clear" w:color="auto" w:fill="FFFFFF"/>
          <w:lang w:val="en-GB"/>
        </w:rPr>
        <w:t xml:space="preserve">should </w:t>
      </w:r>
      <w:r w:rsidRPr="0064281F">
        <w:rPr>
          <w:rFonts w:ascii="Arial" w:hAnsi="Arial" w:cs="Arial"/>
          <w:color w:val="222222"/>
          <w:sz w:val="32"/>
          <w:szCs w:val="32"/>
          <w:shd w:val="clear" w:color="auto" w:fill="FFFFFF"/>
        </w:rPr>
        <w:t>put</w:t>
      </w:r>
      <w:r>
        <w:rPr>
          <w:rFonts w:ascii="Arial" w:hAnsi="Arial" w:cs="Arial"/>
          <w:color w:val="222222"/>
          <w:sz w:val="32"/>
          <w:szCs w:val="32"/>
          <w:shd w:val="clear" w:color="auto" w:fill="FFFFFF"/>
          <w:lang w:val="en-GB"/>
        </w:rPr>
        <w:t xml:space="preserve"> </w:t>
      </w:r>
      <w:r w:rsidRPr="0064281F">
        <w:rPr>
          <w:rFonts w:ascii="Arial" w:hAnsi="Arial" w:cs="Arial"/>
          <w:color w:val="222222"/>
          <w:sz w:val="32"/>
          <w:szCs w:val="32"/>
          <w:shd w:val="clear" w:color="auto" w:fill="FFFFFF"/>
        </w:rPr>
        <w:t>ordinary production procedures on hold</w:t>
      </w:r>
      <w:r w:rsidR="00823F5D">
        <w:rPr>
          <w:rFonts w:ascii="Arial" w:hAnsi="Arial" w:cs="Arial"/>
          <w:color w:val="222222"/>
          <w:sz w:val="32"/>
          <w:szCs w:val="32"/>
          <w:shd w:val="clear" w:color="auto" w:fill="FFFFFF"/>
          <w:lang w:val="en-GB"/>
        </w:rPr>
        <w:t xml:space="preserve"> and </w:t>
      </w:r>
      <w:r w:rsidRPr="0064281F">
        <w:rPr>
          <w:rFonts w:ascii="Arial" w:hAnsi="Arial" w:cs="Arial"/>
          <w:color w:val="222222"/>
          <w:sz w:val="32"/>
          <w:szCs w:val="32"/>
          <w:shd w:val="clear" w:color="auto" w:fill="FFFFFF"/>
        </w:rPr>
        <w:t xml:space="preserve">alternative ways </w:t>
      </w:r>
      <w:r>
        <w:rPr>
          <w:rFonts w:ascii="Arial" w:hAnsi="Arial" w:cs="Arial"/>
          <w:color w:val="222222"/>
          <w:sz w:val="32"/>
          <w:szCs w:val="32"/>
          <w:shd w:val="clear" w:color="auto" w:fill="FFFFFF"/>
          <w:lang w:val="en-GB"/>
        </w:rPr>
        <w:t>should be given hand for them</w:t>
      </w:r>
      <w:r w:rsidR="00823F5D">
        <w:rPr>
          <w:rFonts w:ascii="Arial" w:hAnsi="Arial" w:cs="Arial"/>
          <w:color w:val="222222"/>
          <w:sz w:val="32"/>
          <w:szCs w:val="32"/>
          <w:shd w:val="clear" w:color="auto" w:fill="FFFFFF"/>
          <w:lang w:val="en-GB"/>
        </w:rPr>
        <w:t xml:space="preserve"> to</w:t>
      </w:r>
      <w:r w:rsidRPr="0064281F">
        <w:rPr>
          <w:rFonts w:ascii="Arial" w:hAnsi="Arial" w:cs="Arial"/>
          <w:color w:val="222222"/>
          <w:sz w:val="32"/>
          <w:szCs w:val="32"/>
          <w:shd w:val="clear" w:color="auto" w:fill="FFFFFF"/>
        </w:rPr>
        <w:t xml:space="preserve"> utilise their materials and resources in order to build equipment for the medical </w:t>
      </w:r>
      <w:r w:rsidR="003C7F41" w:rsidRPr="0064281F">
        <w:rPr>
          <w:rFonts w:ascii="Arial" w:hAnsi="Arial" w:cs="Arial"/>
          <w:color w:val="222222"/>
          <w:sz w:val="32"/>
          <w:szCs w:val="32"/>
          <w:shd w:val="clear" w:color="auto" w:fill="FFFFFF"/>
        </w:rPr>
        <w:t>industry</w:t>
      </w:r>
      <w:r w:rsidR="003C7F41">
        <w:rPr>
          <w:rFonts w:ascii="Arial" w:hAnsi="Arial" w:cs="Arial"/>
          <w:color w:val="222222"/>
          <w:sz w:val="32"/>
          <w:szCs w:val="32"/>
          <w:shd w:val="clear" w:color="auto" w:fill="FFFFFF"/>
          <w:lang w:val="en-GB"/>
        </w:rPr>
        <w:t xml:space="preserve"> and to help save lives.</w:t>
      </w:r>
      <w:r w:rsidR="00823F5D">
        <w:rPr>
          <w:rFonts w:ascii="Arial" w:hAnsi="Arial" w:cs="Arial"/>
          <w:color w:val="222222"/>
          <w:sz w:val="32"/>
          <w:szCs w:val="32"/>
          <w:shd w:val="clear" w:color="auto" w:fill="FFFFFF"/>
          <w:lang w:val="en-GB"/>
        </w:rPr>
        <w:t xml:space="preserve"> In order to beat the virus as quickly and effectively as possible, it’s important for businesses outside of the healthcare industry to help out.</w:t>
      </w:r>
    </w:p>
    <w:p w14:paraId="626EBAF5" w14:textId="2B7512BC" w:rsidR="00823F5D" w:rsidRDefault="00823F5D" w:rsidP="001F64E3">
      <w:pPr>
        <w:spacing w:line="360" w:lineRule="auto"/>
        <w:jc w:val="both"/>
        <w:rPr>
          <w:rFonts w:ascii="Arial" w:hAnsi="Arial" w:cs="Arial"/>
          <w:color w:val="222222"/>
          <w:sz w:val="32"/>
          <w:szCs w:val="32"/>
          <w:shd w:val="clear" w:color="auto" w:fill="FFFFFF"/>
          <w:lang w:val="en-GB"/>
        </w:rPr>
      </w:pPr>
      <w:r>
        <w:rPr>
          <w:rFonts w:ascii="Arial" w:hAnsi="Arial" w:cs="Arial"/>
          <w:color w:val="222222"/>
          <w:sz w:val="32"/>
          <w:szCs w:val="32"/>
          <w:shd w:val="clear" w:color="auto" w:fill="FFFFFF"/>
          <w:lang w:val="en-GB"/>
        </w:rPr>
        <w:t>Below I’ll be going through ways the engineering industry can help fight COVID-19;</w:t>
      </w:r>
    </w:p>
    <w:p w14:paraId="42BA8D72" w14:textId="1AD555CC" w:rsidR="00823F5D" w:rsidRPr="001F4EF0" w:rsidRDefault="00823F5D" w:rsidP="002309A4">
      <w:pPr>
        <w:pStyle w:val="ListParagraph"/>
        <w:numPr>
          <w:ilvl w:val="0"/>
          <w:numId w:val="12"/>
        </w:numPr>
        <w:spacing w:line="360" w:lineRule="auto"/>
        <w:jc w:val="both"/>
        <w:rPr>
          <w:rFonts w:ascii="Arial" w:hAnsi="Arial" w:cs="Arial"/>
          <w:b/>
          <w:color w:val="222222"/>
          <w:sz w:val="32"/>
          <w:szCs w:val="32"/>
          <w:shd w:val="clear" w:color="auto" w:fill="FFFFFF"/>
          <w:lang w:val="en-GB"/>
        </w:rPr>
      </w:pPr>
      <w:r w:rsidRPr="002309A4">
        <w:rPr>
          <w:rFonts w:ascii="Arial" w:hAnsi="Arial" w:cs="Arial"/>
          <w:b/>
          <w:color w:val="222222"/>
          <w:sz w:val="32"/>
          <w:szCs w:val="32"/>
          <w:shd w:val="clear" w:color="auto" w:fill="FFFFFF"/>
          <w:lang w:val="en-GB"/>
        </w:rPr>
        <w:t>Help build hospital ventilators</w:t>
      </w:r>
      <w:r w:rsidR="002309A4" w:rsidRPr="002309A4">
        <w:rPr>
          <w:rFonts w:ascii="Arial" w:hAnsi="Arial" w:cs="Arial"/>
          <w:b/>
          <w:color w:val="222222"/>
          <w:sz w:val="32"/>
          <w:szCs w:val="32"/>
          <w:shd w:val="clear" w:color="auto" w:fill="FFFFFF"/>
          <w:lang w:val="en-GB"/>
        </w:rPr>
        <w:t xml:space="preserve">: </w:t>
      </w:r>
      <w:r w:rsidRPr="002309A4">
        <w:rPr>
          <w:rFonts w:ascii="Arial" w:hAnsi="Arial" w:cs="Arial"/>
          <w:color w:val="222222"/>
          <w:sz w:val="32"/>
          <w:szCs w:val="32"/>
          <w:shd w:val="clear" w:color="auto" w:fill="FFFFFF"/>
          <w:lang w:val="en-GB"/>
        </w:rPr>
        <w:t>Currently there’s a shortage of ventilators for corona virus patients and engineering companies, no matter how big or small, engineers have a role to provide more of these facilities to help out.</w:t>
      </w:r>
    </w:p>
    <w:p w14:paraId="2C886DE3" w14:textId="5EA8BE7D" w:rsidR="001F4EF0" w:rsidRPr="001F4EF0" w:rsidRDefault="001F4EF0" w:rsidP="001F4EF0">
      <w:pPr>
        <w:pStyle w:val="ListParagraph"/>
        <w:spacing w:line="360" w:lineRule="auto"/>
        <w:jc w:val="both"/>
        <w:rPr>
          <w:rFonts w:ascii="Arial" w:hAnsi="Arial" w:cs="Arial"/>
          <w:b/>
          <w:color w:val="222222"/>
          <w:sz w:val="32"/>
          <w:szCs w:val="32"/>
          <w:shd w:val="clear" w:color="auto" w:fill="FFFFFF"/>
          <w:lang w:val="en-GB"/>
        </w:rPr>
      </w:pPr>
      <w:r>
        <w:rPr>
          <w:rFonts w:ascii="Arial" w:hAnsi="Arial" w:cs="Arial"/>
          <w:b/>
          <w:noProof/>
          <w:color w:val="222222"/>
          <w:sz w:val="32"/>
          <w:szCs w:val="32"/>
          <w:shd w:val="clear" w:color="auto" w:fill="FFFFFF"/>
          <w:lang w:val="en-GB"/>
        </w:rPr>
        <w:drawing>
          <wp:inline distT="0" distB="0" distL="0" distR="0" wp14:anchorId="7CDCD3CC" wp14:editId="14122CD7">
            <wp:extent cx="3953435" cy="189992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3985028" cy="1915103"/>
                    </a:xfrm>
                    <a:prstGeom prst="rect">
                      <a:avLst/>
                    </a:prstGeom>
                  </pic:spPr>
                </pic:pic>
              </a:graphicData>
            </a:graphic>
          </wp:inline>
        </w:drawing>
      </w:r>
    </w:p>
    <w:p w14:paraId="6244AD6C" w14:textId="6E4CFCF2" w:rsidR="001F4EF0" w:rsidRPr="001F4EF0" w:rsidRDefault="00746E13" w:rsidP="001F4EF0">
      <w:pPr>
        <w:pStyle w:val="ListParagraph"/>
        <w:numPr>
          <w:ilvl w:val="0"/>
          <w:numId w:val="12"/>
        </w:numPr>
        <w:spacing w:line="360" w:lineRule="auto"/>
        <w:jc w:val="both"/>
        <w:rPr>
          <w:rFonts w:ascii="Arial" w:hAnsi="Arial" w:cs="Arial"/>
          <w:b/>
          <w:color w:val="222222"/>
          <w:sz w:val="32"/>
          <w:szCs w:val="32"/>
          <w:shd w:val="clear" w:color="auto" w:fill="FFFFFF"/>
          <w:lang w:val="en-GB"/>
        </w:rPr>
      </w:pPr>
      <w:r w:rsidRPr="002309A4">
        <w:rPr>
          <w:rFonts w:ascii="Arial" w:hAnsi="Arial" w:cs="Arial"/>
          <w:b/>
          <w:color w:val="222222"/>
          <w:sz w:val="32"/>
          <w:szCs w:val="32"/>
          <w:shd w:val="clear" w:color="auto" w:fill="FFFFFF"/>
          <w:lang w:val="en-GB"/>
        </w:rPr>
        <w:lastRenderedPageBreak/>
        <w:t>Equipment for healthcare staff</w:t>
      </w:r>
      <w:r w:rsidR="002309A4" w:rsidRPr="002309A4">
        <w:rPr>
          <w:rFonts w:ascii="Arial" w:hAnsi="Arial" w:cs="Arial"/>
          <w:b/>
          <w:color w:val="222222"/>
          <w:sz w:val="32"/>
          <w:szCs w:val="32"/>
          <w:shd w:val="clear" w:color="auto" w:fill="FFFFFF"/>
          <w:lang w:val="en-GB"/>
        </w:rPr>
        <w:t xml:space="preserve">: </w:t>
      </w:r>
      <w:r w:rsidRPr="002309A4">
        <w:rPr>
          <w:rFonts w:ascii="Arial" w:hAnsi="Arial" w:cs="Arial"/>
          <w:color w:val="222222"/>
          <w:sz w:val="32"/>
          <w:szCs w:val="32"/>
          <w:shd w:val="clear" w:color="auto" w:fill="FFFFFF"/>
          <w:lang w:val="en-GB"/>
        </w:rPr>
        <w:t>Hospital staff</w:t>
      </w:r>
      <w:r w:rsidR="000B5339">
        <w:rPr>
          <w:rFonts w:ascii="Arial" w:hAnsi="Arial" w:cs="Arial"/>
          <w:color w:val="222222"/>
          <w:sz w:val="32"/>
          <w:szCs w:val="32"/>
          <w:shd w:val="clear" w:color="auto" w:fill="FFFFFF"/>
          <w:lang w:val="en-GB"/>
        </w:rPr>
        <w:t>s</w:t>
      </w:r>
      <w:r w:rsidRPr="002309A4">
        <w:rPr>
          <w:rFonts w:ascii="Arial" w:hAnsi="Arial" w:cs="Arial"/>
          <w:color w:val="222222"/>
          <w:sz w:val="32"/>
          <w:szCs w:val="32"/>
          <w:shd w:val="clear" w:color="auto" w:fill="FFFFFF"/>
          <w:lang w:val="en-GB"/>
        </w:rPr>
        <w:t xml:space="preserve"> around the world are putting themselves on the front line to help treat patients with corona virus. But, unfortunately, there’s currently a shortage of these equipment to help keep medical staff safe. That’s why engineering companies should offer their expertise and facilities to help out.</w:t>
      </w:r>
    </w:p>
    <w:p w14:paraId="4D046C55" w14:textId="6C2CE2E0" w:rsidR="003C7F41" w:rsidRPr="001F4EF0" w:rsidRDefault="00746E13" w:rsidP="001F64E3">
      <w:pPr>
        <w:pStyle w:val="ListParagraph"/>
        <w:numPr>
          <w:ilvl w:val="0"/>
          <w:numId w:val="12"/>
        </w:numPr>
        <w:spacing w:line="360" w:lineRule="auto"/>
        <w:jc w:val="both"/>
        <w:rPr>
          <w:rFonts w:ascii="Arial" w:hAnsi="Arial" w:cs="Arial"/>
          <w:b/>
          <w:color w:val="222222"/>
          <w:sz w:val="32"/>
          <w:szCs w:val="32"/>
          <w:shd w:val="clear" w:color="auto" w:fill="FFFFFF"/>
          <w:lang w:val="en-GB"/>
        </w:rPr>
      </w:pPr>
      <w:r w:rsidRPr="002309A4">
        <w:rPr>
          <w:rFonts w:ascii="Arial" w:hAnsi="Arial" w:cs="Arial"/>
          <w:b/>
          <w:color w:val="222222"/>
          <w:sz w:val="32"/>
          <w:szCs w:val="32"/>
          <w:shd w:val="clear" w:color="auto" w:fill="FFFFFF"/>
          <w:lang w:val="en-GB"/>
        </w:rPr>
        <w:t>Innovative ideas and design</w:t>
      </w:r>
      <w:r w:rsidR="002309A4" w:rsidRPr="002309A4">
        <w:rPr>
          <w:rFonts w:ascii="Arial" w:hAnsi="Arial" w:cs="Arial"/>
          <w:b/>
          <w:color w:val="222222"/>
          <w:sz w:val="32"/>
          <w:szCs w:val="32"/>
          <w:shd w:val="clear" w:color="auto" w:fill="FFFFFF"/>
          <w:lang w:val="en-GB"/>
        </w:rPr>
        <w:t xml:space="preserve">: </w:t>
      </w:r>
      <w:r w:rsidRPr="002309A4">
        <w:rPr>
          <w:rFonts w:ascii="Arial" w:hAnsi="Arial" w:cs="Arial"/>
          <w:color w:val="222222"/>
          <w:sz w:val="32"/>
          <w:szCs w:val="32"/>
          <w:shd w:val="clear" w:color="auto" w:fill="FFFFFF"/>
          <w:lang w:val="en-GB"/>
        </w:rPr>
        <w:t xml:space="preserve">The internet </w:t>
      </w:r>
      <w:r w:rsidR="002309A4" w:rsidRPr="002309A4">
        <w:rPr>
          <w:rFonts w:ascii="Arial" w:hAnsi="Arial" w:cs="Arial"/>
          <w:color w:val="222222"/>
          <w:sz w:val="32"/>
          <w:szCs w:val="32"/>
          <w:shd w:val="clear" w:color="auto" w:fill="FFFFFF"/>
          <w:lang w:val="en-GB"/>
        </w:rPr>
        <w:t>have</w:t>
      </w:r>
      <w:r w:rsidRPr="002309A4">
        <w:rPr>
          <w:rFonts w:ascii="Arial" w:hAnsi="Arial" w:cs="Arial"/>
          <w:color w:val="222222"/>
          <w:sz w:val="32"/>
          <w:szCs w:val="32"/>
          <w:shd w:val="clear" w:color="auto" w:fill="FFFFFF"/>
          <w:lang w:val="en-GB"/>
        </w:rPr>
        <w:t xml:space="preserve"> made billions of </w:t>
      </w:r>
      <w:r w:rsidR="00411710" w:rsidRPr="002309A4">
        <w:rPr>
          <w:rFonts w:ascii="Arial" w:hAnsi="Arial" w:cs="Arial"/>
          <w:color w:val="222222"/>
          <w:sz w:val="32"/>
          <w:szCs w:val="32"/>
          <w:shd w:val="clear" w:color="auto" w:fill="FFFFFF"/>
          <w:lang w:val="en-GB"/>
        </w:rPr>
        <w:t>lives</w:t>
      </w:r>
      <w:r w:rsidRPr="002309A4">
        <w:rPr>
          <w:rFonts w:ascii="Arial" w:hAnsi="Arial" w:cs="Arial"/>
          <w:color w:val="222222"/>
          <w:sz w:val="32"/>
          <w:szCs w:val="32"/>
          <w:shd w:val="clear" w:color="auto" w:fill="FFFFFF"/>
          <w:lang w:val="en-GB"/>
        </w:rPr>
        <w:t xml:space="preserve"> </w:t>
      </w:r>
      <w:r w:rsidR="000F4125" w:rsidRPr="002309A4">
        <w:rPr>
          <w:rFonts w:ascii="Arial" w:hAnsi="Arial" w:cs="Arial"/>
          <w:color w:val="222222"/>
          <w:sz w:val="32"/>
          <w:szCs w:val="32"/>
          <w:shd w:val="clear" w:color="auto" w:fill="FFFFFF"/>
          <w:lang w:val="en-GB"/>
        </w:rPr>
        <w:t>eas</w:t>
      </w:r>
      <w:r w:rsidR="000F4125">
        <w:rPr>
          <w:rFonts w:ascii="Arial" w:hAnsi="Arial" w:cs="Arial"/>
          <w:color w:val="222222"/>
          <w:sz w:val="32"/>
          <w:szCs w:val="32"/>
          <w:shd w:val="clear" w:color="auto" w:fill="FFFFFF"/>
          <w:lang w:val="en-GB"/>
        </w:rPr>
        <w:t>ier</w:t>
      </w:r>
      <w:r w:rsidR="000F4125" w:rsidRPr="002309A4">
        <w:rPr>
          <w:rFonts w:ascii="Arial" w:hAnsi="Arial" w:cs="Arial"/>
          <w:color w:val="222222"/>
          <w:sz w:val="32"/>
          <w:szCs w:val="32"/>
          <w:shd w:val="clear" w:color="auto" w:fill="FFFFFF"/>
          <w:lang w:val="en-GB"/>
        </w:rPr>
        <w:t>;</w:t>
      </w:r>
      <w:r w:rsidR="00411710" w:rsidRPr="002309A4">
        <w:rPr>
          <w:rFonts w:ascii="Arial" w:hAnsi="Arial" w:cs="Arial"/>
          <w:color w:val="222222"/>
          <w:sz w:val="32"/>
          <w:szCs w:val="32"/>
          <w:shd w:val="clear" w:color="auto" w:fill="FFFFFF"/>
          <w:lang w:val="en-GB"/>
        </w:rPr>
        <w:t xml:space="preserve"> it has become an important factor since we are not allowed to go outside due to the pandemic. Engineers should use this opportunity to announce their designs and production of medically approved visors and release their designs online so other engineering and manufacturing companies can follow suit.</w:t>
      </w:r>
    </w:p>
    <w:p w14:paraId="1108A67C" w14:textId="37896A15" w:rsidR="001F4EF0" w:rsidRPr="001F4EF0" w:rsidRDefault="001F4EF0" w:rsidP="001F4EF0">
      <w:pPr>
        <w:pStyle w:val="ListParagraph"/>
        <w:spacing w:line="360" w:lineRule="auto"/>
        <w:jc w:val="both"/>
        <w:rPr>
          <w:rFonts w:ascii="Arial" w:hAnsi="Arial" w:cs="Arial"/>
          <w:b/>
          <w:color w:val="222222"/>
          <w:sz w:val="32"/>
          <w:szCs w:val="32"/>
          <w:shd w:val="clear" w:color="auto" w:fill="FFFFFF"/>
          <w:lang w:val="en-GB"/>
        </w:rPr>
      </w:pPr>
      <w:r>
        <w:rPr>
          <w:rFonts w:ascii="Arial" w:hAnsi="Arial" w:cs="Arial"/>
          <w:b/>
          <w:noProof/>
          <w:color w:val="222222"/>
          <w:sz w:val="32"/>
          <w:szCs w:val="32"/>
          <w:shd w:val="clear" w:color="auto" w:fill="FFFFFF"/>
          <w:lang w:val="en-GB"/>
        </w:rPr>
        <w:drawing>
          <wp:inline distT="0" distB="0" distL="0" distR="0" wp14:anchorId="2DB772C9" wp14:editId="71BB439C">
            <wp:extent cx="3862503" cy="194534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1).jpg"/>
                    <pic:cNvPicPr/>
                  </pic:nvPicPr>
                  <pic:blipFill>
                    <a:blip r:embed="rId10">
                      <a:extLst>
                        <a:ext uri="{28A0092B-C50C-407E-A947-70E740481C1C}">
                          <a14:useLocalDpi xmlns:a14="http://schemas.microsoft.com/office/drawing/2010/main" val="0"/>
                        </a:ext>
                      </a:extLst>
                    </a:blip>
                    <a:stretch>
                      <a:fillRect/>
                    </a:stretch>
                  </pic:blipFill>
                  <pic:spPr>
                    <a:xfrm>
                      <a:off x="0" y="0"/>
                      <a:ext cx="3887501" cy="1957931"/>
                    </a:xfrm>
                    <a:prstGeom prst="rect">
                      <a:avLst/>
                    </a:prstGeom>
                  </pic:spPr>
                </pic:pic>
              </a:graphicData>
            </a:graphic>
          </wp:inline>
        </w:drawing>
      </w:r>
    </w:p>
    <w:p w14:paraId="0CF9DFC4" w14:textId="77777777" w:rsidR="00F8495D" w:rsidRPr="00A0774F" w:rsidRDefault="00F8495D" w:rsidP="00F8495D">
      <w:pPr>
        <w:spacing w:line="360" w:lineRule="auto"/>
        <w:rPr>
          <w:rFonts w:ascii="Arial" w:hAnsi="Arial" w:cs="Arial"/>
          <w:sz w:val="32"/>
          <w:szCs w:val="32"/>
          <w:lang w:val="en-GB"/>
        </w:rPr>
      </w:pPr>
    </w:p>
    <w:p w14:paraId="690A087D" w14:textId="77777777" w:rsidR="00F8495D" w:rsidRPr="00A0774F" w:rsidRDefault="00F8495D" w:rsidP="00F8495D">
      <w:pPr>
        <w:spacing w:line="360" w:lineRule="auto"/>
        <w:rPr>
          <w:rFonts w:ascii="Arial" w:hAnsi="Arial" w:cs="Arial"/>
          <w:sz w:val="32"/>
          <w:szCs w:val="32"/>
          <w:lang w:val="en-GB"/>
        </w:rPr>
      </w:pPr>
    </w:p>
    <w:p w14:paraId="40F49CA5" w14:textId="77777777" w:rsidR="00F8495D" w:rsidRPr="00A0774F" w:rsidRDefault="00F8495D" w:rsidP="00F8495D">
      <w:pPr>
        <w:spacing w:line="360" w:lineRule="auto"/>
        <w:rPr>
          <w:rFonts w:ascii="Arial" w:hAnsi="Arial" w:cs="Arial"/>
          <w:sz w:val="32"/>
          <w:szCs w:val="32"/>
          <w:lang w:val="en-GB"/>
        </w:rPr>
      </w:pPr>
    </w:p>
    <w:p w14:paraId="231D754C" w14:textId="77777777" w:rsidR="0056717C" w:rsidRDefault="0056717C" w:rsidP="0056717C">
      <w:pPr>
        <w:spacing w:line="360" w:lineRule="auto"/>
        <w:rPr>
          <w:rFonts w:ascii="Arial" w:hAnsi="Arial" w:cs="Arial"/>
          <w:sz w:val="32"/>
          <w:szCs w:val="32"/>
          <w:lang w:val="en-GB"/>
        </w:rPr>
      </w:pPr>
    </w:p>
    <w:p w14:paraId="2D6B0768" w14:textId="77777777" w:rsidR="00735841" w:rsidRDefault="00735841" w:rsidP="001F4EF0">
      <w:pPr>
        <w:spacing w:line="360" w:lineRule="auto"/>
        <w:rPr>
          <w:rFonts w:ascii="Arial" w:hAnsi="Arial" w:cs="Arial"/>
          <w:b/>
          <w:bCs/>
          <w:sz w:val="32"/>
          <w:szCs w:val="32"/>
          <w:u w:val="single"/>
          <w:lang w:val="en-GB"/>
        </w:rPr>
      </w:pPr>
    </w:p>
    <w:p w14:paraId="7AA6661A" w14:textId="11455F70" w:rsidR="00F8495D" w:rsidRPr="0056717C" w:rsidRDefault="00F8495D" w:rsidP="0056717C">
      <w:pPr>
        <w:spacing w:line="360" w:lineRule="auto"/>
        <w:jc w:val="center"/>
        <w:rPr>
          <w:rFonts w:ascii="Arial" w:hAnsi="Arial" w:cs="Arial"/>
          <w:sz w:val="32"/>
          <w:szCs w:val="32"/>
          <w:lang w:val="en-GB"/>
        </w:rPr>
      </w:pPr>
      <w:r w:rsidRPr="00A0774F">
        <w:rPr>
          <w:rFonts w:ascii="Arial" w:hAnsi="Arial" w:cs="Arial"/>
          <w:b/>
          <w:bCs/>
          <w:sz w:val="32"/>
          <w:szCs w:val="32"/>
          <w:u w:val="single"/>
          <w:lang w:val="en-GB"/>
        </w:rPr>
        <w:lastRenderedPageBreak/>
        <w:t>CONCLUSION</w:t>
      </w:r>
    </w:p>
    <w:p w14:paraId="1F579933" w14:textId="5B0F7BE7" w:rsidR="00714D4C" w:rsidRPr="002309A4" w:rsidRDefault="002309A4" w:rsidP="002309A4">
      <w:pPr>
        <w:spacing w:line="360" w:lineRule="auto"/>
        <w:rPr>
          <w:rFonts w:ascii="Arial" w:hAnsi="Arial" w:cs="Arial"/>
          <w:bCs/>
          <w:sz w:val="32"/>
          <w:szCs w:val="32"/>
          <w:lang w:val="en-GB"/>
        </w:rPr>
      </w:pPr>
      <w:r>
        <w:rPr>
          <w:rFonts w:ascii="Arial" w:hAnsi="Arial" w:cs="Arial"/>
          <w:bCs/>
          <w:sz w:val="32"/>
          <w:szCs w:val="32"/>
          <w:lang w:val="en-GB"/>
        </w:rPr>
        <w:t xml:space="preserve">There’ll be no need </w:t>
      </w:r>
      <w:r w:rsidR="00813B5F">
        <w:rPr>
          <w:rFonts w:ascii="Arial" w:hAnsi="Arial" w:cs="Arial"/>
          <w:bCs/>
          <w:sz w:val="32"/>
          <w:szCs w:val="32"/>
          <w:lang w:val="en-GB"/>
        </w:rPr>
        <w:t>for</w:t>
      </w:r>
      <w:r>
        <w:rPr>
          <w:rFonts w:ascii="Arial" w:hAnsi="Arial" w:cs="Arial"/>
          <w:bCs/>
          <w:sz w:val="32"/>
          <w:szCs w:val="32"/>
          <w:lang w:val="en-GB"/>
        </w:rPr>
        <w:t xml:space="preserve"> any investigation because it is very obvious that </w:t>
      </w:r>
      <w:r w:rsidR="00813B5F">
        <w:rPr>
          <w:rFonts w:ascii="Arial" w:hAnsi="Arial" w:cs="Arial"/>
          <w:bCs/>
          <w:sz w:val="32"/>
          <w:szCs w:val="32"/>
          <w:lang w:val="en-GB"/>
        </w:rPr>
        <w:t>the medical system plays a vital role in handling the corona virus, so there is a higher possibility that engineers can be well overlooked and treated inadequately. Engineers to doctors is a major role that should be considered not only by the government but by the people.</w:t>
      </w:r>
      <w:r w:rsidR="00714D4C">
        <w:rPr>
          <w:rFonts w:ascii="Arial" w:hAnsi="Arial" w:cs="Arial"/>
          <w:bCs/>
          <w:sz w:val="32"/>
          <w:szCs w:val="32"/>
          <w:lang w:val="en-GB"/>
        </w:rPr>
        <w:t xml:space="preserve"> Economic sustainability and environmental health are important for a good population,</w:t>
      </w:r>
      <w:r w:rsidR="007E765A">
        <w:rPr>
          <w:rFonts w:ascii="Arial" w:hAnsi="Arial" w:cs="Arial"/>
          <w:bCs/>
          <w:sz w:val="32"/>
          <w:szCs w:val="32"/>
          <w:lang w:val="en-GB"/>
        </w:rPr>
        <w:t xml:space="preserve"> on the ground,</w:t>
      </w:r>
      <w:r w:rsidR="00714D4C">
        <w:rPr>
          <w:rFonts w:ascii="Arial" w:hAnsi="Arial" w:cs="Arial"/>
          <w:bCs/>
          <w:sz w:val="32"/>
          <w:szCs w:val="32"/>
          <w:lang w:val="en-GB"/>
        </w:rPr>
        <w:t xml:space="preserve"> engineers have their own strategies in making such to exist.</w:t>
      </w:r>
    </w:p>
    <w:p w14:paraId="5CA7E2F0" w14:textId="77777777" w:rsidR="00F8495D" w:rsidRPr="00A0774F" w:rsidRDefault="00F8495D" w:rsidP="00F8495D">
      <w:pPr>
        <w:spacing w:line="360" w:lineRule="auto"/>
        <w:rPr>
          <w:rFonts w:ascii="Arial" w:hAnsi="Arial" w:cs="Arial"/>
          <w:sz w:val="32"/>
          <w:szCs w:val="32"/>
          <w:lang w:val="en-GB"/>
        </w:rPr>
      </w:pPr>
    </w:p>
    <w:p w14:paraId="2FB9F5D1" w14:textId="77777777" w:rsidR="00F8495D" w:rsidRPr="00A0774F" w:rsidRDefault="00F8495D" w:rsidP="00F8495D">
      <w:pPr>
        <w:spacing w:line="360" w:lineRule="auto"/>
        <w:rPr>
          <w:rFonts w:ascii="Arial" w:hAnsi="Arial" w:cs="Arial"/>
          <w:sz w:val="32"/>
          <w:szCs w:val="32"/>
          <w:lang w:val="en-GB"/>
        </w:rPr>
      </w:pPr>
    </w:p>
    <w:p w14:paraId="0C182A98" w14:textId="77777777" w:rsidR="00F8495D" w:rsidRPr="00A0774F" w:rsidRDefault="00F8495D" w:rsidP="00F8495D">
      <w:pPr>
        <w:spacing w:line="360" w:lineRule="auto"/>
        <w:rPr>
          <w:rFonts w:ascii="Arial" w:hAnsi="Arial" w:cs="Arial"/>
          <w:sz w:val="32"/>
          <w:szCs w:val="32"/>
          <w:lang w:val="en-GB"/>
        </w:rPr>
      </w:pPr>
    </w:p>
    <w:p w14:paraId="1626D0A1" w14:textId="77777777" w:rsidR="00F8495D" w:rsidRPr="00A0774F" w:rsidRDefault="00F8495D" w:rsidP="00F8495D">
      <w:pPr>
        <w:spacing w:line="360" w:lineRule="auto"/>
        <w:rPr>
          <w:rFonts w:ascii="Arial" w:hAnsi="Arial" w:cs="Arial"/>
          <w:sz w:val="32"/>
          <w:szCs w:val="32"/>
          <w:lang w:val="en-GB"/>
        </w:rPr>
      </w:pPr>
    </w:p>
    <w:p w14:paraId="6A1E67EF" w14:textId="77777777" w:rsidR="00F8495D" w:rsidRPr="00A0774F" w:rsidRDefault="00F8495D" w:rsidP="00F8495D">
      <w:pPr>
        <w:spacing w:line="360" w:lineRule="auto"/>
        <w:rPr>
          <w:rFonts w:ascii="Arial" w:hAnsi="Arial" w:cs="Arial"/>
          <w:sz w:val="32"/>
          <w:szCs w:val="32"/>
          <w:lang w:val="en-GB"/>
        </w:rPr>
      </w:pPr>
    </w:p>
    <w:p w14:paraId="2B86258D" w14:textId="77777777" w:rsidR="00F8495D" w:rsidRPr="00A0774F" w:rsidRDefault="00F8495D" w:rsidP="00F8495D">
      <w:pPr>
        <w:spacing w:line="360" w:lineRule="auto"/>
        <w:rPr>
          <w:rFonts w:ascii="Arial" w:hAnsi="Arial" w:cs="Arial"/>
          <w:sz w:val="32"/>
          <w:szCs w:val="32"/>
          <w:lang w:val="en-GB"/>
        </w:rPr>
      </w:pPr>
    </w:p>
    <w:p w14:paraId="3CEB4567" w14:textId="77777777" w:rsidR="007E765A" w:rsidRDefault="007E765A" w:rsidP="00F8495D">
      <w:pPr>
        <w:spacing w:line="360" w:lineRule="auto"/>
        <w:jc w:val="center"/>
        <w:rPr>
          <w:rFonts w:ascii="Arial" w:hAnsi="Arial" w:cs="Arial"/>
          <w:b/>
          <w:sz w:val="32"/>
          <w:szCs w:val="32"/>
          <w:u w:val="single"/>
          <w:lang w:val="en-GB"/>
        </w:rPr>
      </w:pPr>
    </w:p>
    <w:p w14:paraId="261AAEDE" w14:textId="77777777" w:rsidR="0056717C" w:rsidRDefault="0056717C" w:rsidP="00F8495D">
      <w:pPr>
        <w:spacing w:line="360" w:lineRule="auto"/>
        <w:jc w:val="center"/>
        <w:rPr>
          <w:rFonts w:ascii="Arial" w:hAnsi="Arial" w:cs="Arial"/>
          <w:b/>
          <w:sz w:val="32"/>
          <w:szCs w:val="32"/>
          <w:u w:val="single"/>
          <w:lang w:val="en-GB"/>
        </w:rPr>
      </w:pPr>
    </w:p>
    <w:p w14:paraId="415E60DC" w14:textId="77777777" w:rsidR="0056717C" w:rsidRDefault="0056717C" w:rsidP="00F8495D">
      <w:pPr>
        <w:spacing w:line="360" w:lineRule="auto"/>
        <w:jc w:val="center"/>
        <w:rPr>
          <w:rFonts w:ascii="Arial" w:hAnsi="Arial" w:cs="Arial"/>
          <w:b/>
          <w:sz w:val="32"/>
          <w:szCs w:val="32"/>
          <w:u w:val="single"/>
          <w:lang w:val="en-GB"/>
        </w:rPr>
      </w:pPr>
    </w:p>
    <w:p w14:paraId="6858514D" w14:textId="77777777" w:rsidR="0056717C" w:rsidRDefault="0056717C" w:rsidP="00F8495D">
      <w:pPr>
        <w:spacing w:line="360" w:lineRule="auto"/>
        <w:jc w:val="center"/>
        <w:rPr>
          <w:rFonts w:ascii="Arial" w:hAnsi="Arial" w:cs="Arial"/>
          <w:b/>
          <w:sz w:val="32"/>
          <w:szCs w:val="32"/>
          <w:u w:val="single"/>
          <w:lang w:val="en-GB"/>
        </w:rPr>
      </w:pPr>
    </w:p>
    <w:p w14:paraId="26A71625" w14:textId="77777777" w:rsidR="0056717C" w:rsidRDefault="0056717C" w:rsidP="00F8495D">
      <w:pPr>
        <w:spacing w:line="360" w:lineRule="auto"/>
        <w:jc w:val="center"/>
        <w:rPr>
          <w:rFonts w:ascii="Arial" w:hAnsi="Arial" w:cs="Arial"/>
          <w:b/>
          <w:sz w:val="32"/>
          <w:szCs w:val="32"/>
          <w:u w:val="single"/>
          <w:lang w:val="en-GB"/>
        </w:rPr>
      </w:pPr>
    </w:p>
    <w:p w14:paraId="545B5103" w14:textId="1F33F0BC" w:rsidR="00F8495D" w:rsidRPr="00A0774F" w:rsidRDefault="00F8495D" w:rsidP="00F8495D">
      <w:pPr>
        <w:spacing w:line="360" w:lineRule="auto"/>
        <w:jc w:val="center"/>
        <w:rPr>
          <w:rFonts w:ascii="Arial" w:hAnsi="Arial" w:cs="Arial"/>
          <w:b/>
          <w:sz w:val="32"/>
          <w:szCs w:val="32"/>
          <w:u w:val="single"/>
          <w:lang w:val="en-GB"/>
        </w:rPr>
      </w:pPr>
      <w:r w:rsidRPr="00A0774F">
        <w:rPr>
          <w:rFonts w:ascii="Arial" w:hAnsi="Arial" w:cs="Arial"/>
          <w:b/>
          <w:sz w:val="32"/>
          <w:szCs w:val="32"/>
          <w:u w:val="single"/>
          <w:lang w:val="en-GB"/>
        </w:rPr>
        <w:lastRenderedPageBreak/>
        <w:t>RECOMMENDATION</w:t>
      </w:r>
    </w:p>
    <w:p w14:paraId="59F00038" w14:textId="67455662" w:rsidR="00640DC6" w:rsidRDefault="00F8495D" w:rsidP="007E765A">
      <w:pPr>
        <w:spacing w:line="360" w:lineRule="auto"/>
        <w:rPr>
          <w:rFonts w:ascii="Arial" w:hAnsi="Arial" w:cs="Arial"/>
          <w:sz w:val="32"/>
          <w:szCs w:val="32"/>
          <w:lang w:val="en-GB"/>
        </w:rPr>
      </w:pPr>
      <w:r w:rsidRPr="00A0774F">
        <w:rPr>
          <w:rFonts w:ascii="Arial" w:hAnsi="Arial" w:cs="Arial"/>
          <w:sz w:val="32"/>
          <w:szCs w:val="32"/>
          <w:lang w:val="en-GB"/>
        </w:rPr>
        <w:t>In order</w:t>
      </w:r>
      <w:r w:rsidR="007E765A">
        <w:rPr>
          <w:rFonts w:ascii="Arial" w:hAnsi="Arial" w:cs="Arial"/>
          <w:sz w:val="32"/>
          <w:szCs w:val="32"/>
          <w:lang w:val="en-GB"/>
        </w:rPr>
        <w:t xml:space="preserve"> for</w:t>
      </w:r>
      <w:r w:rsidR="00640DC6">
        <w:rPr>
          <w:rFonts w:ascii="Arial" w:hAnsi="Arial" w:cs="Arial"/>
          <w:sz w:val="32"/>
          <w:szCs w:val="32"/>
          <w:lang w:val="en-GB"/>
        </w:rPr>
        <w:t xml:space="preserve"> engineers</w:t>
      </w:r>
      <w:r w:rsidRPr="00A0774F">
        <w:rPr>
          <w:rFonts w:ascii="Arial" w:hAnsi="Arial" w:cs="Arial"/>
          <w:sz w:val="32"/>
          <w:szCs w:val="32"/>
          <w:lang w:val="en-GB"/>
        </w:rPr>
        <w:t xml:space="preserve"> t</w:t>
      </w:r>
      <w:r w:rsidR="007E765A">
        <w:rPr>
          <w:rFonts w:ascii="Arial" w:hAnsi="Arial" w:cs="Arial"/>
          <w:sz w:val="32"/>
          <w:szCs w:val="32"/>
          <w:lang w:val="en-GB"/>
        </w:rPr>
        <w:t>o handle COVID-19 the following should be considered</w:t>
      </w:r>
      <w:r w:rsidRPr="00A0774F">
        <w:rPr>
          <w:rFonts w:ascii="Arial" w:hAnsi="Arial" w:cs="Arial"/>
          <w:sz w:val="32"/>
          <w:szCs w:val="32"/>
          <w:lang w:val="en-GB"/>
        </w:rPr>
        <w:t>:</w:t>
      </w:r>
    </w:p>
    <w:p w14:paraId="248E7913" w14:textId="1F8C87AB" w:rsidR="00577406" w:rsidRPr="0056717C" w:rsidRDefault="00577406" w:rsidP="0056717C">
      <w:pPr>
        <w:pStyle w:val="ListParagraph"/>
        <w:numPr>
          <w:ilvl w:val="0"/>
          <w:numId w:val="13"/>
        </w:numPr>
        <w:spacing w:line="360" w:lineRule="auto"/>
        <w:rPr>
          <w:rFonts w:ascii="Arial" w:hAnsi="Arial" w:cs="Arial"/>
          <w:sz w:val="32"/>
          <w:szCs w:val="32"/>
          <w:lang w:val="en-GB"/>
        </w:rPr>
      </w:pPr>
      <w:r w:rsidRPr="0056717C">
        <w:rPr>
          <w:rFonts w:ascii="Arial" w:hAnsi="Arial" w:cs="Arial"/>
          <w:sz w:val="32"/>
          <w:szCs w:val="32"/>
          <w:lang w:val="en-GB"/>
        </w:rPr>
        <w:t xml:space="preserve">There should be utilisation of resources by dropping any manufacturing and production processes so as to </w:t>
      </w:r>
      <w:proofErr w:type="spellStart"/>
      <w:r w:rsidR="009C7AD0" w:rsidRPr="0056717C">
        <w:rPr>
          <w:rFonts w:ascii="Arial" w:hAnsi="Arial" w:cs="Arial"/>
          <w:sz w:val="32"/>
          <w:szCs w:val="32"/>
          <w:lang w:val="en-GB"/>
        </w:rPr>
        <w:t>biuld</w:t>
      </w:r>
      <w:proofErr w:type="spellEnd"/>
      <w:r w:rsidRPr="0056717C">
        <w:rPr>
          <w:rFonts w:ascii="Arial" w:hAnsi="Arial" w:cs="Arial"/>
          <w:sz w:val="32"/>
          <w:szCs w:val="32"/>
          <w:lang w:val="en-GB"/>
        </w:rPr>
        <w:t xml:space="preserve"> more ventilators or </w:t>
      </w:r>
      <w:r w:rsidR="009C7AD0" w:rsidRPr="0056717C">
        <w:rPr>
          <w:rFonts w:ascii="Arial" w:hAnsi="Arial" w:cs="Arial"/>
          <w:sz w:val="32"/>
          <w:szCs w:val="32"/>
          <w:lang w:val="en-GB"/>
        </w:rPr>
        <w:t>other</w:t>
      </w:r>
      <w:r w:rsidRPr="0056717C">
        <w:rPr>
          <w:rFonts w:ascii="Arial" w:hAnsi="Arial" w:cs="Arial"/>
          <w:sz w:val="32"/>
          <w:szCs w:val="32"/>
          <w:lang w:val="en-GB"/>
        </w:rPr>
        <w:t xml:space="preserve"> equipment in order to contain or curb the virus.</w:t>
      </w:r>
    </w:p>
    <w:p w14:paraId="639684F4" w14:textId="6D32A3CE" w:rsidR="00577406" w:rsidRPr="0056717C" w:rsidRDefault="00577406" w:rsidP="0056717C">
      <w:pPr>
        <w:pStyle w:val="ListParagraph"/>
        <w:numPr>
          <w:ilvl w:val="0"/>
          <w:numId w:val="13"/>
        </w:numPr>
        <w:spacing w:line="360" w:lineRule="auto"/>
        <w:rPr>
          <w:rFonts w:ascii="Arial" w:hAnsi="Arial" w:cs="Arial"/>
          <w:sz w:val="32"/>
          <w:szCs w:val="32"/>
          <w:lang w:val="en-GB"/>
        </w:rPr>
      </w:pPr>
      <w:r w:rsidRPr="0056717C">
        <w:rPr>
          <w:rFonts w:ascii="Arial" w:hAnsi="Arial" w:cs="Arial"/>
          <w:sz w:val="32"/>
          <w:szCs w:val="32"/>
          <w:lang w:val="en-GB"/>
        </w:rPr>
        <w:t xml:space="preserve">Since everyone are restricted from </w:t>
      </w:r>
      <w:r w:rsidR="006F31C6" w:rsidRPr="0056717C">
        <w:rPr>
          <w:rFonts w:ascii="Arial" w:hAnsi="Arial" w:cs="Arial"/>
          <w:sz w:val="32"/>
          <w:szCs w:val="32"/>
          <w:lang w:val="en-GB"/>
        </w:rPr>
        <w:t>going outside, engineering companies should still perform their duties in helping the economy by taking a serious note of any innovations and new ideas announced by engineers on the networking platform.</w:t>
      </w:r>
    </w:p>
    <w:p w14:paraId="4AC3160A" w14:textId="511F9CA2" w:rsidR="006F31C6" w:rsidRPr="0056717C" w:rsidRDefault="006F31C6" w:rsidP="0056717C">
      <w:pPr>
        <w:pStyle w:val="ListParagraph"/>
        <w:numPr>
          <w:ilvl w:val="0"/>
          <w:numId w:val="13"/>
        </w:numPr>
        <w:spacing w:line="360" w:lineRule="auto"/>
        <w:rPr>
          <w:rFonts w:ascii="Arial" w:hAnsi="Arial" w:cs="Arial"/>
          <w:sz w:val="32"/>
          <w:szCs w:val="32"/>
          <w:lang w:val="en-GB"/>
        </w:rPr>
      </w:pPr>
      <w:r w:rsidRPr="0056717C">
        <w:rPr>
          <w:rFonts w:ascii="Arial" w:hAnsi="Arial" w:cs="Arial"/>
          <w:sz w:val="32"/>
          <w:szCs w:val="32"/>
          <w:lang w:val="en-GB"/>
        </w:rPr>
        <w:t>In medical systems</w:t>
      </w:r>
      <w:r w:rsidR="009C7AD0" w:rsidRPr="0056717C">
        <w:rPr>
          <w:rFonts w:ascii="Arial" w:hAnsi="Arial" w:cs="Arial"/>
          <w:sz w:val="32"/>
          <w:szCs w:val="32"/>
          <w:lang w:val="en-GB"/>
        </w:rPr>
        <w:t xml:space="preserve">, there should be a good relationship or proximity between the doctors and engineers. In case there is shortage of equipment, engineers should be </w:t>
      </w:r>
      <w:r w:rsidR="0056717C" w:rsidRPr="0056717C">
        <w:rPr>
          <w:rFonts w:ascii="Arial" w:hAnsi="Arial" w:cs="Arial"/>
          <w:sz w:val="32"/>
          <w:szCs w:val="32"/>
          <w:lang w:val="en-GB"/>
        </w:rPr>
        <w:t>available at all cost.</w:t>
      </w:r>
      <w:bookmarkStart w:id="0" w:name="_GoBack"/>
      <w:bookmarkEnd w:id="0"/>
    </w:p>
    <w:sectPr w:rsidR="006F31C6" w:rsidRPr="005671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618"/>
    <w:multiLevelType w:val="hybridMultilevel"/>
    <w:tmpl w:val="D0EC901E"/>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0D63988"/>
    <w:multiLevelType w:val="hybridMultilevel"/>
    <w:tmpl w:val="A82E9C5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24C5D8B"/>
    <w:multiLevelType w:val="hybridMultilevel"/>
    <w:tmpl w:val="F34A20D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9814C6E"/>
    <w:multiLevelType w:val="hybridMultilevel"/>
    <w:tmpl w:val="DC1A8B18"/>
    <w:lvl w:ilvl="0" w:tplc="20000019">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B6667D1"/>
    <w:multiLevelType w:val="hybridMultilevel"/>
    <w:tmpl w:val="247E5748"/>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6DC2685"/>
    <w:multiLevelType w:val="hybridMultilevel"/>
    <w:tmpl w:val="F54A9F56"/>
    <w:lvl w:ilvl="0" w:tplc="20000019">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6" w15:restartNumberingAfterBreak="0">
    <w:nsid w:val="17537552"/>
    <w:multiLevelType w:val="multilevel"/>
    <w:tmpl w:val="51DCE728"/>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6925D7"/>
    <w:multiLevelType w:val="hybridMultilevel"/>
    <w:tmpl w:val="C1B61510"/>
    <w:lvl w:ilvl="0" w:tplc="20000019">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9EA5FAB"/>
    <w:multiLevelType w:val="multilevel"/>
    <w:tmpl w:val="C9CC1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AF4B1B"/>
    <w:multiLevelType w:val="hybridMultilevel"/>
    <w:tmpl w:val="3ED6E938"/>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D677466"/>
    <w:multiLevelType w:val="hybridMultilevel"/>
    <w:tmpl w:val="726C303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6D93157"/>
    <w:multiLevelType w:val="hybridMultilevel"/>
    <w:tmpl w:val="1BCCA516"/>
    <w:lvl w:ilvl="0" w:tplc="2000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3A6969"/>
    <w:multiLevelType w:val="multilevel"/>
    <w:tmpl w:val="45F07D3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4"/>
  </w:num>
  <w:num w:numId="4">
    <w:abstractNumId w:val="9"/>
  </w:num>
  <w:num w:numId="5">
    <w:abstractNumId w:val="11"/>
  </w:num>
  <w:num w:numId="6">
    <w:abstractNumId w:val="5"/>
  </w:num>
  <w:num w:numId="7">
    <w:abstractNumId w:val="8"/>
  </w:num>
  <w:num w:numId="8">
    <w:abstractNumId w:val="6"/>
  </w:num>
  <w:num w:numId="9">
    <w:abstractNumId w:val="12"/>
  </w:num>
  <w:num w:numId="10">
    <w:abstractNumId w:val="10"/>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95D"/>
    <w:rsid w:val="00005027"/>
    <w:rsid w:val="00020D1E"/>
    <w:rsid w:val="000504B7"/>
    <w:rsid w:val="000B5339"/>
    <w:rsid w:val="000F4125"/>
    <w:rsid w:val="00100365"/>
    <w:rsid w:val="001B320F"/>
    <w:rsid w:val="001E0856"/>
    <w:rsid w:val="001F4EF0"/>
    <w:rsid w:val="001F64E3"/>
    <w:rsid w:val="00226E2F"/>
    <w:rsid w:val="002309A4"/>
    <w:rsid w:val="00262326"/>
    <w:rsid w:val="00316DF4"/>
    <w:rsid w:val="003C7F41"/>
    <w:rsid w:val="00411710"/>
    <w:rsid w:val="0056717C"/>
    <w:rsid w:val="00577406"/>
    <w:rsid w:val="006405E5"/>
    <w:rsid w:val="00640DC6"/>
    <w:rsid w:val="0064281F"/>
    <w:rsid w:val="00673CC8"/>
    <w:rsid w:val="006F31C6"/>
    <w:rsid w:val="00714D4C"/>
    <w:rsid w:val="00735841"/>
    <w:rsid w:val="00746E13"/>
    <w:rsid w:val="007D2AC1"/>
    <w:rsid w:val="007E765A"/>
    <w:rsid w:val="00813B5F"/>
    <w:rsid w:val="00823F5D"/>
    <w:rsid w:val="00862F5C"/>
    <w:rsid w:val="008A30D5"/>
    <w:rsid w:val="00907837"/>
    <w:rsid w:val="009C7AD0"/>
    <w:rsid w:val="00BA26E0"/>
    <w:rsid w:val="00BA2888"/>
    <w:rsid w:val="00CA0354"/>
    <w:rsid w:val="00CB56B0"/>
    <w:rsid w:val="00D7566E"/>
    <w:rsid w:val="00E05FD9"/>
    <w:rsid w:val="00F8495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B8DA"/>
  <w15:chartTrackingRefBased/>
  <w15:docId w15:val="{02A9182D-6DE0-4A28-AA84-44880CAA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7F41"/>
    <w:pPr>
      <w:spacing w:before="100" w:beforeAutospacing="1" w:after="100" w:afterAutospacing="1" w:line="240" w:lineRule="auto"/>
      <w:outlineLvl w:val="1"/>
    </w:pPr>
    <w:rPr>
      <w:rFonts w:ascii="Times New Roman" w:eastAsia="Times New Roman" w:hAnsi="Times New Roman" w:cs="Times New Roman"/>
      <w:b/>
      <w:bCs/>
      <w:sz w:val="36"/>
      <w:szCs w:val="36"/>
      <w:lang w:eastAsia="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5D"/>
    <w:pPr>
      <w:ind w:left="720"/>
      <w:contextualSpacing/>
    </w:pPr>
    <w:rPr>
      <w:rFonts w:eastAsiaTheme="minorEastAsia"/>
      <w:lang w:val="en-ZA"/>
    </w:rPr>
  </w:style>
  <w:style w:type="table" w:styleId="TableGrid">
    <w:name w:val="Table Grid"/>
    <w:basedOn w:val="TableNormal"/>
    <w:uiPriority w:val="39"/>
    <w:rsid w:val="00F84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7566E"/>
    <w:rPr>
      <w:color w:val="0000FF"/>
      <w:u w:val="single"/>
    </w:rPr>
  </w:style>
  <w:style w:type="character" w:customStyle="1" w:styleId="Heading2Char">
    <w:name w:val="Heading 2 Char"/>
    <w:basedOn w:val="DefaultParagraphFont"/>
    <w:link w:val="Heading2"/>
    <w:uiPriority w:val="9"/>
    <w:rsid w:val="003C7F41"/>
    <w:rPr>
      <w:rFonts w:ascii="Times New Roman" w:eastAsia="Times New Roman" w:hAnsi="Times New Roman" w:cs="Times New Roman"/>
      <w:b/>
      <w:bCs/>
      <w:sz w:val="36"/>
      <w:szCs w:val="36"/>
      <w:lang w:eastAsia="en-NG"/>
    </w:rPr>
  </w:style>
  <w:style w:type="paragraph" w:styleId="NormalWeb">
    <w:name w:val="Normal (Web)"/>
    <w:basedOn w:val="Normal"/>
    <w:uiPriority w:val="99"/>
    <w:semiHidden/>
    <w:unhideWhenUsed/>
    <w:rsid w:val="003C7F41"/>
    <w:pPr>
      <w:spacing w:before="100" w:beforeAutospacing="1" w:after="100" w:afterAutospacing="1" w:line="240" w:lineRule="auto"/>
    </w:pPr>
    <w:rPr>
      <w:rFonts w:ascii="Times New Roman" w:eastAsia="Times New Roman" w:hAnsi="Times New Roman" w:cs="Times New Roman"/>
      <w:sz w:val="24"/>
      <w:szCs w:val="24"/>
      <w:lang w:eastAsia="en-NG"/>
    </w:rPr>
  </w:style>
  <w:style w:type="character" w:styleId="Strong">
    <w:name w:val="Strong"/>
    <w:basedOn w:val="DefaultParagraphFont"/>
    <w:uiPriority w:val="22"/>
    <w:qFormat/>
    <w:rsid w:val="003C7F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101496">
      <w:bodyDiv w:val="1"/>
      <w:marLeft w:val="0"/>
      <w:marRight w:val="0"/>
      <w:marTop w:val="0"/>
      <w:marBottom w:val="0"/>
      <w:divBdr>
        <w:top w:val="none" w:sz="0" w:space="0" w:color="auto"/>
        <w:left w:val="none" w:sz="0" w:space="0" w:color="auto"/>
        <w:bottom w:val="none" w:sz="0" w:space="0" w:color="auto"/>
        <w:right w:val="none" w:sz="0" w:space="0" w:color="auto"/>
      </w:divBdr>
    </w:div>
    <w:div w:id="114808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ehs.nih.gov/health/topics/population/children/index.cfm" TargetMode="External"/><Relationship Id="rId3" Type="http://schemas.openxmlformats.org/officeDocument/2006/relationships/settings" Target="settings.xml"/><Relationship Id="rId7" Type="http://schemas.openxmlformats.org/officeDocument/2006/relationships/hyperlink" Target="https://www.niehs.nih.gov/health/topics/agents/water-poll/index.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ehs.nih.gov/health/topics/agents/air-pollution/index.cf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11</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dc:creator>
  <cp:keywords/>
  <dc:description/>
  <cp:lastModifiedBy>sunny</cp:lastModifiedBy>
  <cp:revision>8</cp:revision>
  <dcterms:created xsi:type="dcterms:W3CDTF">2020-04-02T18:08:00Z</dcterms:created>
  <dcterms:modified xsi:type="dcterms:W3CDTF">2020-04-11T13:19:00Z</dcterms:modified>
</cp:coreProperties>
</file>