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MATRIC NUMBER; 18/MHS07/044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 xml:space="preserve">ANA 202 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ASSIGNMENT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u w:val="single"/>
        </w:rPr>
      </w:pPr>
      <w:r>
        <w:rPr>
          <w:rFonts w:ascii="Times New Roman" w:hAnsi="Times New Roman"/>
          <w:b w:val="1"/>
          <w:bCs w:val="1"/>
          <w:sz w:val="30"/>
          <w:szCs w:val="30"/>
          <w:u w:val="single"/>
          <w:rtl w:val="0"/>
          <w:lang w:val="en-US"/>
        </w:rPr>
        <w:t xml:space="preserve">Answer;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en-US"/>
        </w:rPr>
        <w:t>For most patients, COVID-19 begins and ends in their lungs, because like the flu, coronaviruses are respiratory diseases.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en-US"/>
        </w:rPr>
        <w:t xml:space="preserve">They spread typically when an infected person coughs or sneezes, spraying droplets that can transmit the virus to anyone in close contact. Coronaviruses also cause flu-like symptoms: Patients might start out with a fever and cough that progresses to pneumonia or worse.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10101"/>
          <w:sz w:val="26"/>
          <w:szCs w:val="26"/>
          <w:u w:val="single"/>
          <w:rtl w:val="0"/>
        </w:rPr>
      </w:pPr>
      <w:r>
        <w:rPr>
          <w:rFonts w:ascii="Times New Roman" w:hAnsi="Times New Roman"/>
          <w:color w:val="010101"/>
          <w:sz w:val="26"/>
          <w:szCs w:val="26"/>
          <w:rtl w:val="0"/>
          <w:lang w:val="en-US"/>
        </w:rPr>
        <w:t>Doctors have since learned that it</w:t>
      </w:r>
      <w:r>
        <w:rPr>
          <w:rFonts w:ascii="Times New Roman" w:hAnsi="Times New Roman" w:hint="default"/>
          <w:color w:val="010101"/>
          <w:sz w:val="26"/>
          <w:szCs w:val="26"/>
          <w:rtl w:val="0"/>
        </w:rPr>
        <w:t>’</w:t>
      </w:r>
      <w:r>
        <w:rPr>
          <w:rFonts w:ascii="Times New Roman" w:hAnsi="Times New Roman"/>
          <w:color w:val="010101"/>
          <w:sz w:val="26"/>
          <w:szCs w:val="26"/>
          <w:rtl w:val="0"/>
          <w:lang w:val="en-US"/>
        </w:rPr>
        <w:t xml:space="preserve">s a respiratory disease, one that especially reaches into your respiratory tract, which includes your </w:t>
      </w:r>
      <w:r>
        <w:rPr>
          <w:rFonts w:ascii="Times New Roman" w:hAnsi="Times New Roman"/>
          <w:b w:val="1"/>
          <w:bCs w:val="1"/>
          <w:color w:val="010101"/>
          <w:sz w:val="26"/>
          <w:szCs w:val="26"/>
          <w:u w:val="single"/>
          <w:rtl w:val="0"/>
          <w:lang w:val="de-DE"/>
        </w:rPr>
        <w:t>lungs.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</w:pPr>
      <w:r>
        <w:rPr>
          <w:rFonts w:ascii="Times New Roman" w:hAnsi="Times New Roman"/>
          <w:color w:val="010101"/>
          <w:sz w:val="26"/>
          <w:szCs w:val="26"/>
          <w:rtl w:val="0"/>
          <w:lang w:val="en-US"/>
        </w:rPr>
        <w:t xml:space="preserve">COVID-19 can cause a range of </w:t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instrText xml:space="preserve"> HYPERLINK "https://www.webmd.com/lung/breathing-problems-causes-tests-treatments"</w:instrText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fldChar w:fldCharType="separate" w:fldLock="0"/>
      </w:r>
      <w:r>
        <w:rPr>
          <w:rFonts w:ascii="Times New Roman" w:hAnsi="Times New Roman"/>
          <w:color w:val="010101"/>
          <w:sz w:val="26"/>
          <w:szCs w:val="26"/>
          <w:rtl w:val="0"/>
          <w:lang w:val="en-US"/>
        </w:rPr>
        <w:t>breathing problems</w:t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fldChar w:fldCharType="end" w:fldLock="0"/>
      </w:r>
      <w:r>
        <w:rPr>
          <w:rFonts w:ascii="Times New Roman" w:hAnsi="Times New Roman"/>
          <w:color w:val="010101"/>
          <w:sz w:val="26"/>
          <w:szCs w:val="26"/>
          <w:rtl w:val="0"/>
          <w:lang w:val="en-US"/>
        </w:rPr>
        <w:t xml:space="preserve">, from mild to critical. Older adults and people who have other health conditions like </w:t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instrText xml:space="preserve"> HYPERLINK "https://www.webmd.com/heart-disease/default.htm"</w:instrText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fldChar w:fldCharType="separate" w:fldLock="0"/>
      </w:r>
      <w:r>
        <w:rPr>
          <w:rFonts w:ascii="Times New Roman" w:hAnsi="Times New Roman"/>
          <w:color w:val="010101"/>
          <w:sz w:val="26"/>
          <w:szCs w:val="26"/>
          <w:rtl w:val="0"/>
          <w:lang w:val="en-US"/>
        </w:rPr>
        <w:t>heart disease</w:t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fldChar w:fldCharType="end" w:fldLock="0"/>
      </w:r>
      <w:r>
        <w:rPr>
          <w:rFonts w:ascii="Times New Roman" w:hAnsi="Times New Roman"/>
          <w:color w:val="010101"/>
          <w:sz w:val="26"/>
          <w:szCs w:val="26"/>
          <w:rtl w:val="0"/>
        </w:rPr>
        <w:t xml:space="preserve">, </w:t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instrText xml:space="preserve"> HYPERLINK "https://www.webmd.com/cancer/default.htm"</w:instrText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fldChar w:fldCharType="separate" w:fldLock="0"/>
      </w:r>
      <w:r>
        <w:rPr>
          <w:rFonts w:ascii="Times New Roman" w:hAnsi="Times New Roman"/>
          <w:color w:val="010101"/>
          <w:sz w:val="26"/>
          <w:szCs w:val="26"/>
          <w:rtl w:val="0"/>
          <w:lang w:val="en-US"/>
        </w:rPr>
        <w:t>cancer</w:t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fldChar w:fldCharType="end" w:fldLock="0"/>
      </w:r>
      <w:r>
        <w:rPr>
          <w:rFonts w:ascii="Times New Roman" w:hAnsi="Times New Roman"/>
          <w:color w:val="010101"/>
          <w:sz w:val="26"/>
          <w:szCs w:val="26"/>
          <w:rtl w:val="0"/>
          <w:lang w:val="en-US"/>
        </w:rPr>
        <w:t xml:space="preserve">, and </w:t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instrText xml:space="preserve"> HYPERLINK "https://www.webmd.com/diabetes/default.htm"</w:instrText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fldChar w:fldCharType="separate" w:fldLock="0"/>
      </w:r>
      <w:r>
        <w:rPr>
          <w:rFonts w:ascii="Times New Roman" w:hAnsi="Times New Roman"/>
          <w:color w:val="010101"/>
          <w:sz w:val="26"/>
          <w:szCs w:val="26"/>
          <w:rtl w:val="0"/>
        </w:rPr>
        <w:t>diabetes</w:t>
      </w:r>
      <w:r>
        <w:rPr>
          <w:rFonts w:ascii="Times New Roman" w:cs="Times New Roman" w:hAnsi="Times New Roman" w:eastAsia="Times New Roman"/>
          <w:color w:val="010101"/>
          <w:sz w:val="26"/>
          <w:szCs w:val="26"/>
          <w:rtl w:val="0"/>
        </w:rPr>
        <w:fldChar w:fldCharType="end" w:fldLock="0"/>
      </w:r>
      <w:r>
        <w:rPr>
          <w:rFonts w:ascii="Times New Roman" w:hAnsi="Times New Roman"/>
          <w:color w:val="010101"/>
          <w:sz w:val="26"/>
          <w:szCs w:val="26"/>
          <w:rtl w:val="0"/>
          <w:lang w:val="en-US"/>
        </w:rPr>
        <w:t xml:space="preserve"> may have more serious symptoms.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10101"/>
          <w:sz w:val="26"/>
          <w:szCs w:val="26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Emphasis"/>
          <w:rFonts w:ascii="Times New Roman" w:cs="Times New Roman" w:hAnsi="Times New Roman" w:eastAsia="Times New Roman"/>
          <w:b w:val="1"/>
          <w:bCs w:val="1"/>
          <w:i w:val="0"/>
          <w:iCs w:val="0"/>
          <w:color w:val="010101"/>
          <w:sz w:val="26"/>
          <w:szCs w:val="26"/>
          <w:u w:val="single"/>
          <w:rtl w:val="0"/>
        </w:rPr>
      </w:pPr>
      <w:r>
        <w:rPr>
          <w:rStyle w:val="Emphasis"/>
          <w:rFonts w:ascii="Times New Roman" w:cs="Arial Unicode MS" w:hAnsi="Times New Roman" w:eastAsia="Arial Unicode MS"/>
          <w:b w:val="1"/>
          <w:bCs w:val="1"/>
          <w:i w:val="0"/>
          <w:iCs w:val="0"/>
          <w:color w:val="010101"/>
          <w:sz w:val="26"/>
          <w:szCs w:val="26"/>
          <w:u w:val="single"/>
          <w:rtl w:val="0"/>
          <w:lang w:val="en-US"/>
        </w:rPr>
        <w:t>Here</w:t>
      </w:r>
      <w:r>
        <w:rPr>
          <w:rStyle w:val="Emphasis"/>
          <w:rFonts w:ascii="Times New Roman" w:cs="Arial Unicode MS" w:hAnsi="Times New Roman" w:eastAsia="Arial Unicode MS" w:hint="default"/>
          <w:b w:val="1"/>
          <w:bCs w:val="1"/>
          <w:i w:val="0"/>
          <w:iCs w:val="0"/>
          <w:color w:val="010101"/>
          <w:sz w:val="26"/>
          <w:szCs w:val="26"/>
          <w:u w:val="single"/>
          <w:rtl w:val="0"/>
        </w:rPr>
        <w:t>’</w:t>
      </w:r>
      <w:r>
        <w:rPr>
          <w:rStyle w:val="Emphasis"/>
          <w:rFonts w:ascii="Times New Roman" w:cs="Arial Unicode MS" w:hAnsi="Times New Roman" w:eastAsia="Arial Unicode MS"/>
          <w:b w:val="1"/>
          <w:bCs w:val="1"/>
          <w:i w:val="0"/>
          <w:iCs w:val="0"/>
          <w:color w:val="010101"/>
          <w:sz w:val="26"/>
          <w:szCs w:val="26"/>
          <w:u w:val="single"/>
          <w:rtl w:val="0"/>
          <w:lang w:val="en-US"/>
        </w:rPr>
        <w:t xml:space="preserve">s what the new coronavirus does to </w:t>
      </w:r>
      <w:r>
        <w:rPr>
          <w:rStyle w:val="Emphasis"/>
          <w:rFonts w:ascii="Times New Roman" w:cs="Arial Unicode MS" w:hAnsi="Times New Roman" w:eastAsia="Arial Unicode MS"/>
          <w:b w:val="1"/>
          <w:bCs w:val="1"/>
          <w:i w:val="0"/>
          <w:iCs w:val="0"/>
          <w:color w:val="010101"/>
          <w:sz w:val="26"/>
          <w:szCs w:val="26"/>
          <w:u w:val="single"/>
          <w:rtl w:val="0"/>
          <w:lang w:val="en-US"/>
        </w:rPr>
        <w:t>the respiratory system</w:t>
      </w:r>
      <w:r>
        <w:rPr>
          <w:rStyle w:val="Emphasis"/>
          <w:rFonts w:ascii="Times New Roman" w:cs="Arial Unicode MS" w:hAnsi="Times New Roman" w:eastAsia="Arial Unicode MS"/>
          <w:b w:val="1"/>
          <w:bCs w:val="1"/>
          <w:i w:val="0"/>
          <w:iCs w:val="0"/>
          <w:color w:val="010101"/>
          <w:sz w:val="26"/>
          <w:szCs w:val="26"/>
          <w:u w:val="single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Emphasis"/>
          <w:rFonts w:ascii="Times New Roman" w:cs="Times New Roman" w:hAnsi="Times New Roman" w:eastAsia="Times New Roman"/>
          <w:b w:val="0"/>
          <w:bCs w:val="0"/>
          <w:color w:val="444444"/>
          <w:sz w:val="26"/>
          <w:szCs w:val="26"/>
          <w:rtl w:val="0"/>
        </w:rPr>
      </w:pPr>
      <w:r>
        <w:rPr>
          <w:rStyle w:val="Emphasis"/>
          <w:rFonts w:ascii="Times New Roman" w:hAnsi="Times New Roman"/>
          <w:b w:val="0"/>
          <w:bCs w:val="0"/>
          <w:color w:val="444444"/>
          <w:sz w:val="26"/>
          <w:szCs w:val="26"/>
          <w:rtl w:val="0"/>
          <w:lang w:val="en-US"/>
        </w:rPr>
        <w:t>When the virus gets in your body, it comes into contact with the mucous membranes that line your nose, mouth, and eyes. The virus enters a healthy cell and uses the cell to make new virus parts. It multiplies, and the new viruses infect nearby cells.</w:t>
      </w:r>
    </w:p>
    <w:p>
      <w:pPr>
        <w:pStyle w:val="Default"/>
        <w:bidi w:val="0"/>
        <w:ind w:left="0" w:right="0" w:firstLine="0"/>
        <w:jc w:val="left"/>
        <w:rPr>
          <w:rStyle w:val="Emphasis"/>
          <w:rFonts w:ascii="Times New Roman" w:cs="Times New Roman" w:hAnsi="Times New Roman" w:eastAsia="Times New Roman"/>
          <w:b w:val="0"/>
          <w:bCs w:val="0"/>
          <w:color w:val="444444"/>
          <w:sz w:val="26"/>
          <w:szCs w:val="26"/>
          <w:rtl w:val="0"/>
        </w:rPr>
      </w:pPr>
      <w:r>
        <w:rPr>
          <w:rStyle w:val="Emphasis"/>
          <w:rFonts w:ascii="Times New Roman" w:hAnsi="Times New Roman"/>
          <w:b w:val="0"/>
          <w:bCs w:val="0"/>
          <w:color w:val="444444"/>
          <w:sz w:val="26"/>
          <w:szCs w:val="26"/>
          <w:rtl w:val="0"/>
          <w:lang w:val="en-US"/>
        </w:rPr>
        <w:t xml:space="preserve">respiratory tract as an upside-down tree. The trunk is </w:t>
      </w:r>
      <w:r>
        <w:rPr>
          <w:rStyle w:val="Emphasis"/>
          <w:rFonts w:ascii="Times New Roman" w:hAnsi="Times New Roman"/>
          <w:b w:val="0"/>
          <w:bCs w:val="0"/>
          <w:color w:val="444444"/>
          <w:sz w:val="26"/>
          <w:szCs w:val="26"/>
          <w:rtl w:val="0"/>
          <w:lang w:val="en-US"/>
        </w:rPr>
        <w:t>the</w:t>
      </w:r>
      <w:r>
        <w:rPr>
          <w:rStyle w:val="Emphasis"/>
          <w:rFonts w:ascii="Times New Roman" w:hAnsi="Times New Roman"/>
          <w:b w:val="0"/>
          <w:bCs w:val="0"/>
          <w:color w:val="444444"/>
          <w:sz w:val="26"/>
          <w:szCs w:val="26"/>
          <w:rtl w:val="0"/>
          <w:lang w:val="en-US"/>
        </w:rPr>
        <w:t xml:space="preserve"> trachea, or windpipe. It splits into smaller and smaller branches in </w:t>
      </w:r>
      <w:r>
        <w:rPr>
          <w:rStyle w:val="Emphasis"/>
          <w:rFonts w:ascii="Times New Roman" w:hAnsi="Times New Roman"/>
          <w:b w:val="0"/>
          <w:bCs w:val="0"/>
          <w:color w:val="444444"/>
          <w:sz w:val="26"/>
          <w:szCs w:val="26"/>
          <w:rtl w:val="0"/>
          <w:lang w:val="en-US"/>
        </w:rPr>
        <w:t>the</w:t>
      </w:r>
      <w:r>
        <w:rPr>
          <w:rStyle w:val="Emphasis"/>
          <w:rFonts w:ascii="Times New Roman" w:hAnsi="Times New Roman"/>
          <w:b w:val="0"/>
          <w:bCs w:val="0"/>
          <w:color w:val="444444"/>
          <w:sz w:val="26"/>
          <w:szCs w:val="26"/>
          <w:rtl w:val="0"/>
          <w:lang w:val="en-US"/>
        </w:rPr>
        <w:t xml:space="preserve"> lungs. At the end of each branch are tiny air sacs called alveoli. This is where oxygen goes into </w:t>
      </w:r>
      <w:r>
        <w:rPr>
          <w:rStyle w:val="Emphasis"/>
          <w:rFonts w:ascii="Times New Roman" w:hAnsi="Times New Roman"/>
          <w:b w:val="0"/>
          <w:bCs w:val="0"/>
          <w:color w:val="444444"/>
          <w:sz w:val="26"/>
          <w:szCs w:val="26"/>
          <w:rtl w:val="0"/>
          <w:lang w:val="en-US"/>
        </w:rPr>
        <w:t>the</w:t>
      </w:r>
      <w:r>
        <w:rPr>
          <w:rStyle w:val="Emphasis"/>
          <w:rFonts w:ascii="Times New Roman" w:hAnsi="Times New Roman"/>
          <w:b w:val="0"/>
          <w:bCs w:val="0"/>
          <w:color w:val="444444"/>
          <w:sz w:val="26"/>
          <w:szCs w:val="26"/>
          <w:rtl w:val="0"/>
          <w:lang w:val="en-US"/>
        </w:rPr>
        <w:t xml:space="preserve"> blood and carbon dioxide comes out.</w:t>
      </w:r>
    </w:p>
    <w:p>
      <w:pPr>
        <w:pStyle w:val="Default"/>
        <w:bidi w:val="0"/>
        <w:ind w:left="0" w:right="0" w:firstLine="0"/>
        <w:jc w:val="left"/>
        <w:rPr>
          <w:rStyle w:val="Emphasis"/>
          <w:rFonts w:ascii="Times New Roman" w:cs="Times New Roman" w:hAnsi="Times New Roman" w:eastAsia="Times New Roman"/>
          <w:b w:val="0"/>
          <w:bCs w:val="0"/>
          <w:color w:val="444444"/>
          <w:sz w:val="26"/>
          <w:szCs w:val="26"/>
          <w:rtl w:val="0"/>
        </w:rPr>
      </w:pPr>
      <w:r>
        <w:rPr>
          <w:rStyle w:val="Emphasis"/>
          <w:rFonts w:ascii="Times New Roman" w:hAnsi="Times New Roman"/>
          <w:b w:val="0"/>
          <w:bCs w:val="0"/>
          <w:color w:val="444444"/>
          <w:sz w:val="26"/>
          <w:szCs w:val="26"/>
          <w:rtl w:val="0"/>
          <w:lang w:val="en-US"/>
        </w:rPr>
        <w:t xml:space="preserve">The new coronavirus can infect the upper or lower part of </w:t>
      </w:r>
      <w:r>
        <w:rPr>
          <w:rStyle w:val="Emphasis"/>
          <w:rFonts w:ascii="Times New Roman" w:hAnsi="Times New Roman"/>
          <w:b w:val="0"/>
          <w:bCs w:val="0"/>
          <w:color w:val="444444"/>
          <w:sz w:val="26"/>
          <w:szCs w:val="26"/>
          <w:rtl w:val="0"/>
          <w:lang w:val="en-US"/>
        </w:rPr>
        <w:t>the</w:t>
      </w:r>
      <w:r>
        <w:rPr>
          <w:rStyle w:val="Emphasis"/>
          <w:rFonts w:ascii="Times New Roman" w:hAnsi="Times New Roman"/>
          <w:b w:val="0"/>
          <w:bCs w:val="0"/>
          <w:color w:val="444444"/>
          <w:sz w:val="26"/>
          <w:szCs w:val="26"/>
          <w:rtl w:val="0"/>
          <w:lang w:val="en-US"/>
        </w:rPr>
        <w:t xml:space="preserve"> respiratory tract. It travels down </w:t>
      </w:r>
      <w:r>
        <w:rPr>
          <w:rStyle w:val="Emphasis"/>
          <w:rFonts w:ascii="Times New Roman" w:hAnsi="Times New Roman"/>
          <w:b w:val="0"/>
          <w:bCs w:val="0"/>
          <w:color w:val="444444"/>
          <w:sz w:val="26"/>
          <w:szCs w:val="26"/>
          <w:rtl w:val="0"/>
          <w:lang w:val="en-US"/>
        </w:rPr>
        <w:t>the</w:t>
      </w:r>
      <w:r>
        <w:rPr>
          <w:rStyle w:val="Emphasis"/>
          <w:rFonts w:ascii="Times New Roman" w:hAnsi="Times New Roman"/>
          <w:b w:val="0"/>
          <w:bCs w:val="0"/>
          <w:color w:val="444444"/>
          <w:sz w:val="26"/>
          <w:szCs w:val="26"/>
          <w:rtl w:val="0"/>
          <w:lang w:val="en-US"/>
        </w:rPr>
        <w:t xml:space="preserve"> airways. The lining can become irritated and inflamed. In some cases, the infection can reach all the way down into </w:t>
      </w:r>
      <w:r>
        <w:rPr>
          <w:rStyle w:val="Emphasis"/>
          <w:rFonts w:ascii="Times New Roman" w:hAnsi="Times New Roman"/>
          <w:b w:val="0"/>
          <w:bCs w:val="0"/>
          <w:color w:val="444444"/>
          <w:sz w:val="26"/>
          <w:szCs w:val="26"/>
          <w:rtl w:val="0"/>
          <w:lang w:val="en-US"/>
        </w:rPr>
        <w:t>the</w:t>
      </w:r>
      <w:r>
        <w:rPr>
          <w:rStyle w:val="Emphasis"/>
          <w:rFonts w:ascii="Times New Roman" w:hAnsi="Times New Roman"/>
          <w:b w:val="0"/>
          <w:bCs w:val="0"/>
          <w:color w:val="444444"/>
          <w:sz w:val="26"/>
          <w:szCs w:val="26"/>
          <w:rtl w:val="0"/>
          <w:lang w:val="it-IT"/>
        </w:rPr>
        <w:t xml:space="preserve"> alveoli.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The virus moves down </w:t>
      </w:r>
      <w:r>
        <w:rPr>
          <w:rFonts w:ascii="Times New Roman" w:hAnsi="Times New Roman"/>
          <w:sz w:val="26"/>
          <w:szCs w:val="26"/>
          <w:rtl w:val="0"/>
          <w:lang w:val="en-US"/>
        </w:rPr>
        <w:t>the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respiratory tract. That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s the airway that includes </w:t>
      </w:r>
      <w:r>
        <w:rPr>
          <w:rFonts w:ascii="Times New Roman" w:hAnsi="Times New Roman"/>
          <w:sz w:val="26"/>
          <w:szCs w:val="26"/>
          <w:rtl w:val="0"/>
          <w:lang w:val="en-US"/>
        </w:rPr>
        <w:t>the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mouth, nose, throat, and lungs. lower airways have more ACE2 receptors than the rest of your respiratory tract. So COVID-19 is more likely to go deeper than viruses like the 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instrText xml:space="preserve"> HYPERLINK "https://www.webmd.com/cold-and-flu/default.htm"</w:instrTex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separate" w:fldLock="0"/>
      </w:r>
      <w:r>
        <w:rPr>
          <w:rFonts w:ascii="Times New Roman" w:hAnsi="Times New Roman"/>
          <w:sz w:val="26"/>
          <w:szCs w:val="26"/>
          <w:rtl w:val="0"/>
          <w:lang w:val="en-US"/>
        </w:rPr>
        <w:t>common cold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end" w:fldLock="0"/>
      </w:r>
      <w:r>
        <w:rPr>
          <w:rFonts w:ascii="Times New Roman" w:hAnsi="Times New Roman"/>
          <w:sz w:val="26"/>
          <w:szCs w:val="26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lungs might become inflamed, making it tough to 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instrText xml:space="preserve"> HYPERLINK "https://www.webmd.com/lung/how-we-breathe"</w:instrTex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separate" w:fldLock="0"/>
      </w:r>
      <w:r>
        <w:rPr>
          <w:rFonts w:ascii="Times New Roman" w:hAnsi="Times New Roman"/>
          <w:sz w:val="26"/>
          <w:szCs w:val="26"/>
          <w:rtl w:val="0"/>
          <w:lang w:val="en-US"/>
        </w:rPr>
        <w:t>breathe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end" w:fldLock="0"/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. This can lead to 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instrText xml:space="preserve"> HYPERLINK "https://www.webmd.com/lung/understanding-pneumonia-basics"</w:instrTex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separate" w:fldLock="0"/>
      </w:r>
      <w:r>
        <w:rPr>
          <w:rFonts w:ascii="Times New Roman" w:hAnsi="Times New Roman"/>
          <w:sz w:val="26"/>
          <w:szCs w:val="26"/>
          <w:rtl w:val="0"/>
          <w:lang w:val="it-IT"/>
        </w:rPr>
        <w:t>pneumonia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end" w:fldLock="0"/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, an infection of the tiny air sacs (called alveoli) </w:t>
      </w:r>
      <w:r>
        <w:rPr>
          <w:rFonts w:ascii="Times New Roman" w:hAnsi="Times New Roman"/>
          <w:sz w:val="26"/>
          <w:szCs w:val="26"/>
          <w:rtl w:val="0"/>
          <w:lang w:val="en-US"/>
        </w:rPr>
        <w:t>inside the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lungs where </w:t>
      </w:r>
      <w:r>
        <w:rPr>
          <w:rFonts w:ascii="Times New Roman" w:hAnsi="Times New Roman"/>
          <w:sz w:val="26"/>
          <w:szCs w:val="26"/>
          <w:rtl w:val="0"/>
          <w:lang w:val="en-US"/>
        </w:rPr>
        <w:t>the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blood exchanges oxygen and carbon dioxide.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For most people, the symptoms end with a cough and a fever. More than 8 in 10 cases are mild. But for some, the infection gets more severe. About 5 to 8 days after symptoms begin, they have shortness of breath (known as dyspnea). 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instrText xml:space="preserve"> HYPERLINK "https://www.webmd.com/lung/ards-acute-respiratory-distress-syndrome"</w:instrTex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separate" w:fldLock="0"/>
      </w:r>
      <w:r>
        <w:rPr>
          <w:rFonts w:ascii="Times New Roman" w:hAnsi="Times New Roman"/>
          <w:sz w:val="26"/>
          <w:szCs w:val="26"/>
          <w:rtl w:val="0"/>
          <w:lang w:val="en-US"/>
        </w:rPr>
        <w:t>Acute respiratory distress syndrome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end" w:fldLock="0"/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(ARDS) begins a few days later.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ARDS can cause rapid breathing, a fast 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instrText xml:space="preserve"> HYPERLINK "https://www.webmd.com/heart-disease/heart-failure/watching-rate-monitor"</w:instrTex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separate" w:fldLock="0"/>
      </w:r>
      <w:r>
        <w:rPr>
          <w:rFonts w:ascii="Times New Roman" w:hAnsi="Times New Roman"/>
          <w:sz w:val="26"/>
          <w:szCs w:val="26"/>
          <w:rtl w:val="0"/>
          <w:lang w:val="en-US"/>
        </w:rPr>
        <w:t>heart rate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end" w:fldLock="0"/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, dizziness, and 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instrText xml:space="preserve"> HYPERLINK "https://www.webmd.com/skin-problems-and-treatments/hyperhidrosis2"</w:instrTex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separate" w:fldLock="0"/>
      </w:r>
      <w:r>
        <w:rPr>
          <w:rFonts w:ascii="Times New Roman" w:hAnsi="Times New Roman"/>
          <w:sz w:val="26"/>
          <w:szCs w:val="26"/>
          <w:rtl w:val="0"/>
          <w:lang w:val="en-US"/>
        </w:rPr>
        <w:t>sweating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fldChar w:fldCharType="end" w:fldLock="0"/>
      </w:r>
      <w:r>
        <w:rPr>
          <w:rFonts w:ascii="Times New Roman" w:hAnsi="Times New Roman"/>
          <w:sz w:val="26"/>
          <w:szCs w:val="26"/>
          <w:rtl w:val="0"/>
          <w:lang w:val="en-US"/>
        </w:rPr>
        <w:t>. It damages the tissues and blood vessels in your alveoli, causing debris to collect inside them. This makes it harder or even impossible for you to breathe.</w:t>
      </w:r>
      <w:r>
        <w:rPr>
          <w:rStyle w:val="Emphasis"/>
          <w:rFonts w:ascii="Times New Roman" w:cs="Times New Roman" w:hAnsi="Times New Roman" w:eastAsia="Times New Roman"/>
          <w:b w:val="0"/>
          <w:bCs w:val="0"/>
          <w:color w:val="000000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Emphasis">
    <w:name w:val="Emphasis"/>
    <w:rPr>
      <w:b w:val="1"/>
      <w:bCs w:val="1"/>
      <w:lang w:val="en-US"/>
    </w:rPr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Hyperlink"/>
    <w:next w:val="Hyperlink.6"/>
    <w:rPr/>
  </w:style>
  <w:style w:type="character" w:styleId="Hyperlink.7">
    <w:name w:val="Hyperlink.7"/>
    <w:basedOn w:val="Hyperlink"/>
    <w:next w:val="Hyperlink.7"/>
    <w:rPr/>
  </w:style>
  <w:style w:type="character" w:styleId="Hyperlink.8">
    <w:name w:val="Hyperlink.8"/>
    <w:basedOn w:val="Hyperlink"/>
    <w:next w:val="Hyperlink.8"/>
    <w:rPr/>
  </w:style>
  <w:style w:type="character" w:styleId="Hyperlink.9">
    <w:name w:val="Hyperlink.9"/>
    <w:basedOn w:val="Hyperlink"/>
    <w:next w:val="Hyperlink.9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