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E96" w:rsidRPr="00846C0D" w:rsidRDefault="008D0E96" w:rsidP="00846C0D">
      <w:pPr>
        <w:spacing w:line="480" w:lineRule="auto"/>
        <w:rPr>
          <w:rFonts w:ascii="Times New Roman" w:hAnsi="Times New Roman" w:cs="Times New Roman"/>
          <w:b/>
          <w:bCs/>
          <w:sz w:val="24"/>
          <w:szCs w:val="24"/>
        </w:rPr>
      </w:pPr>
      <w:r w:rsidRPr="00846C0D">
        <w:rPr>
          <w:rFonts w:ascii="Times New Roman" w:hAnsi="Times New Roman" w:cs="Times New Roman"/>
          <w:b/>
          <w:bCs/>
          <w:sz w:val="24"/>
          <w:szCs w:val="24"/>
        </w:rPr>
        <w:t xml:space="preserve">NAME: ISIRIMAH JULIET ULOMAH </w:t>
      </w:r>
    </w:p>
    <w:p w:rsidR="008D0E96" w:rsidRPr="00846C0D" w:rsidRDefault="008D0E96" w:rsidP="00846C0D">
      <w:pPr>
        <w:spacing w:line="480" w:lineRule="auto"/>
        <w:rPr>
          <w:rFonts w:ascii="Times New Roman" w:hAnsi="Times New Roman" w:cs="Times New Roman"/>
          <w:b/>
          <w:bCs/>
          <w:sz w:val="24"/>
          <w:szCs w:val="24"/>
        </w:rPr>
      </w:pPr>
      <w:r w:rsidRPr="00846C0D">
        <w:rPr>
          <w:rFonts w:ascii="Times New Roman" w:hAnsi="Times New Roman" w:cs="Times New Roman"/>
          <w:b/>
          <w:bCs/>
          <w:sz w:val="24"/>
          <w:szCs w:val="24"/>
        </w:rPr>
        <w:t xml:space="preserve">MATRIC NO: </w:t>
      </w:r>
      <w:r w:rsidR="0016618D" w:rsidRPr="00846C0D">
        <w:rPr>
          <w:rFonts w:ascii="Times New Roman" w:hAnsi="Times New Roman" w:cs="Times New Roman"/>
          <w:b/>
          <w:bCs/>
          <w:sz w:val="24"/>
          <w:szCs w:val="24"/>
        </w:rPr>
        <w:t>16/MHS02/021</w:t>
      </w:r>
    </w:p>
    <w:p w:rsidR="0016618D" w:rsidRPr="00846C0D" w:rsidRDefault="0016618D" w:rsidP="00846C0D">
      <w:pPr>
        <w:spacing w:line="480" w:lineRule="auto"/>
        <w:rPr>
          <w:rFonts w:ascii="Times New Roman" w:hAnsi="Times New Roman" w:cs="Times New Roman"/>
          <w:b/>
          <w:bCs/>
          <w:sz w:val="24"/>
          <w:szCs w:val="24"/>
        </w:rPr>
      </w:pPr>
      <w:r w:rsidRPr="00846C0D">
        <w:rPr>
          <w:rFonts w:ascii="Times New Roman" w:hAnsi="Times New Roman" w:cs="Times New Roman"/>
          <w:b/>
          <w:bCs/>
          <w:sz w:val="24"/>
          <w:szCs w:val="24"/>
        </w:rPr>
        <w:t>COURSE CODE: NSC 414</w:t>
      </w:r>
    </w:p>
    <w:p w:rsidR="0016618D" w:rsidRPr="00846C0D" w:rsidRDefault="0016618D" w:rsidP="00846C0D">
      <w:pPr>
        <w:spacing w:line="480" w:lineRule="auto"/>
        <w:rPr>
          <w:rFonts w:ascii="Times New Roman" w:hAnsi="Times New Roman" w:cs="Times New Roman"/>
          <w:b/>
          <w:bCs/>
          <w:sz w:val="24"/>
          <w:szCs w:val="24"/>
        </w:rPr>
      </w:pPr>
      <w:r w:rsidRPr="00846C0D">
        <w:rPr>
          <w:rFonts w:ascii="Times New Roman" w:hAnsi="Times New Roman" w:cs="Times New Roman"/>
          <w:b/>
          <w:bCs/>
          <w:sz w:val="24"/>
          <w:szCs w:val="24"/>
        </w:rPr>
        <w:t xml:space="preserve">COURSE TITLE: RESEARCH </w:t>
      </w:r>
    </w:p>
    <w:p w:rsidR="0016618D" w:rsidRPr="00846C0D" w:rsidRDefault="000B100F" w:rsidP="00846C0D">
      <w:pPr>
        <w:spacing w:line="480" w:lineRule="auto"/>
        <w:rPr>
          <w:rFonts w:ascii="Times New Roman" w:hAnsi="Times New Roman" w:cs="Times New Roman"/>
          <w:b/>
          <w:bCs/>
          <w:sz w:val="24"/>
          <w:szCs w:val="24"/>
        </w:rPr>
      </w:pPr>
      <w:r w:rsidRPr="00846C0D">
        <w:rPr>
          <w:rFonts w:ascii="Times New Roman" w:hAnsi="Times New Roman" w:cs="Times New Roman"/>
          <w:b/>
          <w:bCs/>
          <w:sz w:val="24"/>
          <w:szCs w:val="24"/>
        </w:rPr>
        <w:t xml:space="preserve"> ASSIGNMENT </w:t>
      </w:r>
      <w:r w:rsidR="001F3F6B" w:rsidRPr="00846C0D">
        <w:rPr>
          <w:rFonts w:ascii="Times New Roman" w:hAnsi="Times New Roman" w:cs="Times New Roman"/>
          <w:b/>
          <w:bCs/>
          <w:sz w:val="24"/>
          <w:szCs w:val="24"/>
        </w:rPr>
        <w:t xml:space="preserve">TITLE: </w:t>
      </w:r>
    </w:p>
    <w:p w:rsidR="008B1962" w:rsidRPr="00846C0D" w:rsidRDefault="008B1962" w:rsidP="00846C0D">
      <w:pPr>
        <w:pStyle w:val="NormalWeb"/>
        <w:shd w:val="clear" w:color="auto" w:fill="FFFFFF"/>
        <w:spacing w:before="0" w:beforeAutospacing="0" w:after="150" w:afterAutospacing="0" w:line="480" w:lineRule="auto"/>
        <w:divId w:val="257831690"/>
        <w:rPr>
          <w:color w:val="333333"/>
        </w:rPr>
      </w:pPr>
      <w:r w:rsidRPr="00846C0D">
        <w:rPr>
          <w:color w:val="333333"/>
        </w:rPr>
        <w:t>1.  Qualitative data collection methods with relevant examples</w:t>
      </w:r>
    </w:p>
    <w:p w:rsidR="008B1962" w:rsidRPr="00846C0D" w:rsidRDefault="008B1962" w:rsidP="00846C0D">
      <w:pPr>
        <w:pStyle w:val="NormalWeb"/>
        <w:shd w:val="clear" w:color="auto" w:fill="FFFFFF"/>
        <w:spacing w:before="0" w:beforeAutospacing="0" w:after="150" w:afterAutospacing="0" w:line="480" w:lineRule="auto"/>
        <w:divId w:val="257831690"/>
        <w:rPr>
          <w:color w:val="333333"/>
        </w:rPr>
      </w:pPr>
      <w:r w:rsidRPr="00846C0D">
        <w:rPr>
          <w:color w:val="333333"/>
        </w:rPr>
        <w:t xml:space="preserve">2. </w:t>
      </w:r>
      <w:r w:rsidR="00400884" w:rsidRPr="00846C0D">
        <w:rPr>
          <w:color w:val="333333"/>
        </w:rPr>
        <w:t xml:space="preserve"> </w:t>
      </w:r>
      <w:r w:rsidRPr="00846C0D">
        <w:rPr>
          <w:color w:val="333333"/>
        </w:rPr>
        <w:t>Quantitative data collection methods with relevant examples</w:t>
      </w:r>
    </w:p>
    <w:p w:rsidR="00400884" w:rsidRPr="00846C0D" w:rsidRDefault="00400884" w:rsidP="00846C0D">
      <w:pPr>
        <w:pStyle w:val="NormalWeb"/>
        <w:shd w:val="clear" w:color="auto" w:fill="FFFFFF"/>
        <w:spacing w:before="0" w:beforeAutospacing="0" w:after="150" w:afterAutospacing="0" w:line="480" w:lineRule="auto"/>
        <w:divId w:val="257831690"/>
        <w:rPr>
          <w:color w:val="333333"/>
        </w:rPr>
      </w:pPr>
      <w:r w:rsidRPr="00846C0D">
        <w:rPr>
          <w:color w:val="333333"/>
        </w:rPr>
        <w:t xml:space="preserve">ANSWER </w:t>
      </w:r>
    </w:p>
    <w:p w:rsidR="00D36153" w:rsidRPr="00846C0D" w:rsidRDefault="009F29E0" w:rsidP="00846C0D">
      <w:pPr>
        <w:spacing w:line="480" w:lineRule="auto"/>
        <w:rPr>
          <w:rFonts w:ascii="Times New Roman" w:eastAsia="Times New Roman" w:hAnsi="Times New Roman" w:cs="Times New Roman"/>
          <w:color w:val="333333"/>
          <w:sz w:val="24"/>
          <w:szCs w:val="24"/>
          <w:shd w:val="clear" w:color="auto" w:fill="FFFFFF"/>
        </w:rPr>
      </w:pPr>
      <w:r w:rsidRPr="00846C0D">
        <w:rPr>
          <w:rFonts w:ascii="Times New Roman" w:eastAsia="Times New Roman" w:hAnsi="Times New Roman" w:cs="Times New Roman"/>
          <w:color w:val="333333"/>
          <w:sz w:val="24"/>
          <w:szCs w:val="24"/>
          <w:shd w:val="clear" w:color="auto" w:fill="FFFFFF"/>
        </w:rPr>
        <w:t>Data collection is a process of collecting information from all the relevant sources to find answers to the research problem, test the hypothesis and evaluate the outcome</w:t>
      </w:r>
    </w:p>
    <w:p w:rsidR="00744592" w:rsidRPr="00846C0D" w:rsidRDefault="00C15EE1" w:rsidP="00846C0D">
      <w:pPr>
        <w:shd w:val="clear" w:color="auto" w:fill="FFFFFF"/>
        <w:spacing w:line="480" w:lineRule="auto"/>
        <w:divId w:val="71197501"/>
        <w:rPr>
          <w:rFonts w:ascii="Times New Roman" w:eastAsia="Times New Roman" w:hAnsi="Times New Roman" w:cs="Times New Roman"/>
          <w:color w:val="000000"/>
          <w:sz w:val="24"/>
          <w:szCs w:val="24"/>
        </w:rPr>
      </w:pPr>
      <w:r w:rsidRPr="00846C0D">
        <w:rPr>
          <w:rFonts w:ascii="Times New Roman" w:eastAsia="Times New Roman" w:hAnsi="Times New Roman" w:cs="Times New Roman"/>
          <w:b/>
          <w:bCs/>
          <w:color w:val="000000"/>
          <w:sz w:val="24"/>
          <w:szCs w:val="24"/>
        </w:rPr>
        <w:t xml:space="preserve">Qualitative </w:t>
      </w:r>
      <w:r w:rsidR="00744592" w:rsidRPr="00846C0D">
        <w:rPr>
          <w:rFonts w:ascii="Times New Roman" w:eastAsia="Times New Roman" w:hAnsi="Times New Roman" w:cs="Times New Roman"/>
          <w:b/>
          <w:bCs/>
          <w:color w:val="000000"/>
          <w:sz w:val="24"/>
          <w:szCs w:val="24"/>
        </w:rPr>
        <w:t>Data:</w:t>
      </w:r>
      <w:r w:rsidR="00744592" w:rsidRPr="00846C0D">
        <w:rPr>
          <w:rStyle w:val="ff1"/>
          <w:rFonts w:ascii="Times New Roman" w:eastAsia="Times New Roman" w:hAnsi="Times New Roman" w:cs="Times New Roman"/>
          <w:b/>
          <w:bCs/>
          <w:color w:val="000000"/>
          <w:sz w:val="24"/>
          <w:szCs w:val="24"/>
        </w:rPr>
        <w:t xml:space="preserve"> </w:t>
      </w:r>
      <w:r w:rsidR="00744592" w:rsidRPr="00846C0D">
        <w:rPr>
          <w:rStyle w:val="a"/>
          <w:rFonts w:ascii="Times New Roman" w:eastAsia="Times New Roman" w:hAnsi="Times New Roman" w:cs="Times New Roman"/>
          <w:color w:val="000000"/>
          <w:sz w:val="24"/>
          <w:szCs w:val="24"/>
        </w:rPr>
        <w:t xml:space="preserve"> </w:t>
      </w:r>
      <w:r w:rsidR="00744592" w:rsidRPr="00846C0D">
        <w:rPr>
          <w:rStyle w:val="ff1"/>
          <w:rFonts w:ascii="Times New Roman" w:eastAsia="Times New Roman" w:hAnsi="Times New Roman" w:cs="Times New Roman"/>
          <w:color w:val="000000"/>
          <w:sz w:val="24"/>
          <w:szCs w:val="24"/>
        </w:rPr>
        <w:t xml:space="preserve">Qualitative </w:t>
      </w:r>
      <w:r w:rsidR="00744592" w:rsidRPr="00846C0D">
        <w:rPr>
          <w:rStyle w:val="a"/>
          <w:rFonts w:ascii="Times New Roman" w:eastAsia="Times New Roman" w:hAnsi="Times New Roman" w:cs="Times New Roman"/>
          <w:color w:val="000000"/>
          <w:sz w:val="24"/>
          <w:szCs w:val="24"/>
        </w:rPr>
        <w:t xml:space="preserve"> </w:t>
      </w:r>
      <w:r w:rsidR="00744592" w:rsidRPr="00846C0D">
        <w:rPr>
          <w:rStyle w:val="ff1"/>
          <w:rFonts w:ascii="Times New Roman" w:eastAsia="Times New Roman" w:hAnsi="Times New Roman" w:cs="Times New Roman"/>
          <w:color w:val="000000"/>
          <w:sz w:val="24"/>
          <w:szCs w:val="24"/>
        </w:rPr>
        <w:t xml:space="preserve">data </w:t>
      </w:r>
      <w:r w:rsidR="00744592" w:rsidRPr="00846C0D">
        <w:rPr>
          <w:rStyle w:val="a"/>
          <w:rFonts w:ascii="Times New Roman" w:eastAsia="Times New Roman" w:hAnsi="Times New Roman" w:cs="Times New Roman"/>
          <w:color w:val="000000"/>
          <w:sz w:val="24"/>
          <w:szCs w:val="24"/>
        </w:rPr>
        <w:t xml:space="preserve"> </w:t>
      </w:r>
      <w:r w:rsidR="00744592" w:rsidRPr="00846C0D">
        <w:rPr>
          <w:rStyle w:val="ff1"/>
          <w:rFonts w:ascii="Times New Roman" w:eastAsia="Times New Roman" w:hAnsi="Times New Roman" w:cs="Times New Roman"/>
          <w:color w:val="000000"/>
          <w:sz w:val="24"/>
          <w:szCs w:val="24"/>
        </w:rPr>
        <w:t xml:space="preserve">are </w:t>
      </w:r>
      <w:r w:rsidR="00744592" w:rsidRPr="00846C0D">
        <w:rPr>
          <w:rStyle w:val="a"/>
          <w:rFonts w:ascii="Times New Roman" w:eastAsia="Times New Roman" w:hAnsi="Times New Roman" w:cs="Times New Roman"/>
          <w:color w:val="000000"/>
          <w:sz w:val="24"/>
          <w:szCs w:val="24"/>
        </w:rPr>
        <w:t xml:space="preserve"> </w:t>
      </w:r>
      <w:r w:rsidR="00744592" w:rsidRPr="00846C0D">
        <w:rPr>
          <w:rStyle w:val="ff1"/>
          <w:rFonts w:ascii="Times New Roman" w:eastAsia="Times New Roman" w:hAnsi="Times New Roman" w:cs="Times New Roman"/>
          <w:color w:val="000000"/>
          <w:sz w:val="24"/>
          <w:szCs w:val="24"/>
        </w:rPr>
        <w:t xml:space="preserve">mostly </w:t>
      </w:r>
      <w:r w:rsidR="00744592" w:rsidRPr="00846C0D">
        <w:rPr>
          <w:rStyle w:val="a"/>
          <w:rFonts w:ascii="Times New Roman" w:eastAsia="Times New Roman" w:hAnsi="Times New Roman" w:cs="Times New Roman"/>
          <w:color w:val="000000"/>
          <w:sz w:val="24"/>
          <w:szCs w:val="24"/>
        </w:rPr>
        <w:t xml:space="preserve"> </w:t>
      </w:r>
      <w:r w:rsidR="00744592" w:rsidRPr="00846C0D">
        <w:rPr>
          <w:rStyle w:val="ff1"/>
          <w:rFonts w:ascii="Times New Roman" w:eastAsia="Times New Roman" w:hAnsi="Times New Roman" w:cs="Times New Roman"/>
          <w:color w:val="000000"/>
          <w:sz w:val="24"/>
          <w:szCs w:val="24"/>
        </w:rPr>
        <w:t xml:space="preserve">non-numerical and </w:t>
      </w:r>
      <w:r w:rsidR="00744592" w:rsidRPr="00846C0D">
        <w:rPr>
          <w:rStyle w:val="a"/>
          <w:rFonts w:ascii="Times New Roman" w:eastAsia="Times New Roman" w:hAnsi="Times New Roman" w:cs="Times New Roman"/>
          <w:color w:val="000000"/>
          <w:sz w:val="24"/>
          <w:szCs w:val="24"/>
        </w:rPr>
        <w:t xml:space="preserve"> </w:t>
      </w:r>
      <w:r w:rsidR="00744592" w:rsidRPr="00846C0D">
        <w:rPr>
          <w:rStyle w:val="ff1"/>
          <w:rFonts w:ascii="Times New Roman" w:eastAsia="Times New Roman" w:hAnsi="Times New Roman" w:cs="Times New Roman"/>
          <w:color w:val="000000"/>
          <w:sz w:val="24"/>
          <w:szCs w:val="24"/>
        </w:rPr>
        <w:t xml:space="preserve">usually descriptive </w:t>
      </w:r>
      <w:r w:rsidR="00744592" w:rsidRPr="00846C0D">
        <w:rPr>
          <w:rStyle w:val="a"/>
          <w:rFonts w:ascii="Times New Roman" w:eastAsia="Times New Roman" w:hAnsi="Times New Roman" w:cs="Times New Roman"/>
          <w:color w:val="000000"/>
          <w:sz w:val="24"/>
          <w:szCs w:val="24"/>
        </w:rPr>
        <w:t xml:space="preserve"> </w:t>
      </w:r>
      <w:r w:rsidR="00744592" w:rsidRPr="00846C0D">
        <w:rPr>
          <w:rStyle w:val="ff1"/>
          <w:rFonts w:ascii="Times New Roman" w:eastAsia="Times New Roman" w:hAnsi="Times New Roman" w:cs="Times New Roman"/>
          <w:color w:val="000000"/>
          <w:sz w:val="24"/>
          <w:szCs w:val="24"/>
        </w:rPr>
        <w:t xml:space="preserve">or </w:t>
      </w:r>
      <w:r w:rsidR="00744592" w:rsidRPr="00846C0D">
        <w:rPr>
          <w:rStyle w:val="a"/>
          <w:rFonts w:ascii="Times New Roman" w:eastAsia="Times New Roman" w:hAnsi="Times New Roman" w:cs="Times New Roman"/>
          <w:color w:val="000000"/>
          <w:sz w:val="24"/>
          <w:szCs w:val="24"/>
        </w:rPr>
        <w:t xml:space="preserve"> </w:t>
      </w:r>
      <w:r w:rsidR="00744592" w:rsidRPr="00846C0D">
        <w:rPr>
          <w:rStyle w:val="ff1"/>
          <w:rFonts w:ascii="Times New Roman" w:eastAsia="Times New Roman" w:hAnsi="Times New Roman" w:cs="Times New Roman"/>
          <w:color w:val="000000"/>
          <w:sz w:val="24"/>
          <w:szCs w:val="24"/>
        </w:rPr>
        <w:t xml:space="preserve">nominal in </w:t>
      </w:r>
      <w:r w:rsidR="00744592" w:rsidRPr="00846C0D">
        <w:rPr>
          <w:rFonts w:ascii="Times New Roman" w:eastAsia="Times New Roman" w:hAnsi="Times New Roman" w:cs="Times New Roman"/>
          <w:color w:val="000000"/>
          <w:sz w:val="24"/>
          <w:szCs w:val="24"/>
        </w:rPr>
        <w:t xml:space="preserve">nature. This </w:t>
      </w:r>
      <w:r w:rsidR="00744592" w:rsidRPr="00846C0D">
        <w:rPr>
          <w:rStyle w:val="a"/>
          <w:rFonts w:ascii="Times New Roman" w:eastAsia="Times New Roman" w:hAnsi="Times New Roman" w:cs="Times New Roman"/>
          <w:color w:val="000000"/>
          <w:sz w:val="24"/>
          <w:szCs w:val="24"/>
        </w:rPr>
        <w:t xml:space="preserve"> </w:t>
      </w:r>
      <w:r w:rsidR="00744592" w:rsidRPr="00846C0D">
        <w:rPr>
          <w:rFonts w:ascii="Times New Roman" w:eastAsia="Times New Roman" w:hAnsi="Times New Roman" w:cs="Times New Roman"/>
          <w:color w:val="000000"/>
          <w:sz w:val="24"/>
          <w:szCs w:val="24"/>
        </w:rPr>
        <w:t xml:space="preserve">means the data collected are in the form of words and sentences. Often (not always), such </w:t>
      </w:r>
      <w:r w:rsidR="00744592" w:rsidRPr="00846C0D">
        <w:rPr>
          <w:rStyle w:val="a"/>
          <w:rFonts w:ascii="Times New Roman" w:eastAsia="Times New Roman" w:hAnsi="Times New Roman" w:cs="Times New Roman"/>
          <w:color w:val="000000"/>
          <w:sz w:val="24"/>
          <w:szCs w:val="24"/>
        </w:rPr>
        <w:t xml:space="preserve"> </w:t>
      </w:r>
      <w:r w:rsidR="00744592" w:rsidRPr="00846C0D">
        <w:rPr>
          <w:rFonts w:ascii="Times New Roman" w:eastAsia="Times New Roman" w:hAnsi="Times New Roman" w:cs="Times New Roman"/>
          <w:color w:val="000000"/>
          <w:sz w:val="24"/>
          <w:szCs w:val="24"/>
        </w:rPr>
        <w:t xml:space="preserve">data </w:t>
      </w:r>
      <w:r w:rsidR="00744592" w:rsidRPr="00846C0D">
        <w:rPr>
          <w:rStyle w:val="a"/>
          <w:rFonts w:ascii="Times New Roman" w:eastAsia="Times New Roman" w:hAnsi="Times New Roman" w:cs="Times New Roman"/>
          <w:color w:val="000000"/>
          <w:sz w:val="24"/>
          <w:szCs w:val="24"/>
        </w:rPr>
        <w:t xml:space="preserve"> </w:t>
      </w:r>
      <w:r w:rsidR="00744592" w:rsidRPr="00846C0D">
        <w:rPr>
          <w:rFonts w:ascii="Times New Roman" w:eastAsia="Times New Roman" w:hAnsi="Times New Roman" w:cs="Times New Roman"/>
          <w:color w:val="000000"/>
          <w:sz w:val="24"/>
          <w:szCs w:val="24"/>
        </w:rPr>
        <w:t xml:space="preserve">captures </w:t>
      </w:r>
      <w:r w:rsidR="00744592" w:rsidRPr="00846C0D">
        <w:rPr>
          <w:rStyle w:val="a"/>
          <w:rFonts w:ascii="Times New Roman" w:eastAsia="Times New Roman" w:hAnsi="Times New Roman" w:cs="Times New Roman"/>
          <w:color w:val="000000"/>
          <w:sz w:val="24"/>
          <w:szCs w:val="24"/>
        </w:rPr>
        <w:t xml:space="preserve"> </w:t>
      </w:r>
      <w:r w:rsidR="00744592" w:rsidRPr="00846C0D">
        <w:rPr>
          <w:rFonts w:ascii="Times New Roman" w:eastAsia="Times New Roman" w:hAnsi="Times New Roman" w:cs="Times New Roman"/>
          <w:color w:val="000000"/>
          <w:sz w:val="24"/>
          <w:szCs w:val="24"/>
        </w:rPr>
        <w:t xml:space="preserve">feelings, </w:t>
      </w:r>
      <w:r w:rsidR="00744592" w:rsidRPr="00846C0D">
        <w:rPr>
          <w:rStyle w:val="a"/>
          <w:rFonts w:ascii="Times New Roman" w:eastAsia="Times New Roman" w:hAnsi="Times New Roman" w:cs="Times New Roman"/>
          <w:color w:val="000000"/>
          <w:sz w:val="24"/>
          <w:szCs w:val="24"/>
        </w:rPr>
        <w:t xml:space="preserve"> </w:t>
      </w:r>
      <w:r w:rsidR="00744592" w:rsidRPr="00846C0D">
        <w:rPr>
          <w:rFonts w:ascii="Times New Roman" w:eastAsia="Times New Roman" w:hAnsi="Times New Roman" w:cs="Times New Roman"/>
          <w:color w:val="000000"/>
          <w:sz w:val="24"/>
          <w:szCs w:val="24"/>
        </w:rPr>
        <w:t xml:space="preserve">emotions, </w:t>
      </w:r>
      <w:r w:rsidR="00744592" w:rsidRPr="00846C0D">
        <w:rPr>
          <w:rStyle w:val="a"/>
          <w:rFonts w:ascii="Times New Roman" w:eastAsia="Times New Roman" w:hAnsi="Times New Roman" w:cs="Times New Roman"/>
          <w:color w:val="000000"/>
          <w:sz w:val="24"/>
          <w:szCs w:val="24"/>
        </w:rPr>
        <w:t xml:space="preserve"> </w:t>
      </w:r>
      <w:r w:rsidR="00744592" w:rsidRPr="00846C0D">
        <w:rPr>
          <w:rFonts w:ascii="Times New Roman" w:eastAsia="Times New Roman" w:hAnsi="Times New Roman" w:cs="Times New Roman"/>
          <w:color w:val="000000"/>
          <w:sz w:val="24"/>
          <w:szCs w:val="24"/>
        </w:rPr>
        <w:t xml:space="preserve">or </w:t>
      </w:r>
      <w:r w:rsidR="00744592" w:rsidRPr="00846C0D">
        <w:rPr>
          <w:rStyle w:val="a"/>
          <w:rFonts w:ascii="Times New Roman" w:eastAsia="Times New Roman" w:hAnsi="Times New Roman" w:cs="Times New Roman"/>
          <w:color w:val="000000"/>
          <w:sz w:val="24"/>
          <w:szCs w:val="24"/>
        </w:rPr>
        <w:t xml:space="preserve"> </w:t>
      </w:r>
      <w:r w:rsidR="00744592" w:rsidRPr="00846C0D">
        <w:rPr>
          <w:rFonts w:ascii="Times New Roman" w:eastAsia="Times New Roman" w:hAnsi="Times New Roman" w:cs="Times New Roman"/>
          <w:color w:val="000000"/>
          <w:sz w:val="24"/>
          <w:szCs w:val="24"/>
        </w:rPr>
        <w:t xml:space="preserve">subjective </w:t>
      </w:r>
      <w:r w:rsidR="00744592" w:rsidRPr="00846C0D">
        <w:rPr>
          <w:rStyle w:val="a"/>
          <w:rFonts w:ascii="Times New Roman" w:eastAsia="Times New Roman" w:hAnsi="Times New Roman" w:cs="Times New Roman"/>
          <w:color w:val="000000"/>
          <w:sz w:val="24"/>
          <w:szCs w:val="24"/>
        </w:rPr>
        <w:t xml:space="preserve"> </w:t>
      </w:r>
      <w:r w:rsidR="00744592" w:rsidRPr="00846C0D">
        <w:rPr>
          <w:rFonts w:ascii="Times New Roman" w:eastAsia="Times New Roman" w:hAnsi="Times New Roman" w:cs="Times New Roman"/>
          <w:color w:val="000000"/>
          <w:sz w:val="24"/>
          <w:szCs w:val="24"/>
        </w:rPr>
        <w:t xml:space="preserve">perceptions </w:t>
      </w:r>
      <w:r w:rsidR="00744592" w:rsidRPr="00846C0D">
        <w:rPr>
          <w:rStyle w:val="a"/>
          <w:rFonts w:ascii="Times New Roman" w:eastAsia="Times New Roman" w:hAnsi="Times New Roman" w:cs="Times New Roman"/>
          <w:color w:val="000000"/>
          <w:sz w:val="24"/>
          <w:szCs w:val="24"/>
        </w:rPr>
        <w:t xml:space="preserve"> </w:t>
      </w:r>
      <w:r w:rsidR="00744592" w:rsidRPr="00846C0D">
        <w:rPr>
          <w:rFonts w:ascii="Times New Roman" w:eastAsia="Times New Roman" w:hAnsi="Times New Roman" w:cs="Times New Roman"/>
          <w:color w:val="000000"/>
          <w:sz w:val="24"/>
          <w:szCs w:val="24"/>
        </w:rPr>
        <w:t xml:space="preserve">of </w:t>
      </w:r>
      <w:r w:rsidR="00744592" w:rsidRPr="00846C0D">
        <w:rPr>
          <w:rStyle w:val="a"/>
          <w:rFonts w:ascii="Times New Roman" w:eastAsia="Times New Roman" w:hAnsi="Times New Roman" w:cs="Times New Roman"/>
          <w:color w:val="000000"/>
          <w:sz w:val="24"/>
          <w:szCs w:val="24"/>
        </w:rPr>
        <w:t xml:space="preserve"> </w:t>
      </w:r>
      <w:r w:rsidR="00744592" w:rsidRPr="00846C0D">
        <w:rPr>
          <w:rFonts w:ascii="Times New Roman" w:eastAsia="Times New Roman" w:hAnsi="Times New Roman" w:cs="Times New Roman"/>
          <w:color w:val="000000"/>
          <w:sz w:val="24"/>
          <w:szCs w:val="24"/>
        </w:rPr>
        <w:t xml:space="preserve">something. </w:t>
      </w:r>
      <w:r w:rsidR="00744592" w:rsidRPr="00846C0D">
        <w:rPr>
          <w:rStyle w:val="a"/>
          <w:rFonts w:ascii="Times New Roman" w:eastAsia="Times New Roman" w:hAnsi="Times New Roman" w:cs="Times New Roman"/>
          <w:color w:val="000000"/>
          <w:sz w:val="24"/>
          <w:szCs w:val="24"/>
        </w:rPr>
        <w:t xml:space="preserve"> </w:t>
      </w:r>
      <w:r w:rsidR="00744592" w:rsidRPr="00846C0D">
        <w:rPr>
          <w:rFonts w:ascii="Times New Roman" w:eastAsia="Times New Roman" w:hAnsi="Times New Roman" w:cs="Times New Roman"/>
          <w:color w:val="000000"/>
          <w:sz w:val="24"/>
          <w:szCs w:val="24"/>
        </w:rPr>
        <w:t xml:space="preserve">Qualitative approaches aim to address the ‘how’ and ‘why’ of a program and tend to use unstructured methods of data collection to fully explore the topic. Qualitative questions are open-ended. Qualitative methods include focus groups, group discussions and interviews. Qualitative approaches are good for further exploring the effects and unintended consequences of a program. They are, however, expensive and time consuming to implement. Additionally the findings cannot be generalized to participants outside of the program and are only indicative of the group involved. </w:t>
      </w:r>
    </w:p>
    <w:p w:rsidR="004B29CE" w:rsidRPr="00846C0D" w:rsidRDefault="00744592" w:rsidP="00846C0D">
      <w:pPr>
        <w:shd w:val="clear" w:color="auto" w:fill="FFFFFF"/>
        <w:spacing w:line="480" w:lineRule="auto"/>
        <w:divId w:val="71197501"/>
        <w:rPr>
          <w:rFonts w:ascii="Times New Roman" w:eastAsia="Times New Roman" w:hAnsi="Times New Roman" w:cs="Times New Roman"/>
          <w:color w:val="000000"/>
          <w:sz w:val="24"/>
          <w:szCs w:val="24"/>
        </w:rPr>
      </w:pPr>
      <w:r w:rsidRPr="00846C0D">
        <w:rPr>
          <w:rFonts w:ascii="Times New Roman" w:eastAsia="Times New Roman" w:hAnsi="Times New Roman" w:cs="Times New Roman"/>
          <w:color w:val="000000"/>
          <w:sz w:val="24"/>
          <w:szCs w:val="24"/>
        </w:rPr>
        <w:lastRenderedPageBreak/>
        <w:t xml:space="preserve"> Qualitative  data </w:t>
      </w:r>
      <w:r w:rsidRPr="00846C0D">
        <w:rPr>
          <w:rStyle w:val="a"/>
          <w:rFonts w:ascii="Times New Roman" w:eastAsia="Times New Roman" w:hAnsi="Times New Roman" w:cs="Times New Roman"/>
          <w:color w:val="000000"/>
          <w:sz w:val="24"/>
          <w:szCs w:val="24"/>
        </w:rPr>
        <w:t xml:space="preserve"> </w:t>
      </w:r>
      <w:r w:rsidRPr="00846C0D">
        <w:rPr>
          <w:rFonts w:ascii="Times New Roman" w:eastAsia="Times New Roman" w:hAnsi="Times New Roman" w:cs="Times New Roman"/>
          <w:color w:val="000000"/>
          <w:sz w:val="24"/>
          <w:szCs w:val="24"/>
        </w:rPr>
        <w:t xml:space="preserve">collection </w:t>
      </w:r>
      <w:r w:rsidRPr="00846C0D">
        <w:rPr>
          <w:rStyle w:val="a"/>
          <w:rFonts w:ascii="Times New Roman" w:eastAsia="Times New Roman" w:hAnsi="Times New Roman" w:cs="Times New Roman"/>
          <w:color w:val="000000"/>
          <w:sz w:val="24"/>
          <w:szCs w:val="24"/>
        </w:rPr>
        <w:t xml:space="preserve"> </w:t>
      </w:r>
      <w:r w:rsidRPr="00846C0D">
        <w:rPr>
          <w:rFonts w:ascii="Times New Roman" w:eastAsia="Times New Roman" w:hAnsi="Times New Roman" w:cs="Times New Roman"/>
          <w:color w:val="000000"/>
          <w:sz w:val="24"/>
          <w:szCs w:val="24"/>
        </w:rPr>
        <w:t xml:space="preserve">methods  play </w:t>
      </w:r>
      <w:r w:rsidRPr="00846C0D">
        <w:rPr>
          <w:rStyle w:val="a"/>
          <w:rFonts w:ascii="Times New Roman" w:eastAsia="Times New Roman" w:hAnsi="Times New Roman" w:cs="Times New Roman"/>
          <w:color w:val="000000"/>
          <w:sz w:val="24"/>
          <w:szCs w:val="24"/>
        </w:rPr>
        <w:t xml:space="preserve"> </w:t>
      </w:r>
      <w:r w:rsidRPr="00846C0D">
        <w:rPr>
          <w:rFonts w:ascii="Times New Roman" w:eastAsia="Times New Roman" w:hAnsi="Times New Roman" w:cs="Times New Roman"/>
          <w:color w:val="000000"/>
          <w:sz w:val="24"/>
          <w:szCs w:val="24"/>
        </w:rPr>
        <w:t xml:space="preserve">an </w:t>
      </w:r>
      <w:r w:rsidRPr="00846C0D">
        <w:rPr>
          <w:rStyle w:val="a"/>
          <w:rFonts w:ascii="Times New Roman" w:eastAsia="Times New Roman" w:hAnsi="Times New Roman" w:cs="Times New Roman"/>
          <w:color w:val="000000"/>
          <w:sz w:val="24"/>
          <w:szCs w:val="24"/>
        </w:rPr>
        <w:t xml:space="preserve"> </w:t>
      </w:r>
      <w:r w:rsidRPr="00846C0D">
        <w:rPr>
          <w:rFonts w:ascii="Times New Roman" w:eastAsia="Times New Roman" w:hAnsi="Times New Roman" w:cs="Times New Roman"/>
          <w:color w:val="000000"/>
          <w:sz w:val="24"/>
          <w:szCs w:val="24"/>
        </w:rPr>
        <w:t>important</w:t>
      </w:r>
      <w:r w:rsidR="00A02A02" w:rsidRPr="00846C0D">
        <w:rPr>
          <w:rFonts w:ascii="Times New Roman" w:eastAsia="Times New Roman" w:hAnsi="Times New Roman" w:cs="Times New Roman"/>
          <w:color w:val="000000"/>
          <w:sz w:val="24"/>
          <w:szCs w:val="24"/>
        </w:rPr>
        <w:t xml:space="preserve"> role </w:t>
      </w:r>
      <w:r w:rsidR="00A02A02" w:rsidRPr="00846C0D">
        <w:rPr>
          <w:rStyle w:val="a"/>
          <w:rFonts w:ascii="Times New Roman" w:eastAsia="Times New Roman" w:hAnsi="Times New Roman" w:cs="Times New Roman"/>
          <w:color w:val="000000"/>
          <w:sz w:val="24"/>
          <w:szCs w:val="24"/>
        </w:rPr>
        <w:t xml:space="preserve"> </w:t>
      </w:r>
      <w:r w:rsidR="00A02A02" w:rsidRPr="00846C0D">
        <w:rPr>
          <w:rFonts w:ascii="Times New Roman" w:eastAsia="Times New Roman" w:hAnsi="Times New Roman" w:cs="Times New Roman"/>
          <w:color w:val="000000"/>
          <w:sz w:val="24"/>
          <w:szCs w:val="24"/>
        </w:rPr>
        <w:t xml:space="preserve">in </w:t>
      </w:r>
      <w:r w:rsidR="00A02A02" w:rsidRPr="00846C0D">
        <w:rPr>
          <w:rStyle w:val="a"/>
          <w:rFonts w:ascii="Times New Roman" w:eastAsia="Times New Roman" w:hAnsi="Times New Roman" w:cs="Times New Roman"/>
          <w:color w:val="000000"/>
          <w:sz w:val="24"/>
          <w:szCs w:val="24"/>
        </w:rPr>
        <w:t xml:space="preserve"> </w:t>
      </w:r>
      <w:r w:rsidR="00A02A02" w:rsidRPr="00846C0D">
        <w:rPr>
          <w:rFonts w:ascii="Times New Roman" w:eastAsia="Times New Roman" w:hAnsi="Times New Roman" w:cs="Times New Roman"/>
          <w:color w:val="000000"/>
          <w:sz w:val="24"/>
          <w:szCs w:val="24"/>
        </w:rPr>
        <w:t xml:space="preserve">impact  evaluation </w:t>
      </w:r>
      <w:r w:rsidR="00A02A02" w:rsidRPr="00846C0D">
        <w:rPr>
          <w:rStyle w:val="a"/>
          <w:rFonts w:ascii="Times New Roman" w:eastAsia="Times New Roman" w:hAnsi="Times New Roman" w:cs="Times New Roman"/>
          <w:color w:val="000000"/>
          <w:sz w:val="24"/>
          <w:szCs w:val="24"/>
        </w:rPr>
        <w:t xml:space="preserve"> </w:t>
      </w:r>
      <w:r w:rsidR="00A02A02" w:rsidRPr="00846C0D">
        <w:rPr>
          <w:rFonts w:ascii="Times New Roman" w:eastAsia="Times New Roman" w:hAnsi="Times New Roman" w:cs="Times New Roman"/>
          <w:color w:val="000000"/>
          <w:sz w:val="24"/>
          <w:szCs w:val="24"/>
        </w:rPr>
        <w:t xml:space="preserve">by  providing information  useful  to </w:t>
      </w:r>
      <w:r w:rsidR="00A02A02" w:rsidRPr="00846C0D">
        <w:rPr>
          <w:rStyle w:val="a"/>
          <w:rFonts w:ascii="Times New Roman" w:eastAsia="Times New Roman" w:hAnsi="Times New Roman" w:cs="Times New Roman"/>
          <w:color w:val="000000"/>
          <w:sz w:val="24"/>
          <w:szCs w:val="24"/>
        </w:rPr>
        <w:t xml:space="preserve"> </w:t>
      </w:r>
      <w:r w:rsidR="00A02A02" w:rsidRPr="00846C0D">
        <w:rPr>
          <w:rFonts w:ascii="Times New Roman" w:eastAsia="Times New Roman" w:hAnsi="Times New Roman" w:cs="Times New Roman"/>
          <w:color w:val="000000"/>
          <w:sz w:val="24"/>
          <w:szCs w:val="24"/>
        </w:rPr>
        <w:t xml:space="preserve">understand  the </w:t>
      </w:r>
      <w:r w:rsidR="00A02A02" w:rsidRPr="00846C0D">
        <w:rPr>
          <w:rStyle w:val="a"/>
          <w:rFonts w:ascii="Times New Roman" w:eastAsia="Times New Roman" w:hAnsi="Times New Roman" w:cs="Times New Roman"/>
          <w:color w:val="000000"/>
          <w:sz w:val="24"/>
          <w:szCs w:val="24"/>
        </w:rPr>
        <w:t xml:space="preserve"> </w:t>
      </w:r>
      <w:r w:rsidR="00A02A02" w:rsidRPr="00846C0D">
        <w:rPr>
          <w:rFonts w:ascii="Times New Roman" w:eastAsia="Times New Roman" w:hAnsi="Times New Roman" w:cs="Times New Roman"/>
          <w:color w:val="000000"/>
          <w:sz w:val="24"/>
          <w:szCs w:val="24"/>
        </w:rPr>
        <w:t xml:space="preserve">processes  behind </w:t>
      </w:r>
      <w:r w:rsidR="00A02A02" w:rsidRPr="00846C0D">
        <w:rPr>
          <w:rStyle w:val="a"/>
          <w:rFonts w:ascii="Times New Roman" w:eastAsia="Times New Roman" w:hAnsi="Times New Roman" w:cs="Times New Roman"/>
          <w:color w:val="000000"/>
          <w:sz w:val="24"/>
          <w:szCs w:val="24"/>
        </w:rPr>
        <w:t xml:space="preserve"> </w:t>
      </w:r>
      <w:r w:rsidR="00A02A02" w:rsidRPr="00846C0D">
        <w:rPr>
          <w:rFonts w:ascii="Times New Roman" w:eastAsia="Times New Roman" w:hAnsi="Times New Roman" w:cs="Times New Roman"/>
          <w:color w:val="000000"/>
          <w:sz w:val="24"/>
          <w:szCs w:val="24"/>
        </w:rPr>
        <w:t xml:space="preserve">observed  results  and  assess  changes  in people’s perceptions </w:t>
      </w:r>
      <w:r w:rsidR="00A02A02" w:rsidRPr="00846C0D">
        <w:rPr>
          <w:rStyle w:val="a"/>
          <w:rFonts w:ascii="Times New Roman" w:eastAsia="Times New Roman" w:hAnsi="Times New Roman" w:cs="Times New Roman"/>
          <w:color w:val="000000"/>
          <w:sz w:val="24"/>
          <w:szCs w:val="24"/>
        </w:rPr>
        <w:t xml:space="preserve"> </w:t>
      </w:r>
      <w:r w:rsidR="00A02A02" w:rsidRPr="00846C0D">
        <w:rPr>
          <w:rFonts w:ascii="Times New Roman" w:eastAsia="Times New Roman" w:hAnsi="Times New Roman" w:cs="Times New Roman"/>
          <w:color w:val="000000"/>
          <w:sz w:val="24"/>
          <w:szCs w:val="24"/>
        </w:rPr>
        <w:t xml:space="preserve">of </w:t>
      </w:r>
      <w:r w:rsidR="00A02A02" w:rsidRPr="00846C0D">
        <w:rPr>
          <w:rStyle w:val="a"/>
          <w:rFonts w:ascii="Times New Roman" w:eastAsia="Times New Roman" w:hAnsi="Times New Roman" w:cs="Times New Roman"/>
          <w:color w:val="000000"/>
          <w:sz w:val="24"/>
          <w:szCs w:val="24"/>
        </w:rPr>
        <w:t xml:space="preserve"> </w:t>
      </w:r>
      <w:r w:rsidR="00A02A02" w:rsidRPr="00846C0D">
        <w:rPr>
          <w:rFonts w:ascii="Times New Roman" w:eastAsia="Times New Roman" w:hAnsi="Times New Roman" w:cs="Times New Roman"/>
          <w:color w:val="000000"/>
          <w:sz w:val="24"/>
          <w:szCs w:val="24"/>
        </w:rPr>
        <w:t xml:space="preserve">their </w:t>
      </w:r>
      <w:r w:rsidR="00A02A02" w:rsidRPr="00846C0D">
        <w:rPr>
          <w:rStyle w:val="a"/>
          <w:rFonts w:ascii="Times New Roman" w:eastAsia="Times New Roman" w:hAnsi="Times New Roman" w:cs="Times New Roman"/>
          <w:color w:val="000000"/>
          <w:sz w:val="24"/>
          <w:szCs w:val="24"/>
        </w:rPr>
        <w:t xml:space="preserve"> </w:t>
      </w:r>
      <w:r w:rsidR="00A02A02" w:rsidRPr="00846C0D">
        <w:rPr>
          <w:rFonts w:ascii="Times New Roman" w:eastAsia="Times New Roman" w:hAnsi="Times New Roman" w:cs="Times New Roman"/>
          <w:color w:val="000000"/>
          <w:sz w:val="24"/>
          <w:szCs w:val="24"/>
        </w:rPr>
        <w:t xml:space="preserve">well-being. </w:t>
      </w:r>
      <w:r w:rsidR="00A02A02" w:rsidRPr="00846C0D">
        <w:rPr>
          <w:rStyle w:val="a"/>
          <w:rFonts w:ascii="Times New Roman" w:eastAsia="Times New Roman" w:hAnsi="Times New Roman" w:cs="Times New Roman"/>
          <w:color w:val="000000"/>
          <w:sz w:val="24"/>
          <w:szCs w:val="24"/>
        </w:rPr>
        <w:t xml:space="preserve"> </w:t>
      </w:r>
      <w:r w:rsidR="00A02A02" w:rsidRPr="00846C0D">
        <w:rPr>
          <w:rFonts w:ascii="Times New Roman" w:eastAsia="Times New Roman" w:hAnsi="Times New Roman" w:cs="Times New Roman"/>
          <w:color w:val="000000"/>
          <w:sz w:val="24"/>
          <w:szCs w:val="24"/>
        </w:rPr>
        <w:t xml:space="preserve">Furthermore </w:t>
      </w:r>
      <w:r w:rsidR="00A02A02" w:rsidRPr="00846C0D">
        <w:rPr>
          <w:rStyle w:val="a"/>
          <w:rFonts w:ascii="Times New Roman" w:eastAsia="Times New Roman" w:hAnsi="Times New Roman" w:cs="Times New Roman"/>
          <w:color w:val="000000"/>
          <w:sz w:val="24"/>
          <w:szCs w:val="24"/>
        </w:rPr>
        <w:t xml:space="preserve"> </w:t>
      </w:r>
      <w:r w:rsidR="00A02A02" w:rsidRPr="00846C0D">
        <w:rPr>
          <w:rFonts w:ascii="Times New Roman" w:eastAsia="Times New Roman" w:hAnsi="Times New Roman" w:cs="Times New Roman"/>
          <w:color w:val="000000"/>
          <w:sz w:val="24"/>
          <w:szCs w:val="24"/>
        </w:rPr>
        <w:t xml:space="preserve">qualitative methods </w:t>
      </w:r>
      <w:r w:rsidR="00A02A02" w:rsidRPr="00846C0D">
        <w:rPr>
          <w:rStyle w:val="a"/>
          <w:rFonts w:ascii="Times New Roman" w:eastAsia="Times New Roman" w:hAnsi="Times New Roman" w:cs="Times New Roman"/>
          <w:color w:val="000000"/>
          <w:sz w:val="24"/>
          <w:szCs w:val="24"/>
        </w:rPr>
        <w:t xml:space="preserve"> </w:t>
      </w:r>
      <w:r w:rsidR="00A02A02" w:rsidRPr="00846C0D">
        <w:rPr>
          <w:rFonts w:ascii="Times New Roman" w:eastAsia="Times New Roman" w:hAnsi="Times New Roman" w:cs="Times New Roman"/>
          <w:color w:val="000000"/>
          <w:sz w:val="24"/>
          <w:szCs w:val="24"/>
        </w:rPr>
        <w:t xml:space="preserve">can </w:t>
      </w:r>
      <w:r w:rsidR="00A02A02" w:rsidRPr="00846C0D">
        <w:rPr>
          <w:rStyle w:val="a"/>
          <w:rFonts w:ascii="Times New Roman" w:eastAsia="Times New Roman" w:hAnsi="Times New Roman" w:cs="Times New Roman"/>
          <w:color w:val="000000"/>
          <w:sz w:val="24"/>
          <w:szCs w:val="24"/>
        </w:rPr>
        <w:t xml:space="preserve"> </w:t>
      </w:r>
      <w:r w:rsidR="00A02A02" w:rsidRPr="00846C0D">
        <w:rPr>
          <w:rFonts w:ascii="Times New Roman" w:eastAsia="Times New Roman" w:hAnsi="Times New Roman" w:cs="Times New Roman"/>
          <w:color w:val="000000"/>
          <w:sz w:val="24"/>
          <w:szCs w:val="24"/>
        </w:rPr>
        <w:t xml:space="preserve">be </w:t>
      </w:r>
      <w:r w:rsidR="00A02A02" w:rsidRPr="00846C0D">
        <w:rPr>
          <w:rStyle w:val="a"/>
          <w:rFonts w:ascii="Times New Roman" w:eastAsia="Times New Roman" w:hAnsi="Times New Roman" w:cs="Times New Roman"/>
          <w:color w:val="000000"/>
          <w:sz w:val="24"/>
          <w:szCs w:val="24"/>
        </w:rPr>
        <w:t xml:space="preserve"> </w:t>
      </w:r>
      <w:r w:rsidR="00A02A02" w:rsidRPr="00846C0D">
        <w:rPr>
          <w:rFonts w:ascii="Times New Roman" w:eastAsia="Times New Roman" w:hAnsi="Times New Roman" w:cs="Times New Roman"/>
          <w:color w:val="000000"/>
          <w:sz w:val="24"/>
          <w:szCs w:val="24"/>
        </w:rPr>
        <w:t xml:space="preserve">used to </w:t>
      </w:r>
      <w:r w:rsidR="00A02A02" w:rsidRPr="00846C0D">
        <w:rPr>
          <w:rStyle w:val="a"/>
          <w:rFonts w:ascii="Times New Roman" w:eastAsia="Times New Roman" w:hAnsi="Times New Roman" w:cs="Times New Roman"/>
          <w:color w:val="000000"/>
          <w:sz w:val="24"/>
          <w:szCs w:val="24"/>
        </w:rPr>
        <w:t xml:space="preserve"> </w:t>
      </w:r>
      <w:r w:rsidR="00A02A02" w:rsidRPr="00846C0D">
        <w:rPr>
          <w:rFonts w:ascii="Times New Roman" w:eastAsia="Times New Roman" w:hAnsi="Times New Roman" w:cs="Times New Roman"/>
          <w:color w:val="000000"/>
          <w:sz w:val="24"/>
          <w:szCs w:val="24"/>
        </w:rPr>
        <w:t>improve the  quality  of  survey-based  quantitative  evaluations  by  helping  generate  evaluation  hypothesis; strengthening the design of survey questionnaires and expanding or clarifying quantitative evaluation findings.</w:t>
      </w:r>
    </w:p>
    <w:p w:rsidR="00FF23E5" w:rsidRPr="00846C0D" w:rsidRDefault="00FF23E5" w:rsidP="00846C0D">
      <w:pPr>
        <w:shd w:val="clear" w:color="auto" w:fill="FFFFFF"/>
        <w:spacing w:line="480" w:lineRule="auto"/>
        <w:divId w:val="1351833783"/>
        <w:rPr>
          <w:rFonts w:ascii="Times New Roman" w:eastAsia="Times New Roman" w:hAnsi="Times New Roman" w:cs="Times New Roman"/>
          <w:b/>
          <w:bCs/>
          <w:color w:val="000000"/>
          <w:sz w:val="24"/>
          <w:szCs w:val="24"/>
        </w:rPr>
      </w:pPr>
      <w:r w:rsidRPr="00846C0D">
        <w:rPr>
          <w:rFonts w:ascii="Times New Roman" w:eastAsia="Times New Roman" w:hAnsi="Times New Roman" w:cs="Times New Roman"/>
          <w:color w:val="000000"/>
          <w:sz w:val="24"/>
          <w:szCs w:val="24"/>
        </w:rPr>
        <w:t xml:space="preserve">Regardless of the kinds of data involved, data collection in a qualitative study takes a great deal of time.  The  researcher  needs  to  record  any  potentially  useful  data  thoroughly,  accurately,  and systematically, using </w:t>
      </w:r>
      <w:r w:rsidRPr="00846C0D">
        <w:rPr>
          <w:rStyle w:val="a"/>
          <w:rFonts w:ascii="Times New Roman" w:eastAsia="Times New Roman" w:hAnsi="Times New Roman" w:cs="Times New Roman"/>
          <w:color w:val="000000"/>
          <w:sz w:val="24"/>
          <w:szCs w:val="24"/>
        </w:rPr>
        <w:t xml:space="preserve"> </w:t>
      </w:r>
      <w:r w:rsidRPr="00846C0D">
        <w:rPr>
          <w:rFonts w:ascii="Times New Roman" w:eastAsia="Times New Roman" w:hAnsi="Times New Roman" w:cs="Times New Roman"/>
          <w:color w:val="000000"/>
          <w:sz w:val="24"/>
          <w:szCs w:val="24"/>
        </w:rPr>
        <w:t xml:space="preserve">field notes, </w:t>
      </w:r>
      <w:r w:rsidRPr="00846C0D">
        <w:rPr>
          <w:rStyle w:val="a"/>
          <w:rFonts w:ascii="Times New Roman" w:eastAsia="Times New Roman" w:hAnsi="Times New Roman" w:cs="Times New Roman"/>
          <w:color w:val="000000"/>
          <w:sz w:val="24"/>
          <w:szCs w:val="24"/>
        </w:rPr>
        <w:t xml:space="preserve"> </w:t>
      </w:r>
      <w:r w:rsidRPr="00846C0D">
        <w:rPr>
          <w:rFonts w:ascii="Times New Roman" w:eastAsia="Times New Roman" w:hAnsi="Times New Roman" w:cs="Times New Roman"/>
          <w:color w:val="000000"/>
          <w:sz w:val="24"/>
          <w:szCs w:val="24"/>
        </w:rPr>
        <w:t xml:space="preserve">sketches, </w:t>
      </w:r>
      <w:r w:rsidRPr="00846C0D">
        <w:rPr>
          <w:rStyle w:val="a"/>
          <w:rFonts w:ascii="Times New Roman" w:eastAsia="Times New Roman" w:hAnsi="Times New Roman" w:cs="Times New Roman"/>
          <w:color w:val="000000"/>
          <w:sz w:val="24"/>
          <w:szCs w:val="24"/>
        </w:rPr>
        <w:t xml:space="preserve"> </w:t>
      </w:r>
      <w:r w:rsidRPr="00846C0D">
        <w:rPr>
          <w:rFonts w:ascii="Times New Roman" w:eastAsia="Times New Roman" w:hAnsi="Times New Roman" w:cs="Times New Roman"/>
          <w:color w:val="000000"/>
          <w:sz w:val="24"/>
          <w:szCs w:val="24"/>
        </w:rPr>
        <w:t xml:space="preserve">audiotapes, photographs and other </w:t>
      </w:r>
      <w:r w:rsidRPr="00846C0D">
        <w:rPr>
          <w:rStyle w:val="a"/>
          <w:rFonts w:ascii="Times New Roman" w:eastAsia="Times New Roman" w:hAnsi="Times New Roman" w:cs="Times New Roman"/>
          <w:color w:val="000000"/>
          <w:sz w:val="24"/>
          <w:szCs w:val="24"/>
        </w:rPr>
        <w:t xml:space="preserve"> </w:t>
      </w:r>
      <w:r w:rsidRPr="00846C0D">
        <w:rPr>
          <w:rFonts w:ascii="Times New Roman" w:eastAsia="Times New Roman" w:hAnsi="Times New Roman" w:cs="Times New Roman"/>
          <w:color w:val="000000"/>
          <w:sz w:val="24"/>
          <w:szCs w:val="24"/>
        </w:rPr>
        <w:t xml:space="preserve">suitable means. </w:t>
      </w:r>
      <w:r w:rsidRPr="00846C0D">
        <w:rPr>
          <w:rStyle w:val="a"/>
          <w:rFonts w:ascii="Times New Roman" w:eastAsia="Times New Roman" w:hAnsi="Times New Roman" w:cs="Times New Roman"/>
          <w:color w:val="000000"/>
          <w:sz w:val="24"/>
          <w:szCs w:val="24"/>
        </w:rPr>
        <w:t xml:space="preserve"> </w:t>
      </w:r>
      <w:r w:rsidRPr="00846C0D">
        <w:rPr>
          <w:rFonts w:ascii="Times New Roman" w:eastAsia="Times New Roman" w:hAnsi="Times New Roman" w:cs="Times New Roman"/>
          <w:color w:val="000000"/>
          <w:sz w:val="24"/>
          <w:szCs w:val="24"/>
        </w:rPr>
        <w:t xml:space="preserve">The data collection </w:t>
      </w:r>
      <w:r w:rsidRPr="00846C0D">
        <w:rPr>
          <w:rStyle w:val="a"/>
          <w:rFonts w:ascii="Times New Roman" w:eastAsia="Times New Roman" w:hAnsi="Times New Roman" w:cs="Times New Roman"/>
          <w:color w:val="000000"/>
          <w:sz w:val="24"/>
          <w:szCs w:val="24"/>
        </w:rPr>
        <w:t xml:space="preserve"> </w:t>
      </w:r>
      <w:r w:rsidRPr="00846C0D">
        <w:rPr>
          <w:rFonts w:ascii="Times New Roman" w:eastAsia="Times New Roman" w:hAnsi="Times New Roman" w:cs="Times New Roman"/>
          <w:color w:val="000000"/>
          <w:sz w:val="24"/>
          <w:szCs w:val="24"/>
        </w:rPr>
        <w:t xml:space="preserve">methods </w:t>
      </w:r>
      <w:r w:rsidRPr="00846C0D">
        <w:rPr>
          <w:rStyle w:val="a"/>
          <w:rFonts w:ascii="Times New Roman" w:eastAsia="Times New Roman" w:hAnsi="Times New Roman" w:cs="Times New Roman"/>
          <w:color w:val="000000"/>
          <w:sz w:val="24"/>
          <w:szCs w:val="24"/>
        </w:rPr>
        <w:t xml:space="preserve"> </w:t>
      </w:r>
      <w:r w:rsidRPr="00846C0D">
        <w:rPr>
          <w:rFonts w:ascii="Times New Roman" w:eastAsia="Times New Roman" w:hAnsi="Times New Roman" w:cs="Times New Roman"/>
          <w:color w:val="000000"/>
          <w:sz w:val="24"/>
          <w:szCs w:val="24"/>
        </w:rPr>
        <w:t xml:space="preserve">must observe </w:t>
      </w:r>
      <w:r w:rsidRPr="00846C0D">
        <w:rPr>
          <w:rStyle w:val="a"/>
          <w:rFonts w:ascii="Times New Roman" w:eastAsia="Times New Roman" w:hAnsi="Times New Roman" w:cs="Times New Roman"/>
          <w:color w:val="000000"/>
          <w:sz w:val="24"/>
          <w:szCs w:val="24"/>
        </w:rPr>
        <w:t xml:space="preserve"> </w:t>
      </w:r>
      <w:r w:rsidRPr="00846C0D">
        <w:rPr>
          <w:rFonts w:ascii="Times New Roman" w:eastAsia="Times New Roman" w:hAnsi="Times New Roman" w:cs="Times New Roman"/>
          <w:color w:val="000000"/>
          <w:sz w:val="24"/>
          <w:szCs w:val="24"/>
        </w:rPr>
        <w:t xml:space="preserve">the </w:t>
      </w:r>
      <w:r w:rsidRPr="00846C0D">
        <w:rPr>
          <w:rStyle w:val="a"/>
          <w:rFonts w:ascii="Times New Roman" w:eastAsia="Times New Roman" w:hAnsi="Times New Roman" w:cs="Times New Roman"/>
          <w:color w:val="000000"/>
          <w:sz w:val="24"/>
          <w:szCs w:val="24"/>
        </w:rPr>
        <w:t xml:space="preserve"> </w:t>
      </w:r>
      <w:r w:rsidRPr="00846C0D">
        <w:rPr>
          <w:rFonts w:ascii="Times New Roman" w:eastAsia="Times New Roman" w:hAnsi="Times New Roman" w:cs="Times New Roman"/>
          <w:color w:val="000000"/>
          <w:sz w:val="24"/>
          <w:szCs w:val="24"/>
        </w:rPr>
        <w:t xml:space="preserve">ethical </w:t>
      </w:r>
      <w:r w:rsidRPr="00846C0D">
        <w:rPr>
          <w:rStyle w:val="a"/>
          <w:rFonts w:ascii="Times New Roman" w:eastAsia="Times New Roman" w:hAnsi="Times New Roman" w:cs="Times New Roman"/>
          <w:color w:val="000000"/>
          <w:sz w:val="24"/>
          <w:szCs w:val="24"/>
        </w:rPr>
        <w:t xml:space="preserve"> </w:t>
      </w:r>
      <w:r w:rsidRPr="00846C0D">
        <w:rPr>
          <w:rFonts w:ascii="Times New Roman" w:eastAsia="Times New Roman" w:hAnsi="Times New Roman" w:cs="Times New Roman"/>
          <w:color w:val="000000"/>
          <w:sz w:val="24"/>
          <w:szCs w:val="24"/>
        </w:rPr>
        <w:t xml:space="preserve">principles </w:t>
      </w:r>
      <w:r w:rsidRPr="00846C0D">
        <w:rPr>
          <w:rStyle w:val="a"/>
          <w:rFonts w:ascii="Times New Roman" w:eastAsia="Times New Roman" w:hAnsi="Times New Roman" w:cs="Times New Roman"/>
          <w:color w:val="000000"/>
          <w:sz w:val="24"/>
          <w:szCs w:val="24"/>
        </w:rPr>
        <w:t xml:space="preserve"> </w:t>
      </w:r>
      <w:r w:rsidRPr="00846C0D">
        <w:rPr>
          <w:rFonts w:ascii="Times New Roman" w:eastAsia="Times New Roman" w:hAnsi="Times New Roman" w:cs="Times New Roman"/>
          <w:color w:val="000000"/>
          <w:sz w:val="24"/>
          <w:szCs w:val="24"/>
        </w:rPr>
        <w:t xml:space="preserve">of </w:t>
      </w:r>
      <w:r w:rsidRPr="00846C0D">
        <w:rPr>
          <w:rStyle w:val="a"/>
          <w:rFonts w:ascii="Times New Roman" w:eastAsia="Times New Roman" w:hAnsi="Times New Roman" w:cs="Times New Roman"/>
          <w:color w:val="000000"/>
          <w:sz w:val="24"/>
          <w:szCs w:val="24"/>
        </w:rPr>
        <w:t xml:space="preserve"> </w:t>
      </w:r>
      <w:r w:rsidRPr="00846C0D">
        <w:rPr>
          <w:rFonts w:ascii="Times New Roman" w:eastAsia="Times New Roman" w:hAnsi="Times New Roman" w:cs="Times New Roman"/>
          <w:color w:val="000000"/>
          <w:sz w:val="24"/>
          <w:szCs w:val="24"/>
        </w:rPr>
        <w:t xml:space="preserve">research. </w:t>
      </w:r>
      <w:r w:rsidRPr="00846C0D">
        <w:rPr>
          <w:rStyle w:val="a"/>
          <w:rFonts w:ascii="Times New Roman" w:eastAsia="Times New Roman" w:hAnsi="Times New Roman" w:cs="Times New Roman"/>
          <w:color w:val="000000"/>
          <w:sz w:val="24"/>
          <w:szCs w:val="24"/>
        </w:rPr>
        <w:t xml:space="preserve"> </w:t>
      </w:r>
      <w:r w:rsidRPr="00846C0D">
        <w:rPr>
          <w:rFonts w:ascii="Times New Roman" w:eastAsia="Times New Roman" w:hAnsi="Times New Roman" w:cs="Times New Roman"/>
          <w:color w:val="000000"/>
          <w:sz w:val="24"/>
          <w:szCs w:val="24"/>
        </w:rPr>
        <w:t xml:space="preserve">The </w:t>
      </w:r>
      <w:r w:rsidRPr="00846C0D">
        <w:rPr>
          <w:rStyle w:val="a"/>
          <w:rFonts w:ascii="Times New Roman" w:eastAsia="Times New Roman" w:hAnsi="Times New Roman" w:cs="Times New Roman"/>
          <w:color w:val="000000"/>
          <w:sz w:val="24"/>
          <w:szCs w:val="24"/>
        </w:rPr>
        <w:t xml:space="preserve"> </w:t>
      </w:r>
      <w:r w:rsidRPr="00846C0D">
        <w:rPr>
          <w:rFonts w:ascii="Times New Roman" w:eastAsia="Times New Roman" w:hAnsi="Times New Roman" w:cs="Times New Roman"/>
          <w:b/>
          <w:bCs/>
          <w:color w:val="000000"/>
          <w:sz w:val="24"/>
          <w:szCs w:val="24"/>
        </w:rPr>
        <w:t>qualitative methods</w:t>
      </w:r>
      <w:r w:rsidR="003668E9" w:rsidRPr="00846C0D">
        <w:rPr>
          <w:rFonts w:ascii="Times New Roman" w:eastAsia="Times New Roman" w:hAnsi="Times New Roman" w:cs="Times New Roman"/>
          <w:b/>
          <w:bCs/>
          <w:color w:val="000000"/>
          <w:sz w:val="24"/>
          <w:szCs w:val="24"/>
        </w:rPr>
        <w:t xml:space="preserve"> examples </w:t>
      </w:r>
      <w:r w:rsidR="00533B6F" w:rsidRPr="00846C0D">
        <w:rPr>
          <w:rFonts w:ascii="Times New Roman" w:eastAsia="Times New Roman" w:hAnsi="Times New Roman" w:cs="Times New Roman"/>
          <w:b/>
          <w:bCs/>
          <w:color w:val="000000"/>
          <w:sz w:val="24"/>
          <w:szCs w:val="24"/>
        </w:rPr>
        <w:t>;</w:t>
      </w:r>
    </w:p>
    <w:p w:rsidR="00FF23E5" w:rsidRPr="00846C0D" w:rsidRDefault="00FF23E5" w:rsidP="00846C0D">
      <w:pPr>
        <w:pStyle w:val="ListParagraph"/>
        <w:numPr>
          <w:ilvl w:val="0"/>
          <w:numId w:val="6"/>
        </w:numPr>
        <w:shd w:val="clear" w:color="auto" w:fill="FFFFFF"/>
        <w:spacing w:line="480" w:lineRule="auto"/>
        <w:divId w:val="1351833783"/>
        <w:rPr>
          <w:rFonts w:ascii="Times New Roman" w:eastAsia="Times New Roman" w:hAnsi="Times New Roman" w:cs="Times New Roman"/>
          <w:color w:val="000000"/>
          <w:sz w:val="24"/>
          <w:szCs w:val="24"/>
        </w:rPr>
      </w:pPr>
      <w:r w:rsidRPr="00846C0D">
        <w:rPr>
          <w:rFonts w:ascii="Times New Roman" w:eastAsia="Times New Roman" w:hAnsi="Times New Roman" w:cs="Times New Roman"/>
          <w:color w:val="000000"/>
          <w:sz w:val="24"/>
          <w:szCs w:val="24"/>
        </w:rPr>
        <w:t xml:space="preserve">In-depth interview </w:t>
      </w:r>
    </w:p>
    <w:p w:rsidR="00FF23E5" w:rsidRPr="00846C0D" w:rsidRDefault="00FF23E5" w:rsidP="00846C0D">
      <w:pPr>
        <w:shd w:val="clear" w:color="auto" w:fill="FFFFFF"/>
        <w:spacing w:line="480" w:lineRule="auto"/>
        <w:divId w:val="1351833783"/>
        <w:rPr>
          <w:rFonts w:ascii="Times New Roman" w:eastAsia="Times New Roman" w:hAnsi="Times New Roman" w:cs="Times New Roman"/>
          <w:color w:val="000000"/>
          <w:sz w:val="24"/>
          <w:szCs w:val="24"/>
        </w:rPr>
      </w:pPr>
    </w:p>
    <w:p w:rsidR="00FF23E5" w:rsidRPr="00846C0D" w:rsidRDefault="00FF23E5" w:rsidP="00846C0D">
      <w:pPr>
        <w:pStyle w:val="ListParagraph"/>
        <w:numPr>
          <w:ilvl w:val="0"/>
          <w:numId w:val="5"/>
        </w:numPr>
        <w:shd w:val="clear" w:color="auto" w:fill="FFFFFF"/>
        <w:spacing w:line="480" w:lineRule="auto"/>
        <w:divId w:val="1351833783"/>
        <w:rPr>
          <w:rFonts w:ascii="Times New Roman" w:eastAsia="Times New Roman" w:hAnsi="Times New Roman" w:cs="Times New Roman"/>
          <w:color w:val="000000"/>
          <w:sz w:val="24"/>
          <w:szCs w:val="24"/>
        </w:rPr>
      </w:pPr>
      <w:r w:rsidRPr="00846C0D">
        <w:rPr>
          <w:rFonts w:ascii="Times New Roman" w:eastAsia="Times New Roman" w:hAnsi="Times New Roman" w:cs="Times New Roman"/>
          <w:color w:val="000000"/>
          <w:sz w:val="24"/>
          <w:szCs w:val="24"/>
        </w:rPr>
        <w:t xml:space="preserve">Observation methods </w:t>
      </w:r>
    </w:p>
    <w:p w:rsidR="00FF23E5" w:rsidRPr="00846C0D" w:rsidRDefault="00FF23E5" w:rsidP="00846C0D">
      <w:pPr>
        <w:shd w:val="clear" w:color="auto" w:fill="FFFFFF"/>
        <w:spacing w:line="480" w:lineRule="auto"/>
        <w:divId w:val="1351833783"/>
        <w:rPr>
          <w:rFonts w:ascii="Times New Roman" w:eastAsia="Times New Roman" w:hAnsi="Times New Roman" w:cs="Times New Roman"/>
          <w:color w:val="000000"/>
          <w:sz w:val="24"/>
          <w:szCs w:val="24"/>
        </w:rPr>
      </w:pPr>
    </w:p>
    <w:p w:rsidR="00FF23E5" w:rsidRPr="00846C0D" w:rsidRDefault="00FF23E5" w:rsidP="00846C0D">
      <w:pPr>
        <w:pStyle w:val="ListParagraph"/>
        <w:numPr>
          <w:ilvl w:val="0"/>
          <w:numId w:val="4"/>
        </w:numPr>
        <w:shd w:val="clear" w:color="auto" w:fill="FFFFFF"/>
        <w:spacing w:line="480" w:lineRule="auto"/>
        <w:divId w:val="1351833783"/>
        <w:rPr>
          <w:rFonts w:ascii="Times New Roman" w:eastAsia="Times New Roman" w:hAnsi="Times New Roman" w:cs="Times New Roman"/>
          <w:color w:val="000000"/>
          <w:sz w:val="24"/>
          <w:szCs w:val="24"/>
        </w:rPr>
      </w:pPr>
      <w:r w:rsidRPr="00846C0D">
        <w:rPr>
          <w:rFonts w:ascii="Times New Roman" w:eastAsia="Times New Roman" w:hAnsi="Times New Roman" w:cs="Times New Roman"/>
          <w:color w:val="000000"/>
          <w:sz w:val="24"/>
          <w:szCs w:val="24"/>
        </w:rPr>
        <w:t xml:space="preserve">Document review. </w:t>
      </w:r>
    </w:p>
    <w:p w:rsidR="003B4E5D" w:rsidRPr="00846C0D" w:rsidRDefault="00FF23E5" w:rsidP="00846C0D">
      <w:pPr>
        <w:pStyle w:val="ListParagraph"/>
        <w:numPr>
          <w:ilvl w:val="0"/>
          <w:numId w:val="10"/>
        </w:numPr>
        <w:spacing w:line="480" w:lineRule="auto"/>
        <w:divId w:val="211356000"/>
        <w:rPr>
          <w:rFonts w:ascii="Times New Roman" w:hAnsi="Times New Roman" w:cs="Times New Roman"/>
          <w:sz w:val="24"/>
          <w:szCs w:val="24"/>
        </w:rPr>
      </w:pPr>
      <w:r w:rsidRPr="00846C0D">
        <w:rPr>
          <w:rFonts w:ascii="Times New Roman" w:eastAsia="Times New Roman" w:hAnsi="Times New Roman" w:cs="Times New Roman"/>
          <w:color w:val="000000"/>
          <w:sz w:val="24"/>
          <w:szCs w:val="24"/>
        </w:rPr>
        <w:t xml:space="preserve"> </w:t>
      </w:r>
      <w:r w:rsidR="003B4E5D" w:rsidRPr="008D5D00">
        <w:rPr>
          <w:rFonts w:ascii="Times New Roman" w:hAnsi="Times New Roman" w:cs="Times New Roman"/>
          <w:b/>
          <w:bCs/>
          <w:sz w:val="24"/>
          <w:szCs w:val="24"/>
        </w:rPr>
        <w:t>One-on-One Interview</w:t>
      </w:r>
      <w:r w:rsidR="003B4E5D" w:rsidRPr="00846C0D">
        <w:rPr>
          <w:rFonts w:ascii="Times New Roman" w:hAnsi="Times New Roman" w:cs="Times New Roman"/>
          <w:sz w:val="24"/>
          <w:szCs w:val="24"/>
        </w:rPr>
        <w:t>: Conducting in-depth interviews is one of the most common qualitative research methods. It is a personal interview that is carried out with one respondent at a time. This is purely a conversational method and invites opportunities to get details in depth from the respondent.</w:t>
      </w:r>
    </w:p>
    <w:p w:rsidR="003B4E5D" w:rsidRPr="00846C0D" w:rsidRDefault="003B4E5D" w:rsidP="00846C0D">
      <w:pPr>
        <w:spacing w:line="480" w:lineRule="auto"/>
        <w:divId w:val="211356000"/>
        <w:rPr>
          <w:rFonts w:ascii="Times New Roman" w:hAnsi="Times New Roman" w:cs="Times New Roman"/>
          <w:sz w:val="24"/>
          <w:szCs w:val="24"/>
        </w:rPr>
      </w:pPr>
      <w:r w:rsidRPr="00846C0D">
        <w:rPr>
          <w:rFonts w:ascii="Times New Roman" w:hAnsi="Times New Roman" w:cs="Times New Roman"/>
          <w:sz w:val="24"/>
          <w:szCs w:val="24"/>
        </w:rPr>
        <w:t xml:space="preserve">One of the advantages of this method provides a great opportunity to gather precise data about what people believe and what their motivations are. If the researcher is well experienced asking </w:t>
      </w:r>
      <w:r w:rsidRPr="00846C0D">
        <w:rPr>
          <w:rFonts w:ascii="Times New Roman" w:hAnsi="Times New Roman" w:cs="Times New Roman"/>
          <w:sz w:val="24"/>
          <w:szCs w:val="24"/>
        </w:rPr>
        <w:lastRenderedPageBreak/>
        <w:t>the right questions can help him/her collect meaningful data. If they should need more information the researchers should ask such follow up questions that will help them collect more information.</w:t>
      </w:r>
    </w:p>
    <w:p w:rsidR="003B4E5D" w:rsidRPr="00846C0D" w:rsidRDefault="003B4E5D" w:rsidP="00846C0D">
      <w:pPr>
        <w:spacing w:line="480" w:lineRule="auto"/>
        <w:divId w:val="211356000"/>
        <w:rPr>
          <w:rFonts w:ascii="Times New Roman" w:hAnsi="Times New Roman" w:cs="Times New Roman"/>
          <w:sz w:val="24"/>
          <w:szCs w:val="24"/>
        </w:rPr>
      </w:pPr>
      <w:r w:rsidRPr="00846C0D">
        <w:rPr>
          <w:rFonts w:ascii="Times New Roman" w:hAnsi="Times New Roman" w:cs="Times New Roman"/>
          <w:sz w:val="24"/>
          <w:szCs w:val="24"/>
        </w:rPr>
        <w:t>These interviews can be performed face-to-face or on phone and usually can last between half an hour to two hours or even more. When the in-depth interview is conducted face to face it gives a better opportunity to read the body language of the respondents and match the responses.</w:t>
      </w:r>
    </w:p>
    <w:p w:rsidR="003B4E5D" w:rsidRPr="00846C0D" w:rsidRDefault="003B4E5D" w:rsidP="00846C0D">
      <w:pPr>
        <w:pStyle w:val="ListParagraph"/>
        <w:numPr>
          <w:ilvl w:val="0"/>
          <w:numId w:val="10"/>
        </w:numPr>
        <w:spacing w:line="480" w:lineRule="auto"/>
        <w:divId w:val="211356000"/>
        <w:rPr>
          <w:rFonts w:ascii="Times New Roman" w:hAnsi="Times New Roman" w:cs="Times New Roman"/>
          <w:sz w:val="24"/>
          <w:szCs w:val="24"/>
        </w:rPr>
      </w:pPr>
      <w:r w:rsidRPr="008D5D00">
        <w:rPr>
          <w:rFonts w:ascii="Times New Roman" w:hAnsi="Times New Roman" w:cs="Times New Roman"/>
          <w:b/>
          <w:bCs/>
          <w:sz w:val="24"/>
          <w:szCs w:val="24"/>
        </w:rPr>
        <w:t>Focus groups</w:t>
      </w:r>
      <w:r w:rsidRPr="00846C0D">
        <w:rPr>
          <w:rFonts w:ascii="Times New Roman" w:hAnsi="Times New Roman" w:cs="Times New Roman"/>
          <w:sz w:val="24"/>
          <w:szCs w:val="24"/>
        </w:rPr>
        <w:t>: A focus group is also one of the commonly used qualitative research methods, used in data collection. A focus group usually includes a limited number of respondents (6-10) from within your target market.</w:t>
      </w:r>
    </w:p>
    <w:p w:rsidR="003B4E5D" w:rsidRPr="00846C0D" w:rsidRDefault="003B4E5D" w:rsidP="00846C0D">
      <w:pPr>
        <w:spacing w:line="480" w:lineRule="auto"/>
        <w:divId w:val="211356000"/>
        <w:rPr>
          <w:rFonts w:ascii="Times New Roman" w:hAnsi="Times New Roman" w:cs="Times New Roman"/>
          <w:sz w:val="24"/>
          <w:szCs w:val="24"/>
        </w:rPr>
      </w:pPr>
      <w:r w:rsidRPr="00846C0D">
        <w:rPr>
          <w:rFonts w:ascii="Times New Roman" w:hAnsi="Times New Roman" w:cs="Times New Roman"/>
          <w:sz w:val="24"/>
          <w:szCs w:val="24"/>
        </w:rPr>
        <w:t>The main aim of the focus group is to find answers to the why what and how questions. One advantage of focus groups is, you don’t necessarily need to interact with the group in person. Nowadays focus groups can be sent an online survey on various devices and responses can be collected at the click of a button.</w:t>
      </w:r>
    </w:p>
    <w:p w:rsidR="003B4E5D" w:rsidRPr="00846C0D" w:rsidRDefault="003B4E5D" w:rsidP="00846C0D">
      <w:pPr>
        <w:spacing w:line="480" w:lineRule="auto"/>
        <w:divId w:val="211356000"/>
        <w:rPr>
          <w:rFonts w:ascii="Times New Roman" w:hAnsi="Times New Roman" w:cs="Times New Roman"/>
          <w:sz w:val="24"/>
          <w:szCs w:val="24"/>
        </w:rPr>
      </w:pPr>
      <w:r w:rsidRPr="00846C0D">
        <w:rPr>
          <w:rFonts w:ascii="Times New Roman" w:hAnsi="Times New Roman" w:cs="Times New Roman"/>
          <w:sz w:val="24"/>
          <w:szCs w:val="24"/>
        </w:rPr>
        <w:t>Focus groups are an expensive method as compared to the other qualitative research methods. Typically they are used to explain complex processes. This method is very useful when it comes to market research on new products and testing new concepts.</w:t>
      </w:r>
    </w:p>
    <w:p w:rsidR="003B4E5D" w:rsidRPr="00846C0D" w:rsidRDefault="003B4E5D" w:rsidP="00846C0D">
      <w:pPr>
        <w:pStyle w:val="ListParagraph"/>
        <w:numPr>
          <w:ilvl w:val="0"/>
          <w:numId w:val="10"/>
        </w:numPr>
        <w:spacing w:line="480" w:lineRule="auto"/>
        <w:divId w:val="211356000"/>
        <w:rPr>
          <w:rFonts w:ascii="Times New Roman" w:hAnsi="Times New Roman" w:cs="Times New Roman"/>
          <w:sz w:val="24"/>
          <w:szCs w:val="24"/>
        </w:rPr>
      </w:pPr>
      <w:r w:rsidRPr="00846C0D">
        <w:rPr>
          <w:rFonts w:ascii="Times New Roman" w:hAnsi="Times New Roman" w:cs="Times New Roman"/>
          <w:sz w:val="24"/>
          <w:szCs w:val="24"/>
        </w:rPr>
        <w:t xml:space="preserve"> </w:t>
      </w:r>
      <w:r w:rsidRPr="008D5D00">
        <w:rPr>
          <w:rFonts w:ascii="Times New Roman" w:hAnsi="Times New Roman" w:cs="Times New Roman"/>
          <w:b/>
          <w:bCs/>
          <w:sz w:val="24"/>
          <w:szCs w:val="24"/>
        </w:rPr>
        <w:t>Case study research</w:t>
      </w:r>
      <w:r w:rsidRPr="00846C0D">
        <w:rPr>
          <w:rFonts w:ascii="Times New Roman" w:hAnsi="Times New Roman" w:cs="Times New Roman"/>
          <w:sz w:val="24"/>
          <w:szCs w:val="24"/>
        </w:rPr>
        <w:t>: The case study method has evolved over the past few years and developed as into a valuable qualitative research method. As the name suggests it is used for explaining an organization or an entity.</w:t>
      </w:r>
    </w:p>
    <w:p w:rsidR="003B4E5D" w:rsidRPr="00846C0D" w:rsidRDefault="003B4E5D" w:rsidP="00846C0D">
      <w:pPr>
        <w:spacing w:line="480" w:lineRule="auto"/>
        <w:divId w:val="211356000"/>
        <w:rPr>
          <w:rFonts w:ascii="Times New Roman" w:hAnsi="Times New Roman" w:cs="Times New Roman"/>
          <w:sz w:val="24"/>
          <w:szCs w:val="24"/>
        </w:rPr>
      </w:pPr>
      <w:r w:rsidRPr="00846C0D">
        <w:rPr>
          <w:rFonts w:ascii="Times New Roman" w:hAnsi="Times New Roman" w:cs="Times New Roman"/>
          <w:sz w:val="24"/>
          <w:szCs w:val="24"/>
        </w:rPr>
        <w:t>This type of research method is used within a number of areas like education, social sciences and similar. This method may look difficult to operate, however, it is one of the simplest ways of conducting research as it involves a deep dive and thorough understanding of the data collection methods and inferring the data.</w:t>
      </w:r>
    </w:p>
    <w:p w:rsidR="003B4E5D" w:rsidRPr="00846C0D" w:rsidRDefault="000A658A" w:rsidP="00846C0D">
      <w:pPr>
        <w:spacing w:line="480" w:lineRule="auto"/>
        <w:divId w:val="211356000"/>
        <w:rPr>
          <w:rFonts w:ascii="Times New Roman" w:hAnsi="Times New Roman" w:cs="Times New Roman"/>
          <w:sz w:val="24"/>
          <w:szCs w:val="24"/>
        </w:rPr>
      </w:pPr>
      <w:r w:rsidRPr="00846C0D">
        <w:rPr>
          <w:rFonts w:ascii="Times New Roman" w:hAnsi="Times New Roman" w:cs="Times New Roman"/>
          <w:sz w:val="24"/>
          <w:szCs w:val="24"/>
        </w:rPr>
        <w:lastRenderedPageBreak/>
        <w:t xml:space="preserve">4. </w:t>
      </w:r>
      <w:r w:rsidR="003B4E5D" w:rsidRPr="008D5D00">
        <w:rPr>
          <w:rFonts w:ascii="Times New Roman" w:hAnsi="Times New Roman" w:cs="Times New Roman"/>
          <w:b/>
          <w:bCs/>
          <w:sz w:val="24"/>
          <w:szCs w:val="24"/>
        </w:rPr>
        <w:t>Process of observation</w:t>
      </w:r>
      <w:r w:rsidR="003B4E5D" w:rsidRPr="00846C0D">
        <w:rPr>
          <w:rFonts w:ascii="Times New Roman" w:hAnsi="Times New Roman" w:cs="Times New Roman"/>
          <w:sz w:val="24"/>
          <w:szCs w:val="24"/>
        </w:rPr>
        <w:t>: Qualitative Observation is a process of research that uses subjective methodologies to gather systematic information or data. Since, the focus on qualitative observation is the research process of using subjective methodologies to gather information or data. The qualitative observation is primarily used to equate quality differences.</w:t>
      </w:r>
    </w:p>
    <w:p w:rsidR="003B4E5D" w:rsidRPr="00846C0D" w:rsidRDefault="003B4E5D" w:rsidP="00846C0D">
      <w:pPr>
        <w:spacing w:line="480" w:lineRule="auto"/>
        <w:divId w:val="1351833783"/>
        <w:rPr>
          <w:rFonts w:ascii="Times New Roman" w:hAnsi="Times New Roman" w:cs="Times New Roman"/>
          <w:sz w:val="24"/>
          <w:szCs w:val="24"/>
        </w:rPr>
      </w:pPr>
    </w:p>
    <w:p w:rsidR="00656198" w:rsidRPr="00846C0D" w:rsidRDefault="00FF23E5" w:rsidP="00846C0D">
      <w:pPr>
        <w:spacing w:line="480" w:lineRule="auto"/>
        <w:divId w:val="1351833783"/>
        <w:rPr>
          <w:rFonts w:ascii="Times New Roman" w:hAnsi="Times New Roman" w:cs="Times New Roman"/>
          <w:sz w:val="24"/>
          <w:szCs w:val="24"/>
        </w:rPr>
      </w:pPr>
      <w:r w:rsidRPr="00846C0D">
        <w:rPr>
          <w:rFonts w:ascii="Times New Roman" w:hAnsi="Times New Roman" w:cs="Times New Roman"/>
          <w:b/>
          <w:bCs/>
          <w:sz w:val="24"/>
          <w:szCs w:val="24"/>
        </w:rPr>
        <w:t>Quantitative Data</w:t>
      </w:r>
      <w:r w:rsidRPr="00846C0D">
        <w:rPr>
          <w:rFonts w:ascii="Times New Roman" w:hAnsi="Times New Roman" w:cs="Times New Roman"/>
          <w:sz w:val="24"/>
          <w:szCs w:val="24"/>
        </w:rPr>
        <w:t xml:space="preserve">: Quantitative data  is numerical in  nature and  can  be mathematically computed. Quantitative data measure  uses different  scales,  which  can  be  classified  as nominal  scale, ordinal scale,  interval  scale  and  ratio  scale.  Often  (not  always),  such  data  includes  measurements  of something.  Quantitative  approaches  address  the  ‘what’  of  the  program.  They  use  a  systematic standardized  approach  and  employ  methods  such  as  surveys  and  ask  questions.  Quantitative approaches  have  the  advantage  that  they  are  cheaper  to  implement,  are  standardized  so comparisons can  be easily  made and  the size  of  the  effect can  usually be  measured. Quantitative approaches however are limited in their capacity for the investigation and explanation of similarities and unexpected differences. It is important to note that for peer-based programs quantitative data collection  approaches  often  prove  to  be  difficult  to  implement for  agencies  as  lack  of necessary resources  to  ensure  rigorous  implementation  of  surveys  and  frequently  experienced  low participation and loss to follow up rates are commonly experienced factors. </w:t>
      </w:r>
    </w:p>
    <w:p w:rsidR="00FF23E5" w:rsidRPr="00617A98" w:rsidRDefault="00FF23E5" w:rsidP="00846C0D">
      <w:pPr>
        <w:spacing w:line="480" w:lineRule="auto"/>
        <w:divId w:val="1351833783"/>
        <w:rPr>
          <w:rFonts w:ascii="Times New Roman" w:hAnsi="Times New Roman" w:cs="Times New Roman"/>
          <w:b/>
          <w:bCs/>
          <w:sz w:val="24"/>
          <w:szCs w:val="24"/>
        </w:rPr>
      </w:pPr>
      <w:r w:rsidRPr="00846C0D">
        <w:rPr>
          <w:rFonts w:ascii="Times New Roman" w:hAnsi="Times New Roman" w:cs="Times New Roman"/>
          <w:sz w:val="24"/>
          <w:szCs w:val="24"/>
        </w:rPr>
        <w:t>The  Quantitative  data collection  methods  rely  on  random  sampling and  structured  data  collection instruments  that  fit  diverse  experiences  into  predetermined  response  categories.  They  produce results that are easy to summarize, compare, and generalize. If the intent is to generalize</w:t>
      </w:r>
      <w:r w:rsidR="005D4044" w:rsidRPr="00846C0D">
        <w:rPr>
          <w:rFonts w:ascii="Times New Roman" w:hAnsi="Times New Roman" w:cs="Times New Roman"/>
          <w:sz w:val="24"/>
          <w:szCs w:val="24"/>
        </w:rPr>
        <w:t xml:space="preserve"> </w:t>
      </w:r>
      <w:r w:rsidRPr="00846C0D">
        <w:rPr>
          <w:rFonts w:ascii="Times New Roman" w:hAnsi="Times New Roman" w:cs="Times New Roman"/>
          <w:sz w:val="24"/>
          <w:szCs w:val="24"/>
        </w:rPr>
        <w:t xml:space="preserve">from the research  participants  to  a  larger  population,  the  researcher  will  employ  probability  sampling  to select participants. </w:t>
      </w:r>
      <w:r w:rsidR="00873F17" w:rsidRPr="00617A98">
        <w:rPr>
          <w:rFonts w:ascii="Times New Roman" w:hAnsi="Times New Roman" w:cs="Times New Roman"/>
          <w:b/>
          <w:bCs/>
          <w:sz w:val="24"/>
          <w:szCs w:val="24"/>
        </w:rPr>
        <w:t>Q</w:t>
      </w:r>
      <w:r w:rsidRPr="00617A98">
        <w:rPr>
          <w:rFonts w:ascii="Times New Roman" w:hAnsi="Times New Roman" w:cs="Times New Roman"/>
          <w:b/>
          <w:bCs/>
          <w:sz w:val="24"/>
          <w:szCs w:val="24"/>
        </w:rPr>
        <w:t xml:space="preserve">uantitative data </w:t>
      </w:r>
      <w:r w:rsidR="00873F17" w:rsidRPr="00617A98">
        <w:rPr>
          <w:rFonts w:ascii="Times New Roman" w:hAnsi="Times New Roman" w:cs="Times New Roman"/>
          <w:b/>
          <w:bCs/>
          <w:sz w:val="24"/>
          <w:szCs w:val="24"/>
        </w:rPr>
        <w:t>Collection examples includes;</w:t>
      </w:r>
    </w:p>
    <w:p w:rsidR="00FF23E5" w:rsidRPr="00394DA9" w:rsidRDefault="00FF23E5" w:rsidP="00394DA9">
      <w:pPr>
        <w:pStyle w:val="ListParagraph"/>
        <w:numPr>
          <w:ilvl w:val="0"/>
          <w:numId w:val="4"/>
        </w:numPr>
        <w:spacing w:line="480" w:lineRule="auto"/>
        <w:divId w:val="1351833783"/>
        <w:rPr>
          <w:rFonts w:ascii="Times New Roman" w:hAnsi="Times New Roman" w:cs="Times New Roman"/>
          <w:sz w:val="24"/>
          <w:szCs w:val="24"/>
        </w:rPr>
      </w:pPr>
      <w:r w:rsidRPr="00394DA9">
        <w:rPr>
          <w:rFonts w:ascii="Times New Roman" w:hAnsi="Times New Roman" w:cs="Times New Roman"/>
          <w:sz w:val="24"/>
          <w:szCs w:val="24"/>
        </w:rPr>
        <w:lastRenderedPageBreak/>
        <w:t xml:space="preserve">Experiments/clinical trials. </w:t>
      </w:r>
    </w:p>
    <w:p w:rsidR="00FF23E5" w:rsidRPr="00394DA9" w:rsidRDefault="00FF23E5" w:rsidP="00394DA9">
      <w:pPr>
        <w:pStyle w:val="ListParagraph"/>
        <w:numPr>
          <w:ilvl w:val="0"/>
          <w:numId w:val="4"/>
        </w:numPr>
        <w:spacing w:line="480" w:lineRule="auto"/>
        <w:divId w:val="1351833783"/>
        <w:rPr>
          <w:rFonts w:ascii="Times New Roman" w:hAnsi="Times New Roman" w:cs="Times New Roman"/>
          <w:sz w:val="24"/>
          <w:szCs w:val="24"/>
        </w:rPr>
      </w:pPr>
      <w:r w:rsidRPr="00394DA9">
        <w:rPr>
          <w:rFonts w:ascii="Times New Roman" w:hAnsi="Times New Roman" w:cs="Times New Roman"/>
          <w:sz w:val="24"/>
          <w:szCs w:val="24"/>
        </w:rPr>
        <w:t xml:space="preserve">Observing  and  recording  well-defined events  (e.g.,  counting  the  number  of  patients  waiting in emergency at specified times of the day). </w:t>
      </w:r>
    </w:p>
    <w:p w:rsidR="00FF23E5" w:rsidRPr="00617A98" w:rsidRDefault="00FF23E5" w:rsidP="00617A98">
      <w:pPr>
        <w:pStyle w:val="ListParagraph"/>
        <w:numPr>
          <w:ilvl w:val="0"/>
          <w:numId w:val="4"/>
        </w:numPr>
        <w:spacing w:line="480" w:lineRule="auto"/>
        <w:divId w:val="1351833783"/>
        <w:rPr>
          <w:rFonts w:ascii="Times New Roman" w:hAnsi="Times New Roman" w:cs="Times New Roman"/>
          <w:sz w:val="24"/>
          <w:szCs w:val="24"/>
        </w:rPr>
      </w:pPr>
      <w:r w:rsidRPr="00617A98">
        <w:rPr>
          <w:rFonts w:ascii="Times New Roman" w:hAnsi="Times New Roman" w:cs="Times New Roman"/>
          <w:sz w:val="24"/>
          <w:szCs w:val="24"/>
        </w:rPr>
        <w:t xml:space="preserve">Obtaining relevant data from management information systems. </w:t>
      </w:r>
    </w:p>
    <w:p w:rsidR="00FF23E5" w:rsidRPr="00617A98" w:rsidRDefault="00FF23E5" w:rsidP="00617A98">
      <w:pPr>
        <w:pStyle w:val="ListParagraph"/>
        <w:numPr>
          <w:ilvl w:val="0"/>
          <w:numId w:val="4"/>
        </w:numPr>
        <w:spacing w:line="480" w:lineRule="auto"/>
        <w:divId w:val="1351833783"/>
        <w:rPr>
          <w:rFonts w:ascii="Times New Roman" w:hAnsi="Times New Roman" w:cs="Times New Roman"/>
          <w:sz w:val="24"/>
          <w:szCs w:val="24"/>
        </w:rPr>
      </w:pPr>
      <w:r w:rsidRPr="00617A98">
        <w:rPr>
          <w:rFonts w:ascii="Times New Roman" w:hAnsi="Times New Roman" w:cs="Times New Roman"/>
          <w:sz w:val="24"/>
          <w:szCs w:val="24"/>
        </w:rPr>
        <w:t xml:space="preserve">Administering surveys with closed-ended questions (e.g., face-to face and telephone interviews, questionnaires </w:t>
      </w:r>
      <w:proofErr w:type="spellStart"/>
      <w:r w:rsidRPr="00617A98">
        <w:rPr>
          <w:rFonts w:ascii="Times New Roman" w:hAnsi="Times New Roman" w:cs="Times New Roman"/>
          <w:sz w:val="24"/>
          <w:szCs w:val="24"/>
        </w:rPr>
        <w:t>etc</w:t>
      </w:r>
      <w:proofErr w:type="spellEnd"/>
      <w:r w:rsidRPr="00617A98">
        <w:rPr>
          <w:rFonts w:ascii="Times New Roman" w:hAnsi="Times New Roman" w:cs="Times New Roman"/>
          <w:sz w:val="24"/>
          <w:szCs w:val="24"/>
        </w:rPr>
        <w:t xml:space="preserve">).In quantitative research (survey research), interviews are more  structured than in Qualitative research.  In  a  structured  interview,  the  researcher  asks  a  standard  set  of  questions  and nothing more. Face -to -face interviews have a distinct advantage of enabling the researcher to establish rapport with potential participants and therefore gain their cooperation. Paper-pencil-questionnaires can  be sent  to a  large  number  of people  and saves the  researcher time  and  money.  People  are  more  truthful  while  responding  to  the  questionnaires  regarding controversial issues in particular due to the fact that their responses are anonymous.  </w:t>
      </w:r>
    </w:p>
    <w:p w:rsidR="00B405CA" w:rsidRPr="00846C0D" w:rsidRDefault="00FF23E5" w:rsidP="00846C0D">
      <w:pPr>
        <w:spacing w:line="480" w:lineRule="auto"/>
        <w:divId w:val="1351833783"/>
        <w:rPr>
          <w:rFonts w:ascii="Times New Roman" w:hAnsi="Times New Roman" w:cs="Times New Roman"/>
          <w:sz w:val="24"/>
          <w:szCs w:val="24"/>
        </w:rPr>
      </w:pPr>
      <w:r w:rsidRPr="00846C0D">
        <w:rPr>
          <w:rFonts w:ascii="Times New Roman" w:hAnsi="Times New Roman" w:cs="Times New Roman"/>
          <w:sz w:val="24"/>
          <w:szCs w:val="24"/>
        </w:rPr>
        <w:t xml:space="preserve"> </w:t>
      </w:r>
    </w:p>
    <w:p w:rsidR="00B405CA" w:rsidRPr="00846C0D" w:rsidRDefault="00B405CA" w:rsidP="00846C0D">
      <w:pPr>
        <w:spacing w:line="480" w:lineRule="auto"/>
        <w:divId w:val="1351833783"/>
        <w:rPr>
          <w:rFonts w:ascii="Times New Roman" w:hAnsi="Times New Roman" w:cs="Times New Roman"/>
          <w:sz w:val="24"/>
          <w:szCs w:val="24"/>
        </w:rPr>
      </w:pPr>
      <w:r w:rsidRPr="00846C0D">
        <w:rPr>
          <w:rFonts w:ascii="Times New Roman" w:hAnsi="Times New Roman" w:cs="Times New Roman"/>
          <w:sz w:val="24"/>
          <w:szCs w:val="24"/>
        </w:rPr>
        <w:t xml:space="preserve"> </w:t>
      </w:r>
    </w:p>
    <w:p w:rsidR="00B405CA" w:rsidRPr="00D94023" w:rsidRDefault="00B405CA" w:rsidP="00D94023">
      <w:pPr>
        <w:pStyle w:val="ListParagraph"/>
        <w:numPr>
          <w:ilvl w:val="0"/>
          <w:numId w:val="11"/>
        </w:numPr>
        <w:spacing w:line="480" w:lineRule="auto"/>
        <w:divId w:val="1351833783"/>
        <w:rPr>
          <w:rFonts w:ascii="Times New Roman" w:hAnsi="Times New Roman" w:cs="Times New Roman"/>
          <w:sz w:val="24"/>
          <w:szCs w:val="24"/>
        </w:rPr>
      </w:pPr>
      <w:r w:rsidRPr="00D94023">
        <w:rPr>
          <w:rFonts w:ascii="Times New Roman" w:hAnsi="Times New Roman" w:cs="Times New Roman"/>
          <w:b/>
          <w:bCs/>
          <w:sz w:val="24"/>
          <w:szCs w:val="24"/>
        </w:rPr>
        <w:t>Experiments</w:t>
      </w:r>
      <w:r w:rsidRPr="00D94023">
        <w:rPr>
          <w:rFonts w:ascii="Times New Roman" w:hAnsi="Times New Roman" w:cs="Times New Roman"/>
          <w:sz w:val="24"/>
          <w:szCs w:val="24"/>
        </w:rPr>
        <w:t xml:space="preserve">: Experiments require an artificial or  natural setting in which to perform  logical  study to collect data. Experiments are more suitable for medicine, psychological studies, nutrition and for other scientific studies. In experiments the experimenter has to keep control over the influence of any extraneous variable on the results. </w:t>
      </w:r>
    </w:p>
    <w:p w:rsidR="00B405CA" w:rsidRPr="00D94023" w:rsidRDefault="00B405CA" w:rsidP="00D94023">
      <w:pPr>
        <w:pStyle w:val="ListParagraph"/>
        <w:numPr>
          <w:ilvl w:val="0"/>
          <w:numId w:val="11"/>
        </w:numPr>
        <w:spacing w:line="480" w:lineRule="auto"/>
        <w:divId w:val="1351833783"/>
        <w:rPr>
          <w:rFonts w:ascii="Times New Roman" w:hAnsi="Times New Roman" w:cs="Times New Roman"/>
          <w:sz w:val="24"/>
          <w:szCs w:val="24"/>
        </w:rPr>
      </w:pPr>
      <w:r w:rsidRPr="00D94023">
        <w:rPr>
          <w:rFonts w:ascii="Times New Roman" w:hAnsi="Times New Roman" w:cs="Times New Roman"/>
          <w:b/>
          <w:bCs/>
          <w:sz w:val="24"/>
          <w:szCs w:val="24"/>
        </w:rPr>
        <w:t>Survey</w:t>
      </w:r>
      <w:r w:rsidR="0097156F" w:rsidRPr="00D94023">
        <w:rPr>
          <w:rFonts w:ascii="Times New Roman" w:hAnsi="Times New Roman" w:cs="Times New Roman"/>
          <w:sz w:val="24"/>
          <w:szCs w:val="24"/>
        </w:rPr>
        <w:t>:</w:t>
      </w:r>
      <w:r w:rsidRPr="00D94023">
        <w:rPr>
          <w:rFonts w:ascii="Times New Roman" w:hAnsi="Times New Roman" w:cs="Times New Roman"/>
          <w:sz w:val="24"/>
          <w:szCs w:val="24"/>
        </w:rPr>
        <w:t xml:space="preserve">  Survey  is  most  commonly  used  method  in  social  sciences,  management,  marketing  and</w:t>
      </w:r>
      <w:r w:rsidR="0097156F" w:rsidRPr="00D94023">
        <w:rPr>
          <w:rFonts w:ascii="Times New Roman" w:hAnsi="Times New Roman" w:cs="Times New Roman"/>
          <w:sz w:val="24"/>
          <w:szCs w:val="24"/>
        </w:rPr>
        <w:t xml:space="preserve"> </w:t>
      </w:r>
      <w:r w:rsidRPr="00D94023">
        <w:rPr>
          <w:rFonts w:ascii="Times New Roman" w:hAnsi="Times New Roman" w:cs="Times New Roman"/>
          <w:sz w:val="24"/>
          <w:szCs w:val="24"/>
        </w:rPr>
        <w:t xml:space="preserve">psychology to some extent. Surveys can be conducted in different methods. </w:t>
      </w:r>
    </w:p>
    <w:p w:rsidR="00B405CA" w:rsidRPr="00D94023" w:rsidRDefault="00B405CA" w:rsidP="00D94023">
      <w:pPr>
        <w:pStyle w:val="ListParagraph"/>
        <w:numPr>
          <w:ilvl w:val="0"/>
          <w:numId w:val="11"/>
        </w:numPr>
        <w:spacing w:line="480" w:lineRule="auto"/>
        <w:divId w:val="1351833783"/>
        <w:rPr>
          <w:rFonts w:ascii="Times New Roman" w:hAnsi="Times New Roman" w:cs="Times New Roman"/>
          <w:sz w:val="24"/>
          <w:szCs w:val="24"/>
        </w:rPr>
      </w:pPr>
      <w:r w:rsidRPr="00D94023">
        <w:rPr>
          <w:rFonts w:ascii="Times New Roman" w:hAnsi="Times New Roman" w:cs="Times New Roman"/>
          <w:b/>
          <w:bCs/>
          <w:sz w:val="24"/>
          <w:szCs w:val="24"/>
        </w:rPr>
        <w:lastRenderedPageBreak/>
        <w:t>Questionnaire</w:t>
      </w:r>
      <w:r w:rsidRPr="00D94023">
        <w:rPr>
          <w:rFonts w:ascii="Times New Roman" w:hAnsi="Times New Roman" w:cs="Times New Roman"/>
          <w:sz w:val="24"/>
          <w:szCs w:val="24"/>
        </w:rPr>
        <w:t xml:space="preserve">: It  is  the  most  commonly  used  method  in  survey.  Questionnaires  are  a  list  of questions either open-ended or  close-ended for which the respondents give answers. Questionnaire can be conducted via telephone, mail, live in a public area, or in an institute, through electronic mail or through fax and other methods. </w:t>
      </w:r>
    </w:p>
    <w:p w:rsidR="00B405CA" w:rsidRPr="00D94023" w:rsidRDefault="00B405CA" w:rsidP="00D94023">
      <w:pPr>
        <w:pStyle w:val="ListParagraph"/>
        <w:numPr>
          <w:ilvl w:val="0"/>
          <w:numId w:val="11"/>
        </w:numPr>
        <w:spacing w:line="480" w:lineRule="auto"/>
        <w:divId w:val="1351833783"/>
        <w:rPr>
          <w:rFonts w:ascii="Times New Roman" w:hAnsi="Times New Roman" w:cs="Times New Roman"/>
          <w:sz w:val="24"/>
          <w:szCs w:val="24"/>
        </w:rPr>
      </w:pPr>
      <w:r w:rsidRPr="00D94023">
        <w:rPr>
          <w:rFonts w:ascii="Times New Roman" w:hAnsi="Times New Roman" w:cs="Times New Roman"/>
          <w:b/>
          <w:bCs/>
          <w:sz w:val="24"/>
          <w:szCs w:val="24"/>
        </w:rPr>
        <w:t>Interview</w:t>
      </w:r>
      <w:r w:rsidRPr="00D94023">
        <w:rPr>
          <w:rFonts w:ascii="Times New Roman" w:hAnsi="Times New Roman" w:cs="Times New Roman"/>
          <w:sz w:val="24"/>
          <w:szCs w:val="24"/>
        </w:rPr>
        <w:t xml:space="preserve">: Interview  is  a  face-to-face  conversation  with  the  respondent.  In  interview  the  main problem  arises  when  the  respondent  deliberately  hides  information  otherwise  it  is  an  in  depth source of information. The interviewer can not  only  record the statements the interviewee speaks but he  can  observe the  body language, expressions and  other reactions  to the  questions  too.  This enables the interviewer to draw conclusions easily. </w:t>
      </w:r>
    </w:p>
    <w:p w:rsidR="00D45A10" w:rsidRPr="00D94023" w:rsidRDefault="00B405CA" w:rsidP="00D94023">
      <w:pPr>
        <w:pStyle w:val="ListParagraph"/>
        <w:numPr>
          <w:ilvl w:val="0"/>
          <w:numId w:val="11"/>
        </w:numPr>
        <w:spacing w:line="480" w:lineRule="auto"/>
        <w:divId w:val="1351833783"/>
        <w:rPr>
          <w:rFonts w:ascii="Times New Roman" w:hAnsi="Times New Roman" w:cs="Times New Roman"/>
          <w:sz w:val="24"/>
          <w:szCs w:val="24"/>
        </w:rPr>
      </w:pPr>
      <w:r w:rsidRPr="00D94023">
        <w:rPr>
          <w:rFonts w:ascii="Times New Roman" w:hAnsi="Times New Roman" w:cs="Times New Roman"/>
          <w:b/>
          <w:bCs/>
          <w:sz w:val="24"/>
          <w:szCs w:val="24"/>
        </w:rPr>
        <w:t>Observations</w:t>
      </w:r>
      <w:r w:rsidRPr="00D94023">
        <w:rPr>
          <w:rFonts w:ascii="Times New Roman" w:hAnsi="Times New Roman" w:cs="Times New Roman"/>
          <w:sz w:val="24"/>
          <w:szCs w:val="24"/>
        </w:rPr>
        <w:t xml:space="preserve">: Observation can  be done  while  letting the observing person  know  that s/he is being observed or without letting him know. Observations can also be made in </w:t>
      </w:r>
      <w:r w:rsidR="00D45A10" w:rsidRPr="00D94023">
        <w:rPr>
          <w:rFonts w:ascii="Times New Roman" w:hAnsi="Times New Roman" w:cs="Times New Roman"/>
          <w:sz w:val="24"/>
          <w:szCs w:val="24"/>
        </w:rPr>
        <w:t xml:space="preserve">                                                                                                                   natural settings as well as in artificially created environment. </w:t>
      </w:r>
    </w:p>
    <w:p w:rsidR="00D45A10" w:rsidRPr="00846C0D" w:rsidRDefault="00D45A10" w:rsidP="00846C0D">
      <w:pPr>
        <w:spacing w:line="480" w:lineRule="auto"/>
        <w:divId w:val="1351833783"/>
        <w:rPr>
          <w:rFonts w:ascii="Times New Roman" w:hAnsi="Times New Roman" w:cs="Times New Roman"/>
          <w:sz w:val="24"/>
          <w:szCs w:val="24"/>
        </w:rPr>
      </w:pPr>
    </w:p>
    <w:p w:rsidR="00B405CA" w:rsidRPr="00846C0D" w:rsidRDefault="00B405CA" w:rsidP="00846C0D">
      <w:pPr>
        <w:spacing w:line="480" w:lineRule="auto"/>
        <w:divId w:val="1351833783"/>
        <w:rPr>
          <w:rFonts w:ascii="Times New Roman" w:hAnsi="Times New Roman" w:cs="Times New Roman"/>
          <w:sz w:val="24"/>
          <w:szCs w:val="24"/>
        </w:rPr>
      </w:pPr>
    </w:p>
    <w:p w:rsidR="00FF23E5" w:rsidRPr="00846C0D" w:rsidRDefault="00FF23E5" w:rsidP="00846C0D">
      <w:pPr>
        <w:spacing w:line="480" w:lineRule="auto"/>
        <w:divId w:val="1351833783"/>
        <w:rPr>
          <w:rFonts w:ascii="Times New Roman" w:hAnsi="Times New Roman" w:cs="Times New Roman"/>
          <w:sz w:val="24"/>
          <w:szCs w:val="24"/>
        </w:rPr>
      </w:pPr>
    </w:p>
    <w:p w:rsidR="00FF23E5" w:rsidRPr="00846C0D" w:rsidRDefault="00FF23E5" w:rsidP="00846C0D">
      <w:pPr>
        <w:spacing w:line="480" w:lineRule="auto"/>
        <w:divId w:val="1207720547"/>
        <w:rPr>
          <w:rFonts w:ascii="Times New Roman" w:hAnsi="Times New Roman" w:cs="Times New Roman"/>
          <w:sz w:val="24"/>
          <w:szCs w:val="24"/>
        </w:rPr>
      </w:pPr>
    </w:p>
    <w:p w:rsidR="00DD4B6C" w:rsidRPr="00846C0D" w:rsidRDefault="00DD4B6C" w:rsidP="00846C0D">
      <w:pPr>
        <w:spacing w:line="480" w:lineRule="auto"/>
        <w:rPr>
          <w:rFonts w:ascii="Times New Roman" w:hAnsi="Times New Roman" w:cs="Times New Roman"/>
          <w:sz w:val="24"/>
          <w:szCs w:val="24"/>
        </w:rPr>
      </w:pPr>
    </w:p>
    <w:sectPr w:rsidR="00DD4B6C" w:rsidRPr="00846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16692"/>
    <w:multiLevelType w:val="hybridMultilevel"/>
    <w:tmpl w:val="6ABAC6B6"/>
    <w:lvl w:ilvl="0" w:tplc="FFFFFFF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D72BF"/>
    <w:multiLevelType w:val="hybridMultilevel"/>
    <w:tmpl w:val="AAECC0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F303D"/>
    <w:multiLevelType w:val="hybridMultilevel"/>
    <w:tmpl w:val="B3E87478"/>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A3B1D"/>
    <w:multiLevelType w:val="hybridMultilevel"/>
    <w:tmpl w:val="2A00AFFA"/>
    <w:lvl w:ilvl="0" w:tplc="FFFFFFFF">
      <w:start w:val="1"/>
      <w:numFmt w:val="decimal"/>
      <w:lvlText w:val="%1."/>
      <w:lvlJc w:val="left"/>
      <w:pPr>
        <w:ind w:left="720" w:hanging="360"/>
      </w:pPr>
      <w:rPr>
        <w:rFonts w:ascii="Times New Roman" w:eastAsia="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005AA"/>
    <w:multiLevelType w:val="hybridMultilevel"/>
    <w:tmpl w:val="74F209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513EB3"/>
    <w:multiLevelType w:val="hybridMultilevel"/>
    <w:tmpl w:val="33828FE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22723D"/>
    <w:multiLevelType w:val="hybridMultilevel"/>
    <w:tmpl w:val="A426EC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A150BF"/>
    <w:multiLevelType w:val="hybridMultilevel"/>
    <w:tmpl w:val="6C462D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7B7398"/>
    <w:multiLevelType w:val="hybridMultilevel"/>
    <w:tmpl w:val="B82CE2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9244EA"/>
    <w:multiLevelType w:val="hybridMultilevel"/>
    <w:tmpl w:val="0DC00076"/>
    <w:lvl w:ilvl="0" w:tplc="FFFFFFFF">
      <w:start w:val="1"/>
      <w:numFmt w:val="decimal"/>
      <w:lvlText w:val="%1."/>
      <w:lvlJc w:val="left"/>
      <w:pPr>
        <w:ind w:left="720" w:hanging="360"/>
      </w:pPr>
      <w:rPr>
        <w:rFonts w:asciiTheme="minorHAnsi" w:eastAsia="Times New Roman" w:hAnsiTheme="minorHAnsi" w:cstheme="minorBid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DA0509"/>
    <w:multiLevelType w:val="hybridMultilevel"/>
    <w:tmpl w:val="AB3CCEB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7"/>
  </w:num>
  <w:num w:numId="4">
    <w:abstractNumId w:val="2"/>
  </w:num>
  <w:num w:numId="5">
    <w:abstractNumId w:val="1"/>
  </w:num>
  <w:num w:numId="6">
    <w:abstractNumId w:val="6"/>
  </w:num>
  <w:num w:numId="7">
    <w:abstractNumId w:val="8"/>
  </w:num>
  <w:num w:numId="8">
    <w:abstractNumId w:val="0"/>
  </w:num>
  <w:num w:numId="9">
    <w:abstractNumId w:val="3"/>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E96"/>
    <w:rsid w:val="00021315"/>
    <w:rsid w:val="000605D6"/>
    <w:rsid w:val="00072B7F"/>
    <w:rsid w:val="000834EB"/>
    <w:rsid w:val="000A658A"/>
    <w:rsid w:val="000A7E2C"/>
    <w:rsid w:val="000B100F"/>
    <w:rsid w:val="000E2188"/>
    <w:rsid w:val="000E7F70"/>
    <w:rsid w:val="000F6763"/>
    <w:rsid w:val="00123D47"/>
    <w:rsid w:val="001351D3"/>
    <w:rsid w:val="00140833"/>
    <w:rsid w:val="0016618D"/>
    <w:rsid w:val="001970E8"/>
    <w:rsid w:val="001F3F6B"/>
    <w:rsid w:val="00231822"/>
    <w:rsid w:val="0024671F"/>
    <w:rsid w:val="00257528"/>
    <w:rsid w:val="00275279"/>
    <w:rsid w:val="00291D1C"/>
    <w:rsid w:val="002A0993"/>
    <w:rsid w:val="003006F9"/>
    <w:rsid w:val="00302381"/>
    <w:rsid w:val="003668E9"/>
    <w:rsid w:val="00391E60"/>
    <w:rsid w:val="00394DA9"/>
    <w:rsid w:val="003A3FD9"/>
    <w:rsid w:val="003B4E5D"/>
    <w:rsid w:val="00400884"/>
    <w:rsid w:val="004409C4"/>
    <w:rsid w:val="004557A0"/>
    <w:rsid w:val="00492721"/>
    <w:rsid w:val="004B29CE"/>
    <w:rsid w:val="0051740F"/>
    <w:rsid w:val="00533B6F"/>
    <w:rsid w:val="0053514A"/>
    <w:rsid w:val="005418E1"/>
    <w:rsid w:val="00581E44"/>
    <w:rsid w:val="00594A57"/>
    <w:rsid w:val="00595F0E"/>
    <w:rsid w:val="005D4044"/>
    <w:rsid w:val="00606C76"/>
    <w:rsid w:val="00617A98"/>
    <w:rsid w:val="00632904"/>
    <w:rsid w:val="00656198"/>
    <w:rsid w:val="00664126"/>
    <w:rsid w:val="006C3662"/>
    <w:rsid w:val="00744592"/>
    <w:rsid w:val="00846C0D"/>
    <w:rsid w:val="008540CB"/>
    <w:rsid w:val="00857C1A"/>
    <w:rsid w:val="00873F17"/>
    <w:rsid w:val="0088120B"/>
    <w:rsid w:val="008B1962"/>
    <w:rsid w:val="008D0E96"/>
    <w:rsid w:val="008D5D00"/>
    <w:rsid w:val="00932A77"/>
    <w:rsid w:val="0097156F"/>
    <w:rsid w:val="00994202"/>
    <w:rsid w:val="009C676A"/>
    <w:rsid w:val="009E7A04"/>
    <w:rsid w:val="009F1135"/>
    <w:rsid w:val="009F29E0"/>
    <w:rsid w:val="00A02A02"/>
    <w:rsid w:val="00A4053F"/>
    <w:rsid w:val="00A56470"/>
    <w:rsid w:val="00AC170D"/>
    <w:rsid w:val="00AC4113"/>
    <w:rsid w:val="00AD20DD"/>
    <w:rsid w:val="00AE62D9"/>
    <w:rsid w:val="00AE6B68"/>
    <w:rsid w:val="00B139B4"/>
    <w:rsid w:val="00B36B35"/>
    <w:rsid w:val="00B405CA"/>
    <w:rsid w:val="00B40DF3"/>
    <w:rsid w:val="00C15EE1"/>
    <w:rsid w:val="00C80F60"/>
    <w:rsid w:val="00D00A45"/>
    <w:rsid w:val="00D0591E"/>
    <w:rsid w:val="00D36153"/>
    <w:rsid w:val="00D45A10"/>
    <w:rsid w:val="00D52164"/>
    <w:rsid w:val="00D94023"/>
    <w:rsid w:val="00DD4B6C"/>
    <w:rsid w:val="00E36FC2"/>
    <w:rsid w:val="00E50ECE"/>
    <w:rsid w:val="00FF2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0A747F"/>
  <w15:chartTrackingRefBased/>
  <w15:docId w15:val="{38CAD737-8F41-A74D-8B4F-127C69A6D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00F"/>
    <w:pPr>
      <w:ind w:left="720"/>
      <w:contextualSpacing/>
    </w:pPr>
  </w:style>
  <w:style w:type="paragraph" w:styleId="NormalWeb">
    <w:name w:val="Normal (Web)"/>
    <w:basedOn w:val="Normal"/>
    <w:uiPriority w:val="99"/>
    <w:semiHidden/>
    <w:unhideWhenUsed/>
    <w:rsid w:val="008B1962"/>
    <w:pPr>
      <w:spacing w:before="100" w:beforeAutospacing="1" w:after="100" w:afterAutospacing="1" w:line="240" w:lineRule="auto"/>
    </w:pPr>
    <w:rPr>
      <w:rFonts w:ascii="Times New Roman" w:hAnsi="Times New Roman" w:cs="Times New Roman"/>
      <w:sz w:val="24"/>
      <w:szCs w:val="24"/>
    </w:rPr>
  </w:style>
  <w:style w:type="character" w:customStyle="1" w:styleId="a">
    <w:name w:val="_"/>
    <w:basedOn w:val="DefaultParagraphFont"/>
    <w:rsid w:val="00744592"/>
  </w:style>
  <w:style w:type="character" w:customStyle="1" w:styleId="ff1">
    <w:name w:val="ff1"/>
    <w:basedOn w:val="DefaultParagraphFont"/>
    <w:rsid w:val="00744592"/>
  </w:style>
  <w:style w:type="character" w:customStyle="1" w:styleId="ff2">
    <w:name w:val="ff2"/>
    <w:basedOn w:val="DefaultParagraphFont"/>
    <w:rsid w:val="00A02A02"/>
  </w:style>
  <w:style w:type="character" w:styleId="Hyperlink">
    <w:name w:val="Hyperlink"/>
    <w:basedOn w:val="DefaultParagraphFont"/>
    <w:uiPriority w:val="99"/>
    <w:unhideWhenUsed/>
    <w:rsid w:val="003B4E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97501">
      <w:bodyDiv w:val="1"/>
      <w:marLeft w:val="0"/>
      <w:marRight w:val="0"/>
      <w:marTop w:val="0"/>
      <w:marBottom w:val="0"/>
      <w:divBdr>
        <w:top w:val="none" w:sz="0" w:space="0" w:color="auto"/>
        <w:left w:val="none" w:sz="0" w:space="0" w:color="auto"/>
        <w:bottom w:val="none" w:sz="0" w:space="0" w:color="auto"/>
        <w:right w:val="none" w:sz="0" w:space="0" w:color="auto"/>
      </w:divBdr>
      <w:divsChild>
        <w:div w:id="619189068">
          <w:marLeft w:val="0"/>
          <w:marRight w:val="0"/>
          <w:marTop w:val="0"/>
          <w:marBottom w:val="0"/>
          <w:divBdr>
            <w:top w:val="none" w:sz="0" w:space="0" w:color="auto"/>
            <w:left w:val="none" w:sz="0" w:space="0" w:color="auto"/>
            <w:bottom w:val="none" w:sz="0" w:space="0" w:color="auto"/>
            <w:right w:val="none" w:sz="0" w:space="0" w:color="auto"/>
          </w:divBdr>
        </w:div>
      </w:divsChild>
    </w:div>
    <w:div w:id="257831690">
      <w:bodyDiv w:val="1"/>
      <w:marLeft w:val="0"/>
      <w:marRight w:val="0"/>
      <w:marTop w:val="0"/>
      <w:marBottom w:val="0"/>
      <w:divBdr>
        <w:top w:val="none" w:sz="0" w:space="0" w:color="auto"/>
        <w:left w:val="none" w:sz="0" w:space="0" w:color="auto"/>
        <w:bottom w:val="none" w:sz="0" w:space="0" w:color="auto"/>
        <w:right w:val="none" w:sz="0" w:space="0" w:color="auto"/>
      </w:divBdr>
    </w:div>
    <w:div w:id="1207720547">
      <w:bodyDiv w:val="1"/>
      <w:marLeft w:val="0"/>
      <w:marRight w:val="0"/>
      <w:marTop w:val="0"/>
      <w:marBottom w:val="0"/>
      <w:divBdr>
        <w:top w:val="none" w:sz="0" w:space="0" w:color="auto"/>
        <w:left w:val="none" w:sz="0" w:space="0" w:color="auto"/>
        <w:bottom w:val="none" w:sz="0" w:space="0" w:color="auto"/>
        <w:right w:val="none" w:sz="0" w:space="0" w:color="auto"/>
      </w:divBdr>
      <w:divsChild>
        <w:div w:id="1351833783">
          <w:marLeft w:val="0"/>
          <w:marRight w:val="0"/>
          <w:marTop w:val="0"/>
          <w:marBottom w:val="0"/>
          <w:divBdr>
            <w:top w:val="none" w:sz="0" w:space="0" w:color="auto"/>
            <w:left w:val="none" w:sz="0" w:space="0" w:color="auto"/>
            <w:bottom w:val="none" w:sz="0" w:space="0" w:color="auto"/>
            <w:right w:val="none" w:sz="0" w:space="0" w:color="auto"/>
          </w:divBdr>
          <w:divsChild>
            <w:div w:id="561793631">
              <w:marLeft w:val="0"/>
              <w:marRight w:val="0"/>
              <w:marTop w:val="0"/>
              <w:marBottom w:val="0"/>
              <w:divBdr>
                <w:top w:val="none" w:sz="0" w:space="0" w:color="auto"/>
                <w:left w:val="none" w:sz="0" w:space="0" w:color="auto"/>
                <w:bottom w:val="none" w:sz="0" w:space="0" w:color="auto"/>
                <w:right w:val="none" w:sz="0" w:space="0" w:color="auto"/>
              </w:divBdr>
            </w:div>
            <w:div w:id="21135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1400</Words>
  <Characters>7984</Characters>
  <Application>Microsoft Office Word</Application>
  <DocSecurity>0</DocSecurity>
  <Lines>66</Lines>
  <Paragraphs>18</Paragraphs>
  <ScaleCrop>false</ScaleCrop>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2348141934728</dc:creator>
  <cp:keywords/>
  <dc:description/>
  <cp:lastModifiedBy>2348141934728</cp:lastModifiedBy>
  <cp:revision>100</cp:revision>
  <dcterms:created xsi:type="dcterms:W3CDTF">2020-04-07T18:40:00Z</dcterms:created>
  <dcterms:modified xsi:type="dcterms:W3CDTF">2020-04-12T06:58:00Z</dcterms:modified>
</cp:coreProperties>
</file>