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91" w:rsidRDefault="00D04713">
      <w:pPr>
        <w:rPr>
          <w:b/>
          <w:sz w:val="40"/>
          <w:szCs w:val="40"/>
          <w:u w:val="single"/>
        </w:rPr>
      </w:pPr>
      <w:r w:rsidRPr="00D04713">
        <w:rPr>
          <w:b/>
          <w:sz w:val="40"/>
          <w:szCs w:val="40"/>
          <w:u w:val="single"/>
        </w:rPr>
        <w:t>ANATOMICAL IMPLICATIONS OF COVID-19 ON THE HUMAN RESPIRATORY SYSTEM</w:t>
      </w:r>
    </w:p>
    <w:p w:rsidR="00D91E42" w:rsidRPr="00D91E42" w:rsidRDefault="00D91E42" w:rsidP="00D91E42">
      <w:pPr>
        <w:pStyle w:val="NormalWeb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  <w:r w:rsidRPr="00D91E42">
        <w:rPr>
          <w:rFonts w:ascii="Arial" w:hAnsi="Arial" w:cs="Arial"/>
          <w:color w:val="2A2A2A"/>
          <w:sz w:val="22"/>
          <w:szCs w:val="22"/>
        </w:rPr>
        <w:t>Coronavirus disease 2019 (COVID-19) is defined as illness caused by a novel coronavirus now called severe acute respiratory syndrome coronavirus 2 (SARS-CoV-2; formerly called 2019-nCoV), which was first identified amid an outbreak of respiratory illness cases in Wuhan City, Hubei Province, China.</w:t>
      </w:r>
      <w:r w:rsidRPr="00D91E42">
        <w:rPr>
          <w:rStyle w:val="apple-converted-space"/>
          <w:rFonts w:ascii="Arial" w:hAnsi="Arial" w:cs="Arial"/>
          <w:color w:val="2A2A2A"/>
          <w:sz w:val="22"/>
          <w:szCs w:val="22"/>
          <w:vertAlign w:val="superscript"/>
        </w:rPr>
        <w:t> </w:t>
      </w:r>
      <w:r w:rsidRPr="00D91E42">
        <w:rPr>
          <w:rFonts w:ascii="Arial" w:hAnsi="Arial" w:cs="Arial"/>
          <w:color w:val="2A2A2A"/>
          <w:sz w:val="22"/>
          <w:szCs w:val="22"/>
        </w:rPr>
        <w:t>It was initially reported to the WHO on December 31, 2019. On January 30, 2020, the WHO declared the COVID-19 outbreak a global health emergency</w:t>
      </w:r>
      <w:r w:rsidR="00965471">
        <w:rPr>
          <w:rFonts w:ascii="Arial" w:hAnsi="Arial" w:cs="Arial"/>
          <w:color w:val="2A2A2A"/>
          <w:sz w:val="22"/>
          <w:szCs w:val="22"/>
        </w:rPr>
        <w:t>.</w:t>
      </w:r>
      <w:r w:rsidRPr="00D91E42">
        <w:rPr>
          <w:rStyle w:val="apple-converted-space"/>
          <w:rFonts w:ascii="Arial" w:hAnsi="Arial" w:cs="Arial"/>
          <w:color w:val="2A2A2A"/>
          <w:sz w:val="22"/>
          <w:szCs w:val="22"/>
          <w:vertAlign w:val="superscript"/>
        </w:rPr>
        <w:t> </w:t>
      </w:r>
      <w:r w:rsidRPr="00D91E42">
        <w:rPr>
          <w:rFonts w:ascii="Arial" w:hAnsi="Arial" w:cs="Arial"/>
          <w:color w:val="2A2A2A"/>
          <w:sz w:val="22"/>
          <w:szCs w:val="22"/>
        </w:rPr>
        <w:t>On March 11, 2020, the WHO declared COVID-19 a global pandemic, its first such designation since declaring H1N1 influenza a pandemic in 2009.</w:t>
      </w:r>
      <w:r w:rsidRPr="00D91E42">
        <w:rPr>
          <w:rStyle w:val="apple-converted-space"/>
          <w:rFonts w:ascii="Arial" w:hAnsi="Arial" w:cs="Arial"/>
          <w:color w:val="2A2A2A"/>
          <w:sz w:val="22"/>
          <w:szCs w:val="22"/>
          <w:vertAlign w:val="superscript"/>
        </w:rPr>
        <w:t> </w:t>
      </w:r>
    </w:p>
    <w:p w:rsidR="00D91E42" w:rsidRPr="00D91E42" w:rsidRDefault="00D91E42" w:rsidP="00D91E42">
      <w:pPr>
        <w:pStyle w:val="NormalWeb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  <w:r w:rsidRPr="00D91E42">
        <w:rPr>
          <w:rFonts w:ascii="Arial" w:hAnsi="Arial" w:cs="Arial"/>
          <w:color w:val="2A2A2A"/>
          <w:sz w:val="22"/>
          <w:szCs w:val="22"/>
        </w:rPr>
        <w:t>Illness caused by SARS-CoV-2 was recently termed COVID-19 by the WHO, the new acronym derived from "coronavirus disease 2019</w:t>
      </w:r>
      <w:r w:rsidRPr="00D91E42">
        <w:rPr>
          <w:rFonts w:ascii="Arial" w:hAnsi="Arial" w:cs="Arial"/>
          <w:color w:val="2A2A2A"/>
          <w:sz w:val="22"/>
          <w:szCs w:val="22"/>
        </w:rPr>
        <w:t>.”</w:t>
      </w:r>
      <w:r w:rsidRPr="00D91E42">
        <w:rPr>
          <w:rFonts w:ascii="Arial" w:hAnsi="Arial" w:cs="Arial"/>
          <w:color w:val="2A2A2A"/>
          <w:sz w:val="22"/>
          <w:szCs w:val="22"/>
        </w:rPr>
        <w:t xml:space="preserve"> The name was chosen to avoid stigmatizing the virus's origins in terms of populations, geography, or animal associations</w:t>
      </w:r>
    </w:p>
    <w:p w:rsidR="00D91E42" w:rsidRDefault="00D91E42" w:rsidP="00D91E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</w:rPr>
      </w:pPr>
    </w:p>
    <w:p w:rsidR="00D91E42" w:rsidRPr="00D91E42" w:rsidRDefault="00D91E42" w:rsidP="00D91E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</w:rPr>
      </w:pPr>
      <w:r w:rsidRPr="00D91E42">
        <w:rPr>
          <w:rFonts w:ascii="Arial" w:eastAsia="Times New Roman" w:hAnsi="Arial" w:cs="Arial"/>
          <w:color w:val="424242"/>
        </w:rPr>
        <w:t>Coronavirus disease (COVID-19) is an infectious disease caused by a new virus.</w:t>
      </w:r>
    </w:p>
    <w:p w:rsidR="00D91E42" w:rsidRPr="00965471" w:rsidRDefault="00D91E42" w:rsidP="00D91E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</w:rPr>
      </w:pPr>
      <w:r w:rsidRPr="00D91E42">
        <w:rPr>
          <w:rFonts w:ascii="Arial" w:eastAsia="Times New Roman" w:hAnsi="Arial" w:cs="Arial"/>
          <w:color w:val="424242"/>
        </w:rPr>
        <w:t>The disease causes respiratory illness (like the flu) with symptoms such as a cough, fever, and in more severe cases, difficulty breathing. You can protect yourself by washing your hands frequently, avoiding touching your face, and avoiding close contact (1 meter or 3 feet) with people who are unwell.</w:t>
      </w:r>
    </w:p>
    <w:p w:rsidR="00D91E42" w:rsidRPr="00D91E42" w:rsidRDefault="00D91E42" w:rsidP="00D91E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</w:rPr>
      </w:pPr>
    </w:p>
    <w:p w:rsidR="00D04713" w:rsidRPr="00965471" w:rsidRDefault="00965471">
      <w:pPr>
        <w:rPr>
          <w:b/>
          <w:sz w:val="24"/>
          <w:szCs w:val="24"/>
        </w:rPr>
      </w:pPr>
      <w:r w:rsidRPr="00965471">
        <w:rPr>
          <w:b/>
          <w:sz w:val="24"/>
          <w:szCs w:val="24"/>
        </w:rPr>
        <w:t>Coronavirus disease spreads primarily through contact with an infected person when they cough or sneeze. It also spreads when a person touches a surface or object that has the virus on it, then touches their eyes, nose, or mouth.</w:t>
      </w:r>
      <w:bookmarkStart w:id="0" w:name="_GoBack"/>
      <w:bookmarkEnd w:id="0"/>
    </w:p>
    <w:sectPr w:rsidR="00D04713" w:rsidRPr="0096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B"/>
    <w:rsid w:val="0005450B"/>
    <w:rsid w:val="003B1091"/>
    <w:rsid w:val="00965471"/>
    <w:rsid w:val="00AC1CD1"/>
    <w:rsid w:val="00D04713"/>
    <w:rsid w:val="00D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8C746-B2C7-45B6-9A65-799972C4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E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</dc:creator>
  <cp:keywords/>
  <dc:description/>
  <cp:lastModifiedBy>FEMI</cp:lastModifiedBy>
  <cp:revision>2</cp:revision>
  <dcterms:created xsi:type="dcterms:W3CDTF">2020-04-12T12:15:00Z</dcterms:created>
  <dcterms:modified xsi:type="dcterms:W3CDTF">2020-04-12T12:15:00Z</dcterms:modified>
</cp:coreProperties>
</file>