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93" w:rsidRDefault="00CC0E4C" w:rsidP="00CC0E4C">
      <w:pPr>
        <w:jc w:val="center"/>
        <w:rPr>
          <w:rFonts w:eastAsia="Calibri" w:cs="Times New Roman"/>
          <w:bCs w:val="0"/>
          <w:color w:val="000000"/>
        </w:rPr>
      </w:pPr>
      <w:r w:rsidRPr="00313993">
        <w:rPr>
          <w:rFonts w:eastAsia="Calibri" w:cs="Times New Roman"/>
          <w:color w:val="000000"/>
        </w:rPr>
        <w:t>A TERM PAPER</w:t>
      </w:r>
    </w:p>
    <w:p w:rsidR="009E38D4" w:rsidRDefault="00CC0E4C" w:rsidP="005E2341">
      <w:pPr>
        <w:jc w:val="center"/>
        <w:rPr>
          <w:rFonts w:eastAsia="Calibri" w:cs="Times New Roman"/>
          <w:color w:val="000000"/>
        </w:rPr>
      </w:pPr>
      <w:r w:rsidRPr="009D6416">
        <w:rPr>
          <w:rFonts w:eastAsia="Calibri" w:cs="Times New Roman"/>
          <w:bCs w:val="0"/>
          <w:color w:val="000000"/>
        </w:rPr>
        <w:t>ON</w:t>
      </w:r>
    </w:p>
    <w:p w:rsidR="005E2341" w:rsidRDefault="005E2341" w:rsidP="005E2341">
      <w:pPr>
        <w:jc w:val="center"/>
        <w:rPr>
          <w:rFonts w:eastAsia="Calibri" w:cs="Times New Roman"/>
          <w:color w:val="000000"/>
        </w:rPr>
      </w:pPr>
      <w:r>
        <w:rPr>
          <w:rFonts w:eastAsia="Calibri" w:cs="Times New Roman"/>
          <w:color w:val="000000"/>
        </w:rPr>
        <w:t>ENGINEERING STRATEGIES FOR HANDLING COVID-19</w:t>
      </w:r>
    </w:p>
    <w:p w:rsidR="005E2341" w:rsidRDefault="005E2341" w:rsidP="005E2341">
      <w:pPr>
        <w:jc w:val="center"/>
        <w:rPr>
          <w:rFonts w:eastAsia="Calibri" w:cs="Times New Roman"/>
          <w:color w:val="000000"/>
        </w:rPr>
      </w:pPr>
      <w:r>
        <w:rPr>
          <w:rFonts w:eastAsia="Calibri" w:cs="Times New Roman"/>
          <w:color w:val="000000"/>
        </w:rPr>
        <w:t>FOR</w:t>
      </w:r>
    </w:p>
    <w:p w:rsidR="005E2341" w:rsidRPr="005E2341" w:rsidRDefault="003A65BE" w:rsidP="005E2341">
      <w:pPr>
        <w:jc w:val="center"/>
        <w:rPr>
          <w:rFonts w:eastAsia="Calibri" w:cs="Times New Roman"/>
          <w:color w:val="000000"/>
        </w:rPr>
      </w:pPr>
      <w:r>
        <w:rPr>
          <w:rFonts w:eastAsia="Calibri" w:cs="Times New Roman"/>
          <w:color w:val="000000"/>
        </w:rPr>
        <w:t>ENVIRONMENTAL HEALTH AND ECONOMIC SUSTAINABILITY</w:t>
      </w:r>
    </w:p>
    <w:p w:rsidR="00313993" w:rsidRPr="00313993" w:rsidRDefault="00313993" w:rsidP="00313993">
      <w:pPr>
        <w:jc w:val="center"/>
        <w:rPr>
          <w:rFonts w:eastAsia="Calibri" w:cs="Times New Roman"/>
          <w:color w:val="000000"/>
        </w:rPr>
      </w:pPr>
      <w:r w:rsidRPr="00313993">
        <w:rPr>
          <w:rFonts w:eastAsia="Calibri" w:cs="Times New Roman"/>
          <w:color w:val="000000"/>
        </w:rPr>
        <w:t>PREPARED BY</w:t>
      </w:r>
    </w:p>
    <w:p w:rsidR="00313993" w:rsidRPr="00313993" w:rsidRDefault="00313993" w:rsidP="00313993">
      <w:pPr>
        <w:jc w:val="center"/>
        <w:rPr>
          <w:rFonts w:eastAsia="Calibri" w:cs="Times New Roman"/>
          <w:color w:val="000000"/>
        </w:rPr>
      </w:pPr>
      <w:proofErr w:type="gramStart"/>
      <w:r w:rsidRPr="00313993">
        <w:rPr>
          <w:rFonts w:eastAsia="Calibri" w:cs="Times New Roman"/>
          <w:color w:val="000000"/>
        </w:rPr>
        <w:t>USMAN MUSTAPHA A.</w:t>
      </w:r>
      <w:proofErr w:type="gramEnd"/>
    </w:p>
    <w:p w:rsidR="00313993" w:rsidRPr="00313993" w:rsidRDefault="00313993" w:rsidP="00313993">
      <w:pPr>
        <w:jc w:val="center"/>
        <w:rPr>
          <w:rFonts w:eastAsia="Calibri" w:cs="Times New Roman"/>
          <w:color w:val="000000"/>
        </w:rPr>
      </w:pPr>
      <w:r w:rsidRPr="00313993">
        <w:rPr>
          <w:rFonts w:eastAsia="Calibri" w:cs="Times New Roman"/>
          <w:color w:val="000000"/>
        </w:rPr>
        <w:t>MATRIC NO: 17/ENG06/087</w:t>
      </w:r>
    </w:p>
    <w:p w:rsidR="00313993" w:rsidRPr="00313993" w:rsidRDefault="00313993" w:rsidP="00313993">
      <w:pPr>
        <w:jc w:val="center"/>
        <w:rPr>
          <w:rFonts w:eastAsia="Calibri" w:cs="Times New Roman"/>
          <w:color w:val="000000"/>
        </w:rPr>
      </w:pPr>
      <w:r w:rsidRPr="00313993">
        <w:rPr>
          <w:rFonts w:eastAsia="Calibri" w:cs="Times New Roman"/>
          <w:color w:val="000000"/>
        </w:rPr>
        <w:t>SUBMITTED TO</w:t>
      </w:r>
    </w:p>
    <w:p w:rsidR="00313993" w:rsidRPr="00313993" w:rsidRDefault="00313993" w:rsidP="00313993">
      <w:pPr>
        <w:jc w:val="center"/>
        <w:rPr>
          <w:rFonts w:eastAsia="Calibri" w:cs="Times New Roman"/>
          <w:color w:val="000000"/>
        </w:rPr>
      </w:pPr>
      <w:r w:rsidRPr="00313993">
        <w:rPr>
          <w:rFonts w:eastAsia="Calibri" w:cs="Times New Roman"/>
          <w:color w:val="000000"/>
        </w:rPr>
        <w:t>THE DEPARTMENT OF MECHANICAL AND MECHTRONICS, COLLEGE OF ENGINEERING, AFE BABALOLA UNIVERSITY, ADO-EKITI</w:t>
      </w:r>
    </w:p>
    <w:p w:rsidR="00313993" w:rsidRPr="00313993" w:rsidRDefault="00313993" w:rsidP="00313993">
      <w:pPr>
        <w:jc w:val="center"/>
        <w:rPr>
          <w:rFonts w:eastAsia="Calibri" w:cs="Times New Roman"/>
          <w:color w:val="000000"/>
        </w:rPr>
      </w:pPr>
    </w:p>
    <w:p w:rsidR="00313993" w:rsidRPr="00313993" w:rsidRDefault="00313993" w:rsidP="00313993">
      <w:pPr>
        <w:jc w:val="center"/>
        <w:rPr>
          <w:rFonts w:eastAsia="Calibri" w:cs="Times New Roman"/>
          <w:color w:val="000000"/>
        </w:rPr>
      </w:pPr>
      <w:r w:rsidRPr="00313993">
        <w:rPr>
          <w:rFonts w:eastAsia="Calibri" w:cs="Times New Roman"/>
          <w:noProof/>
          <w:color w:val="000000"/>
        </w:rPr>
        <w:drawing>
          <wp:inline distT="0" distB="0" distL="0" distR="0" wp14:anchorId="0678F3E0" wp14:editId="693099A3">
            <wp:extent cx="1389599" cy="1231200"/>
            <wp:effectExtent l="0" t="0" r="1270" b="7620"/>
            <wp:docPr id="1" name="Picture 1" descr="C:\Users\mustapha\Downloads\ab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pha\Downloads\abu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774" cy="1231355"/>
                    </a:xfrm>
                    <a:prstGeom prst="rect">
                      <a:avLst/>
                    </a:prstGeom>
                    <a:noFill/>
                    <a:ln>
                      <a:noFill/>
                    </a:ln>
                  </pic:spPr>
                </pic:pic>
              </a:graphicData>
            </a:graphic>
          </wp:inline>
        </w:drawing>
      </w:r>
    </w:p>
    <w:p w:rsidR="00313993" w:rsidRPr="00313993" w:rsidRDefault="00313993" w:rsidP="00313993">
      <w:pPr>
        <w:jc w:val="center"/>
        <w:rPr>
          <w:rFonts w:eastAsia="Calibri" w:cs="Times New Roman"/>
          <w:color w:val="000000"/>
        </w:rPr>
      </w:pPr>
    </w:p>
    <w:p w:rsidR="00313993" w:rsidRPr="00313993" w:rsidRDefault="00313993" w:rsidP="00313993">
      <w:pPr>
        <w:jc w:val="center"/>
        <w:rPr>
          <w:rFonts w:eastAsia="Calibri" w:cs="Times New Roman"/>
          <w:color w:val="000000"/>
        </w:rPr>
      </w:pPr>
      <w:r w:rsidRPr="00313993">
        <w:rPr>
          <w:rFonts w:eastAsia="Calibri" w:cs="Times New Roman"/>
          <w:color w:val="000000"/>
        </w:rPr>
        <w:t>IN PARTIAL FULFILMENT OF THE REQUIREMENT FOR THE AWARD OF THE DEGREE OF BACHELOR OF ENGINEERING (B.ENG) IN MECHANICAL ENGINEERING</w:t>
      </w:r>
    </w:p>
    <w:p w:rsidR="00313993" w:rsidRPr="00313993" w:rsidRDefault="00FA4C82" w:rsidP="00313993">
      <w:pPr>
        <w:jc w:val="center"/>
        <w:rPr>
          <w:rFonts w:eastAsia="Calibri" w:cs="Times New Roman"/>
          <w:color w:val="000000"/>
        </w:rPr>
      </w:pPr>
      <w:r>
        <w:rPr>
          <w:rFonts w:eastAsia="Calibri" w:cs="Times New Roman"/>
          <w:color w:val="000000"/>
        </w:rPr>
        <w:t>APRIL</w:t>
      </w:r>
      <w:r w:rsidR="00313993" w:rsidRPr="00313993">
        <w:rPr>
          <w:rFonts w:eastAsia="Calibri" w:cs="Times New Roman"/>
          <w:color w:val="000000"/>
        </w:rPr>
        <w:t>, 2020</w:t>
      </w:r>
    </w:p>
    <w:p w:rsidR="00313993" w:rsidRPr="00313993" w:rsidRDefault="00313993" w:rsidP="00313993">
      <w:pPr>
        <w:jc w:val="center"/>
        <w:rPr>
          <w:rFonts w:eastAsia="Calibri" w:cs="Times New Roman"/>
          <w:color w:val="000000"/>
        </w:rPr>
      </w:pPr>
    </w:p>
    <w:p w:rsidR="009E38D4" w:rsidRDefault="009E38D4">
      <w:pPr>
        <w:sectPr w:rsidR="009E38D4" w:rsidSect="00313993">
          <w:footerReference w:type="default" r:id="rId10"/>
          <w:pgSz w:w="11907" w:h="16839" w:code="9"/>
          <w:pgMar w:top="1440" w:right="1440" w:bottom="1440" w:left="1440" w:header="720" w:footer="720" w:gutter="0"/>
          <w:cols w:space="720"/>
          <w:docGrid w:linePitch="360"/>
        </w:sectPr>
      </w:pPr>
    </w:p>
    <w:p w:rsidR="009E38D4" w:rsidRPr="009E38D4" w:rsidRDefault="009E38D4" w:rsidP="009E38D4">
      <w:pPr>
        <w:keepNext/>
        <w:keepLines/>
        <w:spacing w:before="480" w:after="0"/>
        <w:jc w:val="center"/>
        <w:outlineLvl w:val="0"/>
        <w:rPr>
          <w:rFonts w:eastAsia="Times New Roman" w:cs="Times New Roman"/>
          <w:color w:val="000000"/>
          <w:szCs w:val="24"/>
        </w:rPr>
      </w:pPr>
      <w:bookmarkStart w:id="0" w:name="_Toc34483496"/>
      <w:bookmarkStart w:id="1" w:name="_Toc37522987"/>
      <w:r w:rsidRPr="009E38D4">
        <w:rPr>
          <w:rFonts w:eastAsia="Times New Roman" w:cs="Times New Roman"/>
          <w:color w:val="000000"/>
        </w:rPr>
        <w:lastRenderedPageBreak/>
        <w:t>CERTIFICATION</w:t>
      </w:r>
      <w:bookmarkEnd w:id="0"/>
      <w:bookmarkEnd w:id="1"/>
    </w:p>
    <w:p w:rsidR="009E38D4" w:rsidRPr="00447E13" w:rsidRDefault="009E38D4" w:rsidP="003D147F">
      <w:pPr>
        <w:spacing w:line="360" w:lineRule="auto"/>
        <w:jc w:val="both"/>
        <w:rPr>
          <w:rFonts w:eastAsia="Calibri" w:cs="Times New Roman"/>
          <w:b w:val="0"/>
          <w:color w:val="000000"/>
        </w:rPr>
      </w:pPr>
    </w:p>
    <w:p w:rsidR="009E38D4" w:rsidRPr="003D147F" w:rsidRDefault="009E38D4" w:rsidP="00A34D49">
      <w:pPr>
        <w:spacing w:line="480" w:lineRule="auto"/>
        <w:jc w:val="both"/>
        <w:rPr>
          <w:rFonts w:eastAsia="Calibri" w:cs="Times New Roman"/>
          <w:b w:val="0"/>
          <w:color w:val="000000"/>
        </w:rPr>
      </w:pPr>
      <w:r w:rsidRPr="00447E13">
        <w:rPr>
          <w:rFonts w:eastAsia="Calibri" w:cs="Times New Roman"/>
          <w:b w:val="0"/>
          <w:color w:val="000000"/>
          <w:szCs w:val="24"/>
        </w:rPr>
        <w:t xml:space="preserve">This is to certify that </w:t>
      </w:r>
      <w:r w:rsidR="003A65BE">
        <w:rPr>
          <w:rFonts w:eastAsia="Calibri" w:cs="Times New Roman"/>
          <w:b w:val="0"/>
          <w:bCs w:val="0"/>
          <w:color w:val="000000"/>
          <w:szCs w:val="24"/>
        </w:rPr>
        <w:t>this work titled</w:t>
      </w:r>
      <w:r w:rsidR="003D147F" w:rsidRPr="003D147F">
        <w:rPr>
          <w:rFonts w:eastAsia="Calibri" w:cs="Times New Roman"/>
          <w:color w:val="000000"/>
        </w:rPr>
        <w:t xml:space="preserve"> </w:t>
      </w:r>
      <w:r w:rsidR="003D147F" w:rsidRPr="003D147F">
        <w:rPr>
          <w:rFonts w:eastAsia="Calibri" w:cs="Times New Roman"/>
          <w:b w:val="0"/>
          <w:color w:val="000000"/>
        </w:rPr>
        <w:t>ENGINEERING S</w:t>
      </w:r>
      <w:r w:rsidR="003D147F">
        <w:rPr>
          <w:rFonts w:eastAsia="Calibri" w:cs="Times New Roman"/>
          <w:b w:val="0"/>
          <w:color w:val="000000"/>
        </w:rPr>
        <w:t xml:space="preserve">TRATEGIES FOR HANDLING COVID-19 FOR </w:t>
      </w:r>
      <w:r w:rsidR="003D147F" w:rsidRPr="003D147F">
        <w:rPr>
          <w:rFonts w:eastAsia="Calibri" w:cs="Times New Roman"/>
          <w:b w:val="0"/>
          <w:color w:val="000000"/>
        </w:rPr>
        <w:t>ENVIRONMENTAL HEALTH AND ECONOMIC SUSTAINABILITY</w:t>
      </w:r>
      <w:r w:rsidR="00A34D49">
        <w:rPr>
          <w:rFonts w:eastAsia="Calibri" w:cs="Times New Roman"/>
          <w:b w:val="0"/>
          <w:color w:val="000000"/>
        </w:rPr>
        <w:t xml:space="preserve"> was written</w:t>
      </w:r>
      <w:r w:rsidRPr="00447E13">
        <w:rPr>
          <w:rFonts w:eastAsia="Calibri" w:cs="Times New Roman"/>
          <w:b w:val="0"/>
          <w:color w:val="000000"/>
          <w:szCs w:val="24"/>
        </w:rPr>
        <w:t xml:space="preserve"> by USMAN MUSTAPHA A. with matriculation number (17/ENG06/087) and the report was submitted to the department of Mechanical Engineering, College of Engineering, Afe Babalola University, </w:t>
      </w:r>
      <w:proofErr w:type="gramStart"/>
      <w:r w:rsidRPr="00447E13">
        <w:rPr>
          <w:rFonts w:eastAsia="Calibri" w:cs="Times New Roman"/>
          <w:b w:val="0"/>
          <w:color w:val="000000"/>
          <w:szCs w:val="24"/>
        </w:rPr>
        <w:t>Ado</w:t>
      </w:r>
      <w:proofErr w:type="gramEnd"/>
      <w:r w:rsidRPr="00447E13">
        <w:rPr>
          <w:rFonts w:eastAsia="Calibri" w:cs="Times New Roman"/>
          <w:b w:val="0"/>
          <w:color w:val="000000"/>
          <w:szCs w:val="24"/>
        </w:rPr>
        <w:t>-</w:t>
      </w:r>
      <w:proofErr w:type="spellStart"/>
      <w:r w:rsidRPr="00447E13">
        <w:rPr>
          <w:rFonts w:eastAsia="Calibri" w:cs="Times New Roman"/>
          <w:b w:val="0"/>
          <w:color w:val="000000"/>
          <w:szCs w:val="24"/>
        </w:rPr>
        <w:t>Ekiti</w:t>
      </w:r>
      <w:proofErr w:type="spellEnd"/>
      <w:r w:rsidRPr="00447E13">
        <w:rPr>
          <w:rFonts w:eastAsia="Calibri" w:cs="Times New Roman"/>
          <w:b w:val="0"/>
          <w:color w:val="000000"/>
          <w:szCs w:val="24"/>
        </w:rPr>
        <w:t>.</w:t>
      </w:r>
    </w:p>
    <w:p w:rsidR="00AB74EA" w:rsidRDefault="00AB74EA"/>
    <w:p w:rsidR="00C421A9" w:rsidRDefault="00C421A9"/>
    <w:p w:rsidR="00C421A9" w:rsidRDefault="00C421A9"/>
    <w:p w:rsidR="00C421A9" w:rsidRDefault="00C421A9"/>
    <w:p w:rsidR="00C421A9" w:rsidRDefault="00C421A9"/>
    <w:p w:rsidR="00C421A9" w:rsidRDefault="00C421A9"/>
    <w:p w:rsidR="00C421A9" w:rsidRDefault="00C421A9"/>
    <w:p w:rsidR="00C421A9" w:rsidRDefault="00C421A9"/>
    <w:p w:rsidR="00C421A9" w:rsidRDefault="00C421A9"/>
    <w:p w:rsidR="00C421A9" w:rsidRDefault="00C421A9"/>
    <w:p w:rsidR="00C421A9" w:rsidRDefault="00C421A9"/>
    <w:p w:rsidR="00C421A9" w:rsidRDefault="00C421A9"/>
    <w:p w:rsidR="00C421A9" w:rsidRDefault="00C421A9"/>
    <w:p w:rsidR="00C421A9" w:rsidRDefault="00C421A9"/>
    <w:p w:rsidR="00C421A9" w:rsidRDefault="00C421A9"/>
    <w:p w:rsidR="00C421A9" w:rsidRDefault="00C421A9"/>
    <w:p w:rsidR="00C421A9" w:rsidRDefault="00C421A9"/>
    <w:p w:rsidR="00C421A9" w:rsidRDefault="00C421A9">
      <w:pPr>
        <w:sectPr w:rsidR="00C421A9" w:rsidSect="002F7B2F">
          <w:footerReference w:type="default" r:id="rId11"/>
          <w:pgSz w:w="11907" w:h="16839" w:code="9"/>
          <w:pgMar w:top="1440" w:right="1440" w:bottom="1440" w:left="1440" w:header="720" w:footer="720" w:gutter="0"/>
          <w:pgNumType w:fmt="lowerRoman" w:start="2"/>
          <w:cols w:space="720"/>
          <w:docGrid w:linePitch="360"/>
        </w:sectPr>
      </w:pPr>
    </w:p>
    <w:p w:rsidR="00C421A9" w:rsidRPr="00C421A9" w:rsidRDefault="00C421A9" w:rsidP="00C421A9">
      <w:pPr>
        <w:keepNext/>
        <w:keepLines/>
        <w:spacing w:before="480" w:after="0"/>
        <w:jc w:val="center"/>
        <w:outlineLvl w:val="0"/>
        <w:rPr>
          <w:rFonts w:eastAsia="Times New Roman" w:cs="Times New Roman"/>
          <w:color w:val="000000"/>
        </w:rPr>
      </w:pPr>
      <w:bookmarkStart w:id="2" w:name="_Toc34483497"/>
      <w:bookmarkStart w:id="3" w:name="_Toc37522988"/>
      <w:r w:rsidRPr="00C421A9">
        <w:rPr>
          <w:rFonts w:eastAsia="Times New Roman" w:cs="Times New Roman"/>
          <w:color w:val="000000"/>
        </w:rPr>
        <w:lastRenderedPageBreak/>
        <w:t>DEDICATION</w:t>
      </w:r>
      <w:bookmarkEnd w:id="2"/>
      <w:bookmarkEnd w:id="3"/>
    </w:p>
    <w:p w:rsidR="00C421A9" w:rsidRPr="00C421A9" w:rsidRDefault="00C421A9" w:rsidP="00A34D49">
      <w:pPr>
        <w:spacing w:line="480" w:lineRule="auto"/>
        <w:jc w:val="both"/>
        <w:rPr>
          <w:rFonts w:eastAsia="Calibri" w:cs="Times New Roman"/>
          <w:color w:val="000000"/>
        </w:rPr>
      </w:pPr>
    </w:p>
    <w:p w:rsidR="00C421A9" w:rsidRPr="00447E13" w:rsidRDefault="00C421A9" w:rsidP="00A34D49">
      <w:pPr>
        <w:spacing w:line="480" w:lineRule="auto"/>
        <w:jc w:val="both"/>
        <w:rPr>
          <w:rFonts w:eastAsia="Calibri" w:cs="Times New Roman"/>
          <w:b w:val="0"/>
          <w:color w:val="000000"/>
          <w:szCs w:val="24"/>
        </w:rPr>
      </w:pPr>
      <w:r w:rsidRPr="00447E13">
        <w:rPr>
          <w:rFonts w:eastAsia="Calibri" w:cs="Times New Roman"/>
          <w:b w:val="0"/>
          <w:color w:val="000000"/>
          <w:szCs w:val="24"/>
        </w:rPr>
        <w:t>I dedicate this report to almighty ALLAH, the giver of knowledge, the sustainer, the provider for providing the strength and guid</w:t>
      </w:r>
      <w:r w:rsidR="00287ADE" w:rsidRPr="00447E13">
        <w:rPr>
          <w:rFonts w:eastAsia="Calibri" w:cs="Times New Roman"/>
          <w:b w:val="0"/>
          <w:bCs w:val="0"/>
          <w:color w:val="000000"/>
          <w:szCs w:val="24"/>
        </w:rPr>
        <w:t>ing me to complete this report</w:t>
      </w:r>
      <w:r w:rsidRPr="00447E13">
        <w:rPr>
          <w:rFonts w:eastAsia="Calibri" w:cs="Times New Roman"/>
          <w:b w:val="0"/>
          <w:color w:val="000000"/>
          <w:szCs w:val="24"/>
        </w:rPr>
        <w:t xml:space="preserve"> and to my parents for their infinite support and prayers. I also dedicate this report to any and every mechanical engineer all over the world.</w:t>
      </w:r>
    </w:p>
    <w:p w:rsidR="00287ADE" w:rsidRDefault="00287ADE" w:rsidP="00A34D49">
      <w:pPr>
        <w:spacing w:line="480" w:lineRule="auto"/>
        <w:jc w:val="both"/>
        <w:sectPr w:rsidR="00287ADE" w:rsidSect="002F7B2F">
          <w:pgSz w:w="11907" w:h="16839" w:code="9"/>
          <w:pgMar w:top="1440" w:right="1440" w:bottom="1440" w:left="1440" w:header="720" w:footer="720" w:gutter="0"/>
          <w:pgNumType w:fmt="lowerRoman"/>
          <w:cols w:space="720"/>
          <w:docGrid w:linePitch="360"/>
        </w:sectPr>
      </w:pPr>
    </w:p>
    <w:p w:rsidR="00287ADE" w:rsidRPr="00287ADE" w:rsidRDefault="00287ADE" w:rsidP="00287ADE">
      <w:pPr>
        <w:keepNext/>
        <w:keepLines/>
        <w:spacing w:before="480" w:after="0"/>
        <w:jc w:val="center"/>
        <w:outlineLvl w:val="0"/>
        <w:rPr>
          <w:rFonts w:eastAsia="Calibri" w:cs="Times New Roman"/>
          <w:color w:val="000000"/>
        </w:rPr>
      </w:pPr>
      <w:bookmarkStart w:id="4" w:name="_Toc34483498"/>
      <w:bookmarkStart w:id="5" w:name="_Toc37522989"/>
      <w:r w:rsidRPr="00287ADE">
        <w:rPr>
          <w:rFonts w:eastAsia="Calibri" w:cs="Times New Roman"/>
          <w:color w:val="000000"/>
        </w:rPr>
        <w:lastRenderedPageBreak/>
        <w:t>ABSTRACT</w:t>
      </w:r>
      <w:bookmarkEnd w:id="4"/>
      <w:bookmarkEnd w:id="5"/>
    </w:p>
    <w:p w:rsidR="00287ADE" w:rsidRDefault="00287ADE"/>
    <w:p w:rsidR="00F41A70" w:rsidRDefault="003957B2" w:rsidP="009A319A">
      <w:pPr>
        <w:spacing w:line="480" w:lineRule="auto"/>
        <w:jc w:val="both"/>
        <w:rPr>
          <w:b w:val="0"/>
        </w:rPr>
      </w:pPr>
      <w:r>
        <w:rPr>
          <w:b w:val="0"/>
        </w:rPr>
        <w:t>This work contains the details of coronavirus (covid-19), environmental heal</w:t>
      </w:r>
      <w:r w:rsidR="00F41A70">
        <w:rPr>
          <w:b w:val="0"/>
        </w:rPr>
        <w:t>th, economic sustainability and engineering strategies in handling the coronavirus pandemic.</w:t>
      </w:r>
    </w:p>
    <w:p w:rsidR="00F41A70" w:rsidRPr="003957B2" w:rsidRDefault="00F41A70" w:rsidP="009A319A">
      <w:pPr>
        <w:spacing w:line="480" w:lineRule="auto"/>
        <w:jc w:val="both"/>
        <w:rPr>
          <w:b w:val="0"/>
        </w:rPr>
        <w:sectPr w:rsidR="00F41A70" w:rsidRPr="003957B2" w:rsidSect="00EC4797">
          <w:pgSz w:w="11907" w:h="16839" w:code="9"/>
          <w:pgMar w:top="1440" w:right="1440" w:bottom="1440" w:left="1440" w:header="720" w:footer="720" w:gutter="0"/>
          <w:pgNumType w:fmt="lowerRoman"/>
          <w:cols w:space="720"/>
          <w:docGrid w:linePitch="360"/>
        </w:sectPr>
      </w:pPr>
      <w:r>
        <w:rPr>
          <w:b w:val="0"/>
        </w:rPr>
        <w:t xml:space="preserve">It also </w:t>
      </w:r>
      <w:r w:rsidR="001A684D">
        <w:rPr>
          <w:b w:val="0"/>
        </w:rPr>
        <w:t>contains some results that have been gained and</w:t>
      </w:r>
      <w:r w:rsidR="00010814">
        <w:rPr>
          <w:b w:val="0"/>
        </w:rPr>
        <w:t xml:space="preserve"> to be gai</w:t>
      </w:r>
      <w:r w:rsidR="009A319A">
        <w:rPr>
          <w:b w:val="0"/>
        </w:rPr>
        <w:t>ned, as well as conclusion and</w:t>
      </w:r>
      <w:r w:rsidR="009A319A">
        <w:rPr>
          <w:b w:val="0"/>
        </w:rPr>
        <w:tab/>
      </w:r>
      <w:r w:rsidR="00010814">
        <w:rPr>
          <w:b w:val="0"/>
        </w:rPr>
        <w:t>recomme</w:t>
      </w:r>
      <w:r w:rsidR="009A319A">
        <w:rPr>
          <w:b w:val="0"/>
        </w:rPr>
        <w:t>n</w:t>
      </w:r>
      <w:r w:rsidR="00010814">
        <w:rPr>
          <w:b w:val="0"/>
        </w:rPr>
        <w:t>dations.</w:t>
      </w:r>
    </w:p>
    <w:p w:rsidR="00946C18" w:rsidRPr="00946C18" w:rsidRDefault="00946C18" w:rsidP="00946C18">
      <w:pPr>
        <w:keepNext/>
        <w:keepLines/>
        <w:spacing w:before="480" w:after="0"/>
        <w:jc w:val="center"/>
        <w:outlineLvl w:val="0"/>
        <w:rPr>
          <w:rFonts w:eastAsia="Calibri" w:cs="Times New Roman"/>
          <w:color w:val="000000"/>
        </w:rPr>
      </w:pPr>
      <w:bookmarkStart w:id="6" w:name="_Toc34483499"/>
      <w:bookmarkStart w:id="7" w:name="_Toc37522990"/>
      <w:r w:rsidRPr="00946C18">
        <w:rPr>
          <w:rFonts w:eastAsia="Calibri" w:cs="Times New Roman"/>
          <w:color w:val="000000"/>
        </w:rPr>
        <w:lastRenderedPageBreak/>
        <w:t>AKNOWLEDGEMENT</w:t>
      </w:r>
      <w:bookmarkEnd w:id="6"/>
      <w:bookmarkEnd w:id="7"/>
    </w:p>
    <w:p w:rsidR="00946C18" w:rsidRPr="00946C18" w:rsidRDefault="00946C18" w:rsidP="00C06341">
      <w:pPr>
        <w:jc w:val="both"/>
        <w:rPr>
          <w:rFonts w:eastAsia="Calibri" w:cs="Times New Roman"/>
          <w:color w:val="000000"/>
        </w:rPr>
      </w:pPr>
    </w:p>
    <w:p w:rsidR="00946C18" w:rsidRDefault="00946C18" w:rsidP="00C06341">
      <w:pPr>
        <w:spacing w:line="480" w:lineRule="auto"/>
        <w:jc w:val="both"/>
        <w:rPr>
          <w:rFonts w:eastAsia="Calibri" w:cs="Times New Roman"/>
          <w:b w:val="0"/>
          <w:bCs w:val="0"/>
          <w:color w:val="000000"/>
          <w:szCs w:val="24"/>
        </w:rPr>
      </w:pPr>
      <w:r w:rsidRPr="00447E13">
        <w:rPr>
          <w:rFonts w:eastAsia="Calibri" w:cs="Times New Roman"/>
          <w:b w:val="0"/>
          <w:color w:val="000000"/>
          <w:szCs w:val="24"/>
        </w:rPr>
        <w:t>I would like to express some gratitude towards the lecturers of ENG 384, ENGINEERING LAW AND MANAGERIAL ECONOMICS,</w:t>
      </w:r>
      <w:r w:rsidRPr="00447E13">
        <w:rPr>
          <w:rFonts w:eastAsia="Calibri" w:cs="Times New Roman"/>
          <w:b w:val="0"/>
          <w:bCs w:val="0"/>
          <w:color w:val="000000"/>
          <w:szCs w:val="24"/>
        </w:rPr>
        <w:t xml:space="preserve"> for putting forth this task.</w:t>
      </w:r>
    </w:p>
    <w:p w:rsidR="00C06341" w:rsidRDefault="00C06341" w:rsidP="00946C18">
      <w:pPr>
        <w:spacing w:line="480" w:lineRule="auto"/>
        <w:jc w:val="both"/>
        <w:rPr>
          <w:rFonts w:eastAsia="Calibri" w:cs="Times New Roman"/>
          <w:b w:val="0"/>
          <w:bCs w:val="0"/>
          <w:color w:val="000000"/>
          <w:szCs w:val="24"/>
        </w:rPr>
      </w:pPr>
    </w:p>
    <w:p w:rsidR="00581327" w:rsidRDefault="00581327" w:rsidP="00946C18">
      <w:pPr>
        <w:spacing w:line="480" w:lineRule="auto"/>
        <w:jc w:val="both"/>
        <w:rPr>
          <w:rFonts w:eastAsia="Calibri" w:cs="Times New Roman"/>
          <w:b w:val="0"/>
          <w:bCs w:val="0"/>
          <w:color w:val="000000"/>
          <w:szCs w:val="24"/>
        </w:rPr>
        <w:sectPr w:rsidR="00581327" w:rsidSect="00EC4797">
          <w:pgSz w:w="11907" w:h="16839" w:code="9"/>
          <w:pgMar w:top="1440" w:right="1440" w:bottom="1440" w:left="1440" w:header="720" w:footer="720" w:gutter="0"/>
          <w:pgNumType w:fmt="lowerRoman"/>
          <w:cols w:space="720"/>
          <w:docGrid w:linePitch="360"/>
        </w:sectPr>
      </w:pPr>
    </w:p>
    <w:sdt>
      <w:sdtPr>
        <w:id w:val="1683471030"/>
        <w:docPartObj>
          <w:docPartGallery w:val="Table of Contents"/>
          <w:docPartUnique/>
        </w:docPartObj>
      </w:sdtPr>
      <w:sdtEndPr>
        <w:rPr>
          <w:rFonts w:ascii="Times New Roman" w:eastAsiaTheme="minorHAnsi" w:hAnsi="Times New Roman"/>
          <w:noProof/>
          <w:color w:val="000000" w:themeColor="text1"/>
          <w:sz w:val="24"/>
          <w:lang w:eastAsia="en-US"/>
        </w:rPr>
      </w:sdtEndPr>
      <w:sdtContent>
        <w:p w:rsidR="005A5C5A" w:rsidRPr="00AB74EA" w:rsidRDefault="00AB74EA" w:rsidP="00AB74EA">
          <w:pPr>
            <w:pStyle w:val="TOCHeading"/>
            <w:jc w:val="center"/>
            <w:rPr>
              <w:rFonts w:ascii="Times New Roman" w:hAnsi="Times New Roman" w:cstheme="minorHAnsi"/>
              <w:color w:val="auto"/>
              <w:sz w:val="24"/>
              <w:szCs w:val="24"/>
            </w:rPr>
          </w:pPr>
          <w:r>
            <w:rPr>
              <w:rFonts w:ascii="Times New Roman" w:hAnsi="Times New Roman" w:cstheme="minorHAnsi"/>
              <w:color w:val="auto"/>
              <w:sz w:val="24"/>
              <w:szCs w:val="24"/>
            </w:rPr>
            <w:t>TABLE OF CONTENTS</w:t>
          </w:r>
        </w:p>
        <w:p w:rsidR="00F90489" w:rsidRDefault="005A5C5A">
          <w:pPr>
            <w:pStyle w:val="TOC1"/>
            <w:tabs>
              <w:tab w:val="right" w:leader="dot" w:pos="9017"/>
            </w:tabs>
            <w:rPr>
              <w:rFonts w:asciiTheme="minorHAnsi" w:eastAsiaTheme="minorEastAsia" w:hAnsiTheme="minorHAnsi" w:cstheme="minorBidi"/>
              <w:b w:val="0"/>
              <w:bCs w:val="0"/>
              <w:noProof/>
              <w:color w:val="auto"/>
              <w:sz w:val="22"/>
              <w:szCs w:val="22"/>
            </w:rPr>
          </w:pPr>
          <w:r>
            <w:fldChar w:fldCharType="begin"/>
          </w:r>
          <w:r>
            <w:instrText xml:space="preserve"> TOC \o "1-3" \h \z \u </w:instrText>
          </w:r>
          <w:r>
            <w:fldChar w:fldCharType="separate"/>
          </w:r>
          <w:hyperlink w:anchor="_Toc37522987" w:history="1">
            <w:r w:rsidR="00F90489" w:rsidRPr="000164D0">
              <w:rPr>
                <w:rStyle w:val="Hyperlink"/>
                <w:rFonts w:eastAsia="Times New Roman" w:cs="Times New Roman"/>
                <w:noProof/>
              </w:rPr>
              <w:t>CERTIFICATION</w:t>
            </w:r>
            <w:r w:rsidR="00F90489">
              <w:rPr>
                <w:noProof/>
                <w:webHidden/>
              </w:rPr>
              <w:tab/>
            </w:r>
            <w:r w:rsidR="00F90489">
              <w:rPr>
                <w:noProof/>
                <w:webHidden/>
              </w:rPr>
              <w:fldChar w:fldCharType="begin"/>
            </w:r>
            <w:r w:rsidR="00F90489">
              <w:rPr>
                <w:noProof/>
                <w:webHidden/>
              </w:rPr>
              <w:instrText xml:space="preserve"> PAGEREF _Toc37522987 \h </w:instrText>
            </w:r>
            <w:r w:rsidR="00F90489">
              <w:rPr>
                <w:noProof/>
                <w:webHidden/>
              </w:rPr>
            </w:r>
            <w:r w:rsidR="00F90489">
              <w:rPr>
                <w:noProof/>
                <w:webHidden/>
              </w:rPr>
              <w:fldChar w:fldCharType="separate"/>
            </w:r>
            <w:r w:rsidR="00F90489">
              <w:rPr>
                <w:noProof/>
                <w:webHidden/>
              </w:rPr>
              <w:t>ii</w:t>
            </w:r>
            <w:r w:rsidR="00F90489">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2988" w:history="1">
            <w:r w:rsidRPr="000164D0">
              <w:rPr>
                <w:rStyle w:val="Hyperlink"/>
                <w:rFonts w:eastAsia="Times New Roman" w:cs="Times New Roman"/>
                <w:noProof/>
              </w:rPr>
              <w:t>DEDICATION</w:t>
            </w:r>
            <w:r>
              <w:rPr>
                <w:noProof/>
                <w:webHidden/>
              </w:rPr>
              <w:tab/>
            </w:r>
            <w:r>
              <w:rPr>
                <w:noProof/>
                <w:webHidden/>
              </w:rPr>
              <w:fldChar w:fldCharType="begin"/>
            </w:r>
            <w:r>
              <w:rPr>
                <w:noProof/>
                <w:webHidden/>
              </w:rPr>
              <w:instrText xml:space="preserve"> PAGEREF _Toc37522988 \h </w:instrText>
            </w:r>
            <w:r>
              <w:rPr>
                <w:noProof/>
                <w:webHidden/>
              </w:rPr>
            </w:r>
            <w:r>
              <w:rPr>
                <w:noProof/>
                <w:webHidden/>
              </w:rPr>
              <w:fldChar w:fldCharType="separate"/>
            </w:r>
            <w:r>
              <w:rPr>
                <w:noProof/>
                <w:webHidden/>
              </w:rPr>
              <w:t>iii</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2989" w:history="1">
            <w:r w:rsidRPr="000164D0">
              <w:rPr>
                <w:rStyle w:val="Hyperlink"/>
                <w:rFonts w:eastAsia="Calibri" w:cs="Times New Roman"/>
                <w:noProof/>
              </w:rPr>
              <w:t>ABSTRACT</w:t>
            </w:r>
            <w:r>
              <w:rPr>
                <w:noProof/>
                <w:webHidden/>
              </w:rPr>
              <w:tab/>
            </w:r>
            <w:r>
              <w:rPr>
                <w:noProof/>
                <w:webHidden/>
              </w:rPr>
              <w:fldChar w:fldCharType="begin"/>
            </w:r>
            <w:r>
              <w:rPr>
                <w:noProof/>
                <w:webHidden/>
              </w:rPr>
              <w:instrText xml:space="preserve"> PAGEREF _Toc37522989 \h </w:instrText>
            </w:r>
            <w:r>
              <w:rPr>
                <w:noProof/>
                <w:webHidden/>
              </w:rPr>
            </w:r>
            <w:r>
              <w:rPr>
                <w:noProof/>
                <w:webHidden/>
              </w:rPr>
              <w:fldChar w:fldCharType="separate"/>
            </w:r>
            <w:r>
              <w:rPr>
                <w:noProof/>
                <w:webHidden/>
              </w:rPr>
              <w:t>iv</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2990" w:history="1">
            <w:r w:rsidRPr="000164D0">
              <w:rPr>
                <w:rStyle w:val="Hyperlink"/>
                <w:rFonts w:eastAsia="Calibri" w:cs="Times New Roman"/>
                <w:noProof/>
              </w:rPr>
              <w:t>AKNOWLEDGEMENT</w:t>
            </w:r>
            <w:r>
              <w:rPr>
                <w:noProof/>
                <w:webHidden/>
              </w:rPr>
              <w:tab/>
            </w:r>
            <w:r>
              <w:rPr>
                <w:noProof/>
                <w:webHidden/>
              </w:rPr>
              <w:fldChar w:fldCharType="begin"/>
            </w:r>
            <w:r>
              <w:rPr>
                <w:noProof/>
                <w:webHidden/>
              </w:rPr>
              <w:instrText xml:space="preserve"> PAGEREF _Toc37522990 \h </w:instrText>
            </w:r>
            <w:r>
              <w:rPr>
                <w:noProof/>
                <w:webHidden/>
              </w:rPr>
            </w:r>
            <w:r>
              <w:rPr>
                <w:noProof/>
                <w:webHidden/>
              </w:rPr>
              <w:fldChar w:fldCharType="separate"/>
            </w:r>
            <w:r>
              <w:rPr>
                <w:noProof/>
                <w:webHidden/>
              </w:rPr>
              <w:t>v</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2991" w:history="1">
            <w:r w:rsidRPr="000164D0">
              <w:rPr>
                <w:rStyle w:val="Hyperlink"/>
                <w:noProof/>
              </w:rPr>
              <w:t>LIST OF FIGURES</w:t>
            </w:r>
            <w:r>
              <w:rPr>
                <w:noProof/>
                <w:webHidden/>
              </w:rPr>
              <w:tab/>
            </w:r>
            <w:r>
              <w:rPr>
                <w:noProof/>
                <w:webHidden/>
              </w:rPr>
              <w:fldChar w:fldCharType="begin"/>
            </w:r>
            <w:r>
              <w:rPr>
                <w:noProof/>
                <w:webHidden/>
              </w:rPr>
              <w:instrText xml:space="preserve"> PAGEREF _Toc37522991 \h </w:instrText>
            </w:r>
            <w:r>
              <w:rPr>
                <w:noProof/>
                <w:webHidden/>
              </w:rPr>
            </w:r>
            <w:r>
              <w:rPr>
                <w:noProof/>
                <w:webHidden/>
              </w:rPr>
              <w:fldChar w:fldCharType="separate"/>
            </w:r>
            <w:r>
              <w:rPr>
                <w:noProof/>
                <w:webHidden/>
              </w:rPr>
              <w:t>viii</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2992" w:history="1">
            <w:r w:rsidRPr="000164D0">
              <w:rPr>
                <w:rStyle w:val="Hyperlink"/>
                <w:rFonts w:eastAsia="Calibri"/>
                <w:noProof/>
              </w:rPr>
              <w:t>CHAPTER ONE</w:t>
            </w:r>
            <w:r>
              <w:rPr>
                <w:noProof/>
                <w:webHidden/>
              </w:rPr>
              <w:tab/>
            </w:r>
            <w:r>
              <w:rPr>
                <w:noProof/>
                <w:webHidden/>
              </w:rPr>
              <w:fldChar w:fldCharType="begin"/>
            </w:r>
            <w:r>
              <w:rPr>
                <w:noProof/>
                <w:webHidden/>
              </w:rPr>
              <w:instrText xml:space="preserve"> PAGEREF _Toc37522992 \h </w:instrText>
            </w:r>
            <w:r>
              <w:rPr>
                <w:noProof/>
                <w:webHidden/>
              </w:rPr>
            </w:r>
            <w:r>
              <w:rPr>
                <w:noProof/>
                <w:webHidden/>
              </w:rPr>
              <w:fldChar w:fldCharType="separate"/>
            </w:r>
            <w:r>
              <w:rPr>
                <w:noProof/>
                <w:webHidden/>
              </w:rPr>
              <w:t>1</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2993" w:history="1">
            <w:r w:rsidRPr="000164D0">
              <w:rPr>
                <w:rStyle w:val="Hyperlink"/>
                <w:noProof/>
              </w:rPr>
              <w:t>INTRODUCTION</w:t>
            </w:r>
            <w:r>
              <w:rPr>
                <w:noProof/>
                <w:webHidden/>
              </w:rPr>
              <w:tab/>
            </w:r>
            <w:r>
              <w:rPr>
                <w:noProof/>
                <w:webHidden/>
              </w:rPr>
              <w:fldChar w:fldCharType="begin"/>
            </w:r>
            <w:r>
              <w:rPr>
                <w:noProof/>
                <w:webHidden/>
              </w:rPr>
              <w:instrText xml:space="preserve"> PAGEREF _Toc37522993 \h </w:instrText>
            </w:r>
            <w:r>
              <w:rPr>
                <w:noProof/>
                <w:webHidden/>
              </w:rPr>
            </w:r>
            <w:r>
              <w:rPr>
                <w:noProof/>
                <w:webHidden/>
              </w:rPr>
              <w:fldChar w:fldCharType="separate"/>
            </w:r>
            <w:r>
              <w:rPr>
                <w:noProof/>
                <w:webHidden/>
              </w:rPr>
              <w:t>1</w:t>
            </w:r>
            <w:r>
              <w:rPr>
                <w:noProof/>
                <w:webHidden/>
              </w:rPr>
              <w:fldChar w:fldCharType="end"/>
            </w:r>
          </w:hyperlink>
        </w:p>
        <w:p w:rsidR="00F90489" w:rsidRDefault="00F90489">
          <w:pPr>
            <w:pStyle w:val="TOC2"/>
            <w:tabs>
              <w:tab w:val="right" w:leader="dot" w:pos="9017"/>
            </w:tabs>
            <w:rPr>
              <w:rFonts w:asciiTheme="minorHAnsi" w:eastAsiaTheme="minorEastAsia" w:hAnsiTheme="minorHAnsi" w:cstheme="minorBidi"/>
              <w:b w:val="0"/>
              <w:bCs w:val="0"/>
              <w:noProof/>
              <w:color w:val="auto"/>
              <w:sz w:val="22"/>
              <w:szCs w:val="22"/>
            </w:rPr>
          </w:pPr>
          <w:hyperlink w:anchor="_Toc37522994" w:history="1">
            <w:r w:rsidRPr="000164D0">
              <w:rPr>
                <w:rStyle w:val="Hyperlink"/>
                <w:noProof/>
              </w:rPr>
              <w:t>COVID – 19 (CORONA VIRUS)</w:t>
            </w:r>
            <w:r>
              <w:rPr>
                <w:noProof/>
                <w:webHidden/>
              </w:rPr>
              <w:tab/>
            </w:r>
            <w:r>
              <w:rPr>
                <w:noProof/>
                <w:webHidden/>
              </w:rPr>
              <w:fldChar w:fldCharType="begin"/>
            </w:r>
            <w:r>
              <w:rPr>
                <w:noProof/>
                <w:webHidden/>
              </w:rPr>
              <w:instrText xml:space="preserve"> PAGEREF _Toc37522994 \h </w:instrText>
            </w:r>
            <w:r>
              <w:rPr>
                <w:noProof/>
                <w:webHidden/>
              </w:rPr>
            </w:r>
            <w:r>
              <w:rPr>
                <w:noProof/>
                <w:webHidden/>
              </w:rPr>
              <w:fldChar w:fldCharType="separate"/>
            </w:r>
            <w:r>
              <w:rPr>
                <w:noProof/>
                <w:webHidden/>
              </w:rPr>
              <w:t>1</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2995" w:history="1">
            <w:r w:rsidRPr="000164D0">
              <w:rPr>
                <w:rStyle w:val="Hyperlink"/>
                <w:noProof/>
              </w:rPr>
              <w:t>1.1 INTRODUCTION</w:t>
            </w:r>
            <w:r>
              <w:rPr>
                <w:noProof/>
                <w:webHidden/>
              </w:rPr>
              <w:tab/>
            </w:r>
            <w:r>
              <w:rPr>
                <w:noProof/>
                <w:webHidden/>
              </w:rPr>
              <w:fldChar w:fldCharType="begin"/>
            </w:r>
            <w:r>
              <w:rPr>
                <w:noProof/>
                <w:webHidden/>
              </w:rPr>
              <w:instrText xml:space="preserve"> PAGEREF _Toc37522995 \h </w:instrText>
            </w:r>
            <w:r>
              <w:rPr>
                <w:noProof/>
                <w:webHidden/>
              </w:rPr>
            </w:r>
            <w:r>
              <w:rPr>
                <w:noProof/>
                <w:webHidden/>
              </w:rPr>
              <w:fldChar w:fldCharType="separate"/>
            </w:r>
            <w:r>
              <w:rPr>
                <w:noProof/>
                <w:webHidden/>
              </w:rPr>
              <w:t>1</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2996" w:history="1">
            <w:r w:rsidRPr="000164D0">
              <w:rPr>
                <w:rStyle w:val="Hyperlink"/>
                <w:noProof/>
              </w:rPr>
              <w:t>1.2 SIGNS AND SYMPTOMS</w:t>
            </w:r>
            <w:r>
              <w:rPr>
                <w:noProof/>
                <w:webHidden/>
              </w:rPr>
              <w:tab/>
            </w:r>
            <w:r>
              <w:rPr>
                <w:noProof/>
                <w:webHidden/>
              </w:rPr>
              <w:fldChar w:fldCharType="begin"/>
            </w:r>
            <w:r>
              <w:rPr>
                <w:noProof/>
                <w:webHidden/>
              </w:rPr>
              <w:instrText xml:space="preserve"> PAGEREF _Toc37522996 \h </w:instrText>
            </w:r>
            <w:r>
              <w:rPr>
                <w:noProof/>
                <w:webHidden/>
              </w:rPr>
            </w:r>
            <w:r>
              <w:rPr>
                <w:noProof/>
                <w:webHidden/>
              </w:rPr>
              <w:fldChar w:fldCharType="separate"/>
            </w:r>
            <w:r>
              <w:rPr>
                <w:noProof/>
                <w:webHidden/>
              </w:rPr>
              <w:t>2</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2997" w:history="1">
            <w:r w:rsidRPr="000164D0">
              <w:rPr>
                <w:rStyle w:val="Hyperlink"/>
                <w:noProof/>
              </w:rPr>
              <w:t>1.3 CAUSES / TRANSMISSION</w:t>
            </w:r>
            <w:r>
              <w:rPr>
                <w:noProof/>
                <w:webHidden/>
              </w:rPr>
              <w:tab/>
            </w:r>
            <w:r>
              <w:rPr>
                <w:noProof/>
                <w:webHidden/>
              </w:rPr>
              <w:fldChar w:fldCharType="begin"/>
            </w:r>
            <w:r>
              <w:rPr>
                <w:noProof/>
                <w:webHidden/>
              </w:rPr>
              <w:instrText xml:space="preserve"> PAGEREF _Toc37522997 \h </w:instrText>
            </w:r>
            <w:r>
              <w:rPr>
                <w:noProof/>
                <w:webHidden/>
              </w:rPr>
            </w:r>
            <w:r>
              <w:rPr>
                <w:noProof/>
                <w:webHidden/>
              </w:rPr>
              <w:fldChar w:fldCharType="separate"/>
            </w:r>
            <w:r>
              <w:rPr>
                <w:noProof/>
                <w:webHidden/>
              </w:rPr>
              <w:t>2</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2998" w:history="1">
            <w:r w:rsidRPr="000164D0">
              <w:rPr>
                <w:rStyle w:val="Hyperlink"/>
                <w:noProof/>
              </w:rPr>
              <w:t>1.4 PREVENTION</w:t>
            </w:r>
            <w:r>
              <w:rPr>
                <w:noProof/>
                <w:webHidden/>
              </w:rPr>
              <w:tab/>
            </w:r>
            <w:r>
              <w:rPr>
                <w:noProof/>
                <w:webHidden/>
              </w:rPr>
              <w:fldChar w:fldCharType="begin"/>
            </w:r>
            <w:r>
              <w:rPr>
                <w:noProof/>
                <w:webHidden/>
              </w:rPr>
              <w:instrText xml:space="preserve"> PAGEREF _Toc37522998 \h </w:instrText>
            </w:r>
            <w:r>
              <w:rPr>
                <w:noProof/>
                <w:webHidden/>
              </w:rPr>
            </w:r>
            <w:r>
              <w:rPr>
                <w:noProof/>
                <w:webHidden/>
              </w:rPr>
              <w:fldChar w:fldCharType="separate"/>
            </w:r>
            <w:r>
              <w:rPr>
                <w:noProof/>
                <w:webHidden/>
              </w:rPr>
              <w:t>3</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2999" w:history="1">
            <w:r w:rsidRPr="000164D0">
              <w:rPr>
                <w:rStyle w:val="Hyperlink"/>
                <w:noProof/>
              </w:rPr>
              <w:t>CHAPTER TWO</w:t>
            </w:r>
            <w:r>
              <w:rPr>
                <w:noProof/>
                <w:webHidden/>
              </w:rPr>
              <w:tab/>
            </w:r>
            <w:r>
              <w:rPr>
                <w:noProof/>
                <w:webHidden/>
              </w:rPr>
              <w:fldChar w:fldCharType="begin"/>
            </w:r>
            <w:r>
              <w:rPr>
                <w:noProof/>
                <w:webHidden/>
              </w:rPr>
              <w:instrText xml:space="preserve"> PAGEREF _Toc37522999 \h </w:instrText>
            </w:r>
            <w:r>
              <w:rPr>
                <w:noProof/>
                <w:webHidden/>
              </w:rPr>
            </w:r>
            <w:r>
              <w:rPr>
                <w:noProof/>
                <w:webHidden/>
              </w:rPr>
              <w:fldChar w:fldCharType="separate"/>
            </w:r>
            <w:r>
              <w:rPr>
                <w:noProof/>
                <w:webHidden/>
              </w:rPr>
              <w:t>4</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3000" w:history="1">
            <w:r w:rsidRPr="000164D0">
              <w:rPr>
                <w:rStyle w:val="Hyperlink"/>
                <w:noProof/>
              </w:rPr>
              <w:t>LITERATURE REVIEW</w:t>
            </w:r>
            <w:r>
              <w:rPr>
                <w:noProof/>
                <w:webHidden/>
              </w:rPr>
              <w:tab/>
            </w:r>
            <w:r>
              <w:rPr>
                <w:noProof/>
                <w:webHidden/>
              </w:rPr>
              <w:fldChar w:fldCharType="begin"/>
            </w:r>
            <w:r>
              <w:rPr>
                <w:noProof/>
                <w:webHidden/>
              </w:rPr>
              <w:instrText xml:space="preserve"> PAGEREF _Toc37523000 \h </w:instrText>
            </w:r>
            <w:r>
              <w:rPr>
                <w:noProof/>
                <w:webHidden/>
              </w:rPr>
            </w:r>
            <w:r>
              <w:rPr>
                <w:noProof/>
                <w:webHidden/>
              </w:rPr>
              <w:fldChar w:fldCharType="separate"/>
            </w:r>
            <w:r>
              <w:rPr>
                <w:noProof/>
                <w:webHidden/>
              </w:rPr>
              <w:t>4</w:t>
            </w:r>
            <w:r>
              <w:rPr>
                <w:noProof/>
                <w:webHidden/>
              </w:rPr>
              <w:fldChar w:fldCharType="end"/>
            </w:r>
          </w:hyperlink>
        </w:p>
        <w:p w:rsidR="00F90489" w:rsidRDefault="00F90489">
          <w:pPr>
            <w:pStyle w:val="TOC2"/>
            <w:tabs>
              <w:tab w:val="right" w:leader="dot" w:pos="9017"/>
            </w:tabs>
            <w:rPr>
              <w:rFonts w:asciiTheme="minorHAnsi" w:eastAsiaTheme="minorEastAsia" w:hAnsiTheme="minorHAnsi" w:cstheme="minorBidi"/>
              <w:b w:val="0"/>
              <w:bCs w:val="0"/>
              <w:noProof/>
              <w:color w:val="auto"/>
              <w:sz w:val="22"/>
              <w:szCs w:val="22"/>
            </w:rPr>
          </w:pPr>
          <w:hyperlink w:anchor="_Toc37523001" w:history="1">
            <w:r w:rsidRPr="000164D0">
              <w:rPr>
                <w:rStyle w:val="Hyperlink"/>
                <w:noProof/>
              </w:rPr>
              <w:t>ENVIRONMENTAL HEALTH AND ECONOMIC SUSTAINABILITY</w:t>
            </w:r>
            <w:r>
              <w:rPr>
                <w:noProof/>
                <w:webHidden/>
              </w:rPr>
              <w:tab/>
            </w:r>
            <w:r>
              <w:rPr>
                <w:noProof/>
                <w:webHidden/>
              </w:rPr>
              <w:fldChar w:fldCharType="begin"/>
            </w:r>
            <w:r>
              <w:rPr>
                <w:noProof/>
                <w:webHidden/>
              </w:rPr>
              <w:instrText xml:space="preserve"> PAGEREF _Toc37523001 \h </w:instrText>
            </w:r>
            <w:r>
              <w:rPr>
                <w:noProof/>
                <w:webHidden/>
              </w:rPr>
            </w:r>
            <w:r>
              <w:rPr>
                <w:noProof/>
                <w:webHidden/>
              </w:rPr>
              <w:fldChar w:fldCharType="separate"/>
            </w:r>
            <w:r>
              <w:rPr>
                <w:noProof/>
                <w:webHidden/>
              </w:rPr>
              <w:t>4</w:t>
            </w:r>
            <w:r>
              <w:rPr>
                <w:noProof/>
                <w:webHidden/>
              </w:rPr>
              <w:fldChar w:fldCharType="end"/>
            </w:r>
          </w:hyperlink>
        </w:p>
        <w:p w:rsidR="00F90489" w:rsidRDefault="00F90489">
          <w:pPr>
            <w:pStyle w:val="TOC2"/>
            <w:tabs>
              <w:tab w:val="right" w:leader="dot" w:pos="9017"/>
            </w:tabs>
            <w:rPr>
              <w:rFonts w:asciiTheme="minorHAnsi" w:eastAsiaTheme="minorEastAsia" w:hAnsiTheme="minorHAnsi" w:cstheme="minorBidi"/>
              <w:b w:val="0"/>
              <w:bCs w:val="0"/>
              <w:noProof/>
              <w:color w:val="auto"/>
              <w:sz w:val="22"/>
              <w:szCs w:val="22"/>
            </w:rPr>
          </w:pPr>
          <w:hyperlink w:anchor="_Toc37523002" w:history="1">
            <w:r w:rsidRPr="000164D0">
              <w:rPr>
                <w:rStyle w:val="Hyperlink"/>
                <w:noProof/>
              </w:rPr>
              <w:t>2.1 ENVIRONMENTAL HEALTH</w:t>
            </w:r>
            <w:r>
              <w:rPr>
                <w:noProof/>
                <w:webHidden/>
              </w:rPr>
              <w:tab/>
            </w:r>
            <w:r>
              <w:rPr>
                <w:noProof/>
                <w:webHidden/>
              </w:rPr>
              <w:fldChar w:fldCharType="begin"/>
            </w:r>
            <w:r>
              <w:rPr>
                <w:noProof/>
                <w:webHidden/>
              </w:rPr>
              <w:instrText xml:space="preserve"> PAGEREF _Toc37523002 \h </w:instrText>
            </w:r>
            <w:r>
              <w:rPr>
                <w:noProof/>
                <w:webHidden/>
              </w:rPr>
            </w:r>
            <w:r>
              <w:rPr>
                <w:noProof/>
                <w:webHidden/>
              </w:rPr>
              <w:fldChar w:fldCharType="separate"/>
            </w:r>
            <w:r>
              <w:rPr>
                <w:noProof/>
                <w:webHidden/>
              </w:rPr>
              <w:t>4</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3003" w:history="1">
            <w:r w:rsidRPr="000164D0">
              <w:rPr>
                <w:rStyle w:val="Hyperlink"/>
                <w:noProof/>
              </w:rPr>
              <w:t>2.1.1 INTRODUCTION</w:t>
            </w:r>
            <w:r>
              <w:rPr>
                <w:noProof/>
                <w:webHidden/>
              </w:rPr>
              <w:tab/>
            </w:r>
            <w:r>
              <w:rPr>
                <w:noProof/>
                <w:webHidden/>
              </w:rPr>
              <w:fldChar w:fldCharType="begin"/>
            </w:r>
            <w:r>
              <w:rPr>
                <w:noProof/>
                <w:webHidden/>
              </w:rPr>
              <w:instrText xml:space="preserve"> PAGEREF _Toc37523003 \h </w:instrText>
            </w:r>
            <w:r>
              <w:rPr>
                <w:noProof/>
                <w:webHidden/>
              </w:rPr>
            </w:r>
            <w:r>
              <w:rPr>
                <w:noProof/>
                <w:webHidden/>
              </w:rPr>
              <w:fldChar w:fldCharType="separate"/>
            </w:r>
            <w:r>
              <w:rPr>
                <w:noProof/>
                <w:webHidden/>
              </w:rPr>
              <w:t>4</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3004" w:history="1">
            <w:r w:rsidRPr="000164D0">
              <w:rPr>
                <w:rStyle w:val="Hyperlink"/>
                <w:noProof/>
              </w:rPr>
              <w:t>2.1.2 DEFINITION</w:t>
            </w:r>
            <w:r>
              <w:rPr>
                <w:noProof/>
                <w:webHidden/>
              </w:rPr>
              <w:tab/>
            </w:r>
            <w:r>
              <w:rPr>
                <w:noProof/>
                <w:webHidden/>
              </w:rPr>
              <w:fldChar w:fldCharType="begin"/>
            </w:r>
            <w:r>
              <w:rPr>
                <w:noProof/>
                <w:webHidden/>
              </w:rPr>
              <w:instrText xml:space="preserve"> PAGEREF _Toc37523004 \h </w:instrText>
            </w:r>
            <w:r>
              <w:rPr>
                <w:noProof/>
                <w:webHidden/>
              </w:rPr>
            </w:r>
            <w:r>
              <w:rPr>
                <w:noProof/>
                <w:webHidden/>
              </w:rPr>
              <w:fldChar w:fldCharType="separate"/>
            </w:r>
            <w:r>
              <w:rPr>
                <w:noProof/>
                <w:webHidden/>
              </w:rPr>
              <w:t>4</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3005" w:history="1">
            <w:r w:rsidRPr="000164D0">
              <w:rPr>
                <w:rStyle w:val="Hyperlink"/>
                <w:noProof/>
              </w:rPr>
              <w:t>2.1.3 DISCIPLINES</w:t>
            </w:r>
            <w:r>
              <w:rPr>
                <w:noProof/>
                <w:webHidden/>
              </w:rPr>
              <w:tab/>
            </w:r>
            <w:r>
              <w:rPr>
                <w:noProof/>
                <w:webHidden/>
              </w:rPr>
              <w:fldChar w:fldCharType="begin"/>
            </w:r>
            <w:r>
              <w:rPr>
                <w:noProof/>
                <w:webHidden/>
              </w:rPr>
              <w:instrText xml:space="preserve"> PAGEREF _Toc37523005 \h </w:instrText>
            </w:r>
            <w:r>
              <w:rPr>
                <w:noProof/>
                <w:webHidden/>
              </w:rPr>
            </w:r>
            <w:r>
              <w:rPr>
                <w:noProof/>
                <w:webHidden/>
              </w:rPr>
              <w:fldChar w:fldCharType="separate"/>
            </w:r>
            <w:r>
              <w:rPr>
                <w:noProof/>
                <w:webHidden/>
              </w:rPr>
              <w:t>5</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3006" w:history="1">
            <w:r w:rsidRPr="000164D0">
              <w:rPr>
                <w:rStyle w:val="Hyperlink"/>
                <w:noProof/>
              </w:rPr>
              <w:t>2.1.4 CONCERNS</w:t>
            </w:r>
            <w:r>
              <w:rPr>
                <w:noProof/>
                <w:webHidden/>
              </w:rPr>
              <w:tab/>
            </w:r>
            <w:r>
              <w:rPr>
                <w:noProof/>
                <w:webHidden/>
              </w:rPr>
              <w:fldChar w:fldCharType="begin"/>
            </w:r>
            <w:r>
              <w:rPr>
                <w:noProof/>
                <w:webHidden/>
              </w:rPr>
              <w:instrText xml:space="preserve"> PAGEREF _Toc37523006 \h </w:instrText>
            </w:r>
            <w:r>
              <w:rPr>
                <w:noProof/>
                <w:webHidden/>
              </w:rPr>
            </w:r>
            <w:r>
              <w:rPr>
                <w:noProof/>
                <w:webHidden/>
              </w:rPr>
              <w:fldChar w:fldCharType="separate"/>
            </w:r>
            <w:r>
              <w:rPr>
                <w:noProof/>
                <w:webHidden/>
              </w:rPr>
              <w:t>7</w:t>
            </w:r>
            <w:r>
              <w:rPr>
                <w:noProof/>
                <w:webHidden/>
              </w:rPr>
              <w:fldChar w:fldCharType="end"/>
            </w:r>
          </w:hyperlink>
        </w:p>
        <w:p w:rsidR="00F90489" w:rsidRDefault="00F90489">
          <w:pPr>
            <w:pStyle w:val="TOC2"/>
            <w:tabs>
              <w:tab w:val="right" w:leader="dot" w:pos="9017"/>
            </w:tabs>
            <w:rPr>
              <w:rFonts w:asciiTheme="minorHAnsi" w:eastAsiaTheme="minorEastAsia" w:hAnsiTheme="minorHAnsi" w:cstheme="minorBidi"/>
              <w:b w:val="0"/>
              <w:bCs w:val="0"/>
              <w:noProof/>
              <w:color w:val="auto"/>
              <w:sz w:val="22"/>
              <w:szCs w:val="22"/>
            </w:rPr>
          </w:pPr>
          <w:hyperlink w:anchor="_Toc37523007" w:history="1">
            <w:r w:rsidRPr="000164D0">
              <w:rPr>
                <w:rStyle w:val="Hyperlink"/>
                <w:noProof/>
              </w:rPr>
              <w:t>2.2 ECONOMIC SUSTAINABILITY</w:t>
            </w:r>
            <w:r>
              <w:rPr>
                <w:noProof/>
                <w:webHidden/>
              </w:rPr>
              <w:tab/>
            </w:r>
            <w:r>
              <w:rPr>
                <w:noProof/>
                <w:webHidden/>
              </w:rPr>
              <w:fldChar w:fldCharType="begin"/>
            </w:r>
            <w:r>
              <w:rPr>
                <w:noProof/>
                <w:webHidden/>
              </w:rPr>
              <w:instrText xml:space="preserve"> PAGEREF _Toc37523007 \h </w:instrText>
            </w:r>
            <w:r>
              <w:rPr>
                <w:noProof/>
                <w:webHidden/>
              </w:rPr>
            </w:r>
            <w:r>
              <w:rPr>
                <w:noProof/>
                <w:webHidden/>
              </w:rPr>
              <w:fldChar w:fldCharType="separate"/>
            </w:r>
            <w:r>
              <w:rPr>
                <w:noProof/>
                <w:webHidden/>
              </w:rPr>
              <w:t>9</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3008" w:history="1">
            <w:r w:rsidRPr="000164D0">
              <w:rPr>
                <w:rStyle w:val="Hyperlink"/>
                <w:noProof/>
              </w:rPr>
              <w:t>2.2.1 DEFINITION</w:t>
            </w:r>
            <w:r>
              <w:rPr>
                <w:noProof/>
                <w:webHidden/>
              </w:rPr>
              <w:tab/>
            </w:r>
            <w:r>
              <w:rPr>
                <w:noProof/>
                <w:webHidden/>
              </w:rPr>
              <w:fldChar w:fldCharType="begin"/>
            </w:r>
            <w:r>
              <w:rPr>
                <w:noProof/>
                <w:webHidden/>
              </w:rPr>
              <w:instrText xml:space="preserve"> PAGEREF _Toc37523008 \h </w:instrText>
            </w:r>
            <w:r>
              <w:rPr>
                <w:noProof/>
                <w:webHidden/>
              </w:rPr>
            </w:r>
            <w:r>
              <w:rPr>
                <w:noProof/>
                <w:webHidden/>
              </w:rPr>
              <w:fldChar w:fldCharType="separate"/>
            </w:r>
            <w:r>
              <w:rPr>
                <w:noProof/>
                <w:webHidden/>
              </w:rPr>
              <w:t>9</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3009" w:history="1">
            <w:r w:rsidRPr="000164D0">
              <w:rPr>
                <w:rStyle w:val="Hyperlink"/>
                <w:noProof/>
              </w:rPr>
              <w:t>2.2.2 INTRODUCTION</w:t>
            </w:r>
            <w:r>
              <w:rPr>
                <w:noProof/>
                <w:webHidden/>
              </w:rPr>
              <w:tab/>
            </w:r>
            <w:r>
              <w:rPr>
                <w:noProof/>
                <w:webHidden/>
              </w:rPr>
              <w:fldChar w:fldCharType="begin"/>
            </w:r>
            <w:r>
              <w:rPr>
                <w:noProof/>
                <w:webHidden/>
              </w:rPr>
              <w:instrText xml:space="preserve"> PAGEREF _Toc37523009 \h </w:instrText>
            </w:r>
            <w:r>
              <w:rPr>
                <w:noProof/>
                <w:webHidden/>
              </w:rPr>
            </w:r>
            <w:r>
              <w:rPr>
                <w:noProof/>
                <w:webHidden/>
              </w:rPr>
              <w:fldChar w:fldCharType="separate"/>
            </w:r>
            <w:r>
              <w:rPr>
                <w:noProof/>
                <w:webHidden/>
              </w:rPr>
              <w:t>10</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3010" w:history="1">
            <w:r w:rsidRPr="000164D0">
              <w:rPr>
                <w:rStyle w:val="Hyperlink"/>
                <w:noProof/>
              </w:rPr>
              <w:t>2.2.3 ADVANTAGES</w:t>
            </w:r>
            <w:r>
              <w:rPr>
                <w:noProof/>
                <w:webHidden/>
              </w:rPr>
              <w:tab/>
            </w:r>
            <w:r>
              <w:rPr>
                <w:noProof/>
                <w:webHidden/>
              </w:rPr>
              <w:fldChar w:fldCharType="begin"/>
            </w:r>
            <w:r>
              <w:rPr>
                <w:noProof/>
                <w:webHidden/>
              </w:rPr>
              <w:instrText xml:space="preserve"> PAGEREF _Toc37523010 \h </w:instrText>
            </w:r>
            <w:r>
              <w:rPr>
                <w:noProof/>
                <w:webHidden/>
              </w:rPr>
            </w:r>
            <w:r>
              <w:rPr>
                <w:noProof/>
                <w:webHidden/>
              </w:rPr>
              <w:fldChar w:fldCharType="separate"/>
            </w:r>
            <w:r>
              <w:rPr>
                <w:noProof/>
                <w:webHidden/>
              </w:rPr>
              <w:t>10</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3011" w:history="1">
            <w:r w:rsidRPr="000164D0">
              <w:rPr>
                <w:rStyle w:val="Hyperlink"/>
                <w:noProof/>
              </w:rPr>
              <w:t>2.2.4 RISKS</w:t>
            </w:r>
            <w:r>
              <w:rPr>
                <w:noProof/>
                <w:webHidden/>
              </w:rPr>
              <w:tab/>
            </w:r>
            <w:r>
              <w:rPr>
                <w:noProof/>
                <w:webHidden/>
              </w:rPr>
              <w:fldChar w:fldCharType="begin"/>
            </w:r>
            <w:r>
              <w:rPr>
                <w:noProof/>
                <w:webHidden/>
              </w:rPr>
              <w:instrText xml:space="preserve"> PAGEREF _Toc37523011 \h </w:instrText>
            </w:r>
            <w:r>
              <w:rPr>
                <w:noProof/>
                <w:webHidden/>
              </w:rPr>
            </w:r>
            <w:r>
              <w:rPr>
                <w:noProof/>
                <w:webHidden/>
              </w:rPr>
              <w:fldChar w:fldCharType="separate"/>
            </w:r>
            <w:r>
              <w:rPr>
                <w:noProof/>
                <w:webHidden/>
              </w:rPr>
              <w:t>11</w:t>
            </w:r>
            <w:r>
              <w:rPr>
                <w:noProof/>
                <w:webHidden/>
              </w:rPr>
              <w:fldChar w:fldCharType="end"/>
            </w:r>
          </w:hyperlink>
        </w:p>
        <w:p w:rsidR="00F90489" w:rsidRDefault="00F90489">
          <w:pPr>
            <w:pStyle w:val="TOC3"/>
            <w:tabs>
              <w:tab w:val="right" w:leader="dot" w:pos="9017"/>
            </w:tabs>
            <w:rPr>
              <w:rFonts w:asciiTheme="minorHAnsi" w:eastAsiaTheme="minorEastAsia" w:hAnsiTheme="minorHAnsi" w:cstheme="minorBidi"/>
              <w:b w:val="0"/>
              <w:bCs w:val="0"/>
              <w:noProof/>
              <w:color w:val="auto"/>
              <w:sz w:val="22"/>
              <w:szCs w:val="22"/>
            </w:rPr>
          </w:pPr>
          <w:hyperlink w:anchor="_Toc37523012" w:history="1">
            <w:r w:rsidRPr="000164D0">
              <w:rPr>
                <w:rStyle w:val="Hyperlink"/>
                <w:noProof/>
              </w:rPr>
              <w:t>2.2.5 GOALS</w:t>
            </w:r>
            <w:r>
              <w:rPr>
                <w:noProof/>
                <w:webHidden/>
              </w:rPr>
              <w:tab/>
            </w:r>
            <w:r>
              <w:rPr>
                <w:noProof/>
                <w:webHidden/>
              </w:rPr>
              <w:fldChar w:fldCharType="begin"/>
            </w:r>
            <w:r>
              <w:rPr>
                <w:noProof/>
                <w:webHidden/>
              </w:rPr>
              <w:instrText xml:space="preserve"> PAGEREF _Toc37523012 \h </w:instrText>
            </w:r>
            <w:r>
              <w:rPr>
                <w:noProof/>
                <w:webHidden/>
              </w:rPr>
            </w:r>
            <w:r>
              <w:rPr>
                <w:noProof/>
                <w:webHidden/>
              </w:rPr>
              <w:fldChar w:fldCharType="separate"/>
            </w:r>
            <w:r>
              <w:rPr>
                <w:noProof/>
                <w:webHidden/>
              </w:rPr>
              <w:t>11</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3013" w:history="1">
            <w:r w:rsidRPr="000164D0">
              <w:rPr>
                <w:rStyle w:val="Hyperlink"/>
                <w:noProof/>
              </w:rPr>
              <w:t>CHAPTER THREE</w:t>
            </w:r>
            <w:r>
              <w:rPr>
                <w:noProof/>
                <w:webHidden/>
              </w:rPr>
              <w:tab/>
            </w:r>
            <w:r>
              <w:rPr>
                <w:noProof/>
                <w:webHidden/>
              </w:rPr>
              <w:fldChar w:fldCharType="begin"/>
            </w:r>
            <w:r>
              <w:rPr>
                <w:noProof/>
                <w:webHidden/>
              </w:rPr>
              <w:instrText xml:space="preserve"> PAGEREF _Toc37523013 \h </w:instrText>
            </w:r>
            <w:r>
              <w:rPr>
                <w:noProof/>
                <w:webHidden/>
              </w:rPr>
            </w:r>
            <w:r>
              <w:rPr>
                <w:noProof/>
                <w:webHidden/>
              </w:rPr>
              <w:fldChar w:fldCharType="separate"/>
            </w:r>
            <w:r>
              <w:rPr>
                <w:noProof/>
                <w:webHidden/>
              </w:rPr>
              <w:t>12</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3014" w:history="1">
            <w:r w:rsidRPr="000164D0">
              <w:rPr>
                <w:rStyle w:val="Hyperlink"/>
                <w:noProof/>
              </w:rPr>
              <w:t>MEHTODOLOGY</w:t>
            </w:r>
            <w:r>
              <w:rPr>
                <w:noProof/>
                <w:webHidden/>
              </w:rPr>
              <w:tab/>
            </w:r>
            <w:r>
              <w:rPr>
                <w:noProof/>
                <w:webHidden/>
              </w:rPr>
              <w:fldChar w:fldCharType="begin"/>
            </w:r>
            <w:r>
              <w:rPr>
                <w:noProof/>
                <w:webHidden/>
              </w:rPr>
              <w:instrText xml:space="preserve"> PAGEREF _Toc37523014 \h </w:instrText>
            </w:r>
            <w:r>
              <w:rPr>
                <w:noProof/>
                <w:webHidden/>
              </w:rPr>
            </w:r>
            <w:r>
              <w:rPr>
                <w:noProof/>
                <w:webHidden/>
              </w:rPr>
              <w:fldChar w:fldCharType="separate"/>
            </w:r>
            <w:r>
              <w:rPr>
                <w:noProof/>
                <w:webHidden/>
              </w:rPr>
              <w:t>12</w:t>
            </w:r>
            <w:r>
              <w:rPr>
                <w:noProof/>
                <w:webHidden/>
              </w:rPr>
              <w:fldChar w:fldCharType="end"/>
            </w:r>
          </w:hyperlink>
        </w:p>
        <w:p w:rsidR="00F90489" w:rsidRDefault="00F90489">
          <w:pPr>
            <w:pStyle w:val="TOC2"/>
            <w:tabs>
              <w:tab w:val="right" w:leader="dot" w:pos="9017"/>
            </w:tabs>
            <w:rPr>
              <w:rFonts w:asciiTheme="minorHAnsi" w:eastAsiaTheme="minorEastAsia" w:hAnsiTheme="minorHAnsi" w:cstheme="minorBidi"/>
              <w:b w:val="0"/>
              <w:bCs w:val="0"/>
              <w:noProof/>
              <w:color w:val="auto"/>
              <w:sz w:val="22"/>
              <w:szCs w:val="22"/>
            </w:rPr>
          </w:pPr>
          <w:hyperlink w:anchor="_Toc37523015" w:history="1">
            <w:r w:rsidRPr="000164D0">
              <w:rPr>
                <w:rStyle w:val="Hyperlink"/>
                <w:noProof/>
              </w:rPr>
              <w:t>ENGINEERING STRATEGIES</w:t>
            </w:r>
            <w:r>
              <w:rPr>
                <w:noProof/>
                <w:webHidden/>
              </w:rPr>
              <w:tab/>
            </w:r>
            <w:r>
              <w:rPr>
                <w:noProof/>
                <w:webHidden/>
              </w:rPr>
              <w:fldChar w:fldCharType="begin"/>
            </w:r>
            <w:r>
              <w:rPr>
                <w:noProof/>
                <w:webHidden/>
              </w:rPr>
              <w:instrText xml:space="preserve"> PAGEREF _Toc37523015 \h </w:instrText>
            </w:r>
            <w:r>
              <w:rPr>
                <w:noProof/>
                <w:webHidden/>
              </w:rPr>
            </w:r>
            <w:r>
              <w:rPr>
                <w:noProof/>
                <w:webHidden/>
              </w:rPr>
              <w:fldChar w:fldCharType="separate"/>
            </w:r>
            <w:r>
              <w:rPr>
                <w:noProof/>
                <w:webHidden/>
              </w:rPr>
              <w:t>12</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3016" w:history="1">
            <w:r w:rsidRPr="000164D0">
              <w:rPr>
                <w:rStyle w:val="Hyperlink"/>
                <w:noProof/>
              </w:rPr>
              <w:t>CHAPTER FOUR</w:t>
            </w:r>
            <w:r>
              <w:rPr>
                <w:noProof/>
                <w:webHidden/>
              </w:rPr>
              <w:tab/>
            </w:r>
            <w:r>
              <w:rPr>
                <w:noProof/>
                <w:webHidden/>
              </w:rPr>
              <w:fldChar w:fldCharType="begin"/>
            </w:r>
            <w:r>
              <w:rPr>
                <w:noProof/>
                <w:webHidden/>
              </w:rPr>
              <w:instrText xml:space="preserve"> PAGEREF _Toc37523016 \h </w:instrText>
            </w:r>
            <w:r>
              <w:rPr>
                <w:noProof/>
                <w:webHidden/>
              </w:rPr>
            </w:r>
            <w:r>
              <w:rPr>
                <w:noProof/>
                <w:webHidden/>
              </w:rPr>
              <w:fldChar w:fldCharType="separate"/>
            </w:r>
            <w:r>
              <w:rPr>
                <w:noProof/>
                <w:webHidden/>
              </w:rPr>
              <w:t>16</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3017" w:history="1">
            <w:r w:rsidRPr="000164D0">
              <w:rPr>
                <w:rStyle w:val="Hyperlink"/>
                <w:noProof/>
              </w:rPr>
              <w:t>RESULTS</w:t>
            </w:r>
            <w:r>
              <w:rPr>
                <w:noProof/>
                <w:webHidden/>
              </w:rPr>
              <w:tab/>
            </w:r>
            <w:r>
              <w:rPr>
                <w:noProof/>
                <w:webHidden/>
              </w:rPr>
              <w:fldChar w:fldCharType="begin"/>
            </w:r>
            <w:r>
              <w:rPr>
                <w:noProof/>
                <w:webHidden/>
              </w:rPr>
              <w:instrText xml:space="preserve"> PAGEREF _Toc37523017 \h </w:instrText>
            </w:r>
            <w:r>
              <w:rPr>
                <w:noProof/>
                <w:webHidden/>
              </w:rPr>
            </w:r>
            <w:r>
              <w:rPr>
                <w:noProof/>
                <w:webHidden/>
              </w:rPr>
              <w:fldChar w:fldCharType="separate"/>
            </w:r>
            <w:r>
              <w:rPr>
                <w:noProof/>
                <w:webHidden/>
              </w:rPr>
              <w:t>16</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3018" w:history="1">
            <w:r w:rsidRPr="000164D0">
              <w:rPr>
                <w:rStyle w:val="Hyperlink"/>
                <w:noProof/>
              </w:rPr>
              <w:t>CHAPTER FIVE</w:t>
            </w:r>
            <w:r>
              <w:rPr>
                <w:noProof/>
                <w:webHidden/>
              </w:rPr>
              <w:tab/>
            </w:r>
            <w:r>
              <w:rPr>
                <w:noProof/>
                <w:webHidden/>
              </w:rPr>
              <w:fldChar w:fldCharType="begin"/>
            </w:r>
            <w:r>
              <w:rPr>
                <w:noProof/>
                <w:webHidden/>
              </w:rPr>
              <w:instrText xml:space="preserve"> PAGEREF _Toc37523018 \h </w:instrText>
            </w:r>
            <w:r>
              <w:rPr>
                <w:noProof/>
                <w:webHidden/>
              </w:rPr>
            </w:r>
            <w:r>
              <w:rPr>
                <w:noProof/>
                <w:webHidden/>
              </w:rPr>
              <w:fldChar w:fldCharType="separate"/>
            </w:r>
            <w:r>
              <w:rPr>
                <w:noProof/>
                <w:webHidden/>
              </w:rPr>
              <w:t>18</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3019" w:history="1">
            <w:r w:rsidRPr="000164D0">
              <w:rPr>
                <w:rStyle w:val="Hyperlink"/>
                <w:noProof/>
              </w:rPr>
              <w:t>CONCLUSION AND RECOMMENDATION</w:t>
            </w:r>
            <w:r>
              <w:rPr>
                <w:noProof/>
                <w:webHidden/>
              </w:rPr>
              <w:tab/>
            </w:r>
            <w:r>
              <w:rPr>
                <w:noProof/>
                <w:webHidden/>
              </w:rPr>
              <w:fldChar w:fldCharType="begin"/>
            </w:r>
            <w:r>
              <w:rPr>
                <w:noProof/>
                <w:webHidden/>
              </w:rPr>
              <w:instrText xml:space="preserve"> PAGEREF _Toc37523019 \h </w:instrText>
            </w:r>
            <w:r>
              <w:rPr>
                <w:noProof/>
                <w:webHidden/>
              </w:rPr>
            </w:r>
            <w:r>
              <w:rPr>
                <w:noProof/>
                <w:webHidden/>
              </w:rPr>
              <w:fldChar w:fldCharType="separate"/>
            </w:r>
            <w:r>
              <w:rPr>
                <w:noProof/>
                <w:webHidden/>
              </w:rPr>
              <w:t>18</w:t>
            </w:r>
            <w:r>
              <w:rPr>
                <w:noProof/>
                <w:webHidden/>
              </w:rPr>
              <w:fldChar w:fldCharType="end"/>
            </w:r>
          </w:hyperlink>
        </w:p>
        <w:p w:rsidR="00F90489" w:rsidRDefault="00F90489">
          <w:pPr>
            <w:pStyle w:val="TOC2"/>
            <w:tabs>
              <w:tab w:val="right" w:leader="dot" w:pos="9017"/>
            </w:tabs>
            <w:rPr>
              <w:rFonts w:asciiTheme="minorHAnsi" w:eastAsiaTheme="minorEastAsia" w:hAnsiTheme="minorHAnsi" w:cstheme="minorBidi"/>
              <w:b w:val="0"/>
              <w:bCs w:val="0"/>
              <w:noProof/>
              <w:color w:val="auto"/>
              <w:sz w:val="22"/>
              <w:szCs w:val="22"/>
            </w:rPr>
          </w:pPr>
          <w:hyperlink w:anchor="_Toc37523020" w:history="1">
            <w:r w:rsidRPr="000164D0">
              <w:rPr>
                <w:rStyle w:val="Hyperlink"/>
                <w:noProof/>
              </w:rPr>
              <w:t>5.1 CONCLUSION</w:t>
            </w:r>
            <w:r>
              <w:rPr>
                <w:noProof/>
                <w:webHidden/>
              </w:rPr>
              <w:tab/>
            </w:r>
            <w:r>
              <w:rPr>
                <w:noProof/>
                <w:webHidden/>
              </w:rPr>
              <w:fldChar w:fldCharType="begin"/>
            </w:r>
            <w:r>
              <w:rPr>
                <w:noProof/>
                <w:webHidden/>
              </w:rPr>
              <w:instrText xml:space="preserve"> PAGEREF _Toc37523020 \h </w:instrText>
            </w:r>
            <w:r>
              <w:rPr>
                <w:noProof/>
                <w:webHidden/>
              </w:rPr>
            </w:r>
            <w:r>
              <w:rPr>
                <w:noProof/>
                <w:webHidden/>
              </w:rPr>
              <w:fldChar w:fldCharType="separate"/>
            </w:r>
            <w:r>
              <w:rPr>
                <w:noProof/>
                <w:webHidden/>
              </w:rPr>
              <w:t>18</w:t>
            </w:r>
            <w:r>
              <w:rPr>
                <w:noProof/>
                <w:webHidden/>
              </w:rPr>
              <w:fldChar w:fldCharType="end"/>
            </w:r>
          </w:hyperlink>
        </w:p>
        <w:p w:rsidR="00F90489" w:rsidRDefault="00F90489">
          <w:pPr>
            <w:pStyle w:val="TOC2"/>
            <w:tabs>
              <w:tab w:val="right" w:leader="dot" w:pos="9017"/>
            </w:tabs>
            <w:rPr>
              <w:rFonts w:asciiTheme="minorHAnsi" w:eastAsiaTheme="minorEastAsia" w:hAnsiTheme="minorHAnsi" w:cstheme="minorBidi"/>
              <w:b w:val="0"/>
              <w:bCs w:val="0"/>
              <w:noProof/>
              <w:color w:val="auto"/>
              <w:sz w:val="22"/>
              <w:szCs w:val="22"/>
            </w:rPr>
          </w:pPr>
          <w:hyperlink w:anchor="_Toc37523021" w:history="1">
            <w:r w:rsidRPr="000164D0">
              <w:rPr>
                <w:rStyle w:val="Hyperlink"/>
                <w:noProof/>
              </w:rPr>
              <w:t>5.2 RECOMMENDATION</w:t>
            </w:r>
            <w:r>
              <w:rPr>
                <w:noProof/>
                <w:webHidden/>
              </w:rPr>
              <w:tab/>
            </w:r>
            <w:r>
              <w:rPr>
                <w:noProof/>
                <w:webHidden/>
              </w:rPr>
              <w:fldChar w:fldCharType="begin"/>
            </w:r>
            <w:r>
              <w:rPr>
                <w:noProof/>
                <w:webHidden/>
              </w:rPr>
              <w:instrText xml:space="preserve"> PAGEREF _Toc37523021 \h </w:instrText>
            </w:r>
            <w:r>
              <w:rPr>
                <w:noProof/>
                <w:webHidden/>
              </w:rPr>
            </w:r>
            <w:r>
              <w:rPr>
                <w:noProof/>
                <w:webHidden/>
              </w:rPr>
              <w:fldChar w:fldCharType="separate"/>
            </w:r>
            <w:r>
              <w:rPr>
                <w:noProof/>
                <w:webHidden/>
              </w:rPr>
              <w:t>18</w:t>
            </w:r>
            <w:r>
              <w:rPr>
                <w:noProof/>
                <w:webHidden/>
              </w:rPr>
              <w:fldChar w:fldCharType="end"/>
            </w:r>
          </w:hyperlink>
        </w:p>
        <w:p w:rsidR="00F90489" w:rsidRDefault="00F90489">
          <w:pPr>
            <w:pStyle w:val="TOC1"/>
            <w:tabs>
              <w:tab w:val="right" w:leader="dot" w:pos="9017"/>
            </w:tabs>
            <w:rPr>
              <w:rFonts w:asciiTheme="minorHAnsi" w:eastAsiaTheme="minorEastAsia" w:hAnsiTheme="minorHAnsi" w:cstheme="minorBidi"/>
              <w:b w:val="0"/>
              <w:bCs w:val="0"/>
              <w:noProof/>
              <w:color w:val="auto"/>
              <w:sz w:val="22"/>
              <w:szCs w:val="22"/>
            </w:rPr>
          </w:pPr>
          <w:hyperlink w:anchor="_Toc37523022" w:history="1">
            <w:r w:rsidRPr="000164D0">
              <w:rPr>
                <w:rStyle w:val="Hyperlink"/>
                <w:noProof/>
              </w:rPr>
              <w:t>REFERENCE</w:t>
            </w:r>
            <w:r>
              <w:rPr>
                <w:noProof/>
                <w:webHidden/>
              </w:rPr>
              <w:tab/>
            </w:r>
            <w:r>
              <w:rPr>
                <w:noProof/>
                <w:webHidden/>
              </w:rPr>
              <w:fldChar w:fldCharType="begin"/>
            </w:r>
            <w:r>
              <w:rPr>
                <w:noProof/>
                <w:webHidden/>
              </w:rPr>
              <w:instrText xml:space="preserve"> PAGEREF _Toc37523022 \h </w:instrText>
            </w:r>
            <w:r>
              <w:rPr>
                <w:noProof/>
                <w:webHidden/>
              </w:rPr>
            </w:r>
            <w:r>
              <w:rPr>
                <w:noProof/>
                <w:webHidden/>
              </w:rPr>
              <w:fldChar w:fldCharType="separate"/>
            </w:r>
            <w:r>
              <w:rPr>
                <w:noProof/>
                <w:webHidden/>
              </w:rPr>
              <w:t>19</w:t>
            </w:r>
            <w:r>
              <w:rPr>
                <w:noProof/>
                <w:webHidden/>
              </w:rPr>
              <w:fldChar w:fldCharType="end"/>
            </w:r>
          </w:hyperlink>
        </w:p>
        <w:p w:rsidR="005A5C5A" w:rsidRDefault="005A5C5A">
          <w:r>
            <w:rPr>
              <w:noProof/>
            </w:rPr>
            <w:fldChar w:fldCharType="end"/>
          </w:r>
        </w:p>
      </w:sdtContent>
    </w:sdt>
    <w:p w:rsidR="00AB74EA" w:rsidRDefault="00AB74EA" w:rsidP="00946C18">
      <w:pPr>
        <w:spacing w:line="480" w:lineRule="auto"/>
        <w:jc w:val="both"/>
        <w:rPr>
          <w:rFonts w:eastAsia="Calibri" w:cs="Times New Roman"/>
          <w:b w:val="0"/>
          <w:bCs w:val="0"/>
          <w:color w:val="000000"/>
          <w:szCs w:val="24"/>
        </w:rPr>
        <w:sectPr w:rsidR="00AB74EA" w:rsidSect="00EC4797">
          <w:pgSz w:w="11907" w:h="16839" w:code="9"/>
          <w:pgMar w:top="1440" w:right="1440" w:bottom="1440" w:left="1440" w:header="720" w:footer="720" w:gutter="0"/>
          <w:pgNumType w:fmt="lowerRoman"/>
          <w:cols w:space="720"/>
          <w:docGrid w:linePitch="360"/>
        </w:sectPr>
      </w:pPr>
    </w:p>
    <w:p w:rsidR="00D32220" w:rsidRDefault="00D32220">
      <w:pPr>
        <w:pStyle w:val="TableofFigures"/>
        <w:tabs>
          <w:tab w:val="right" w:leader="dot" w:pos="9017"/>
        </w:tabs>
        <w:rPr>
          <w:rFonts w:eastAsia="Calibri" w:cs="Times New Roman"/>
          <w:b w:val="0"/>
          <w:bCs w:val="0"/>
          <w:color w:val="000000"/>
          <w:szCs w:val="24"/>
        </w:rPr>
      </w:pPr>
    </w:p>
    <w:p w:rsidR="00D32220" w:rsidRPr="00D32220" w:rsidRDefault="00D32220" w:rsidP="00D32220">
      <w:pPr>
        <w:pStyle w:val="Heading1"/>
        <w:jc w:val="center"/>
        <w:rPr>
          <w:rFonts w:ascii="Times New Roman" w:hAnsi="Times New Roman"/>
          <w:b/>
          <w:color w:val="auto"/>
          <w:sz w:val="24"/>
        </w:rPr>
      </w:pPr>
      <w:bookmarkStart w:id="8" w:name="_Toc37522991"/>
      <w:r>
        <w:rPr>
          <w:rFonts w:ascii="Times New Roman" w:hAnsi="Times New Roman"/>
          <w:b/>
          <w:color w:val="auto"/>
          <w:sz w:val="24"/>
        </w:rPr>
        <w:t>L</w:t>
      </w:r>
      <w:r w:rsidR="00F90489">
        <w:rPr>
          <w:rFonts w:ascii="Times New Roman" w:hAnsi="Times New Roman"/>
          <w:b/>
          <w:color w:val="auto"/>
          <w:sz w:val="24"/>
        </w:rPr>
        <w:t>I</w:t>
      </w:r>
      <w:r>
        <w:rPr>
          <w:rFonts w:ascii="Times New Roman" w:hAnsi="Times New Roman"/>
          <w:b/>
          <w:color w:val="auto"/>
          <w:sz w:val="24"/>
        </w:rPr>
        <w:t>ST OF FIGURES</w:t>
      </w:r>
      <w:bookmarkEnd w:id="8"/>
    </w:p>
    <w:p w:rsidR="00883D03" w:rsidRDefault="00AB74EA">
      <w:pPr>
        <w:pStyle w:val="TableofFigures"/>
        <w:tabs>
          <w:tab w:val="right" w:leader="dot" w:pos="9017"/>
        </w:tabs>
        <w:rPr>
          <w:rFonts w:asciiTheme="minorHAnsi" w:eastAsiaTheme="minorEastAsia" w:hAnsiTheme="minorHAnsi" w:cstheme="minorBidi"/>
          <w:b w:val="0"/>
          <w:bCs w:val="0"/>
          <w:noProof/>
          <w:color w:val="auto"/>
          <w:sz w:val="22"/>
          <w:szCs w:val="22"/>
        </w:rPr>
      </w:pPr>
      <w:r>
        <w:rPr>
          <w:rFonts w:eastAsia="Calibri" w:cs="Times New Roman"/>
          <w:b w:val="0"/>
          <w:bCs w:val="0"/>
          <w:color w:val="000000"/>
          <w:szCs w:val="24"/>
        </w:rPr>
        <w:fldChar w:fldCharType="begin"/>
      </w:r>
      <w:r>
        <w:rPr>
          <w:rFonts w:eastAsia="Calibri" w:cs="Times New Roman"/>
          <w:b w:val="0"/>
          <w:bCs w:val="0"/>
          <w:color w:val="000000"/>
          <w:szCs w:val="24"/>
        </w:rPr>
        <w:instrText xml:space="preserve"> TOC \h \z \c "Figure" </w:instrText>
      </w:r>
      <w:r>
        <w:rPr>
          <w:rFonts w:eastAsia="Calibri" w:cs="Times New Roman"/>
          <w:b w:val="0"/>
          <w:bCs w:val="0"/>
          <w:color w:val="000000"/>
          <w:szCs w:val="24"/>
        </w:rPr>
        <w:fldChar w:fldCharType="separate"/>
      </w:r>
      <w:hyperlink w:anchor="_Toc37519881" w:history="1">
        <w:r w:rsidR="00883D03" w:rsidRPr="006D08D6">
          <w:rPr>
            <w:rStyle w:val="Hyperlink"/>
            <w:noProof/>
          </w:rPr>
          <w:t>Figure 1: Corona virus</w:t>
        </w:r>
        <w:r w:rsidR="00883D03">
          <w:rPr>
            <w:noProof/>
            <w:webHidden/>
          </w:rPr>
          <w:tab/>
        </w:r>
        <w:r w:rsidR="00883D03">
          <w:rPr>
            <w:noProof/>
            <w:webHidden/>
          </w:rPr>
          <w:fldChar w:fldCharType="begin"/>
        </w:r>
        <w:r w:rsidR="00883D03">
          <w:rPr>
            <w:noProof/>
            <w:webHidden/>
          </w:rPr>
          <w:instrText xml:space="preserve"> PAGEREF _Toc37519881 \h </w:instrText>
        </w:r>
        <w:r w:rsidR="00883D03">
          <w:rPr>
            <w:noProof/>
            <w:webHidden/>
          </w:rPr>
        </w:r>
        <w:r w:rsidR="00883D03">
          <w:rPr>
            <w:noProof/>
            <w:webHidden/>
          </w:rPr>
          <w:fldChar w:fldCharType="separate"/>
        </w:r>
        <w:r w:rsidR="00883D03">
          <w:rPr>
            <w:noProof/>
            <w:webHidden/>
          </w:rPr>
          <w:t>10</w:t>
        </w:r>
        <w:r w:rsidR="00883D03">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82" w:history="1">
        <w:r w:rsidRPr="006D08D6">
          <w:rPr>
            <w:rStyle w:val="Hyperlink"/>
            <w:noProof/>
          </w:rPr>
          <w:t>Figure 2: Environmental epidemiology</w:t>
        </w:r>
        <w:r>
          <w:rPr>
            <w:noProof/>
            <w:webHidden/>
          </w:rPr>
          <w:tab/>
        </w:r>
        <w:r>
          <w:rPr>
            <w:noProof/>
            <w:webHidden/>
          </w:rPr>
          <w:fldChar w:fldCharType="begin"/>
        </w:r>
        <w:r>
          <w:rPr>
            <w:noProof/>
            <w:webHidden/>
          </w:rPr>
          <w:instrText xml:space="preserve"> PAGEREF _Toc37519882 \h </w:instrText>
        </w:r>
        <w:r>
          <w:rPr>
            <w:noProof/>
            <w:webHidden/>
          </w:rPr>
        </w:r>
        <w:r>
          <w:rPr>
            <w:noProof/>
            <w:webHidden/>
          </w:rPr>
          <w:fldChar w:fldCharType="separate"/>
        </w:r>
        <w:r>
          <w:rPr>
            <w:noProof/>
            <w:webHidden/>
          </w:rPr>
          <w:t>12</w:t>
        </w:r>
        <w:r>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83" w:history="1">
        <w:r w:rsidRPr="006D08D6">
          <w:rPr>
            <w:rStyle w:val="Hyperlink"/>
            <w:noProof/>
          </w:rPr>
          <w:t>Figure 3: Toxicology</w:t>
        </w:r>
        <w:r>
          <w:rPr>
            <w:noProof/>
            <w:webHidden/>
          </w:rPr>
          <w:tab/>
        </w:r>
        <w:r>
          <w:rPr>
            <w:noProof/>
            <w:webHidden/>
          </w:rPr>
          <w:fldChar w:fldCharType="begin"/>
        </w:r>
        <w:r>
          <w:rPr>
            <w:noProof/>
            <w:webHidden/>
          </w:rPr>
          <w:instrText xml:space="preserve"> PAGEREF _Toc37519883 \h </w:instrText>
        </w:r>
        <w:r>
          <w:rPr>
            <w:noProof/>
            <w:webHidden/>
          </w:rPr>
        </w:r>
        <w:r>
          <w:rPr>
            <w:noProof/>
            <w:webHidden/>
          </w:rPr>
          <w:fldChar w:fldCharType="separate"/>
        </w:r>
        <w:r>
          <w:rPr>
            <w:noProof/>
            <w:webHidden/>
          </w:rPr>
          <w:t>13</w:t>
        </w:r>
        <w:r>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84" w:history="1">
        <w:r w:rsidRPr="006D08D6">
          <w:rPr>
            <w:rStyle w:val="Hyperlink"/>
            <w:noProof/>
          </w:rPr>
          <w:t>Figure 4: Exposure science</w:t>
        </w:r>
        <w:r>
          <w:rPr>
            <w:noProof/>
            <w:webHidden/>
          </w:rPr>
          <w:tab/>
        </w:r>
        <w:r>
          <w:rPr>
            <w:noProof/>
            <w:webHidden/>
          </w:rPr>
          <w:fldChar w:fldCharType="begin"/>
        </w:r>
        <w:r>
          <w:rPr>
            <w:noProof/>
            <w:webHidden/>
          </w:rPr>
          <w:instrText xml:space="preserve"> PAGEREF _Toc37519884 \h </w:instrText>
        </w:r>
        <w:r>
          <w:rPr>
            <w:noProof/>
            <w:webHidden/>
          </w:rPr>
        </w:r>
        <w:r>
          <w:rPr>
            <w:noProof/>
            <w:webHidden/>
          </w:rPr>
          <w:fldChar w:fldCharType="separate"/>
        </w:r>
        <w:r>
          <w:rPr>
            <w:noProof/>
            <w:webHidden/>
          </w:rPr>
          <w:t>13</w:t>
        </w:r>
        <w:r>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85" w:history="1">
        <w:r w:rsidRPr="006D08D6">
          <w:rPr>
            <w:rStyle w:val="Hyperlink"/>
            <w:noProof/>
          </w:rPr>
          <w:t>Figure 5: Environmental engineering</w:t>
        </w:r>
        <w:r>
          <w:rPr>
            <w:noProof/>
            <w:webHidden/>
          </w:rPr>
          <w:tab/>
        </w:r>
        <w:r>
          <w:rPr>
            <w:noProof/>
            <w:webHidden/>
          </w:rPr>
          <w:fldChar w:fldCharType="begin"/>
        </w:r>
        <w:r>
          <w:rPr>
            <w:noProof/>
            <w:webHidden/>
          </w:rPr>
          <w:instrText xml:space="preserve"> PAGEREF _Toc37519885 \h </w:instrText>
        </w:r>
        <w:r>
          <w:rPr>
            <w:noProof/>
            <w:webHidden/>
          </w:rPr>
        </w:r>
        <w:r>
          <w:rPr>
            <w:noProof/>
            <w:webHidden/>
          </w:rPr>
          <w:fldChar w:fldCharType="separate"/>
        </w:r>
        <w:r>
          <w:rPr>
            <w:noProof/>
            <w:webHidden/>
          </w:rPr>
          <w:t>14</w:t>
        </w:r>
        <w:r>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86" w:history="1">
        <w:r w:rsidRPr="006D08D6">
          <w:rPr>
            <w:rStyle w:val="Hyperlink"/>
            <w:noProof/>
          </w:rPr>
          <w:t>Figure 6: Engineering law</w:t>
        </w:r>
        <w:r>
          <w:rPr>
            <w:noProof/>
            <w:webHidden/>
          </w:rPr>
          <w:tab/>
        </w:r>
        <w:r>
          <w:rPr>
            <w:noProof/>
            <w:webHidden/>
          </w:rPr>
          <w:fldChar w:fldCharType="begin"/>
        </w:r>
        <w:r>
          <w:rPr>
            <w:noProof/>
            <w:webHidden/>
          </w:rPr>
          <w:instrText xml:space="preserve"> PAGEREF _Toc37519886 \h </w:instrText>
        </w:r>
        <w:r>
          <w:rPr>
            <w:noProof/>
            <w:webHidden/>
          </w:rPr>
        </w:r>
        <w:r>
          <w:rPr>
            <w:noProof/>
            <w:webHidden/>
          </w:rPr>
          <w:fldChar w:fldCharType="separate"/>
        </w:r>
        <w:r>
          <w:rPr>
            <w:noProof/>
            <w:webHidden/>
          </w:rPr>
          <w:t>14</w:t>
        </w:r>
        <w:r>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87" w:history="1">
        <w:r w:rsidRPr="006D08D6">
          <w:rPr>
            <w:rStyle w:val="Hyperlink"/>
            <w:noProof/>
          </w:rPr>
          <w:t>Figure 7: Environmental health</w:t>
        </w:r>
        <w:r>
          <w:rPr>
            <w:noProof/>
            <w:webHidden/>
          </w:rPr>
          <w:tab/>
        </w:r>
        <w:r>
          <w:rPr>
            <w:noProof/>
            <w:webHidden/>
          </w:rPr>
          <w:fldChar w:fldCharType="begin"/>
        </w:r>
        <w:r>
          <w:rPr>
            <w:noProof/>
            <w:webHidden/>
          </w:rPr>
          <w:instrText xml:space="preserve"> PAGEREF _Toc37519887 \h </w:instrText>
        </w:r>
        <w:r>
          <w:rPr>
            <w:noProof/>
            <w:webHidden/>
          </w:rPr>
        </w:r>
        <w:r>
          <w:rPr>
            <w:noProof/>
            <w:webHidden/>
          </w:rPr>
          <w:fldChar w:fldCharType="separate"/>
        </w:r>
        <w:r>
          <w:rPr>
            <w:noProof/>
            <w:webHidden/>
          </w:rPr>
          <w:t>16</w:t>
        </w:r>
        <w:r>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88" w:history="1">
        <w:r w:rsidRPr="006D08D6">
          <w:rPr>
            <w:rStyle w:val="Hyperlink"/>
            <w:noProof/>
          </w:rPr>
          <w:t>Figure 8: Money</w:t>
        </w:r>
        <w:r>
          <w:rPr>
            <w:noProof/>
            <w:webHidden/>
          </w:rPr>
          <w:tab/>
        </w:r>
        <w:r>
          <w:rPr>
            <w:noProof/>
            <w:webHidden/>
          </w:rPr>
          <w:fldChar w:fldCharType="begin"/>
        </w:r>
        <w:r>
          <w:rPr>
            <w:noProof/>
            <w:webHidden/>
          </w:rPr>
          <w:instrText xml:space="preserve"> PAGEREF _Toc37519888 \h </w:instrText>
        </w:r>
        <w:r>
          <w:rPr>
            <w:noProof/>
            <w:webHidden/>
          </w:rPr>
        </w:r>
        <w:r>
          <w:rPr>
            <w:noProof/>
            <w:webHidden/>
          </w:rPr>
          <w:fldChar w:fldCharType="separate"/>
        </w:r>
        <w:r>
          <w:rPr>
            <w:noProof/>
            <w:webHidden/>
          </w:rPr>
          <w:t>17</w:t>
        </w:r>
        <w:r>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89" w:history="1">
        <w:r w:rsidRPr="006D08D6">
          <w:rPr>
            <w:rStyle w:val="Hyperlink"/>
            <w:noProof/>
          </w:rPr>
          <w:t>Figure 9: Economic sustainability</w:t>
        </w:r>
        <w:r>
          <w:rPr>
            <w:noProof/>
            <w:webHidden/>
          </w:rPr>
          <w:tab/>
        </w:r>
        <w:r>
          <w:rPr>
            <w:noProof/>
            <w:webHidden/>
          </w:rPr>
          <w:fldChar w:fldCharType="begin"/>
        </w:r>
        <w:r>
          <w:rPr>
            <w:noProof/>
            <w:webHidden/>
          </w:rPr>
          <w:instrText xml:space="preserve"> PAGEREF _Toc37519889 \h </w:instrText>
        </w:r>
        <w:r>
          <w:rPr>
            <w:noProof/>
            <w:webHidden/>
          </w:rPr>
        </w:r>
        <w:r>
          <w:rPr>
            <w:noProof/>
            <w:webHidden/>
          </w:rPr>
          <w:fldChar w:fldCharType="separate"/>
        </w:r>
        <w:r>
          <w:rPr>
            <w:noProof/>
            <w:webHidden/>
          </w:rPr>
          <w:t>18</w:t>
        </w:r>
        <w:r>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90" w:history="1">
        <w:r w:rsidRPr="006D08D6">
          <w:rPr>
            <w:rStyle w:val="Hyperlink"/>
            <w:noProof/>
          </w:rPr>
          <w:t>Figure 10: Epidemiology</w:t>
        </w:r>
        <w:r>
          <w:rPr>
            <w:noProof/>
            <w:webHidden/>
          </w:rPr>
          <w:tab/>
        </w:r>
        <w:r>
          <w:rPr>
            <w:noProof/>
            <w:webHidden/>
          </w:rPr>
          <w:fldChar w:fldCharType="begin"/>
        </w:r>
        <w:r>
          <w:rPr>
            <w:noProof/>
            <w:webHidden/>
          </w:rPr>
          <w:instrText xml:space="preserve"> PAGEREF _Toc37519890 \h </w:instrText>
        </w:r>
        <w:r>
          <w:rPr>
            <w:noProof/>
            <w:webHidden/>
          </w:rPr>
        </w:r>
        <w:r>
          <w:rPr>
            <w:noProof/>
            <w:webHidden/>
          </w:rPr>
          <w:fldChar w:fldCharType="separate"/>
        </w:r>
        <w:r>
          <w:rPr>
            <w:noProof/>
            <w:webHidden/>
          </w:rPr>
          <w:t>20</w:t>
        </w:r>
        <w:r>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91" w:history="1">
        <w:r w:rsidRPr="006D08D6">
          <w:rPr>
            <w:rStyle w:val="Hyperlink"/>
            <w:noProof/>
          </w:rPr>
          <w:t>Figure 11: Experimental testing</w:t>
        </w:r>
        <w:r>
          <w:rPr>
            <w:noProof/>
            <w:webHidden/>
          </w:rPr>
          <w:tab/>
        </w:r>
        <w:r>
          <w:rPr>
            <w:noProof/>
            <w:webHidden/>
          </w:rPr>
          <w:fldChar w:fldCharType="begin"/>
        </w:r>
        <w:r>
          <w:rPr>
            <w:noProof/>
            <w:webHidden/>
          </w:rPr>
          <w:instrText xml:space="preserve"> PAGEREF _Toc37519891 \h </w:instrText>
        </w:r>
        <w:r>
          <w:rPr>
            <w:noProof/>
            <w:webHidden/>
          </w:rPr>
        </w:r>
        <w:r>
          <w:rPr>
            <w:noProof/>
            <w:webHidden/>
          </w:rPr>
          <w:fldChar w:fldCharType="separate"/>
        </w:r>
        <w:r>
          <w:rPr>
            <w:noProof/>
            <w:webHidden/>
          </w:rPr>
          <w:t>20</w:t>
        </w:r>
        <w:r>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92" w:history="1">
        <w:r w:rsidRPr="006D08D6">
          <w:rPr>
            <w:rStyle w:val="Hyperlink"/>
            <w:noProof/>
          </w:rPr>
          <w:t>Figure 12: Information technology</w:t>
        </w:r>
        <w:r>
          <w:rPr>
            <w:noProof/>
            <w:webHidden/>
          </w:rPr>
          <w:tab/>
        </w:r>
        <w:r>
          <w:rPr>
            <w:noProof/>
            <w:webHidden/>
          </w:rPr>
          <w:fldChar w:fldCharType="begin"/>
        </w:r>
        <w:r>
          <w:rPr>
            <w:noProof/>
            <w:webHidden/>
          </w:rPr>
          <w:instrText xml:space="preserve"> PAGEREF _Toc37519892 \h </w:instrText>
        </w:r>
        <w:r>
          <w:rPr>
            <w:noProof/>
            <w:webHidden/>
          </w:rPr>
        </w:r>
        <w:r>
          <w:rPr>
            <w:noProof/>
            <w:webHidden/>
          </w:rPr>
          <w:fldChar w:fldCharType="separate"/>
        </w:r>
        <w:r>
          <w:rPr>
            <w:noProof/>
            <w:webHidden/>
          </w:rPr>
          <w:t>22</w:t>
        </w:r>
        <w:r>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93" w:history="1">
        <w:r w:rsidRPr="006D08D6">
          <w:rPr>
            <w:rStyle w:val="Hyperlink"/>
            <w:noProof/>
          </w:rPr>
          <w:t>Figure 13: Innovative face mask</w:t>
        </w:r>
        <w:r>
          <w:rPr>
            <w:noProof/>
            <w:webHidden/>
          </w:rPr>
          <w:tab/>
        </w:r>
        <w:r>
          <w:rPr>
            <w:noProof/>
            <w:webHidden/>
          </w:rPr>
          <w:fldChar w:fldCharType="begin"/>
        </w:r>
        <w:r>
          <w:rPr>
            <w:noProof/>
            <w:webHidden/>
          </w:rPr>
          <w:instrText xml:space="preserve"> PAGEREF _Toc37519893 \h </w:instrText>
        </w:r>
        <w:r>
          <w:rPr>
            <w:noProof/>
            <w:webHidden/>
          </w:rPr>
        </w:r>
        <w:r>
          <w:rPr>
            <w:noProof/>
            <w:webHidden/>
          </w:rPr>
          <w:fldChar w:fldCharType="separate"/>
        </w:r>
        <w:r>
          <w:rPr>
            <w:noProof/>
            <w:webHidden/>
          </w:rPr>
          <w:t>23</w:t>
        </w:r>
        <w:r>
          <w:rPr>
            <w:noProof/>
            <w:webHidden/>
          </w:rPr>
          <w:fldChar w:fldCharType="end"/>
        </w:r>
      </w:hyperlink>
    </w:p>
    <w:p w:rsidR="00883D03" w:rsidRDefault="00883D03">
      <w:pPr>
        <w:pStyle w:val="TableofFigures"/>
        <w:tabs>
          <w:tab w:val="right" w:leader="dot" w:pos="9017"/>
        </w:tabs>
        <w:rPr>
          <w:rFonts w:asciiTheme="minorHAnsi" w:eastAsiaTheme="minorEastAsia" w:hAnsiTheme="minorHAnsi" w:cstheme="minorBidi"/>
          <w:b w:val="0"/>
          <w:bCs w:val="0"/>
          <w:noProof/>
          <w:color w:val="auto"/>
          <w:sz w:val="22"/>
          <w:szCs w:val="22"/>
        </w:rPr>
      </w:pPr>
      <w:hyperlink w:anchor="_Toc37519894" w:history="1">
        <w:r w:rsidRPr="006D08D6">
          <w:rPr>
            <w:rStyle w:val="Hyperlink"/>
            <w:noProof/>
          </w:rPr>
          <w:t>Figure 14: Mechanical ventilation</w:t>
        </w:r>
        <w:r>
          <w:rPr>
            <w:noProof/>
            <w:webHidden/>
          </w:rPr>
          <w:tab/>
        </w:r>
        <w:r>
          <w:rPr>
            <w:noProof/>
            <w:webHidden/>
          </w:rPr>
          <w:fldChar w:fldCharType="begin"/>
        </w:r>
        <w:r>
          <w:rPr>
            <w:noProof/>
            <w:webHidden/>
          </w:rPr>
          <w:instrText xml:space="preserve"> PAGEREF _Toc37519894 \h </w:instrText>
        </w:r>
        <w:r>
          <w:rPr>
            <w:noProof/>
            <w:webHidden/>
          </w:rPr>
        </w:r>
        <w:r>
          <w:rPr>
            <w:noProof/>
            <w:webHidden/>
          </w:rPr>
          <w:fldChar w:fldCharType="separate"/>
        </w:r>
        <w:r>
          <w:rPr>
            <w:noProof/>
            <w:webHidden/>
          </w:rPr>
          <w:t>24</w:t>
        </w:r>
        <w:r>
          <w:rPr>
            <w:noProof/>
            <w:webHidden/>
          </w:rPr>
          <w:fldChar w:fldCharType="end"/>
        </w:r>
      </w:hyperlink>
    </w:p>
    <w:p w:rsidR="00C06341" w:rsidRPr="00447E13" w:rsidRDefault="00AB74EA" w:rsidP="00946C18">
      <w:pPr>
        <w:spacing w:line="480" w:lineRule="auto"/>
        <w:jc w:val="both"/>
        <w:rPr>
          <w:rFonts w:eastAsia="Calibri" w:cs="Times New Roman"/>
          <w:b w:val="0"/>
          <w:bCs w:val="0"/>
          <w:color w:val="000000"/>
          <w:szCs w:val="24"/>
        </w:rPr>
        <w:sectPr w:rsidR="00C06341" w:rsidRPr="00447E13" w:rsidSect="00EC4797">
          <w:pgSz w:w="11907" w:h="16839" w:code="9"/>
          <w:pgMar w:top="1440" w:right="1440" w:bottom="1440" w:left="1440" w:header="720" w:footer="720" w:gutter="0"/>
          <w:pgNumType w:fmt="lowerRoman"/>
          <w:cols w:space="720"/>
          <w:docGrid w:linePitch="360"/>
        </w:sectPr>
      </w:pPr>
      <w:r>
        <w:rPr>
          <w:rFonts w:eastAsia="Calibri" w:cs="Times New Roman"/>
          <w:b w:val="0"/>
          <w:bCs w:val="0"/>
          <w:color w:val="000000"/>
          <w:szCs w:val="24"/>
        </w:rPr>
        <w:fldChar w:fldCharType="end"/>
      </w:r>
    </w:p>
    <w:p w:rsidR="00946C18" w:rsidRDefault="00624218" w:rsidP="00A41616">
      <w:pPr>
        <w:pStyle w:val="Heading1"/>
        <w:jc w:val="center"/>
        <w:rPr>
          <w:rFonts w:ascii="Times New Roman" w:eastAsia="Calibri" w:hAnsi="Times New Roman"/>
          <w:b/>
          <w:bCs/>
          <w:color w:val="000000" w:themeColor="text1"/>
          <w:sz w:val="24"/>
        </w:rPr>
      </w:pPr>
      <w:bookmarkStart w:id="9" w:name="_Toc37522992"/>
      <w:r>
        <w:rPr>
          <w:rFonts w:ascii="Times New Roman" w:eastAsia="Calibri" w:hAnsi="Times New Roman"/>
          <w:b/>
          <w:bCs/>
          <w:color w:val="000000" w:themeColor="text1"/>
          <w:sz w:val="24"/>
        </w:rPr>
        <w:lastRenderedPageBreak/>
        <w:t>CHAPTER ONE</w:t>
      </w:r>
      <w:bookmarkEnd w:id="9"/>
      <w:r>
        <w:rPr>
          <w:rFonts w:ascii="Times New Roman" w:eastAsia="Calibri" w:hAnsi="Times New Roman"/>
          <w:b/>
          <w:bCs/>
          <w:color w:val="000000" w:themeColor="text1"/>
          <w:sz w:val="24"/>
        </w:rPr>
        <w:t xml:space="preserve"> </w:t>
      </w:r>
    </w:p>
    <w:p w:rsidR="00624218" w:rsidRDefault="00624218" w:rsidP="00624218">
      <w:pPr>
        <w:pStyle w:val="Heading1"/>
        <w:jc w:val="center"/>
        <w:rPr>
          <w:rFonts w:ascii="Times New Roman" w:hAnsi="Times New Roman"/>
          <w:b/>
          <w:color w:val="000000" w:themeColor="text1"/>
          <w:sz w:val="24"/>
        </w:rPr>
      </w:pPr>
      <w:bookmarkStart w:id="10" w:name="_Toc37522993"/>
      <w:r>
        <w:rPr>
          <w:rFonts w:ascii="Times New Roman" w:hAnsi="Times New Roman"/>
          <w:b/>
          <w:color w:val="000000" w:themeColor="text1"/>
          <w:sz w:val="24"/>
        </w:rPr>
        <w:t>INTRODUCTION</w:t>
      </w:r>
      <w:bookmarkEnd w:id="10"/>
    </w:p>
    <w:p w:rsidR="00A1703E" w:rsidRPr="00965BCE" w:rsidRDefault="00A1703E" w:rsidP="00965BCE">
      <w:pPr>
        <w:pStyle w:val="Heading2"/>
        <w:jc w:val="center"/>
        <w:rPr>
          <w:rFonts w:ascii="Times New Roman" w:hAnsi="Times New Roman"/>
          <w:b/>
          <w:color w:val="auto"/>
          <w:sz w:val="24"/>
        </w:rPr>
      </w:pPr>
      <w:bookmarkStart w:id="11" w:name="_Toc37522994"/>
      <w:r w:rsidRPr="00965BCE">
        <w:rPr>
          <w:rFonts w:ascii="Times New Roman" w:hAnsi="Times New Roman"/>
          <w:b/>
          <w:color w:val="auto"/>
          <w:sz w:val="24"/>
        </w:rPr>
        <w:t>COVID – 19 (CORONA VIRUS)</w:t>
      </w:r>
      <w:bookmarkEnd w:id="11"/>
    </w:p>
    <w:p w:rsidR="00D44764" w:rsidRPr="00D44764" w:rsidRDefault="00D44764" w:rsidP="00D44764"/>
    <w:p w:rsidR="00624218" w:rsidRPr="00273D70" w:rsidRDefault="00D44764" w:rsidP="00273D70">
      <w:pPr>
        <w:pStyle w:val="Heading3"/>
        <w:rPr>
          <w:rFonts w:ascii="Times New Roman" w:hAnsi="Times New Roman"/>
          <w:color w:val="auto"/>
        </w:rPr>
      </w:pPr>
      <w:bookmarkStart w:id="12" w:name="_Toc37522995"/>
      <w:r w:rsidRPr="00273D70">
        <w:rPr>
          <w:rStyle w:val="Heading3Char"/>
          <w:rFonts w:ascii="Times New Roman" w:hAnsi="Times New Roman"/>
          <w:bCs w:val="0"/>
          <w:color w:val="auto"/>
        </w:rPr>
        <w:t>1.1</w:t>
      </w:r>
      <w:r w:rsidRPr="00273D70">
        <w:rPr>
          <w:rFonts w:ascii="Times New Roman" w:hAnsi="Times New Roman"/>
          <w:color w:val="auto"/>
        </w:rPr>
        <w:t xml:space="preserve"> </w:t>
      </w:r>
      <w:r w:rsidR="00A1703E" w:rsidRPr="00273D70">
        <w:rPr>
          <w:rStyle w:val="Heading3Char"/>
          <w:rFonts w:ascii="Times New Roman" w:hAnsi="Times New Roman"/>
          <w:bCs w:val="0"/>
          <w:color w:val="auto"/>
        </w:rPr>
        <w:t>INTRODUCTION</w:t>
      </w:r>
      <w:bookmarkEnd w:id="12"/>
    </w:p>
    <w:p w:rsidR="00C421A9" w:rsidRDefault="00C421A9"/>
    <w:p w:rsidR="000D1907" w:rsidRPr="000D1907" w:rsidRDefault="000D1907" w:rsidP="00FD0907">
      <w:pPr>
        <w:spacing w:line="360" w:lineRule="auto"/>
        <w:jc w:val="both"/>
        <w:rPr>
          <w:b w:val="0"/>
        </w:rPr>
      </w:pPr>
      <w:r w:rsidRPr="000D1907">
        <w:rPr>
          <w:b w:val="0"/>
        </w:rPr>
        <w:t xml:space="preserve">Coronavirus disease 2019 (COVID-19) is an infectious disease caused by severe acute respiratory syndrome </w:t>
      </w:r>
      <w:r>
        <w:rPr>
          <w:b w:val="0"/>
        </w:rPr>
        <w:t xml:space="preserve">coronavirus 2. </w:t>
      </w:r>
      <w:r w:rsidRPr="000D1907">
        <w:rPr>
          <w:b w:val="0"/>
        </w:rPr>
        <w:t>The disease was first identified in December 2019 in Wuhan, the capital of China's Hubei province, and has since spread globally, resulting in the ongoing 2019–2</w:t>
      </w:r>
      <w:r w:rsidR="00C83099">
        <w:rPr>
          <w:b w:val="0"/>
        </w:rPr>
        <w:t>0 coronavirus pandemic.</w:t>
      </w:r>
      <w:r w:rsidRPr="000D1907">
        <w:rPr>
          <w:b w:val="0"/>
        </w:rPr>
        <w:t xml:space="preserve"> Common symptoms include fever, co</w:t>
      </w:r>
      <w:r w:rsidR="00C83099">
        <w:rPr>
          <w:b w:val="0"/>
        </w:rPr>
        <w:t>ugh and shortness of breath.</w:t>
      </w:r>
      <w:r w:rsidRPr="000D1907">
        <w:rPr>
          <w:b w:val="0"/>
        </w:rPr>
        <w:t xml:space="preserve"> Other symptoms may include fatigue, muscle pain, diarrhea, sore throat, loss of smel</w:t>
      </w:r>
      <w:r w:rsidR="00C83099">
        <w:rPr>
          <w:b w:val="0"/>
        </w:rPr>
        <w:t>l and abdominal pain.</w:t>
      </w:r>
      <w:r w:rsidRPr="000D1907">
        <w:rPr>
          <w:b w:val="0"/>
        </w:rPr>
        <w:t xml:space="preserve"> While the majority of cases result in mild symptoms, some progress to viral pneumonia </w:t>
      </w:r>
      <w:r w:rsidR="00C83099">
        <w:rPr>
          <w:b w:val="0"/>
        </w:rPr>
        <w:t>and multi-organ failure.</w:t>
      </w:r>
      <w:r w:rsidRPr="000D1907">
        <w:rPr>
          <w:b w:val="0"/>
        </w:rPr>
        <w:t xml:space="preserve"> As of 8 April</w:t>
      </w:r>
      <w:r w:rsidR="00C83099">
        <w:rPr>
          <w:b w:val="0"/>
        </w:rPr>
        <w:t xml:space="preserve"> 2020, more than 1.44 million</w:t>
      </w:r>
      <w:r w:rsidRPr="000D1907">
        <w:rPr>
          <w:b w:val="0"/>
        </w:rPr>
        <w:t xml:space="preserve"> cases have been reported in more than 20</w:t>
      </w:r>
      <w:r w:rsidR="00C83099">
        <w:rPr>
          <w:b w:val="0"/>
        </w:rPr>
        <w:t>0 countries and territories,</w:t>
      </w:r>
      <w:r w:rsidRPr="000D1907">
        <w:rPr>
          <w:b w:val="0"/>
        </w:rPr>
        <w:t xml:space="preserve"> resultin</w:t>
      </w:r>
      <w:r w:rsidR="00C83099">
        <w:rPr>
          <w:b w:val="0"/>
        </w:rPr>
        <w:t>g in more than 83,400 deaths.</w:t>
      </w:r>
      <w:r w:rsidRPr="000D1907">
        <w:rPr>
          <w:b w:val="0"/>
        </w:rPr>
        <w:t xml:space="preserve"> More than 3</w:t>
      </w:r>
      <w:r w:rsidR="00C83099">
        <w:rPr>
          <w:b w:val="0"/>
        </w:rPr>
        <w:t>08,000 people have recovered.</w:t>
      </w:r>
      <w:r w:rsidRPr="000D1907">
        <w:rPr>
          <w:b w:val="0"/>
        </w:rPr>
        <w:t xml:space="preserve"> </w:t>
      </w:r>
    </w:p>
    <w:p w:rsidR="000D1907" w:rsidRPr="000D1907" w:rsidRDefault="000D1907" w:rsidP="00FD0907">
      <w:pPr>
        <w:spacing w:line="360" w:lineRule="auto"/>
        <w:jc w:val="both"/>
        <w:rPr>
          <w:b w:val="0"/>
        </w:rPr>
      </w:pPr>
      <w:r w:rsidRPr="000D1907">
        <w:rPr>
          <w:b w:val="0"/>
        </w:rPr>
        <w:t>The virus is mainl</w:t>
      </w:r>
      <w:r w:rsidR="00C83099">
        <w:rPr>
          <w:b w:val="0"/>
        </w:rPr>
        <w:t>y spread during close contact</w:t>
      </w:r>
      <w:r w:rsidRPr="000D1907">
        <w:rPr>
          <w:b w:val="0"/>
        </w:rPr>
        <w:t xml:space="preserve"> and by small droplets produced when those infected c</w:t>
      </w:r>
      <w:r w:rsidR="00C83099">
        <w:rPr>
          <w:b w:val="0"/>
        </w:rPr>
        <w:t>ough, sneeze or talk.</w:t>
      </w:r>
      <w:r w:rsidRPr="000D1907">
        <w:rPr>
          <w:b w:val="0"/>
        </w:rPr>
        <w:t xml:space="preserve"> These droplets may also be produced during breathing; however, they rapidly fall to the ground or surfaces and are not generally spread through the air </w:t>
      </w:r>
      <w:r w:rsidR="00C83099">
        <w:rPr>
          <w:b w:val="0"/>
        </w:rPr>
        <w:t>over large distances.</w:t>
      </w:r>
      <w:r w:rsidRPr="000D1907">
        <w:rPr>
          <w:b w:val="0"/>
        </w:rPr>
        <w:t xml:space="preserve"> People may also become infected by touching a contaminated sur</w:t>
      </w:r>
      <w:r w:rsidR="00C83099">
        <w:rPr>
          <w:b w:val="0"/>
        </w:rPr>
        <w:t>face and then their face.</w:t>
      </w:r>
      <w:r w:rsidRPr="000D1907">
        <w:rPr>
          <w:b w:val="0"/>
        </w:rPr>
        <w:t xml:space="preserve"> The virus can survive on </w:t>
      </w:r>
      <w:r w:rsidR="00C83099">
        <w:rPr>
          <w:b w:val="0"/>
        </w:rPr>
        <w:t>surfaces for up to 72 hours.</w:t>
      </w:r>
      <w:r w:rsidRPr="000D1907">
        <w:rPr>
          <w:b w:val="0"/>
        </w:rPr>
        <w:t xml:space="preserve"> It is most contagious during the first three days after onset of symptoms, although spread may be possible before symptoms appear and in </w:t>
      </w:r>
      <w:r w:rsidR="00C83099">
        <w:rPr>
          <w:b w:val="0"/>
        </w:rPr>
        <w:t>later stages of the disease.</w:t>
      </w:r>
      <w:r w:rsidRPr="000D1907">
        <w:rPr>
          <w:b w:val="0"/>
        </w:rPr>
        <w:t xml:space="preserve"> The time from exposure to onset of symptoms is typically around five days, but may ra</w:t>
      </w:r>
      <w:r w:rsidR="00C83099">
        <w:rPr>
          <w:b w:val="0"/>
        </w:rPr>
        <w:t>nge from two to 14 days.</w:t>
      </w:r>
      <w:r w:rsidRPr="000D1907">
        <w:rPr>
          <w:b w:val="0"/>
        </w:rPr>
        <w:t xml:space="preserve"> The standard method of diagnosis is by real-time reverse transcription pol</w:t>
      </w:r>
      <w:r w:rsidR="00A45904">
        <w:rPr>
          <w:b w:val="0"/>
        </w:rPr>
        <w:t>ymerase chain reaction from a nasopharyngeal swab.</w:t>
      </w:r>
      <w:r w:rsidRPr="000D1907">
        <w:rPr>
          <w:b w:val="0"/>
        </w:rPr>
        <w:t xml:space="preserve"> The infection can also be diagnosed from a combination of symptoms, risk factors and a chest CT scan sh</w:t>
      </w:r>
      <w:r w:rsidR="00A45904">
        <w:rPr>
          <w:b w:val="0"/>
        </w:rPr>
        <w:t>owing features of pneumonia.</w:t>
      </w:r>
      <w:r w:rsidRPr="000D1907">
        <w:rPr>
          <w:b w:val="0"/>
        </w:rPr>
        <w:t xml:space="preserve"> </w:t>
      </w:r>
    </w:p>
    <w:p w:rsidR="0047010F" w:rsidRDefault="000D1907" w:rsidP="00FD0907">
      <w:pPr>
        <w:spacing w:line="360" w:lineRule="auto"/>
        <w:jc w:val="both"/>
        <w:rPr>
          <w:b w:val="0"/>
        </w:rPr>
      </w:pPr>
      <w:r w:rsidRPr="000D1907">
        <w:rPr>
          <w:b w:val="0"/>
        </w:rPr>
        <w:t>Recommended measures to prevent infection include frequent hand washing, social distancing (maintaining physical distance from others, especially from those with symptoms), covering coughs and sneezes with a tissue or inner elbow and keeping unwashed h</w:t>
      </w:r>
      <w:r w:rsidR="00A45904">
        <w:rPr>
          <w:b w:val="0"/>
        </w:rPr>
        <w:t>ands away from the face.</w:t>
      </w:r>
      <w:r w:rsidRPr="000D1907">
        <w:rPr>
          <w:b w:val="0"/>
        </w:rPr>
        <w:t xml:space="preserve"> The use of masks is recommended for those who suspect they have the</w:t>
      </w:r>
      <w:r w:rsidR="00A45904">
        <w:rPr>
          <w:b w:val="0"/>
        </w:rPr>
        <w:t xml:space="preserve"> virus and their caregivers.</w:t>
      </w:r>
      <w:r w:rsidRPr="000D1907">
        <w:rPr>
          <w:b w:val="0"/>
        </w:rPr>
        <w:t xml:space="preserve"> Recommendations for mask use by the general public vary, with some </w:t>
      </w:r>
      <w:r w:rsidRPr="000D1907">
        <w:rPr>
          <w:b w:val="0"/>
        </w:rPr>
        <w:lastRenderedPageBreak/>
        <w:t xml:space="preserve">authorities recommending against their use, some recommending their use and others </w:t>
      </w:r>
      <w:r w:rsidR="00A45904">
        <w:rPr>
          <w:b w:val="0"/>
        </w:rPr>
        <w:t>requiring their use.</w:t>
      </w:r>
      <w:r w:rsidRPr="000D1907">
        <w:rPr>
          <w:b w:val="0"/>
        </w:rPr>
        <w:t xml:space="preserve"> Currently, there is no vaccine or specific anti</w:t>
      </w:r>
      <w:r w:rsidR="00A45904">
        <w:rPr>
          <w:b w:val="0"/>
        </w:rPr>
        <w:t>viral treatment for COVID-19.</w:t>
      </w:r>
      <w:r w:rsidRPr="000D1907">
        <w:rPr>
          <w:b w:val="0"/>
        </w:rPr>
        <w:t xml:space="preserve"> Management involves treatment of symptoms, supportive care, isolatio</w:t>
      </w:r>
      <w:r w:rsidR="00A45904">
        <w:rPr>
          <w:b w:val="0"/>
        </w:rPr>
        <w:t>n and experimental measures.</w:t>
      </w:r>
    </w:p>
    <w:p w:rsidR="00FD0907" w:rsidRDefault="00FD0907" w:rsidP="00FD0907">
      <w:pPr>
        <w:spacing w:line="360" w:lineRule="auto"/>
        <w:jc w:val="both"/>
      </w:pPr>
    </w:p>
    <w:p w:rsidR="004D3BEF" w:rsidRPr="006441FD" w:rsidRDefault="004D3BEF" w:rsidP="00FD0907">
      <w:pPr>
        <w:spacing w:line="360" w:lineRule="auto"/>
        <w:jc w:val="both"/>
      </w:pPr>
    </w:p>
    <w:p w:rsidR="00FD0907" w:rsidRDefault="00715369" w:rsidP="00EE5B45">
      <w:pPr>
        <w:pStyle w:val="Heading3"/>
        <w:rPr>
          <w:rStyle w:val="Heading3Char"/>
          <w:rFonts w:ascii="Times New Roman" w:hAnsi="Times New Roman"/>
          <w:color w:val="auto"/>
        </w:rPr>
      </w:pPr>
      <w:bookmarkStart w:id="13" w:name="_Toc37522996"/>
      <w:r w:rsidRPr="00EE5B45">
        <w:rPr>
          <w:rFonts w:ascii="Times New Roman" w:hAnsi="Times New Roman"/>
          <w:b/>
          <w:color w:val="auto"/>
        </w:rPr>
        <w:t>1.2</w:t>
      </w:r>
      <w:r w:rsidRPr="00EE5B45">
        <w:rPr>
          <w:rFonts w:ascii="Times New Roman" w:hAnsi="Times New Roman"/>
          <w:color w:val="auto"/>
        </w:rPr>
        <w:t xml:space="preserve"> </w:t>
      </w:r>
      <w:r w:rsidR="00C23733" w:rsidRPr="00EE5B45">
        <w:rPr>
          <w:rStyle w:val="Heading3Char"/>
          <w:rFonts w:ascii="Times New Roman" w:hAnsi="Times New Roman"/>
          <w:color w:val="auto"/>
        </w:rPr>
        <w:t>SIGNS AND SYMPTOMS</w:t>
      </w:r>
      <w:bookmarkEnd w:id="13"/>
    </w:p>
    <w:p w:rsidR="00EE5B45" w:rsidRPr="00EE5B45" w:rsidRDefault="00EE5B45" w:rsidP="00EE5B45"/>
    <w:p w:rsidR="00C23733" w:rsidRDefault="00C23733" w:rsidP="00C23733">
      <w:pPr>
        <w:spacing w:line="360" w:lineRule="auto"/>
        <w:jc w:val="both"/>
        <w:rPr>
          <w:b w:val="0"/>
        </w:rPr>
      </w:pPr>
      <w:r w:rsidRPr="00C23733">
        <w:rPr>
          <w:b w:val="0"/>
        </w:rPr>
        <w:t>Those infected with the virus may be asymptomatic or develop flu-like symptoms, including fever, cough, fatigue and</w:t>
      </w:r>
      <w:r>
        <w:rPr>
          <w:b w:val="0"/>
        </w:rPr>
        <w:t xml:space="preserve"> shortness of breath.</w:t>
      </w:r>
      <w:r w:rsidRPr="00C23733">
        <w:rPr>
          <w:b w:val="0"/>
        </w:rPr>
        <w:t xml:space="preserve"> Emergency symptoms include difficulty breathing, persistent chest pain or pressure, confusion, difficulty waking and bluish face or lips; immediate medical attention is advised if</w:t>
      </w:r>
      <w:r>
        <w:rPr>
          <w:b w:val="0"/>
        </w:rPr>
        <w:t xml:space="preserve"> these symptoms are present.</w:t>
      </w:r>
      <w:r w:rsidRPr="00C23733">
        <w:rPr>
          <w:b w:val="0"/>
        </w:rPr>
        <w:t xml:space="preserve"> Less commonly, upper respiratory symptoms, such as sneezing, runny nose or sore throat may be seen. Symptoms such as nausea, vomiting and diarrhea have been o</w:t>
      </w:r>
      <w:r>
        <w:rPr>
          <w:b w:val="0"/>
        </w:rPr>
        <w:t>bserved in varying percentages.</w:t>
      </w:r>
    </w:p>
    <w:p w:rsidR="00C23733" w:rsidRDefault="00C23733" w:rsidP="00C23733">
      <w:pPr>
        <w:spacing w:line="360" w:lineRule="auto"/>
        <w:jc w:val="both"/>
        <w:rPr>
          <w:b w:val="0"/>
        </w:rPr>
      </w:pPr>
      <w:r w:rsidRPr="00C23733">
        <w:rPr>
          <w:b w:val="0"/>
        </w:rPr>
        <w:t>As is common with infections, there is a delay between the moment when a person is infected with the virus and the time when they develop symptoms. This is called the incubation period. The incubation period for COVID-19 is typically five to six days but may ra</w:t>
      </w:r>
      <w:r w:rsidR="000A28FF">
        <w:rPr>
          <w:b w:val="0"/>
        </w:rPr>
        <w:t>nge from two to 14 days.</w:t>
      </w:r>
      <w:r w:rsidRPr="00C23733">
        <w:rPr>
          <w:b w:val="0"/>
        </w:rPr>
        <w:t xml:space="preserve"> 97.5% of people who develop symptoms will do so within 11.5 days of infection.</w:t>
      </w:r>
    </w:p>
    <w:p w:rsidR="00447E13" w:rsidRDefault="00447E13" w:rsidP="00C23733">
      <w:pPr>
        <w:spacing w:line="360" w:lineRule="auto"/>
        <w:jc w:val="both"/>
        <w:rPr>
          <w:b w:val="0"/>
        </w:rPr>
      </w:pPr>
    </w:p>
    <w:p w:rsidR="004D3BEF" w:rsidRDefault="004D3BEF" w:rsidP="00C23733">
      <w:pPr>
        <w:spacing w:line="360" w:lineRule="auto"/>
        <w:jc w:val="both"/>
        <w:rPr>
          <w:b w:val="0"/>
        </w:rPr>
      </w:pPr>
    </w:p>
    <w:p w:rsidR="00A711AC" w:rsidRPr="00EE5B45" w:rsidRDefault="00715369" w:rsidP="00EE5B45">
      <w:pPr>
        <w:pStyle w:val="Heading3"/>
        <w:rPr>
          <w:rFonts w:ascii="Times New Roman" w:hAnsi="Times New Roman"/>
          <w:color w:val="auto"/>
        </w:rPr>
      </w:pPr>
      <w:bookmarkStart w:id="14" w:name="_Toc37522997"/>
      <w:r w:rsidRPr="00EE5B45">
        <w:rPr>
          <w:rFonts w:ascii="Times New Roman" w:hAnsi="Times New Roman"/>
          <w:b/>
          <w:color w:val="auto"/>
        </w:rPr>
        <w:t>1.3</w:t>
      </w:r>
      <w:r w:rsidRPr="00EE5B45">
        <w:rPr>
          <w:rFonts w:ascii="Times New Roman" w:hAnsi="Times New Roman"/>
          <w:color w:val="auto"/>
        </w:rPr>
        <w:t xml:space="preserve"> </w:t>
      </w:r>
      <w:r w:rsidR="00A711AC" w:rsidRPr="00EE5B45">
        <w:rPr>
          <w:rStyle w:val="Heading3Char"/>
          <w:rFonts w:ascii="Times New Roman" w:hAnsi="Times New Roman"/>
          <w:color w:val="auto"/>
        </w:rPr>
        <w:t>CAUSES / TRANSMISSION</w:t>
      </w:r>
      <w:bookmarkEnd w:id="14"/>
    </w:p>
    <w:p w:rsidR="004D3BEF" w:rsidRDefault="00A711AC" w:rsidP="00C23733">
      <w:pPr>
        <w:spacing w:line="360" w:lineRule="auto"/>
        <w:jc w:val="both"/>
        <w:rPr>
          <w:b w:val="0"/>
        </w:rPr>
      </w:pPr>
      <w:r w:rsidRPr="00A711AC">
        <w:rPr>
          <w:b w:val="0"/>
        </w:rPr>
        <w:t>Human-to-</w:t>
      </w:r>
      <w:r>
        <w:rPr>
          <w:b w:val="0"/>
        </w:rPr>
        <w:t>human transmission</w:t>
      </w:r>
      <w:r w:rsidRPr="00A711AC">
        <w:rPr>
          <w:b w:val="0"/>
        </w:rPr>
        <w:t xml:space="preserve"> has been confirmed during the 2019–20 coronavirus</w:t>
      </w:r>
      <w:r>
        <w:rPr>
          <w:b w:val="0"/>
        </w:rPr>
        <w:t xml:space="preserve"> pandemic.</w:t>
      </w:r>
      <w:r w:rsidRPr="00A711AC">
        <w:rPr>
          <w:b w:val="0"/>
        </w:rPr>
        <w:t xml:space="preserve"> Transmission occurs primarily via respiratory droplets from coughs and sneezes within a range of </w:t>
      </w:r>
      <w:r>
        <w:rPr>
          <w:b w:val="0"/>
        </w:rPr>
        <w:t xml:space="preserve">about 1.8 </w:t>
      </w:r>
      <w:proofErr w:type="spellStart"/>
      <w:r>
        <w:rPr>
          <w:b w:val="0"/>
        </w:rPr>
        <w:t>metres</w:t>
      </w:r>
      <w:proofErr w:type="spellEnd"/>
      <w:r>
        <w:rPr>
          <w:b w:val="0"/>
        </w:rPr>
        <w:t xml:space="preserve"> (6 </w:t>
      </w:r>
      <w:proofErr w:type="spellStart"/>
      <w:r>
        <w:rPr>
          <w:b w:val="0"/>
        </w:rPr>
        <w:t>ft</w:t>
      </w:r>
      <w:proofErr w:type="spellEnd"/>
      <w:r>
        <w:rPr>
          <w:b w:val="0"/>
        </w:rPr>
        <w:t>).</w:t>
      </w:r>
    </w:p>
    <w:p w:rsidR="00A711AC" w:rsidRDefault="00A711AC" w:rsidP="00C23733">
      <w:pPr>
        <w:spacing w:line="360" w:lineRule="auto"/>
        <w:jc w:val="both"/>
        <w:rPr>
          <w:b w:val="0"/>
        </w:rPr>
      </w:pPr>
      <w:r w:rsidRPr="00A711AC">
        <w:rPr>
          <w:b w:val="0"/>
        </w:rPr>
        <w:t xml:space="preserve"> Indirect contact via contaminated surfaces is another </w:t>
      </w:r>
      <w:r>
        <w:rPr>
          <w:b w:val="0"/>
        </w:rPr>
        <w:t>possible cause of infection.</w:t>
      </w:r>
      <w:r w:rsidRPr="00A711AC">
        <w:rPr>
          <w:b w:val="0"/>
        </w:rPr>
        <w:t xml:space="preserve"> Preliminary research indicates that the virus may remain viable on plastic and steel for up to three days, but does not survive on cardboard for more than one day or on copp</w:t>
      </w:r>
      <w:r>
        <w:rPr>
          <w:b w:val="0"/>
        </w:rPr>
        <w:t>er for more than four hours;</w:t>
      </w:r>
      <w:r w:rsidRPr="00A711AC">
        <w:rPr>
          <w:b w:val="0"/>
        </w:rPr>
        <w:t xml:space="preserve"> the virus is inactivated by soap, which </w:t>
      </w:r>
      <w:proofErr w:type="spellStart"/>
      <w:r w:rsidRPr="00A711AC">
        <w:rPr>
          <w:b w:val="0"/>
        </w:rPr>
        <w:t>de</w:t>
      </w:r>
      <w:r>
        <w:rPr>
          <w:b w:val="0"/>
        </w:rPr>
        <w:t>stabilises</w:t>
      </w:r>
      <w:proofErr w:type="spellEnd"/>
      <w:r>
        <w:rPr>
          <w:b w:val="0"/>
        </w:rPr>
        <w:t xml:space="preserve"> its lipid bilayer.</w:t>
      </w:r>
      <w:r w:rsidRPr="00A711AC">
        <w:rPr>
          <w:b w:val="0"/>
        </w:rPr>
        <w:t xml:space="preserve"> Viral RNA has also been found in stool samples from infected people.</w:t>
      </w:r>
    </w:p>
    <w:p w:rsidR="004D3BEF" w:rsidRDefault="004D3BEF" w:rsidP="00C23733">
      <w:pPr>
        <w:spacing w:line="360" w:lineRule="auto"/>
        <w:jc w:val="both"/>
        <w:rPr>
          <w:b w:val="0"/>
        </w:rPr>
      </w:pPr>
    </w:p>
    <w:p w:rsidR="004D3BEF" w:rsidRDefault="004D3BEF" w:rsidP="00C23733">
      <w:pPr>
        <w:spacing w:line="360" w:lineRule="auto"/>
        <w:jc w:val="both"/>
        <w:rPr>
          <w:b w:val="0"/>
        </w:rPr>
      </w:pPr>
    </w:p>
    <w:p w:rsidR="004D3BEF" w:rsidRPr="00A711AC" w:rsidRDefault="004D3BEF" w:rsidP="00C23733">
      <w:pPr>
        <w:spacing w:line="360" w:lineRule="auto"/>
        <w:jc w:val="both"/>
        <w:rPr>
          <w:b w:val="0"/>
        </w:rPr>
      </w:pPr>
    </w:p>
    <w:p w:rsidR="00360CA4" w:rsidRPr="003946E7" w:rsidRDefault="00715369" w:rsidP="00EE5B45">
      <w:pPr>
        <w:pStyle w:val="Heading3"/>
        <w:rPr>
          <w:rFonts w:ascii="Times New Roman" w:hAnsi="Times New Roman"/>
          <w:color w:val="auto"/>
        </w:rPr>
      </w:pPr>
      <w:bookmarkStart w:id="15" w:name="_Toc37522998"/>
      <w:r w:rsidRPr="003946E7">
        <w:rPr>
          <w:rFonts w:ascii="Times New Roman" w:hAnsi="Times New Roman"/>
          <w:b/>
          <w:color w:val="auto"/>
        </w:rPr>
        <w:t>1.4</w:t>
      </w:r>
      <w:r w:rsidRPr="003946E7">
        <w:rPr>
          <w:rStyle w:val="Heading3Char"/>
          <w:rFonts w:ascii="Times New Roman" w:hAnsi="Times New Roman"/>
          <w:color w:val="auto"/>
        </w:rPr>
        <w:t xml:space="preserve"> </w:t>
      </w:r>
      <w:r w:rsidR="00447E13" w:rsidRPr="003946E7">
        <w:rPr>
          <w:rStyle w:val="Heading3Char"/>
          <w:rFonts w:ascii="Times New Roman" w:hAnsi="Times New Roman"/>
          <w:color w:val="auto"/>
        </w:rPr>
        <w:t>PREVENTION</w:t>
      </w:r>
      <w:bookmarkEnd w:id="15"/>
    </w:p>
    <w:p w:rsidR="00360CA4" w:rsidRDefault="00360CA4" w:rsidP="00C23733">
      <w:pPr>
        <w:spacing w:line="360" w:lineRule="auto"/>
        <w:jc w:val="both"/>
        <w:rPr>
          <w:b w:val="0"/>
        </w:rPr>
      </w:pPr>
      <w:r w:rsidRPr="00360CA4">
        <w:rPr>
          <w:b w:val="0"/>
        </w:rPr>
        <w:t>Preventive measures to reduce the chances of infection include</w:t>
      </w:r>
      <w:r>
        <w:rPr>
          <w:b w:val="0"/>
        </w:rPr>
        <w:t>:</w:t>
      </w:r>
      <w:r w:rsidRPr="00360CA4">
        <w:rPr>
          <w:b w:val="0"/>
        </w:rPr>
        <w:t xml:space="preserve"> </w:t>
      </w:r>
    </w:p>
    <w:p w:rsidR="00360CA4" w:rsidRDefault="00360CA4" w:rsidP="00360CA4">
      <w:pPr>
        <w:pStyle w:val="ListParagraph"/>
        <w:numPr>
          <w:ilvl w:val="0"/>
          <w:numId w:val="1"/>
        </w:numPr>
        <w:spacing w:line="360" w:lineRule="auto"/>
        <w:jc w:val="both"/>
        <w:rPr>
          <w:b w:val="0"/>
        </w:rPr>
      </w:pPr>
      <w:r>
        <w:rPr>
          <w:b w:val="0"/>
        </w:rPr>
        <w:t>S</w:t>
      </w:r>
      <w:r w:rsidRPr="00360CA4">
        <w:rPr>
          <w:b w:val="0"/>
        </w:rPr>
        <w:t xml:space="preserve">taying at home, </w:t>
      </w:r>
    </w:p>
    <w:p w:rsidR="00360CA4" w:rsidRDefault="00360CA4" w:rsidP="00360CA4">
      <w:pPr>
        <w:pStyle w:val="ListParagraph"/>
        <w:numPr>
          <w:ilvl w:val="0"/>
          <w:numId w:val="1"/>
        </w:numPr>
        <w:spacing w:line="360" w:lineRule="auto"/>
        <w:jc w:val="both"/>
        <w:rPr>
          <w:b w:val="0"/>
        </w:rPr>
      </w:pPr>
      <w:r>
        <w:rPr>
          <w:b w:val="0"/>
        </w:rPr>
        <w:t>A</w:t>
      </w:r>
      <w:r w:rsidRPr="00360CA4">
        <w:rPr>
          <w:b w:val="0"/>
        </w:rPr>
        <w:t xml:space="preserve">voiding crowded places, </w:t>
      </w:r>
    </w:p>
    <w:p w:rsidR="00360CA4" w:rsidRDefault="00360CA4" w:rsidP="00360CA4">
      <w:pPr>
        <w:pStyle w:val="ListParagraph"/>
        <w:numPr>
          <w:ilvl w:val="0"/>
          <w:numId w:val="1"/>
        </w:numPr>
        <w:spacing w:line="360" w:lineRule="auto"/>
        <w:jc w:val="both"/>
        <w:rPr>
          <w:b w:val="0"/>
        </w:rPr>
      </w:pPr>
      <w:r>
        <w:rPr>
          <w:b w:val="0"/>
        </w:rPr>
        <w:t>W</w:t>
      </w:r>
      <w:r w:rsidRPr="00360CA4">
        <w:rPr>
          <w:b w:val="0"/>
        </w:rPr>
        <w:t>ashing hands with soap and water often and for at least 20 seconds,</w:t>
      </w:r>
    </w:p>
    <w:p w:rsidR="006441FD" w:rsidRDefault="00360CA4" w:rsidP="00360CA4">
      <w:pPr>
        <w:pStyle w:val="ListParagraph"/>
        <w:numPr>
          <w:ilvl w:val="0"/>
          <w:numId w:val="1"/>
        </w:numPr>
        <w:spacing w:line="360" w:lineRule="auto"/>
        <w:jc w:val="both"/>
        <w:rPr>
          <w:b w:val="0"/>
        </w:rPr>
      </w:pPr>
      <w:r w:rsidRPr="00360CA4">
        <w:rPr>
          <w:b w:val="0"/>
        </w:rPr>
        <w:t xml:space="preserve"> </w:t>
      </w:r>
      <w:r>
        <w:rPr>
          <w:b w:val="0"/>
        </w:rPr>
        <w:t>P</w:t>
      </w:r>
      <w:r w:rsidRPr="00360CA4">
        <w:rPr>
          <w:b w:val="0"/>
        </w:rPr>
        <w:t xml:space="preserve">racticing good respiratory hygiene and </w:t>
      </w:r>
    </w:p>
    <w:p w:rsidR="006441FD" w:rsidRDefault="006441FD" w:rsidP="00360CA4">
      <w:pPr>
        <w:pStyle w:val="ListParagraph"/>
        <w:numPr>
          <w:ilvl w:val="0"/>
          <w:numId w:val="1"/>
        </w:numPr>
        <w:spacing w:line="360" w:lineRule="auto"/>
        <w:jc w:val="both"/>
        <w:rPr>
          <w:b w:val="0"/>
        </w:rPr>
      </w:pPr>
      <w:r>
        <w:rPr>
          <w:b w:val="0"/>
        </w:rPr>
        <w:t>A</w:t>
      </w:r>
      <w:r w:rsidR="00360CA4" w:rsidRPr="00360CA4">
        <w:rPr>
          <w:b w:val="0"/>
        </w:rPr>
        <w:t xml:space="preserve">voiding touching the eyes, nose or mouth with unwashed hands. </w:t>
      </w:r>
    </w:p>
    <w:p w:rsidR="00166CC8" w:rsidRDefault="00360CA4" w:rsidP="00166CC8">
      <w:pPr>
        <w:spacing w:line="360" w:lineRule="auto"/>
        <w:ind w:left="360"/>
        <w:jc w:val="both"/>
        <w:rPr>
          <w:b w:val="0"/>
        </w:rPr>
      </w:pPr>
      <w:r w:rsidRPr="006441FD">
        <w:rPr>
          <w:b w:val="0"/>
        </w:rPr>
        <w:t>The CDC recommends covering the mouth and nose with a tissue when coughing or sneezing and recommends using the inside of the elbow if no tissue is available. They also recommend proper hand hygiene after any cough or sneeze. Social distancing strategies aim to reduce contact of infected persons with large groups by closing schools and workplaces, restricting travel and cancelling large public gatherings. Distancing guidelines also includes that people stay at least 6 feet (1.8 m) apart.</w:t>
      </w:r>
    </w:p>
    <w:p w:rsidR="00166CC8" w:rsidRDefault="00166CC8" w:rsidP="00166CC8">
      <w:pPr>
        <w:spacing w:line="360" w:lineRule="auto"/>
        <w:ind w:left="360"/>
        <w:jc w:val="both"/>
        <w:rPr>
          <w:b w:val="0"/>
        </w:rPr>
      </w:pPr>
    </w:p>
    <w:p w:rsidR="00166CC8" w:rsidRDefault="00166CC8" w:rsidP="006441FD">
      <w:pPr>
        <w:spacing w:line="360" w:lineRule="auto"/>
        <w:ind w:left="360"/>
        <w:jc w:val="both"/>
        <w:rPr>
          <w:b w:val="0"/>
        </w:rPr>
      </w:pPr>
    </w:p>
    <w:p w:rsidR="00166CC8" w:rsidRDefault="00166CC8" w:rsidP="00166CC8">
      <w:pPr>
        <w:keepNext/>
        <w:spacing w:line="360" w:lineRule="auto"/>
        <w:ind w:left="360"/>
        <w:jc w:val="center"/>
      </w:pPr>
      <w:bookmarkStart w:id="16" w:name="_GoBack"/>
      <w:r>
        <w:rPr>
          <w:b w:val="0"/>
          <w:noProof/>
        </w:rPr>
        <w:drawing>
          <wp:inline distT="0" distB="0" distL="0" distR="0" wp14:anchorId="1A59161D" wp14:editId="66B20776">
            <wp:extent cx="2847975" cy="1600200"/>
            <wp:effectExtent l="0" t="0" r="9525" b="0"/>
            <wp:docPr id="2" name="Picture 2" descr="C:\Users\mustapha\Documents\coron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pha\Documents\corona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bookmarkEnd w:id="16"/>
    </w:p>
    <w:p w:rsidR="00166CC8" w:rsidRDefault="00166CC8" w:rsidP="00166CC8">
      <w:pPr>
        <w:pStyle w:val="Caption"/>
        <w:jc w:val="center"/>
        <w:rPr>
          <w:b/>
        </w:rPr>
        <w:sectPr w:rsidR="00166CC8" w:rsidSect="00435069">
          <w:pgSz w:w="11907" w:h="16839" w:code="9"/>
          <w:pgMar w:top="1440" w:right="1440" w:bottom="1440" w:left="1440" w:header="720" w:footer="720" w:gutter="0"/>
          <w:pgNumType w:start="1"/>
          <w:cols w:space="720"/>
          <w:docGrid w:linePitch="360"/>
        </w:sectPr>
      </w:pPr>
      <w:bookmarkStart w:id="17" w:name="_Toc37519881"/>
      <w:r>
        <w:t xml:space="preserve">Figure </w:t>
      </w:r>
      <w:fldSimple w:instr=" SEQ Figure \* ARABIC ">
        <w:r w:rsidR="00B93A7B">
          <w:rPr>
            <w:noProof/>
          </w:rPr>
          <w:t>1</w:t>
        </w:r>
      </w:fldSimple>
      <w:r w:rsidR="00D32220">
        <w:t>: C</w:t>
      </w:r>
      <w:r>
        <w:t>orona virus</w:t>
      </w:r>
      <w:bookmarkEnd w:id="17"/>
    </w:p>
    <w:p w:rsidR="0093033E" w:rsidRDefault="0093033E" w:rsidP="0093033E">
      <w:pPr>
        <w:pStyle w:val="Heading1"/>
        <w:jc w:val="center"/>
        <w:rPr>
          <w:rFonts w:ascii="Times New Roman" w:hAnsi="Times New Roman"/>
          <w:b/>
          <w:color w:val="auto"/>
          <w:sz w:val="24"/>
        </w:rPr>
      </w:pPr>
      <w:bookmarkStart w:id="18" w:name="_Toc37522999"/>
      <w:r>
        <w:rPr>
          <w:rFonts w:ascii="Times New Roman" w:hAnsi="Times New Roman"/>
          <w:b/>
          <w:color w:val="auto"/>
          <w:sz w:val="24"/>
        </w:rPr>
        <w:lastRenderedPageBreak/>
        <w:t>CHAPTER TWO</w:t>
      </w:r>
      <w:bookmarkEnd w:id="18"/>
    </w:p>
    <w:p w:rsidR="00715369" w:rsidRDefault="0093033E" w:rsidP="00CD1C34">
      <w:pPr>
        <w:pStyle w:val="Heading1"/>
        <w:jc w:val="center"/>
        <w:rPr>
          <w:rFonts w:ascii="Times New Roman" w:hAnsi="Times New Roman"/>
          <w:b/>
          <w:color w:val="auto"/>
          <w:sz w:val="24"/>
        </w:rPr>
      </w:pPr>
      <w:bookmarkStart w:id="19" w:name="_Toc37523000"/>
      <w:r>
        <w:rPr>
          <w:rFonts w:ascii="Times New Roman" w:hAnsi="Times New Roman"/>
          <w:b/>
          <w:color w:val="auto"/>
          <w:sz w:val="24"/>
        </w:rPr>
        <w:t>LITERATURE REVIEW</w:t>
      </w:r>
      <w:bookmarkEnd w:id="19"/>
    </w:p>
    <w:p w:rsidR="003769B8" w:rsidRPr="003769B8" w:rsidRDefault="003769B8" w:rsidP="003769B8"/>
    <w:p w:rsidR="00715369" w:rsidRPr="003769B8" w:rsidRDefault="005E63CF" w:rsidP="00CD1C34">
      <w:pPr>
        <w:pStyle w:val="Heading2"/>
        <w:jc w:val="center"/>
        <w:rPr>
          <w:rFonts w:ascii="Times New Roman" w:hAnsi="Times New Roman"/>
          <w:b/>
          <w:color w:val="auto"/>
          <w:sz w:val="24"/>
        </w:rPr>
      </w:pPr>
      <w:bookmarkStart w:id="20" w:name="_Toc37523001"/>
      <w:r w:rsidRPr="003769B8">
        <w:rPr>
          <w:rFonts w:ascii="Times New Roman" w:hAnsi="Times New Roman"/>
          <w:b/>
          <w:color w:val="auto"/>
          <w:sz w:val="24"/>
        </w:rPr>
        <w:t>ENVIRONMENTAL HEALTH AND ECONOMIC SUSTAINABILITY</w:t>
      </w:r>
      <w:bookmarkEnd w:id="20"/>
    </w:p>
    <w:p w:rsidR="00DC1AB8" w:rsidRPr="00DC1AB8" w:rsidRDefault="00DC1AB8" w:rsidP="00DC1AB8"/>
    <w:p w:rsidR="0093033E" w:rsidRDefault="00E61159" w:rsidP="0093033E">
      <w:pPr>
        <w:pStyle w:val="Heading2"/>
        <w:rPr>
          <w:rFonts w:ascii="Times New Roman" w:hAnsi="Times New Roman"/>
          <w:b/>
          <w:color w:val="auto"/>
          <w:sz w:val="24"/>
        </w:rPr>
      </w:pPr>
      <w:bookmarkStart w:id="21" w:name="_Toc37523002"/>
      <w:r>
        <w:rPr>
          <w:rFonts w:ascii="Times New Roman" w:hAnsi="Times New Roman"/>
          <w:b/>
          <w:color w:val="auto"/>
          <w:sz w:val="24"/>
        </w:rPr>
        <w:t>2.1</w:t>
      </w:r>
      <w:r w:rsidR="00DC1AB8">
        <w:rPr>
          <w:rFonts w:ascii="Times New Roman" w:hAnsi="Times New Roman"/>
          <w:b/>
          <w:color w:val="auto"/>
          <w:sz w:val="24"/>
        </w:rPr>
        <w:t xml:space="preserve"> ENVIRONMENTAL HEALTH</w:t>
      </w:r>
      <w:bookmarkEnd w:id="21"/>
    </w:p>
    <w:p w:rsidR="00D24A1B" w:rsidRDefault="00D24A1B" w:rsidP="00D24A1B"/>
    <w:p w:rsidR="00E1457E" w:rsidRDefault="00E1457E" w:rsidP="00E1457E">
      <w:pPr>
        <w:pStyle w:val="Heading3"/>
        <w:rPr>
          <w:rFonts w:ascii="Times New Roman" w:hAnsi="Times New Roman"/>
          <w:color w:val="auto"/>
        </w:rPr>
      </w:pPr>
      <w:bookmarkStart w:id="22" w:name="_Toc37523003"/>
      <w:r>
        <w:rPr>
          <w:rFonts w:ascii="Times New Roman" w:hAnsi="Times New Roman"/>
          <w:b/>
          <w:color w:val="auto"/>
        </w:rPr>
        <w:t>2.1.1 INTRODUCTION</w:t>
      </w:r>
      <w:bookmarkEnd w:id="22"/>
    </w:p>
    <w:p w:rsidR="00E1457E" w:rsidRDefault="00E1457E" w:rsidP="00F959FC">
      <w:pPr>
        <w:spacing w:line="360" w:lineRule="auto"/>
        <w:jc w:val="both"/>
        <w:rPr>
          <w:b w:val="0"/>
        </w:rPr>
      </w:pPr>
    </w:p>
    <w:p w:rsidR="00E1457E" w:rsidRPr="00E1457E" w:rsidRDefault="00E1457E" w:rsidP="00F959FC">
      <w:pPr>
        <w:spacing w:line="360" w:lineRule="auto"/>
        <w:jc w:val="both"/>
        <w:rPr>
          <w:b w:val="0"/>
        </w:rPr>
      </w:pPr>
      <w:r w:rsidRPr="00E1457E">
        <w:rPr>
          <w:b w:val="0"/>
        </w:rPr>
        <w:t xml:space="preserve">Environmental health is the branch of public health concerned with all aspects of the natural and built environment affecting human health. Environmental health is focused on the natural and built environments for the benefit of human health. The major sub disciplines of environmental health are: environmental science; environmental and occupational medicine, toxicology and epidemiology. </w:t>
      </w:r>
    </w:p>
    <w:p w:rsidR="00E1457E" w:rsidRDefault="00E1457E" w:rsidP="00F959FC">
      <w:pPr>
        <w:spacing w:line="360" w:lineRule="auto"/>
        <w:jc w:val="both"/>
        <w:rPr>
          <w:b w:val="0"/>
        </w:rPr>
      </w:pPr>
      <w:r w:rsidRPr="00E1457E">
        <w:rPr>
          <w:b w:val="0"/>
        </w:rPr>
        <w:t>Other terms referring to or concerning environmental health are environmental public health, public health protection, and environmental health protection.</w:t>
      </w:r>
    </w:p>
    <w:p w:rsidR="00E1457E" w:rsidRDefault="00E1457E" w:rsidP="00F959FC">
      <w:pPr>
        <w:spacing w:line="360" w:lineRule="auto"/>
        <w:jc w:val="both"/>
        <w:rPr>
          <w:b w:val="0"/>
        </w:rPr>
      </w:pPr>
    </w:p>
    <w:p w:rsidR="00E1457E" w:rsidRDefault="0018190F" w:rsidP="0018190F">
      <w:pPr>
        <w:pStyle w:val="Heading3"/>
        <w:rPr>
          <w:rFonts w:ascii="Times New Roman" w:hAnsi="Times New Roman"/>
          <w:color w:val="auto"/>
        </w:rPr>
      </w:pPr>
      <w:bookmarkStart w:id="23" w:name="_Toc37523004"/>
      <w:r>
        <w:rPr>
          <w:rFonts w:ascii="Times New Roman" w:hAnsi="Times New Roman"/>
          <w:b/>
          <w:color w:val="auto"/>
        </w:rPr>
        <w:t>2.1.2</w:t>
      </w:r>
      <w:r>
        <w:t xml:space="preserve"> </w:t>
      </w:r>
      <w:r>
        <w:rPr>
          <w:rFonts w:ascii="Times New Roman" w:hAnsi="Times New Roman"/>
          <w:b/>
          <w:color w:val="auto"/>
        </w:rPr>
        <w:t>DEFINITION</w:t>
      </w:r>
      <w:bookmarkEnd w:id="23"/>
    </w:p>
    <w:p w:rsidR="0018190F" w:rsidRDefault="0018190F" w:rsidP="0018190F">
      <w:pPr>
        <w:rPr>
          <w:b w:val="0"/>
        </w:rPr>
      </w:pPr>
    </w:p>
    <w:p w:rsidR="009F339A" w:rsidRPr="009F339A" w:rsidRDefault="009F339A" w:rsidP="00F959FC">
      <w:pPr>
        <w:spacing w:line="360" w:lineRule="auto"/>
        <w:jc w:val="both"/>
        <w:rPr>
          <w:b w:val="0"/>
        </w:rPr>
      </w:pPr>
      <w:r w:rsidRPr="009F339A">
        <w:rPr>
          <w:b w:val="0"/>
        </w:rPr>
        <w:t xml:space="preserve">Environmental health has been defined in a 1999 document by the World Health Organization (WHO) as: Those aspects of the human health and disease that are determined by factors in the environment. It also refers to the theory and practice of assessing and controlling factors in the environment that can potentially affect health. </w:t>
      </w:r>
    </w:p>
    <w:p w:rsidR="009F339A" w:rsidRPr="009F339A" w:rsidRDefault="009F339A" w:rsidP="00F959FC">
      <w:pPr>
        <w:spacing w:line="360" w:lineRule="auto"/>
        <w:jc w:val="both"/>
        <w:rPr>
          <w:b w:val="0"/>
        </w:rPr>
      </w:pPr>
      <w:r w:rsidRPr="009F339A">
        <w:rPr>
          <w:b w:val="0"/>
        </w:rPr>
        <w:t>Environmental health as used by the WHO Regional Office for Europe, includes both the direct pathological effects of chemicals, radiation and some biological agents, and the effects (oft</w:t>
      </w:r>
      <w:r>
        <w:rPr>
          <w:b w:val="0"/>
        </w:rPr>
        <w:t>en indirect) on health and well</w:t>
      </w:r>
      <w:r w:rsidRPr="009F339A">
        <w:rPr>
          <w:b w:val="0"/>
        </w:rPr>
        <w:t>being of the broad physical, psychological, social and cultural environment, which includes housing, urban develop</w:t>
      </w:r>
      <w:r>
        <w:rPr>
          <w:b w:val="0"/>
        </w:rPr>
        <w:t>ment, land use and transport.</w:t>
      </w:r>
    </w:p>
    <w:p w:rsidR="0018190F" w:rsidRPr="0018190F" w:rsidRDefault="009F339A" w:rsidP="00F959FC">
      <w:pPr>
        <w:spacing w:line="360" w:lineRule="auto"/>
        <w:jc w:val="both"/>
        <w:rPr>
          <w:b w:val="0"/>
        </w:rPr>
      </w:pPr>
      <w:r w:rsidRPr="009F339A">
        <w:rPr>
          <w:b w:val="0"/>
        </w:rPr>
        <w:t xml:space="preserve">As of 2016 the WHO website on environmental health states "Environmental health addresses all the physical, chemical, and biological factors external to a person, and all the related factors impacting </w:t>
      </w:r>
      <w:proofErr w:type="spellStart"/>
      <w:r w:rsidRPr="009F339A">
        <w:rPr>
          <w:b w:val="0"/>
        </w:rPr>
        <w:t>behaviours</w:t>
      </w:r>
      <w:proofErr w:type="spellEnd"/>
      <w:r w:rsidRPr="009F339A">
        <w:rPr>
          <w:b w:val="0"/>
        </w:rPr>
        <w:t xml:space="preserve">. It encompasses the assessment and control of those </w:t>
      </w:r>
      <w:r w:rsidRPr="009F339A">
        <w:rPr>
          <w:b w:val="0"/>
        </w:rPr>
        <w:lastRenderedPageBreak/>
        <w:t xml:space="preserve">environmental factors that can potentially affect health. It is targeted towards preventing disease and creating health-supportive environments. This definition excludes </w:t>
      </w:r>
      <w:proofErr w:type="spellStart"/>
      <w:r w:rsidRPr="009F339A">
        <w:rPr>
          <w:b w:val="0"/>
        </w:rPr>
        <w:t>behaviour</w:t>
      </w:r>
      <w:proofErr w:type="spellEnd"/>
      <w:r w:rsidRPr="009F339A">
        <w:rPr>
          <w:b w:val="0"/>
        </w:rPr>
        <w:t xml:space="preserve"> not related to environment, as well as </w:t>
      </w:r>
      <w:proofErr w:type="spellStart"/>
      <w:r w:rsidRPr="009F339A">
        <w:rPr>
          <w:b w:val="0"/>
        </w:rPr>
        <w:t>behaviour</w:t>
      </w:r>
      <w:proofErr w:type="spellEnd"/>
      <w:r w:rsidRPr="009F339A">
        <w:rPr>
          <w:b w:val="0"/>
        </w:rPr>
        <w:t xml:space="preserve"> related to the social and cultural envir</w:t>
      </w:r>
      <w:r>
        <w:rPr>
          <w:b w:val="0"/>
        </w:rPr>
        <w:t>onment, as well as genetics.</w:t>
      </w:r>
      <w:r w:rsidRPr="009F339A">
        <w:t xml:space="preserve"> </w:t>
      </w:r>
      <w:r>
        <w:rPr>
          <w:b w:val="0"/>
        </w:rPr>
        <w:t>."</w:t>
      </w:r>
    </w:p>
    <w:p w:rsidR="00E61159" w:rsidRDefault="00E61159" w:rsidP="00E61159"/>
    <w:p w:rsidR="00E61159" w:rsidRDefault="00C65F53" w:rsidP="00C65F53">
      <w:pPr>
        <w:pStyle w:val="Heading3"/>
        <w:rPr>
          <w:rFonts w:ascii="Times New Roman" w:hAnsi="Times New Roman"/>
          <w:color w:val="auto"/>
        </w:rPr>
      </w:pPr>
      <w:bookmarkStart w:id="24" w:name="_Toc37523005"/>
      <w:r>
        <w:rPr>
          <w:rFonts w:ascii="Times New Roman" w:hAnsi="Times New Roman"/>
          <w:b/>
          <w:color w:val="auto"/>
        </w:rPr>
        <w:t>2.1.3 DISCIPLINES</w:t>
      </w:r>
      <w:bookmarkEnd w:id="24"/>
      <w:r>
        <w:rPr>
          <w:rFonts w:ascii="Times New Roman" w:hAnsi="Times New Roman"/>
          <w:b/>
          <w:color w:val="auto"/>
        </w:rPr>
        <w:t xml:space="preserve"> </w:t>
      </w:r>
      <w:r>
        <w:rPr>
          <w:rFonts w:ascii="Times New Roman" w:hAnsi="Times New Roman"/>
          <w:color w:val="auto"/>
        </w:rPr>
        <w:t xml:space="preserve"> </w:t>
      </w:r>
    </w:p>
    <w:p w:rsidR="00C65F53" w:rsidRDefault="00C65F53" w:rsidP="00C65F53">
      <w:pPr>
        <w:rPr>
          <w:b w:val="0"/>
        </w:rPr>
      </w:pPr>
    </w:p>
    <w:p w:rsidR="00C65F53" w:rsidRDefault="00C65F53" w:rsidP="004763D4">
      <w:pPr>
        <w:spacing w:line="360" w:lineRule="auto"/>
        <w:jc w:val="both"/>
        <w:rPr>
          <w:b w:val="0"/>
        </w:rPr>
      </w:pPr>
      <w:r w:rsidRPr="00C65F53">
        <w:rPr>
          <w:b w:val="0"/>
        </w:rPr>
        <w:t>Five basic disciplines generally contribute to the field of environmental health: environmental epidemiology, toxicology, exposure science, environmental engineering, and environmental law. Each of these disciplines contributes different information to describe problems and solutions in environmental health, but there is some overlap among them.</w:t>
      </w:r>
    </w:p>
    <w:p w:rsidR="00FE171A" w:rsidRDefault="00FE171A" w:rsidP="004763D4">
      <w:pPr>
        <w:pStyle w:val="ListParagraph"/>
        <w:numPr>
          <w:ilvl w:val="0"/>
          <w:numId w:val="2"/>
        </w:numPr>
        <w:spacing w:line="360" w:lineRule="auto"/>
        <w:jc w:val="both"/>
        <w:rPr>
          <w:b w:val="0"/>
        </w:rPr>
      </w:pPr>
      <w:r w:rsidRPr="00EC6C52">
        <w:t>Environmental epidemiology</w:t>
      </w:r>
      <w:r w:rsidRPr="00FE171A">
        <w:rPr>
          <w:b w:val="0"/>
        </w:rPr>
        <w:t xml:space="preserve"> studies the relationship between environmental exposures (including exposure to chemicals, radiation, microbiological agents, etc.) and human health.</w:t>
      </w:r>
      <w:r w:rsidRPr="00FE171A">
        <w:t xml:space="preserve"> </w:t>
      </w:r>
      <w:r w:rsidRPr="00FE171A">
        <w:rPr>
          <w:b w:val="0"/>
        </w:rPr>
        <w:t>This discipline directly observes effects on human health rather than estimating effects from animal studies.</w:t>
      </w:r>
    </w:p>
    <w:p w:rsidR="00FB2FB5" w:rsidRDefault="00166CC8" w:rsidP="00FB2FB5">
      <w:pPr>
        <w:pStyle w:val="ListParagraph"/>
        <w:keepNext/>
        <w:spacing w:line="360" w:lineRule="auto"/>
        <w:jc w:val="center"/>
      </w:pPr>
      <w:r>
        <w:rPr>
          <w:b w:val="0"/>
          <w:noProof/>
        </w:rPr>
        <w:drawing>
          <wp:inline distT="0" distB="0" distL="0" distR="0" wp14:anchorId="56D52B28" wp14:editId="4AE58FF2">
            <wp:extent cx="2857500" cy="1885950"/>
            <wp:effectExtent l="0" t="0" r="0" b="0"/>
            <wp:docPr id="3" name="Picture 3" descr="C:\Users\mustapha\Documents\EPIDE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tapha\Documents\EPIDEM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166CC8" w:rsidRDefault="00FB2FB5" w:rsidP="00FB2FB5">
      <w:pPr>
        <w:pStyle w:val="Caption"/>
        <w:jc w:val="center"/>
        <w:rPr>
          <w:b/>
        </w:rPr>
      </w:pPr>
      <w:bookmarkStart w:id="25" w:name="_Toc37519882"/>
      <w:r>
        <w:t xml:space="preserve">Figure </w:t>
      </w:r>
      <w:fldSimple w:instr=" SEQ Figure \* ARABIC ">
        <w:r w:rsidR="00B93A7B">
          <w:rPr>
            <w:noProof/>
          </w:rPr>
          <w:t>2</w:t>
        </w:r>
      </w:fldSimple>
      <w:r w:rsidR="00D32220">
        <w:t>: E</w:t>
      </w:r>
      <w:r>
        <w:t>nvironmental epidemiology</w:t>
      </w:r>
      <w:bookmarkEnd w:id="25"/>
    </w:p>
    <w:p w:rsidR="00433999" w:rsidRDefault="00433999" w:rsidP="004763D4">
      <w:pPr>
        <w:pStyle w:val="ListParagraph"/>
        <w:spacing w:line="360" w:lineRule="auto"/>
        <w:jc w:val="both"/>
        <w:rPr>
          <w:b w:val="0"/>
        </w:rPr>
      </w:pPr>
    </w:p>
    <w:p w:rsidR="00433999" w:rsidRDefault="00433999" w:rsidP="004763D4">
      <w:pPr>
        <w:pStyle w:val="ListParagraph"/>
        <w:numPr>
          <w:ilvl w:val="0"/>
          <w:numId w:val="2"/>
        </w:numPr>
        <w:spacing w:line="360" w:lineRule="auto"/>
        <w:jc w:val="both"/>
        <w:rPr>
          <w:b w:val="0"/>
        </w:rPr>
      </w:pPr>
      <w:r w:rsidRPr="00EC6C52">
        <w:t>Toxicology</w:t>
      </w:r>
      <w:r w:rsidRPr="00433999">
        <w:t xml:space="preserve"> </w:t>
      </w:r>
      <w:r w:rsidRPr="00433999">
        <w:rPr>
          <w:b w:val="0"/>
        </w:rPr>
        <w:t>studies how environmental exposures lead to specific health outcomes, generally in animals, as a means to understand possible health outcomes in humans. Toxicology has the advantage of being able to conduct randomized controlled trials and other experimental studies because they can use animal subjects.</w:t>
      </w:r>
    </w:p>
    <w:p w:rsidR="00FB2FB5" w:rsidRDefault="00FB2FB5" w:rsidP="00FB2FB5">
      <w:pPr>
        <w:pStyle w:val="ListParagraph"/>
        <w:spacing w:line="360" w:lineRule="auto"/>
        <w:jc w:val="center"/>
      </w:pPr>
    </w:p>
    <w:p w:rsidR="00FB2FB5" w:rsidRDefault="00FB2FB5" w:rsidP="00FB2FB5">
      <w:pPr>
        <w:pStyle w:val="ListParagraph"/>
        <w:keepNext/>
        <w:spacing w:line="360" w:lineRule="auto"/>
        <w:jc w:val="center"/>
      </w:pPr>
      <w:r>
        <w:rPr>
          <w:b w:val="0"/>
          <w:noProof/>
        </w:rPr>
        <w:lastRenderedPageBreak/>
        <w:drawing>
          <wp:inline distT="0" distB="0" distL="0" distR="0" wp14:anchorId="63D01EC3" wp14:editId="4239159A">
            <wp:extent cx="1876425" cy="1800225"/>
            <wp:effectExtent l="0" t="0" r="9525" b="9525"/>
            <wp:docPr id="4" name="Picture 4" descr="C:\Users\mustapha\Documents\TO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tapha\Documents\TOX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1800225"/>
                    </a:xfrm>
                    <a:prstGeom prst="rect">
                      <a:avLst/>
                    </a:prstGeom>
                    <a:noFill/>
                    <a:ln>
                      <a:noFill/>
                    </a:ln>
                  </pic:spPr>
                </pic:pic>
              </a:graphicData>
            </a:graphic>
          </wp:inline>
        </w:drawing>
      </w:r>
    </w:p>
    <w:p w:rsidR="00FB2FB5" w:rsidRDefault="00FB2FB5" w:rsidP="00FB2FB5">
      <w:pPr>
        <w:pStyle w:val="Caption"/>
        <w:jc w:val="center"/>
        <w:rPr>
          <w:b/>
        </w:rPr>
      </w:pPr>
      <w:bookmarkStart w:id="26" w:name="_Toc37519883"/>
      <w:r>
        <w:t xml:space="preserve">Figure </w:t>
      </w:r>
      <w:fldSimple w:instr=" SEQ Figure \* ARABIC ">
        <w:r w:rsidR="00B93A7B">
          <w:rPr>
            <w:noProof/>
          </w:rPr>
          <w:t>3</w:t>
        </w:r>
      </w:fldSimple>
      <w:r w:rsidR="00D32220">
        <w:t>: T</w:t>
      </w:r>
      <w:r>
        <w:t>oxicology</w:t>
      </w:r>
      <w:bookmarkEnd w:id="26"/>
    </w:p>
    <w:p w:rsidR="00433999" w:rsidRPr="00433999" w:rsidRDefault="00433999" w:rsidP="004763D4">
      <w:pPr>
        <w:pStyle w:val="ListParagraph"/>
        <w:spacing w:line="360" w:lineRule="auto"/>
        <w:jc w:val="both"/>
        <w:rPr>
          <w:b w:val="0"/>
        </w:rPr>
      </w:pPr>
    </w:p>
    <w:p w:rsidR="00433999" w:rsidRDefault="00433999" w:rsidP="001E5045">
      <w:pPr>
        <w:pStyle w:val="ListParagraph"/>
        <w:numPr>
          <w:ilvl w:val="0"/>
          <w:numId w:val="2"/>
        </w:numPr>
        <w:spacing w:line="360" w:lineRule="auto"/>
        <w:jc w:val="both"/>
        <w:rPr>
          <w:b w:val="0"/>
        </w:rPr>
      </w:pPr>
      <w:r w:rsidRPr="00EC6C52">
        <w:t>Exposure science</w:t>
      </w:r>
      <w:r w:rsidRPr="00433999">
        <w:t xml:space="preserve"> </w:t>
      </w:r>
      <w:r w:rsidRPr="001E5045">
        <w:rPr>
          <w:b w:val="0"/>
        </w:rPr>
        <w:t>studies human exposure to environmental contaminants by both identifying and quantifying exposures. Exposure science can be used to support environmental epidemiology by better describing environmental exposures that may lead to a particular health outcome, identify common exposures whose health outcomes may be better unders</w:t>
      </w:r>
      <w:r w:rsidR="005469F8" w:rsidRPr="001E5045">
        <w:rPr>
          <w:b w:val="0"/>
        </w:rPr>
        <w:t>tood through a toxicology study.</w:t>
      </w:r>
      <w:r w:rsidR="001E5045" w:rsidRPr="001E5045">
        <w:rPr>
          <w:b w:val="0"/>
        </w:rPr>
        <w:t xml:space="preserve"> </w:t>
      </w:r>
    </w:p>
    <w:p w:rsidR="001E5045" w:rsidRDefault="001E5045" w:rsidP="001E5045">
      <w:pPr>
        <w:pStyle w:val="ListParagraph"/>
        <w:spacing w:line="360" w:lineRule="auto"/>
        <w:jc w:val="center"/>
      </w:pPr>
    </w:p>
    <w:p w:rsidR="001E5045" w:rsidRDefault="001E5045" w:rsidP="001E5045">
      <w:pPr>
        <w:pStyle w:val="ListParagraph"/>
        <w:spacing w:line="360" w:lineRule="auto"/>
        <w:jc w:val="center"/>
      </w:pPr>
    </w:p>
    <w:p w:rsidR="001E5045" w:rsidRDefault="001E5045" w:rsidP="001E5045">
      <w:pPr>
        <w:pStyle w:val="ListParagraph"/>
        <w:keepNext/>
        <w:spacing w:line="360" w:lineRule="auto"/>
        <w:jc w:val="center"/>
      </w:pPr>
      <w:r>
        <w:rPr>
          <w:b w:val="0"/>
          <w:noProof/>
        </w:rPr>
        <w:drawing>
          <wp:inline distT="0" distB="0" distL="0" distR="0" wp14:anchorId="22FE8AF7" wp14:editId="1A25ED4A">
            <wp:extent cx="2000250" cy="1524000"/>
            <wp:effectExtent l="0" t="0" r="0" b="0"/>
            <wp:docPr id="5" name="Picture 5" descr="C:\Users\mustapha\Documents\expo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stapha\Documents\expose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1524000"/>
                    </a:xfrm>
                    <a:prstGeom prst="rect">
                      <a:avLst/>
                    </a:prstGeom>
                    <a:noFill/>
                    <a:ln>
                      <a:noFill/>
                    </a:ln>
                  </pic:spPr>
                </pic:pic>
              </a:graphicData>
            </a:graphic>
          </wp:inline>
        </w:drawing>
      </w:r>
    </w:p>
    <w:p w:rsidR="001E5045" w:rsidRPr="001E5045" w:rsidRDefault="001E5045" w:rsidP="001E5045">
      <w:pPr>
        <w:pStyle w:val="Caption"/>
        <w:jc w:val="center"/>
      </w:pPr>
      <w:bookmarkStart w:id="27" w:name="_Toc37519884"/>
      <w:r>
        <w:t xml:space="preserve">Figure </w:t>
      </w:r>
      <w:fldSimple w:instr=" SEQ Figure \* ARABIC ">
        <w:r w:rsidR="00B93A7B">
          <w:rPr>
            <w:noProof/>
          </w:rPr>
          <w:t>4</w:t>
        </w:r>
      </w:fldSimple>
      <w:r w:rsidR="00D32220">
        <w:t>: E</w:t>
      </w:r>
      <w:r>
        <w:t>xposure science</w:t>
      </w:r>
      <w:bookmarkEnd w:id="27"/>
    </w:p>
    <w:p w:rsidR="005469F8" w:rsidRPr="005469F8" w:rsidRDefault="005469F8" w:rsidP="004763D4">
      <w:pPr>
        <w:pStyle w:val="ListParagraph"/>
        <w:spacing w:line="360" w:lineRule="auto"/>
        <w:jc w:val="both"/>
        <w:rPr>
          <w:b w:val="0"/>
        </w:rPr>
      </w:pPr>
    </w:p>
    <w:p w:rsidR="00D12D3E" w:rsidRPr="00D12D3E" w:rsidRDefault="005469F8" w:rsidP="00D12D3E">
      <w:pPr>
        <w:pStyle w:val="ListParagraph"/>
        <w:numPr>
          <w:ilvl w:val="0"/>
          <w:numId w:val="2"/>
        </w:numPr>
        <w:spacing w:line="360" w:lineRule="auto"/>
        <w:jc w:val="both"/>
        <w:rPr>
          <w:b w:val="0"/>
        </w:rPr>
      </w:pPr>
      <w:r w:rsidRPr="00EC6C52">
        <w:t>Environmental engineering</w:t>
      </w:r>
      <w:r w:rsidRPr="005469F8">
        <w:rPr>
          <w:b w:val="0"/>
        </w:rPr>
        <w:t xml:space="preserve"> applies scientific and engineering principles for protection of human populations from the effects of adverse environmental factors; protection of environments from potentially deleterious effects of natural and human activities; and general improvement of environ</w:t>
      </w:r>
      <w:r>
        <w:rPr>
          <w:b w:val="0"/>
        </w:rPr>
        <w:t>mental quality.</w:t>
      </w:r>
    </w:p>
    <w:p w:rsidR="00D12D3E" w:rsidRDefault="00D12D3E" w:rsidP="00D12D3E">
      <w:pPr>
        <w:pStyle w:val="ListParagraph"/>
        <w:keepNext/>
        <w:spacing w:line="360" w:lineRule="auto"/>
        <w:jc w:val="center"/>
      </w:pPr>
      <w:r>
        <w:rPr>
          <w:b w:val="0"/>
          <w:noProof/>
        </w:rPr>
        <w:lastRenderedPageBreak/>
        <w:drawing>
          <wp:inline distT="0" distB="0" distL="0" distR="0" wp14:anchorId="3C0CF544" wp14:editId="582A132F">
            <wp:extent cx="2314575" cy="1733550"/>
            <wp:effectExtent l="0" t="0" r="9525" b="0"/>
            <wp:docPr id="6" name="Picture 6" descr="C:\Users\mustapha\Documents\env e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stapha\Documents\env eng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1733550"/>
                    </a:xfrm>
                    <a:prstGeom prst="rect">
                      <a:avLst/>
                    </a:prstGeom>
                    <a:noFill/>
                    <a:ln>
                      <a:noFill/>
                    </a:ln>
                  </pic:spPr>
                </pic:pic>
              </a:graphicData>
            </a:graphic>
          </wp:inline>
        </w:drawing>
      </w:r>
    </w:p>
    <w:p w:rsidR="00D12D3E" w:rsidRDefault="00D12D3E" w:rsidP="00D12D3E">
      <w:pPr>
        <w:pStyle w:val="Caption"/>
        <w:jc w:val="center"/>
      </w:pPr>
      <w:bookmarkStart w:id="28" w:name="_Toc37519885"/>
      <w:r>
        <w:t xml:space="preserve">Figure </w:t>
      </w:r>
      <w:fldSimple w:instr=" SEQ Figure \* ARABIC ">
        <w:r w:rsidR="00B93A7B">
          <w:rPr>
            <w:noProof/>
          </w:rPr>
          <w:t>5</w:t>
        </w:r>
      </w:fldSimple>
      <w:r>
        <w:t>:</w:t>
      </w:r>
      <w:r w:rsidR="005927A4">
        <w:t xml:space="preserve"> </w:t>
      </w:r>
      <w:r w:rsidR="00D32220">
        <w:t>E</w:t>
      </w:r>
      <w:r>
        <w:t>nvironmental engineering</w:t>
      </w:r>
      <w:bookmarkEnd w:id="28"/>
    </w:p>
    <w:p w:rsidR="005469F8" w:rsidRPr="005469F8" w:rsidRDefault="005469F8" w:rsidP="00D12D3E">
      <w:pPr>
        <w:pStyle w:val="Caption"/>
        <w:jc w:val="center"/>
        <w:rPr>
          <w:b/>
        </w:rPr>
      </w:pPr>
    </w:p>
    <w:p w:rsidR="005469F8" w:rsidRDefault="005469F8" w:rsidP="004763D4">
      <w:pPr>
        <w:pStyle w:val="ListParagraph"/>
        <w:numPr>
          <w:ilvl w:val="0"/>
          <w:numId w:val="2"/>
        </w:numPr>
        <w:spacing w:line="360" w:lineRule="auto"/>
        <w:jc w:val="both"/>
        <w:rPr>
          <w:b w:val="0"/>
        </w:rPr>
      </w:pPr>
      <w:r w:rsidRPr="00EC6C52">
        <w:t>Engineering law</w:t>
      </w:r>
      <w:r w:rsidRPr="005469F8">
        <w:rPr>
          <w:b w:val="0"/>
        </w:rPr>
        <w:t xml:space="preserve"> includes the network of treaties, statutes, </w:t>
      </w:r>
      <w:proofErr w:type="gramStart"/>
      <w:r w:rsidRPr="005469F8">
        <w:rPr>
          <w:b w:val="0"/>
        </w:rPr>
        <w:t>regulations</w:t>
      </w:r>
      <w:proofErr w:type="gramEnd"/>
      <w:r w:rsidRPr="005469F8">
        <w:rPr>
          <w:b w:val="0"/>
        </w:rPr>
        <w:t>, common and customary laws addressing the effects of human activity on the natur</w:t>
      </w:r>
      <w:r>
        <w:rPr>
          <w:b w:val="0"/>
        </w:rPr>
        <w:t>al environment.</w:t>
      </w:r>
    </w:p>
    <w:p w:rsidR="005927A4" w:rsidRDefault="005927A4" w:rsidP="005927A4">
      <w:pPr>
        <w:pStyle w:val="ListParagraph"/>
        <w:spacing w:line="360" w:lineRule="auto"/>
        <w:jc w:val="center"/>
      </w:pPr>
    </w:p>
    <w:p w:rsidR="005927A4" w:rsidRDefault="005927A4" w:rsidP="005927A4">
      <w:pPr>
        <w:pStyle w:val="ListParagraph"/>
        <w:keepNext/>
        <w:spacing w:line="360" w:lineRule="auto"/>
        <w:jc w:val="center"/>
      </w:pPr>
      <w:r>
        <w:rPr>
          <w:b w:val="0"/>
          <w:noProof/>
        </w:rPr>
        <w:drawing>
          <wp:inline distT="0" distB="0" distL="0" distR="0" wp14:anchorId="612ED7FA" wp14:editId="5D206CDB">
            <wp:extent cx="2676525" cy="1714500"/>
            <wp:effectExtent l="0" t="0" r="9525" b="0"/>
            <wp:docPr id="7" name="Picture 7" descr="C:\Users\mustapha\Documents\eng la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stapha\Documents\eng law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6525" cy="1714500"/>
                    </a:xfrm>
                    <a:prstGeom prst="rect">
                      <a:avLst/>
                    </a:prstGeom>
                    <a:noFill/>
                    <a:ln>
                      <a:noFill/>
                    </a:ln>
                  </pic:spPr>
                </pic:pic>
              </a:graphicData>
            </a:graphic>
          </wp:inline>
        </w:drawing>
      </w:r>
    </w:p>
    <w:p w:rsidR="005927A4" w:rsidRDefault="005927A4" w:rsidP="005927A4">
      <w:pPr>
        <w:pStyle w:val="Caption"/>
        <w:jc w:val="center"/>
        <w:rPr>
          <w:b/>
        </w:rPr>
      </w:pPr>
      <w:bookmarkStart w:id="29" w:name="_Toc37519886"/>
      <w:r>
        <w:t xml:space="preserve">Figure </w:t>
      </w:r>
      <w:fldSimple w:instr=" SEQ Figure \* ARABIC ">
        <w:r w:rsidR="00B93A7B">
          <w:rPr>
            <w:noProof/>
          </w:rPr>
          <w:t>6</w:t>
        </w:r>
      </w:fldSimple>
      <w:r w:rsidR="00D32220">
        <w:t>: E</w:t>
      </w:r>
      <w:r>
        <w:t>ngineering law</w:t>
      </w:r>
      <w:bookmarkEnd w:id="29"/>
    </w:p>
    <w:p w:rsidR="00BB53CC" w:rsidRPr="00BB53CC" w:rsidRDefault="00BB53CC" w:rsidP="004763D4">
      <w:pPr>
        <w:pStyle w:val="ListParagraph"/>
        <w:spacing w:line="360" w:lineRule="auto"/>
        <w:jc w:val="both"/>
        <w:rPr>
          <w:b w:val="0"/>
        </w:rPr>
      </w:pPr>
    </w:p>
    <w:p w:rsidR="00BB53CC" w:rsidRDefault="00BB53CC" w:rsidP="00BB53CC">
      <w:pPr>
        <w:rPr>
          <w:b w:val="0"/>
        </w:rPr>
      </w:pPr>
    </w:p>
    <w:p w:rsidR="00BB53CC" w:rsidRDefault="00BB53CC" w:rsidP="00BB53CC">
      <w:pPr>
        <w:pStyle w:val="Heading3"/>
        <w:rPr>
          <w:rFonts w:ascii="Times New Roman" w:hAnsi="Times New Roman"/>
          <w:b/>
          <w:color w:val="auto"/>
        </w:rPr>
      </w:pPr>
      <w:bookmarkStart w:id="30" w:name="_Toc37523006"/>
      <w:r>
        <w:rPr>
          <w:rFonts w:ascii="Times New Roman" w:hAnsi="Times New Roman"/>
          <w:b/>
          <w:color w:val="auto"/>
        </w:rPr>
        <w:t>2.1.4 CONCERNS</w:t>
      </w:r>
      <w:bookmarkEnd w:id="30"/>
    </w:p>
    <w:p w:rsidR="00BB53CC" w:rsidRDefault="00BB53CC" w:rsidP="004763D4">
      <w:pPr>
        <w:spacing w:line="360" w:lineRule="auto"/>
        <w:jc w:val="both"/>
        <w:rPr>
          <w:b w:val="0"/>
        </w:rPr>
      </w:pPr>
    </w:p>
    <w:p w:rsidR="00BB53CC" w:rsidRPr="00BB53CC" w:rsidRDefault="00BB53CC" w:rsidP="004763D4">
      <w:pPr>
        <w:spacing w:line="360" w:lineRule="auto"/>
        <w:jc w:val="both"/>
        <w:rPr>
          <w:b w:val="0"/>
        </w:rPr>
      </w:pPr>
      <w:r w:rsidRPr="00BB53CC">
        <w:rPr>
          <w:b w:val="0"/>
        </w:rPr>
        <w:t xml:space="preserve">Environmental health addresses all human-health-related aspects of the natural environment and the built environment. Environmental health concerns include: </w:t>
      </w:r>
    </w:p>
    <w:p w:rsidR="00BB53CC" w:rsidRPr="00BB53CC" w:rsidRDefault="00BB53CC" w:rsidP="004763D4">
      <w:pPr>
        <w:pStyle w:val="ListParagraph"/>
        <w:numPr>
          <w:ilvl w:val="0"/>
          <w:numId w:val="3"/>
        </w:numPr>
        <w:spacing w:line="360" w:lineRule="auto"/>
        <w:jc w:val="both"/>
        <w:rPr>
          <w:b w:val="0"/>
        </w:rPr>
      </w:pPr>
      <w:r w:rsidRPr="00BB53CC">
        <w:rPr>
          <w:b w:val="0"/>
        </w:rPr>
        <w:t>Air quality, including both ambient outdoor air and indoor air quality, which also comprises concerns about environmental tobacco smoke.</w:t>
      </w:r>
    </w:p>
    <w:p w:rsidR="00BB53CC" w:rsidRPr="00BB53CC" w:rsidRDefault="00BB53CC" w:rsidP="004763D4">
      <w:pPr>
        <w:pStyle w:val="ListParagraph"/>
        <w:numPr>
          <w:ilvl w:val="0"/>
          <w:numId w:val="3"/>
        </w:numPr>
        <w:spacing w:line="360" w:lineRule="auto"/>
        <w:jc w:val="both"/>
        <w:rPr>
          <w:b w:val="0"/>
        </w:rPr>
      </w:pPr>
      <w:r w:rsidRPr="00BB53CC">
        <w:rPr>
          <w:b w:val="0"/>
        </w:rPr>
        <w:t>Biosafety</w:t>
      </w:r>
    </w:p>
    <w:p w:rsidR="00BB53CC" w:rsidRPr="00BB53CC" w:rsidRDefault="00BB53CC" w:rsidP="004763D4">
      <w:pPr>
        <w:pStyle w:val="ListParagraph"/>
        <w:numPr>
          <w:ilvl w:val="0"/>
          <w:numId w:val="3"/>
        </w:numPr>
        <w:spacing w:line="360" w:lineRule="auto"/>
        <w:jc w:val="both"/>
        <w:rPr>
          <w:b w:val="0"/>
        </w:rPr>
      </w:pPr>
      <w:r w:rsidRPr="00BB53CC">
        <w:rPr>
          <w:b w:val="0"/>
        </w:rPr>
        <w:t>Disaster preparedness and response.</w:t>
      </w:r>
    </w:p>
    <w:p w:rsidR="00BB53CC" w:rsidRPr="00BB53CC" w:rsidRDefault="00BB53CC" w:rsidP="004763D4">
      <w:pPr>
        <w:pStyle w:val="ListParagraph"/>
        <w:numPr>
          <w:ilvl w:val="0"/>
          <w:numId w:val="3"/>
        </w:numPr>
        <w:spacing w:line="360" w:lineRule="auto"/>
        <w:jc w:val="both"/>
        <w:rPr>
          <w:b w:val="0"/>
        </w:rPr>
      </w:pPr>
      <w:r w:rsidRPr="00BB53CC">
        <w:rPr>
          <w:b w:val="0"/>
        </w:rPr>
        <w:t>Climate change and its effects on health.</w:t>
      </w:r>
    </w:p>
    <w:p w:rsidR="00BB53CC" w:rsidRPr="00BB53CC" w:rsidRDefault="00BB53CC" w:rsidP="004763D4">
      <w:pPr>
        <w:pStyle w:val="ListParagraph"/>
        <w:numPr>
          <w:ilvl w:val="0"/>
          <w:numId w:val="3"/>
        </w:numPr>
        <w:spacing w:line="360" w:lineRule="auto"/>
        <w:jc w:val="both"/>
        <w:rPr>
          <w:b w:val="0"/>
        </w:rPr>
      </w:pPr>
      <w:r w:rsidRPr="00BB53CC">
        <w:rPr>
          <w:b w:val="0"/>
        </w:rPr>
        <w:lastRenderedPageBreak/>
        <w:t>Environmental racism, wherein certain groups of people can be put at higher risk for environmental hazards, such as air, soil, and water pollution. This often happens due to marginalization, economic and political processes, and ultimately, racism. Environmental racism disproportionately affects different groups globally, however generally the most marginalized groups of any given region/nation.</w:t>
      </w:r>
    </w:p>
    <w:p w:rsidR="00BB53CC" w:rsidRPr="00BB53CC" w:rsidRDefault="00BB53CC" w:rsidP="004763D4">
      <w:pPr>
        <w:pStyle w:val="ListParagraph"/>
        <w:numPr>
          <w:ilvl w:val="0"/>
          <w:numId w:val="3"/>
        </w:numPr>
        <w:spacing w:line="360" w:lineRule="auto"/>
        <w:jc w:val="both"/>
        <w:rPr>
          <w:b w:val="0"/>
        </w:rPr>
      </w:pPr>
      <w:r w:rsidRPr="00BB53CC">
        <w:rPr>
          <w:b w:val="0"/>
        </w:rPr>
        <w:t>Food safety, including in agriculture, transportation, food processing, wholesale and retail distribution and sale.</w:t>
      </w:r>
    </w:p>
    <w:p w:rsidR="00BB53CC" w:rsidRPr="00BB53CC" w:rsidRDefault="00BB53CC" w:rsidP="004763D4">
      <w:pPr>
        <w:pStyle w:val="ListParagraph"/>
        <w:numPr>
          <w:ilvl w:val="0"/>
          <w:numId w:val="3"/>
        </w:numPr>
        <w:spacing w:line="360" w:lineRule="auto"/>
        <w:jc w:val="both"/>
        <w:rPr>
          <w:b w:val="0"/>
        </w:rPr>
      </w:pPr>
      <w:r w:rsidRPr="00BB53CC">
        <w:rPr>
          <w:b w:val="0"/>
        </w:rPr>
        <w:t>Hazardous materials management, including hazardous waste management, contaminated site remediation, the prevention of leaks from underground storage tanks and the prevention of hazardous materials releases to the environment and responses to emergency situations resulting from such releases.</w:t>
      </w:r>
    </w:p>
    <w:p w:rsidR="00BB53CC" w:rsidRPr="00BB53CC" w:rsidRDefault="00BB53CC" w:rsidP="004763D4">
      <w:pPr>
        <w:pStyle w:val="ListParagraph"/>
        <w:numPr>
          <w:ilvl w:val="0"/>
          <w:numId w:val="3"/>
        </w:numPr>
        <w:spacing w:line="360" w:lineRule="auto"/>
        <w:jc w:val="both"/>
        <w:rPr>
          <w:b w:val="0"/>
        </w:rPr>
      </w:pPr>
      <w:r w:rsidRPr="00BB53CC">
        <w:rPr>
          <w:b w:val="0"/>
        </w:rPr>
        <w:t>Housing, including substandard housing abatement and the inspection of jails and prisons.</w:t>
      </w:r>
    </w:p>
    <w:p w:rsidR="00BB53CC" w:rsidRPr="00BB53CC" w:rsidRDefault="00BB53CC" w:rsidP="004763D4">
      <w:pPr>
        <w:pStyle w:val="ListParagraph"/>
        <w:numPr>
          <w:ilvl w:val="0"/>
          <w:numId w:val="3"/>
        </w:numPr>
        <w:spacing w:line="360" w:lineRule="auto"/>
        <w:jc w:val="both"/>
        <w:rPr>
          <w:b w:val="0"/>
        </w:rPr>
      </w:pPr>
      <w:r w:rsidRPr="00BB53CC">
        <w:rPr>
          <w:b w:val="0"/>
        </w:rPr>
        <w:t>Childhood lead poisoning prevention.</w:t>
      </w:r>
    </w:p>
    <w:p w:rsidR="00BB53CC" w:rsidRPr="00BB53CC" w:rsidRDefault="00BB53CC" w:rsidP="004763D4">
      <w:pPr>
        <w:pStyle w:val="ListParagraph"/>
        <w:numPr>
          <w:ilvl w:val="0"/>
          <w:numId w:val="3"/>
        </w:numPr>
        <w:spacing w:line="360" w:lineRule="auto"/>
        <w:jc w:val="both"/>
        <w:rPr>
          <w:b w:val="0"/>
        </w:rPr>
      </w:pPr>
      <w:r w:rsidRPr="00BB53CC">
        <w:rPr>
          <w:b w:val="0"/>
        </w:rPr>
        <w:t>Land use planning, including smart growth.</w:t>
      </w:r>
    </w:p>
    <w:p w:rsidR="00BB53CC" w:rsidRPr="00BB53CC" w:rsidRDefault="00BB53CC" w:rsidP="004763D4">
      <w:pPr>
        <w:pStyle w:val="ListParagraph"/>
        <w:numPr>
          <w:ilvl w:val="0"/>
          <w:numId w:val="3"/>
        </w:numPr>
        <w:spacing w:line="360" w:lineRule="auto"/>
        <w:jc w:val="both"/>
        <w:rPr>
          <w:b w:val="0"/>
        </w:rPr>
      </w:pPr>
      <w:r w:rsidRPr="00BB53CC">
        <w:rPr>
          <w:b w:val="0"/>
        </w:rPr>
        <w:t>Liquid waste disposal, including city waste water treatment plants and on-site waste water disposal systems, such as septic tank systems and chemical toilets.</w:t>
      </w:r>
    </w:p>
    <w:p w:rsidR="00BB53CC" w:rsidRPr="00BB53CC" w:rsidRDefault="00BB53CC" w:rsidP="004763D4">
      <w:pPr>
        <w:pStyle w:val="ListParagraph"/>
        <w:numPr>
          <w:ilvl w:val="0"/>
          <w:numId w:val="3"/>
        </w:numPr>
        <w:spacing w:line="360" w:lineRule="auto"/>
        <w:jc w:val="both"/>
        <w:rPr>
          <w:b w:val="0"/>
        </w:rPr>
      </w:pPr>
      <w:r w:rsidRPr="00BB53CC">
        <w:rPr>
          <w:b w:val="0"/>
        </w:rPr>
        <w:t>Medical waste management and disposal.</w:t>
      </w:r>
    </w:p>
    <w:p w:rsidR="00BB53CC" w:rsidRPr="00BB53CC" w:rsidRDefault="00BB53CC" w:rsidP="004763D4">
      <w:pPr>
        <w:pStyle w:val="ListParagraph"/>
        <w:numPr>
          <w:ilvl w:val="0"/>
          <w:numId w:val="3"/>
        </w:numPr>
        <w:spacing w:line="360" w:lineRule="auto"/>
        <w:jc w:val="both"/>
        <w:rPr>
          <w:b w:val="0"/>
        </w:rPr>
      </w:pPr>
      <w:r w:rsidRPr="00BB53CC">
        <w:rPr>
          <w:b w:val="0"/>
        </w:rPr>
        <w:t>Noise pollution control.</w:t>
      </w:r>
    </w:p>
    <w:p w:rsidR="00BB53CC" w:rsidRPr="00BB53CC" w:rsidRDefault="00BB53CC" w:rsidP="004763D4">
      <w:pPr>
        <w:pStyle w:val="ListParagraph"/>
        <w:numPr>
          <w:ilvl w:val="0"/>
          <w:numId w:val="3"/>
        </w:numPr>
        <w:spacing w:line="360" w:lineRule="auto"/>
        <w:jc w:val="both"/>
        <w:rPr>
          <w:b w:val="0"/>
        </w:rPr>
      </w:pPr>
      <w:r w:rsidRPr="00BB53CC">
        <w:rPr>
          <w:b w:val="0"/>
        </w:rPr>
        <w:t>Occupational health and industrial hygiene.</w:t>
      </w:r>
    </w:p>
    <w:p w:rsidR="00BB53CC" w:rsidRPr="00BB53CC" w:rsidRDefault="00BB53CC" w:rsidP="004763D4">
      <w:pPr>
        <w:pStyle w:val="ListParagraph"/>
        <w:numPr>
          <w:ilvl w:val="0"/>
          <w:numId w:val="3"/>
        </w:numPr>
        <w:spacing w:line="360" w:lineRule="auto"/>
        <w:jc w:val="both"/>
        <w:rPr>
          <w:b w:val="0"/>
        </w:rPr>
      </w:pPr>
      <w:r w:rsidRPr="00BB53CC">
        <w:rPr>
          <w:b w:val="0"/>
        </w:rPr>
        <w:t>Radiological health, including exposure to ionizing radiation from X-rays or radioactive isotopes.</w:t>
      </w:r>
    </w:p>
    <w:p w:rsidR="00BB53CC" w:rsidRPr="00BB53CC" w:rsidRDefault="00BB53CC" w:rsidP="004763D4">
      <w:pPr>
        <w:pStyle w:val="ListParagraph"/>
        <w:numPr>
          <w:ilvl w:val="0"/>
          <w:numId w:val="3"/>
        </w:numPr>
        <w:spacing w:line="360" w:lineRule="auto"/>
        <w:jc w:val="both"/>
        <w:rPr>
          <w:b w:val="0"/>
        </w:rPr>
      </w:pPr>
      <w:r w:rsidRPr="00BB53CC">
        <w:rPr>
          <w:b w:val="0"/>
        </w:rPr>
        <w:t>Recreational water illness prevention, including from swimming pools, spas and ocean and freshwater bathing places.</w:t>
      </w:r>
    </w:p>
    <w:p w:rsidR="00BB53CC" w:rsidRPr="00BB53CC" w:rsidRDefault="00BB53CC" w:rsidP="004763D4">
      <w:pPr>
        <w:pStyle w:val="ListParagraph"/>
        <w:numPr>
          <w:ilvl w:val="0"/>
          <w:numId w:val="3"/>
        </w:numPr>
        <w:spacing w:line="360" w:lineRule="auto"/>
        <w:jc w:val="both"/>
        <w:rPr>
          <w:b w:val="0"/>
        </w:rPr>
      </w:pPr>
      <w:r w:rsidRPr="00BB53CC">
        <w:rPr>
          <w:b w:val="0"/>
        </w:rPr>
        <w:t>Safe drinking water.</w:t>
      </w:r>
    </w:p>
    <w:p w:rsidR="00BB53CC" w:rsidRPr="00BB53CC" w:rsidRDefault="00BB53CC" w:rsidP="004763D4">
      <w:pPr>
        <w:pStyle w:val="ListParagraph"/>
        <w:numPr>
          <w:ilvl w:val="0"/>
          <w:numId w:val="3"/>
        </w:numPr>
        <w:spacing w:line="360" w:lineRule="auto"/>
        <w:jc w:val="both"/>
        <w:rPr>
          <w:b w:val="0"/>
        </w:rPr>
      </w:pPr>
      <w:r w:rsidRPr="00BB53CC">
        <w:rPr>
          <w:b w:val="0"/>
        </w:rPr>
        <w:t>Solid waste management, including landfills, recycling facilities, composting and solid waste transfer stations.</w:t>
      </w:r>
    </w:p>
    <w:p w:rsidR="00BB53CC" w:rsidRPr="00BB53CC" w:rsidRDefault="00BB53CC" w:rsidP="004763D4">
      <w:pPr>
        <w:pStyle w:val="ListParagraph"/>
        <w:numPr>
          <w:ilvl w:val="0"/>
          <w:numId w:val="3"/>
        </w:numPr>
        <w:spacing w:line="360" w:lineRule="auto"/>
        <w:jc w:val="both"/>
        <w:rPr>
          <w:b w:val="0"/>
        </w:rPr>
      </w:pPr>
      <w:r w:rsidRPr="00BB53CC">
        <w:rPr>
          <w:b w:val="0"/>
        </w:rPr>
        <w:t>Toxic chemical exposure whether in consumer products, housing, workplaces, air, water or soil.</w:t>
      </w:r>
    </w:p>
    <w:p w:rsidR="00CD1C34" w:rsidRPr="004763D4" w:rsidRDefault="00BB53CC" w:rsidP="00CD1C34">
      <w:pPr>
        <w:pStyle w:val="ListParagraph"/>
        <w:numPr>
          <w:ilvl w:val="0"/>
          <w:numId w:val="3"/>
        </w:numPr>
        <w:spacing w:line="360" w:lineRule="auto"/>
        <w:jc w:val="both"/>
        <w:rPr>
          <w:b w:val="0"/>
        </w:rPr>
      </w:pPr>
      <w:r w:rsidRPr="00BB53CC">
        <w:rPr>
          <w:b w:val="0"/>
        </w:rPr>
        <w:t>Vector control, including the control of mosquitoes, rodents, flies, cockroaches and other animals that may transmit pathogens.</w:t>
      </w:r>
    </w:p>
    <w:p w:rsidR="00E80A3B" w:rsidRDefault="00AB3877" w:rsidP="005A5C5A">
      <w:pPr>
        <w:jc w:val="center"/>
      </w:pPr>
      <w:r>
        <w:rPr>
          <w:b w:val="0"/>
          <w:noProof/>
        </w:rPr>
        <w:lastRenderedPageBreak/>
        <w:drawing>
          <wp:inline distT="0" distB="0" distL="0" distR="0" wp14:anchorId="3FFD01FF" wp14:editId="684277D0">
            <wp:extent cx="5117296" cy="4572000"/>
            <wp:effectExtent l="0" t="0" r="7620" b="0"/>
            <wp:docPr id="14" name="Picture 14" descr="C:\Users\mustapha\Documents\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ustapha\Documents\ENVIRONMEN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7296" cy="4572000"/>
                    </a:xfrm>
                    <a:prstGeom prst="rect">
                      <a:avLst/>
                    </a:prstGeom>
                    <a:noFill/>
                    <a:ln>
                      <a:noFill/>
                    </a:ln>
                  </pic:spPr>
                </pic:pic>
              </a:graphicData>
            </a:graphic>
          </wp:inline>
        </w:drawing>
      </w:r>
    </w:p>
    <w:p w:rsidR="000B7EE0" w:rsidRDefault="00E80A3B" w:rsidP="00E80A3B">
      <w:pPr>
        <w:pStyle w:val="Caption"/>
        <w:jc w:val="center"/>
        <w:rPr>
          <w:b/>
          <w:color w:val="auto"/>
          <w:sz w:val="24"/>
        </w:rPr>
      </w:pPr>
      <w:bookmarkStart w:id="31" w:name="_Toc37519887"/>
      <w:r>
        <w:t xml:space="preserve">Figure </w:t>
      </w:r>
      <w:fldSimple w:instr=" SEQ Figure \* ARABIC ">
        <w:r w:rsidR="00B93A7B">
          <w:rPr>
            <w:noProof/>
          </w:rPr>
          <w:t>7</w:t>
        </w:r>
      </w:fldSimple>
      <w:r>
        <w:t>: Environmental health</w:t>
      </w:r>
      <w:bookmarkEnd w:id="31"/>
    </w:p>
    <w:p w:rsidR="000B7EE0" w:rsidRPr="000B7EE0" w:rsidRDefault="000B7EE0" w:rsidP="000B7EE0"/>
    <w:p w:rsidR="00CD1C34" w:rsidRDefault="00B46DA2" w:rsidP="00B46DA2">
      <w:pPr>
        <w:pStyle w:val="Heading2"/>
        <w:rPr>
          <w:rFonts w:ascii="Times New Roman" w:hAnsi="Times New Roman"/>
          <w:b/>
          <w:color w:val="auto"/>
          <w:sz w:val="24"/>
        </w:rPr>
      </w:pPr>
      <w:bookmarkStart w:id="32" w:name="_Toc37523007"/>
      <w:r>
        <w:rPr>
          <w:rFonts w:ascii="Times New Roman" w:hAnsi="Times New Roman"/>
          <w:b/>
          <w:color w:val="auto"/>
          <w:sz w:val="24"/>
        </w:rPr>
        <w:t>2.2 ECONOMIC SUSTAINABILITY</w:t>
      </w:r>
      <w:bookmarkEnd w:id="32"/>
    </w:p>
    <w:p w:rsidR="00B46DA2" w:rsidRDefault="00B46DA2" w:rsidP="00B46DA2">
      <w:pPr>
        <w:rPr>
          <w:b w:val="0"/>
        </w:rPr>
      </w:pPr>
    </w:p>
    <w:p w:rsidR="000B7EE0" w:rsidRDefault="000B7EE0" w:rsidP="000B7EE0">
      <w:pPr>
        <w:pStyle w:val="Heading3"/>
        <w:rPr>
          <w:rFonts w:ascii="Times New Roman" w:hAnsi="Times New Roman"/>
          <w:color w:val="auto"/>
        </w:rPr>
      </w:pPr>
      <w:bookmarkStart w:id="33" w:name="_Toc37523008"/>
      <w:r>
        <w:rPr>
          <w:rFonts w:ascii="Times New Roman" w:hAnsi="Times New Roman"/>
          <w:b/>
          <w:color w:val="auto"/>
        </w:rPr>
        <w:t>2.2.1 DEFINITION</w:t>
      </w:r>
      <w:bookmarkEnd w:id="33"/>
      <w:r>
        <w:rPr>
          <w:rFonts w:ascii="Times New Roman" w:hAnsi="Times New Roman"/>
          <w:color w:val="auto"/>
        </w:rPr>
        <w:t xml:space="preserve"> </w:t>
      </w:r>
    </w:p>
    <w:p w:rsidR="000B7EE0" w:rsidRPr="000B7EE0" w:rsidRDefault="000B7EE0" w:rsidP="000B7EE0">
      <w:pPr>
        <w:rPr>
          <w:b w:val="0"/>
        </w:rPr>
      </w:pPr>
    </w:p>
    <w:p w:rsidR="00B101E9" w:rsidRDefault="00B101E9" w:rsidP="009D1CD8">
      <w:pPr>
        <w:spacing w:line="360" w:lineRule="auto"/>
        <w:jc w:val="both"/>
        <w:rPr>
          <w:b w:val="0"/>
        </w:rPr>
      </w:pPr>
      <w:r w:rsidRPr="00B101E9">
        <w:rPr>
          <w:b w:val="0"/>
        </w:rPr>
        <w:t>The general definition of economic sustainability is the ability of an economy to support a defined level of economic production indefinitely.</w:t>
      </w:r>
    </w:p>
    <w:p w:rsidR="000B665A" w:rsidRPr="000B665A" w:rsidRDefault="00B46DA2" w:rsidP="009D1CD8">
      <w:pPr>
        <w:spacing w:line="360" w:lineRule="auto"/>
        <w:jc w:val="both"/>
        <w:rPr>
          <w:b w:val="0"/>
        </w:rPr>
      </w:pPr>
      <w:r w:rsidRPr="00B46DA2">
        <w:rPr>
          <w:b w:val="0"/>
        </w:rPr>
        <w:t>Economic sustainability is the term used to identify various strategies that make it possible to use available resources to their best advantage. The idea is to promote the use of those resources in a way that is both efficient and responsible, and likely to provide long-term benefits</w:t>
      </w:r>
      <w:r w:rsidR="000B665A">
        <w:rPr>
          <w:b w:val="0"/>
        </w:rPr>
        <w:t xml:space="preserve">. </w:t>
      </w:r>
      <w:r w:rsidR="000B665A" w:rsidRPr="000B665A">
        <w:rPr>
          <w:b w:val="0"/>
        </w:rPr>
        <w:t xml:space="preserve">In the case of a business operation, it calls for using resources so that the business continues to function over a number of years, while consistently returning a profit. </w:t>
      </w:r>
    </w:p>
    <w:p w:rsidR="000B7EE0" w:rsidRDefault="000B7EE0" w:rsidP="009D1CD8">
      <w:pPr>
        <w:spacing w:line="360" w:lineRule="auto"/>
        <w:jc w:val="both"/>
        <w:rPr>
          <w:b w:val="0"/>
        </w:rPr>
      </w:pPr>
    </w:p>
    <w:p w:rsidR="000B7EE0" w:rsidRDefault="001A50CF" w:rsidP="000B7EE0">
      <w:pPr>
        <w:pStyle w:val="Heading3"/>
        <w:rPr>
          <w:rFonts w:ascii="Times New Roman" w:hAnsi="Times New Roman"/>
          <w:b/>
          <w:color w:val="auto"/>
        </w:rPr>
      </w:pPr>
      <w:bookmarkStart w:id="34" w:name="_Toc37523009"/>
      <w:r>
        <w:rPr>
          <w:rFonts w:ascii="Times New Roman" w:hAnsi="Times New Roman"/>
          <w:b/>
          <w:color w:val="auto"/>
        </w:rPr>
        <w:lastRenderedPageBreak/>
        <w:t>2.2.2 INTRODUCTION</w:t>
      </w:r>
      <w:bookmarkEnd w:id="34"/>
    </w:p>
    <w:p w:rsidR="001A50CF" w:rsidRPr="001A50CF" w:rsidRDefault="001A50CF" w:rsidP="001A50CF"/>
    <w:p w:rsidR="001A50CF" w:rsidRDefault="000B665A" w:rsidP="009D1CD8">
      <w:pPr>
        <w:spacing w:line="360" w:lineRule="auto"/>
        <w:jc w:val="both"/>
        <w:rPr>
          <w:b w:val="0"/>
        </w:rPr>
      </w:pPr>
      <w:r w:rsidRPr="000B665A">
        <w:rPr>
          <w:b w:val="0"/>
        </w:rPr>
        <w:t>In most scenarios, the measure of economic sustainability is presented in monetary terms. The worth of assets and resources in dollar figures is common, as is identifying the amount of return generated by the efficient use of those resources. The idea is to aid in identifying areas of the operation in which resources are not being utilized in the most efficient manner, and take the steps to correct the situation. At the same time, the proposed changes to the operation are considered in terms of their overall effect on the production flow, making it possible to address any potential difficulties later in the process before the changes are actually implemented. Doing so means engaging in a strategy known as cross-</w:t>
      </w:r>
      <w:proofErr w:type="spellStart"/>
      <w:r w:rsidRPr="000B665A">
        <w:rPr>
          <w:b w:val="0"/>
        </w:rPr>
        <w:t>sectoral</w:t>
      </w:r>
      <w:proofErr w:type="spellEnd"/>
      <w:r w:rsidRPr="000B665A">
        <w:rPr>
          <w:b w:val="0"/>
        </w:rPr>
        <w:t xml:space="preserve"> coordination, which involves identifying what impact changes in one area of the operation will have on subsequent phases of the production process.</w:t>
      </w:r>
    </w:p>
    <w:p w:rsidR="00B93A7B" w:rsidRDefault="005A6270" w:rsidP="00B93A7B">
      <w:pPr>
        <w:keepNext/>
        <w:spacing w:line="360" w:lineRule="auto"/>
        <w:jc w:val="center"/>
      </w:pPr>
      <w:r>
        <w:rPr>
          <w:b w:val="0"/>
          <w:noProof/>
        </w:rPr>
        <w:drawing>
          <wp:inline distT="0" distB="0" distL="0" distR="0" wp14:anchorId="58FB6125" wp14:editId="3ECAA893">
            <wp:extent cx="2800350" cy="1752600"/>
            <wp:effectExtent l="0" t="0" r="0" b="0"/>
            <wp:docPr id="15" name="Picture 15" descr="C:\Users\mustapha\Documents\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ustapha\Documents\money.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0350" cy="1752600"/>
                    </a:xfrm>
                    <a:prstGeom prst="rect">
                      <a:avLst/>
                    </a:prstGeom>
                    <a:noFill/>
                    <a:ln>
                      <a:noFill/>
                    </a:ln>
                  </pic:spPr>
                </pic:pic>
              </a:graphicData>
            </a:graphic>
          </wp:inline>
        </w:drawing>
      </w:r>
    </w:p>
    <w:p w:rsidR="005A6270" w:rsidRDefault="00B93A7B" w:rsidP="00B93A7B">
      <w:pPr>
        <w:pStyle w:val="Caption"/>
        <w:jc w:val="center"/>
        <w:rPr>
          <w:b/>
        </w:rPr>
      </w:pPr>
      <w:bookmarkStart w:id="35" w:name="_Toc37519888"/>
      <w:r>
        <w:t xml:space="preserve">Figure </w:t>
      </w:r>
      <w:fldSimple w:instr=" SEQ Figure \* ARABIC ">
        <w:r>
          <w:rPr>
            <w:noProof/>
          </w:rPr>
          <w:t>8</w:t>
        </w:r>
      </w:fldSimple>
      <w:r>
        <w:t>: Money</w:t>
      </w:r>
      <w:bookmarkEnd w:id="35"/>
    </w:p>
    <w:p w:rsidR="001A50CF" w:rsidRDefault="001A50CF" w:rsidP="009D1CD8">
      <w:pPr>
        <w:spacing w:line="360" w:lineRule="auto"/>
        <w:jc w:val="both"/>
        <w:rPr>
          <w:b w:val="0"/>
        </w:rPr>
      </w:pPr>
    </w:p>
    <w:p w:rsidR="001A50CF" w:rsidRDefault="001A50CF" w:rsidP="001A50CF">
      <w:pPr>
        <w:pStyle w:val="Heading3"/>
        <w:rPr>
          <w:rFonts w:ascii="Times New Roman" w:hAnsi="Times New Roman"/>
          <w:b/>
          <w:color w:val="auto"/>
        </w:rPr>
      </w:pPr>
      <w:bookmarkStart w:id="36" w:name="_Toc37523010"/>
      <w:r>
        <w:rPr>
          <w:rFonts w:ascii="Times New Roman" w:hAnsi="Times New Roman"/>
          <w:b/>
          <w:color w:val="auto"/>
        </w:rPr>
        <w:t>2.2.3 ADVANTAGES</w:t>
      </w:r>
      <w:bookmarkEnd w:id="36"/>
    </w:p>
    <w:p w:rsidR="009D1CD8" w:rsidRPr="009D1CD8" w:rsidRDefault="00FC32F1" w:rsidP="001A50CF">
      <w:pPr>
        <w:pStyle w:val="Heading3"/>
      </w:pPr>
      <w:r>
        <w:t xml:space="preserve"> </w:t>
      </w:r>
    </w:p>
    <w:p w:rsidR="009D1CD8" w:rsidRDefault="009D1CD8" w:rsidP="009D1CD8">
      <w:pPr>
        <w:spacing w:line="360" w:lineRule="auto"/>
        <w:jc w:val="both"/>
        <w:rPr>
          <w:b w:val="0"/>
        </w:rPr>
      </w:pPr>
      <w:r w:rsidRPr="009D1CD8">
        <w:rPr>
          <w:b w:val="0"/>
        </w:rPr>
        <w:t>True sustainability encourages the responsible use of resources. This involves not only making sure that the business is making a profit, but that the operation is not creating environmental concerns that could cause harm to the balance of the local ecology. By being mindful of the impact of the operation on the local community, the business is able to choose raw materials that are more environmentally friendly and design a waste disposal strategy that does not cause damage. In the long run, attention to these types of details has the potential to increase the community’s investment in the continued operation of the business, and improve its chances for remaining a viable operation for a longer period of time.</w:t>
      </w:r>
    </w:p>
    <w:p w:rsidR="000A2393" w:rsidRDefault="000A2393" w:rsidP="009D1CD8">
      <w:pPr>
        <w:spacing w:line="360" w:lineRule="auto"/>
        <w:jc w:val="both"/>
        <w:rPr>
          <w:b w:val="0"/>
        </w:rPr>
      </w:pPr>
    </w:p>
    <w:p w:rsidR="000A2393" w:rsidRDefault="000A2393" w:rsidP="000A2393">
      <w:pPr>
        <w:pStyle w:val="Heading3"/>
        <w:rPr>
          <w:rFonts w:ascii="Times New Roman" w:hAnsi="Times New Roman"/>
          <w:b/>
          <w:color w:val="auto"/>
        </w:rPr>
      </w:pPr>
      <w:bookmarkStart w:id="37" w:name="_Toc37523011"/>
      <w:r>
        <w:rPr>
          <w:rFonts w:ascii="Times New Roman" w:hAnsi="Times New Roman"/>
          <w:b/>
          <w:color w:val="auto"/>
        </w:rPr>
        <w:lastRenderedPageBreak/>
        <w:t>2.2.4 RISKS</w:t>
      </w:r>
      <w:bookmarkEnd w:id="37"/>
    </w:p>
    <w:p w:rsidR="000A2393" w:rsidRPr="000A2393" w:rsidRDefault="000A2393" w:rsidP="000A2393"/>
    <w:p w:rsidR="009D1CD8" w:rsidRDefault="009D1CD8" w:rsidP="009D1CD8">
      <w:pPr>
        <w:spacing w:line="360" w:lineRule="auto"/>
        <w:jc w:val="both"/>
        <w:rPr>
          <w:b w:val="0"/>
        </w:rPr>
      </w:pPr>
      <w:r w:rsidRPr="009D1CD8">
        <w:rPr>
          <w:b w:val="0"/>
        </w:rPr>
        <w:t xml:space="preserve">While the concept of economic sustainability is straightforward, there are potential obstacles that may be found in different companies. Resistance to change can often lead to a less than efficient use of available resources. A failure to track expenses and justify expenditures will also have adverse effects on the long-term stability of the company and limit the potential for sustainability. For this reason, companies sometimes work with outside consultants who can evaluate the business operation with relatively little bias and point out what needs to be done to improve the sustainability of the operation. </w:t>
      </w:r>
    </w:p>
    <w:p w:rsidR="000A2393" w:rsidRDefault="000A2393" w:rsidP="009D1CD8">
      <w:pPr>
        <w:spacing w:line="360" w:lineRule="auto"/>
        <w:jc w:val="both"/>
        <w:rPr>
          <w:b w:val="0"/>
        </w:rPr>
      </w:pPr>
    </w:p>
    <w:p w:rsidR="000A2393" w:rsidRDefault="000A2393" w:rsidP="000A2393">
      <w:pPr>
        <w:pStyle w:val="Heading3"/>
        <w:rPr>
          <w:rFonts w:ascii="Times New Roman" w:hAnsi="Times New Roman"/>
          <w:b/>
          <w:color w:val="auto"/>
        </w:rPr>
      </w:pPr>
      <w:bookmarkStart w:id="38" w:name="_Toc37523012"/>
      <w:r>
        <w:rPr>
          <w:rFonts w:ascii="Times New Roman" w:hAnsi="Times New Roman"/>
          <w:b/>
          <w:color w:val="auto"/>
        </w:rPr>
        <w:t>2.2.5 GOALS</w:t>
      </w:r>
      <w:bookmarkEnd w:id="38"/>
    </w:p>
    <w:p w:rsidR="000A2393" w:rsidRPr="000A2393" w:rsidRDefault="000A2393" w:rsidP="004763D4">
      <w:pPr>
        <w:spacing w:line="360" w:lineRule="auto"/>
        <w:jc w:val="both"/>
      </w:pPr>
    </w:p>
    <w:p w:rsidR="00BE3161" w:rsidRDefault="009D1CD8" w:rsidP="004763D4">
      <w:pPr>
        <w:spacing w:line="360" w:lineRule="auto"/>
        <w:jc w:val="both"/>
        <w:rPr>
          <w:b w:val="0"/>
        </w:rPr>
      </w:pPr>
      <w:r w:rsidRPr="009D1CD8">
        <w:rPr>
          <w:b w:val="0"/>
        </w:rPr>
        <w:t>The goal is to establish profitability over the long term. A profitable business is much more likely to remain stable and continue to operate from one year to the next. From this perspective, this strategy can be seen as a tool to make sure the business does have a future and continues to contribute to the financial welfare of the owners, the employees, and to the community where it is located.</w:t>
      </w:r>
    </w:p>
    <w:p w:rsidR="00773CD3" w:rsidRDefault="00773CD3" w:rsidP="00773CD3">
      <w:pPr>
        <w:spacing w:line="360" w:lineRule="auto"/>
        <w:jc w:val="center"/>
        <w:rPr>
          <w:b w:val="0"/>
        </w:rPr>
      </w:pPr>
    </w:p>
    <w:p w:rsidR="00773CD3" w:rsidRDefault="00773CD3" w:rsidP="00773CD3">
      <w:pPr>
        <w:keepNext/>
        <w:spacing w:line="360" w:lineRule="auto"/>
        <w:jc w:val="center"/>
      </w:pPr>
      <w:r>
        <w:rPr>
          <w:b w:val="0"/>
          <w:noProof/>
        </w:rPr>
        <w:drawing>
          <wp:inline distT="0" distB="0" distL="0" distR="0" wp14:anchorId="7FB1EAF6" wp14:editId="678FDE38">
            <wp:extent cx="2676525" cy="1695450"/>
            <wp:effectExtent l="0" t="0" r="9525" b="0"/>
            <wp:docPr id="8" name="Picture 8" descr="C:\Users\mustapha\Documents\eco su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stapha\Documents\eco sus 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6525" cy="1695450"/>
                    </a:xfrm>
                    <a:prstGeom prst="rect">
                      <a:avLst/>
                    </a:prstGeom>
                    <a:noFill/>
                    <a:ln>
                      <a:noFill/>
                    </a:ln>
                  </pic:spPr>
                </pic:pic>
              </a:graphicData>
            </a:graphic>
          </wp:inline>
        </w:drawing>
      </w:r>
    </w:p>
    <w:p w:rsidR="00773CD3" w:rsidRDefault="00773CD3" w:rsidP="00773CD3">
      <w:pPr>
        <w:pStyle w:val="Caption"/>
        <w:jc w:val="center"/>
        <w:rPr>
          <w:b/>
        </w:rPr>
        <w:sectPr w:rsidR="00773CD3" w:rsidSect="00313993">
          <w:pgSz w:w="11907" w:h="16839" w:code="9"/>
          <w:pgMar w:top="1440" w:right="1440" w:bottom="1440" w:left="1440" w:header="720" w:footer="720" w:gutter="0"/>
          <w:cols w:space="720"/>
          <w:docGrid w:linePitch="360"/>
        </w:sectPr>
      </w:pPr>
      <w:bookmarkStart w:id="39" w:name="_Toc37519889"/>
      <w:r>
        <w:t xml:space="preserve">Figure </w:t>
      </w:r>
      <w:fldSimple w:instr=" SEQ Figure \* ARABIC ">
        <w:r w:rsidR="00B93A7B">
          <w:rPr>
            <w:noProof/>
          </w:rPr>
          <w:t>9</w:t>
        </w:r>
      </w:fldSimple>
      <w:r w:rsidR="00D32220">
        <w:t>: E</w:t>
      </w:r>
      <w:r>
        <w:t>conomic sustainability</w:t>
      </w:r>
      <w:bookmarkEnd w:id="39"/>
    </w:p>
    <w:p w:rsidR="002439B2" w:rsidRDefault="00BE3161" w:rsidP="00BE3161">
      <w:pPr>
        <w:pStyle w:val="Heading1"/>
        <w:jc w:val="center"/>
        <w:rPr>
          <w:rFonts w:ascii="Times New Roman" w:hAnsi="Times New Roman"/>
          <w:b/>
          <w:color w:val="auto"/>
          <w:sz w:val="24"/>
        </w:rPr>
      </w:pPr>
      <w:bookmarkStart w:id="40" w:name="_Toc37523013"/>
      <w:r>
        <w:rPr>
          <w:rFonts w:ascii="Times New Roman" w:hAnsi="Times New Roman"/>
          <w:b/>
          <w:color w:val="auto"/>
          <w:sz w:val="24"/>
        </w:rPr>
        <w:lastRenderedPageBreak/>
        <w:t>CHAPTER THREE</w:t>
      </w:r>
      <w:bookmarkEnd w:id="40"/>
    </w:p>
    <w:p w:rsidR="00BE3161" w:rsidRDefault="00BE3161" w:rsidP="00BE3161">
      <w:pPr>
        <w:pStyle w:val="Heading1"/>
        <w:jc w:val="center"/>
        <w:rPr>
          <w:rFonts w:ascii="Times New Roman" w:hAnsi="Times New Roman"/>
          <w:b/>
          <w:color w:val="auto"/>
          <w:sz w:val="24"/>
        </w:rPr>
      </w:pPr>
      <w:bookmarkStart w:id="41" w:name="_Toc37523014"/>
      <w:r>
        <w:rPr>
          <w:rFonts w:ascii="Times New Roman" w:hAnsi="Times New Roman"/>
          <w:b/>
          <w:color w:val="auto"/>
          <w:sz w:val="24"/>
        </w:rPr>
        <w:t>MEHTODOLOGY</w:t>
      </w:r>
      <w:bookmarkEnd w:id="41"/>
    </w:p>
    <w:p w:rsidR="00BE3161" w:rsidRDefault="00A91D52" w:rsidP="00BE3161">
      <w:pPr>
        <w:pStyle w:val="Heading2"/>
        <w:rPr>
          <w:rFonts w:ascii="Times New Roman" w:hAnsi="Times New Roman"/>
          <w:b/>
          <w:color w:val="auto"/>
          <w:sz w:val="24"/>
        </w:rPr>
      </w:pPr>
      <w:bookmarkStart w:id="42" w:name="_Toc37523015"/>
      <w:r>
        <w:rPr>
          <w:rFonts w:ascii="Times New Roman" w:hAnsi="Times New Roman"/>
          <w:b/>
          <w:color w:val="auto"/>
          <w:sz w:val="24"/>
        </w:rPr>
        <w:t>ENGINEERING STRATEGIES</w:t>
      </w:r>
      <w:bookmarkEnd w:id="42"/>
    </w:p>
    <w:p w:rsidR="007D52A0" w:rsidRDefault="007D52A0" w:rsidP="002004D7">
      <w:pPr>
        <w:spacing w:line="360" w:lineRule="auto"/>
        <w:jc w:val="both"/>
        <w:rPr>
          <w:b w:val="0"/>
        </w:rPr>
      </w:pPr>
    </w:p>
    <w:p w:rsidR="00701CEE" w:rsidRDefault="00701CEE" w:rsidP="002004D7">
      <w:pPr>
        <w:spacing w:line="360" w:lineRule="auto"/>
        <w:jc w:val="both"/>
        <w:rPr>
          <w:b w:val="0"/>
        </w:rPr>
      </w:pPr>
      <w:r w:rsidRPr="00701CEE">
        <w:rPr>
          <w:b w:val="0"/>
        </w:rPr>
        <w:t>The basic strategies in the control of an outbreak are containment and mitigation. Containment may be undertaken in the early stages of the outbreak, including contact tracing and isolating infected individuals to stop the disease from spreading to the rest of the population, other public health interventions on infection control, and therapeutic countermeasures such as vaccinations which ma</w:t>
      </w:r>
      <w:r>
        <w:rPr>
          <w:b w:val="0"/>
        </w:rPr>
        <w:t>y be effective if available.</w:t>
      </w:r>
      <w:r w:rsidRPr="00701CEE">
        <w:rPr>
          <w:b w:val="0"/>
        </w:rPr>
        <w:t xml:space="preserve"> When it becomes apparent that it is no longer possible to contain the spread of the disease, management will then move on to the mitigation stage, in which measures are taken to slow the spread of the disease and mitigate its effects on society and the healthcare system. In reality, containment and mitigation measures may b</w:t>
      </w:r>
      <w:r>
        <w:rPr>
          <w:b w:val="0"/>
        </w:rPr>
        <w:t>e undertaken simultaneously.</w:t>
      </w:r>
    </w:p>
    <w:p w:rsidR="00701CEE" w:rsidRDefault="00AB56CA" w:rsidP="002004D7">
      <w:pPr>
        <w:spacing w:line="360" w:lineRule="auto"/>
        <w:jc w:val="both"/>
        <w:rPr>
          <w:b w:val="0"/>
        </w:rPr>
      </w:pPr>
      <w:r w:rsidRPr="00AB56CA">
        <w:rPr>
          <w:b w:val="0"/>
        </w:rPr>
        <w:t>Another strategy, suppression, requires more extreme long-term non-pharmaceutical interventions so as to reverse the pandemic by reducing the basic reproduction number to less than 1. The suppression strategy, which includes stringent population-wide social distancing, home isolation of cases, and household quarantine, was undertaken by China during the 2019–20 coronavirus pandemic where entire cities were placed under lockdown, but such strategy carries with it considerable social and economic costs.</w:t>
      </w:r>
    </w:p>
    <w:p w:rsidR="00AB56CA" w:rsidRDefault="00AB56CA" w:rsidP="002004D7">
      <w:pPr>
        <w:spacing w:line="360" w:lineRule="auto"/>
        <w:jc w:val="both"/>
        <w:rPr>
          <w:b w:val="0"/>
        </w:rPr>
      </w:pPr>
      <w:r>
        <w:rPr>
          <w:b w:val="0"/>
        </w:rPr>
        <w:t>Some of the engineering strategies employed in this current situation are:</w:t>
      </w:r>
    </w:p>
    <w:p w:rsidR="008267F4" w:rsidRDefault="00F34E50" w:rsidP="002004D7">
      <w:pPr>
        <w:pStyle w:val="ListParagraph"/>
        <w:numPr>
          <w:ilvl w:val="0"/>
          <w:numId w:val="4"/>
        </w:numPr>
        <w:spacing w:line="360" w:lineRule="auto"/>
        <w:jc w:val="both"/>
        <w:rPr>
          <w:b w:val="0"/>
        </w:rPr>
      </w:pPr>
      <w:r w:rsidRPr="00F34E50">
        <w:t>EPIDEMIOLOGY</w:t>
      </w:r>
      <w:r>
        <w:rPr>
          <w:b w:val="0"/>
        </w:rPr>
        <w:t>:</w:t>
      </w:r>
    </w:p>
    <w:p w:rsidR="00F34E50" w:rsidRDefault="00F34E50" w:rsidP="002004D7">
      <w:pPr>
        <w:pStyle w:val="ListParagraph"/>
        <w:spacing w:line="360" w:lineRule="auto"/>
        <w:jc w:val="both"/>
        <w:rPr>
          <w:b w:val="0"/>
        </w:rPr>
      </w:pPr>
      <w:r w:rsidRPr="00F34E50">
        <w:rPr>
          <w:b w:val="0"/>
        </w:rPr>
        <w:t xml:space="preserve">Several measures are commonly </w:t>
      </w:r>
      <w:r>
        <w:rPr>
          <w:b w:val="0"/>
        </w:rPr>
        <w:t>used to quantify mortality.</w:t>
      </w:r>
      <w:r w:rsidRPr="00F34E50">
        <w:rPr>
          <w:b w:val="0"/>
        </w:rPr>
        <w:t xml:space="preserve"> These numbers vary by region and over time and are influenced by the volume of testing, healthcare system quality, treatment options, time since initial outbreak and population characteristics such as age, sex and overall health</w:t>
      </w:r>
      <w:r>
        <w:rPr>
          <w:b w:val="0"/>
        </w:rPr>
        <w:t>.</w:t>
      </w:r>
    </w:p>
    <w:p w:rsidR="004F0B75" w:rsidRDefault="004F0B75" w:rsidP="004F0B75">
      <w:pPr>
        <w:pStyle w:val="ListParagraph"/>
        <w:keepNext/>
        <w:spacing w:line="360" w:lineRule="auto"/>
        <w:jc w:val="center"/>
      </w:pPr>
      <w:r>
        <w:rPr>
          <w:b w:val="0"/>
          <w:noProof/>
        </w:rPr>
        <w:lastRenderedPageBreak/>
        <w:drawing>
          <wp:inline distT="0" distB="0" distL="0" distR="0" wp14:anchorId="154CF81E" wp14:editId="44D74E58">
            <wp:extent cx="2590800" cy="1857375"/>
            <wp:effectExtent l="0" t="0" r="0" b="9525"/>
            <wp:docPr id="9" name="Picture 9" descr="C:\Users\mustapha\Documents\EPIDE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stapha\Documents\EPIDEM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1857375"/>
                    </a:xfrm>
                    <a:prstGeom prst="rect">
                      <a:avLst/>
                    </a:prstGeom>
                    <a:noFill/>
                    <a:ln>
                      <a:noFill/>
                    </a:ln>
                  </pic:spPr>
                </pic:pic>
              </a:graphicData>
            </a:graphic>
          </wp:inline>
        </w:drawing>
      </w:r>
    </w:p>
    <w:p w:rsidR="00255459" w:rsidRDefault="004F0B75" w:rsidP="004F0B75">
      <w:pPr>
        <w:pStyle w:val="Caption"/>
        <w:jc w:val="center"/>
        <w:rPr>
          <w:b/>
        </w:rPr>
      </w:pPr>
      <w:bookmarkStart w:id="43" w:name="_Toc37519890"/>
      <w:r>
        <w:t xml:space="preserve">Figure </w:t>
      </w:r>
      <w:fldSimple w:instr=" SEQ Figure \* ARABIC ">
        <w:r w:rsidR="00B93A7B">
          <w:rPr>
            <w:noProof/>
          </w:rPr>
          <w:t>10</w:t>
        </w:r>
      </w:fldSimple>
      <w:r w:rsidR="00D32220">
        <w:t>: E</w:t>
      </w:r>
      <w:r>
        <w:t>pidemiology</w:t>
      </w:r>
      <w:bookmarkEnd w:id="43"/>
    </w:p>
    <w:p w:rsidR="00FB3FAA" w:rsidRDefault="00FB3FAA" w:rsidP="002004D7">
      <w:pPr>
        <w:pStyle w:val="ListParagraph"/>
        <w:spacing w:line="360" w:lineRule="auto"/>
        <w:jc w:val="both"/>
        <w:rPr>
          <w:b w:val="0"/>
        </w:rPr>
      </w:pPr>
    </w:p>
    <w:p w:rsidR="00FB3FAA" w:rsidRDefault="00FB3FAA" w:rsidP="002004D7">
      <w:pPr>
        <w:pStyle w:val="ListParagraph"/>
        <w:numPr>
          <w:ilvl w:val="0"/>
          <w:numId w:val="4"/>
        </w:numPr>
        <w:spacing w:line="360" w:lineRule="auto"/>
        <w:jc w:val="both"/>
        <w:rPr>
          <w:b w:val="0"/>
        </w:rPr>
      </w:pPr>
      <w:r>
        <w:t xml:space="preserve">MANUFACTURING: </w:t>
      </w:r>
      <w:r>
        <w:rPr>
          <w:b w:val="0"/>
        </w:rPr>
        <w:t xml:space="preserve"> </w:t>
      </w:r>
    </w:p>
    <w:p w:rsidR="00FB3FAA" w:rsidRDefault="00FB3FAA" w:rsidP="002004D7">
      <w:pPr>
        <w:pStyle w:val="ListParagraph"/>
        <w:spacing w:line="360" w:lineRule="auto"/>
        <w:jc w:val="both"/>
        <w:rPr>
          <w:b w:val="0"/>
        </w:rPr>
      </w:pPr>
      <w:r w:rsidRPr="00FB3FAA">
        <w:rPr>
          <w:b w:val="0"/>
        </w:rPr>
        <w:t>Due to capacity limitations in the standard supply chains, some digital manufacturers are printing healthcare material such as na</w:t>
      </w:r>
      <w:r>
        <w:rPr>
          <w:b w:val="0"/>
        </w:rPr>
        <w:t>sal swabs and ventilator parts.</w:t>
      </w:r>
    </w:p>
    <w:p w:rsidR="00FB3FAA" w:rsidRPr="00255459" w:rsidRDefault="00FB3FAA" w:rsidP="00255459">
      <w:pPr>
        <w:spacing w:line="360" w:lineRule="auto"/>
        <w:jc w:val="both"/>
        <w:rPr>
          <w:b w:val="0"/>
        </w:rPr>
      </w:pPr>
    </w:p>
    <w:p w:rsidR="00FB3FAA" w:rsidRDefault="00101F2D" w:rsidP="002004D7">
      <w:pPr>
        <w:pStyle w:val="ListParagraph"/>
        <w:numPr>
          <w:ilvl w:val="0"/>
          <w:numId w:val="4"/>
        </w:numPr>
        <w:spacing w:line="360" w:lineRule="auto"/>
        <w:jc w:val="both"/>
        <w:rPr>
          <w:b w:val="0"/>
        </w:rPr>
      </w:pPr>
      <w:r>
        <w:t xml:space="preserve">EXPERIMENTAL TESTING: </w:t>
      </w:r>
    </w:p>
    <w:p w:rsidR="00101F2D" w:rsidRDefault="00101F2D" w:rsidP="002004D7">
      <w:pPr>
        <w:pStyle w:val="ListParagraph"/>
        <w:spacing w:line="360" w:lineRule="auto"/>
        <w:jc w:val="both"/>
        <w:rPr>
          <w:b w:val="0"/>
        </w:rPr>
      </w:pPr>
      <w:r w:rsidRPr="00101F2D">
        <w:rPr>
          <w:b w:val="0"/>
        </w:rPr>
        <w:t>No medications are approved to treat the disease by the WHO although some are recommended by individual na</w:t>
      </w:r>
      <w:r>
        <w:rPr>
          <w:b w:val="0"/>
        </w:rPr>
        <w:t>tional medical authorities.</w:t>
      </w:r>
      <w:r w:rsidRPr="00101F2D">
        <w:rPr>
          <w:b w:val="0"/>
        </w:rPr>
        <w:t xml:space="preserve"> Research into potential treatmen</w:t>
      </w:r>
      <w:r>
        <w:rPr>
          <w:b w:val="0"/>
        </w:rPr>
        <w:t>ts started in January 2020,</w:t>
      </w:r>
      <w:r w:rsidRPr="00101F2D">
        <w:rPr>
          <w:b w:val="0"/>
        </w:rPr>
        <w:t xml:space="preserve"> and several antivira</w:t>
      </w:r>
      <w:r>
        <w:rPr>
          <w:b w:val="0"/>
        </w:rPr>
        <w:t>l drugs are in clinical trials.</w:t>
      </w:r>
      <w:r w:rsidRPr="00101F2D">
        <w:rPr>
          <w:b w:val="0"/>
        </w:rPr>
        <w:t xml:space="preserve"> Although new medications may </w:t>
      </w:r>
      <w:r>
        <w:rPr>
          <w:b w:val="0"/>
        </w:rPr>
        <w:t>take until 2021 to develop,</w:t>
      </w:r>
      <w:r w:rsidRPr="00101F2D">
        <w:rPr>
          <w:b w:val="0"/>
        </w:rPr>
        <w:t xml:space="preserve"> several of the medications being tested are already approved for other uses or are already in advanced testing.</w:t>
      </w:r>
    </w:p>
    <w:p w:rsidR="00101F2D" w:rsidRDefault="00101F2D" w:rsidP="002004D7">
      <w:pPr>
        <w:pStyle w:val="ListParagraph"/>
        <w:spacing w:line="360" w:lineRule="auto"/>
        <w:jc w:val="both"/>
        <w:rPr>
          <w:b w:val="0"/>
        </w:rPr>
      </w:pPr>
    </w:p>
    <w:p w:rsidR="006908CA" w:rsidRDefault="006908CA" w:rsidP="006908CA">
      <w:pPr>
        <w:pStyle w:val="ListParagraph"/>
        <w:keepNext/>
        <w:spacing w:line="360" w:lineRule="auto"/>
        <w:jc w:val="center"/>
      </w:pPr>
      <w:r>
        <w:rPr>
          <w:b w:val="0"/>
          <w:noProof/>
        </w:rPr>
        <w:drawing>
          <wp:inline distT="0" distB="0" distL="0" distR="0" wp14:anchorId="12E56FB2" wp14:editId="06FABE75">
            <wp:extent cx="2524125" cy="1524000"/>
            <wp:effectExtent l="0" t="0" r="9525" b="0"/>
            <wp:docPr id="12" name="Picture 12" descr="C:\Users\mustapha\Documents\exp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ustapha\Documents\exp tes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4125" cy="1524000"/>
                    </a:xfrm>
                    <a:prstGeom prst="rect">
                      <a:avLst/>
                    </a:prstGeom>
                    <a:noFill/>
                    <a:ln>
                      <a:noFill/>
                    </a:ln>
                  </pic:spPr>
                </pic:pic>
              </a:graphicData>
            </a:graphic>
          </wp:inline>
        </w:drawing>
      </w:r>
    </w:p>
    <w:p w:rsidR="00773E08" w:rsidRDefault="006908CA" w:rsidP="006908CA">
      <w:pPr>
        <w:pStyle w:val="Caption"/>
        <w:jc w:val="center"/>
        <w:rPr>
          <w:b/>
        </w:rPr>
      </w:pPr>
      <w:bookmarkStart w:id="44" w:name="_Toc37519891"/>
      <w:r>
        <w:t xml:space="preserve">Figure </w:t>
      </w:r>
      <w:fldSimple w:instr=" SEQ Figure \* ARABIC ">
        <w:r w:rsidR="00B93A7B">
          <w:rPr>
            <w:noProof/>
          </w:rPr>
          <w:t>11</w:t>
        </w:r>
      </w:fldSimple>
      <w:r>
        <w:t>: Experimental testing</w:t>
      </w:r>
      <w:bookmarkEnd w:id="44"/>
    </w:p>
    <w:p w:rsidR="006908CA" w:rsidRDefault="006908CA" w:rsidP="006908CA">
      <w:pPr>
        <w:pStyle w:val="ListParagraph"/>
        <w:spacing w:line="360" w:lineRule="auto"/>
        <w:jc w:val="center"/>
        <w:rPr>
          <w:b w:val="0"/>
        </w:rPr>
      </w:pPr>
    </w:p>
    <w:p w:rsidR="006908CA" w:rsidRDefault="006908CA" w:rsidP="006908CA">
      <w:pPr>
        <w:pStyle w:val="ListParagraph"/>
        <w:spacing w:line="360" w:lineRule="auto"/>
        <w:jc w:val="center"/>
        <w:rPr>
          <w:b w:val="0"/>
        </w:rPr>
      </w:pPr>
    </w:p>
    <w:p w:rsidR="006908CA" w:rsidRDefault="006908CA" w:rsidP="006908CA">
      <w:pPr>
        <w:pStyle w:val="ListParagraph"/>
        <w:spacing w:line="360" w:lineRule="auto"/>
        <w:jc w:val="center"/>
        <w:rPr>
          <w:b w:val="0"/>
        </w:rPr>
      </w:pPr>
    </w:p>
    <w:p w:rsidR="006908CA" w:rsidRDefault="006908CA" w:rsidP="006908CA">
      <w:pPr>
        <w:pStyle w:val="ListParagraph"/>
        <w:spacing w:line="360" w:lineRule="auto"/>
        <w:jc w:val="center"/>
        <w:rPr>
          <w:b w:val="0"/>
        </w:rPr>
      </w:pPr>
    </w:p>
    <w:p w:rsidR="00773E08" w:rsidRDefault="00773E08" w:rsidP="00773E08">
      <w:pPr>
        <w:pStyle w:val="ListParagraph"/>
        <w:numPr>
          <w:ilvl w:val="0"/>
          <w:numId w:val="4"/>
        </w:numPr>
        <w:spacing w:line="360" w:lineRule="auto"/>
        <w:jc w:val="both"/>
        <w:rPr>
          <w:b w:val="0"/>
        </w:rPr>
      </w:pPr>
      <w:r>
        <w:lastRenderedPageBreak/>
        <w:t xml:space="preserve">INFORMATION TECHNOLOGY: </w:t>
      </w:r>
    </w:p>
    <w:p w:rsidR="005B2257" w:rsidRDefault="005B2257" w:rsidP="005B2257">
      <w:pPr>
        <w:pStyle w:val="ListParagraph"/>
        <w:spacing w:line="360" w:lineRule="auto"/>
        <w:jc w:val="both"/>
        <w:rPr>
          <w:b w:val="0"/>
        </w:rPr>
      </w:pPr>
      <w:r w:rsidRPr="005B2257">
        <w:rPr>
          <w:b w:val="0"/>
        </w:rPr>
        <w:t>In February 2020, China launched a mobile app to deal</w:t>
      </w:r>
      <w:r>
        <w:rPr>
          <w:b w:val="0"/>
        </w:rPr>
        <w:t xml:space="preserve"> with the disease outbreak.</w:t>
      </w:r>
      <w:r w:rsidRPr="005B2257">
        <w:rPr>
          <w:b w:val="0"/>
        </w:rPr>
        <w:t xml:space="preserve"> Users are asked to enter their name and ID number. The app is able to detect 'close contact' using surveillance data and therefore a potential risk of infection. Every user can also check the status of three other users. If a potential risk is detected, the app not only recommends self-quarantine, it also </w:t>
      </w:r>
      <w:r>
        <w:rPr>
          <w:b w:val="0"/>
        </w:rPr>
        <w:t>alerts local health officials.</w:t>
      </w:r>
    </w:p>
    <w:p w:rsidR="00F36F8D" w:rsidRPr="005B2257" w:rsidRDefault="00F36F8D" w:rsidP="005B2257">
      <w:pPr>
        <w:pStyle w:val="ListParagraph"/>
        <w:spacing w:line="360" w:lineRule="auto"/>
        <w:jc w:val="both"/>
        <w:rPr>
          <w:b w:val="0"/>
        </w:rPr>
      </w:pPr>
    </w:p>
    <w:p w:rsidR="00F36F8D" w:rsidRDefault="005B2257" w:rsidP="005B2257">
      <w:pPr>
        <w:pStyle w:val="ListParagraph"/>
        <w:spacing w:line="360" w:lineRule="auto"/>
        <w:jc w:val="both"/>
        <w:rPr>
          <w:b w:val="0"/>
        </w:rPr>
      </w:pPr>
      <w:r w:rsidRPr="005B2257">
        <w:rPr>
          <w:b w:val="0"/>
        </w:rPr>
        <w:t>Big data analytics on cellphone data, facial recognition technology, mobile phone tracking and artificial intelligence are used to track infected people and people whom they contacted in South Korea,</w:t>
      </w:r>
      <w:r>
        <w:rPr>
          <w:b w:val="0"/>
        </w:rPr>
        <w:t xml:space="preserve"> Taiwan and Singapore.</w:t>
      </w:r>
    </w:p>
    <w:p w:rsidR="00F36F8D" w:rsidRDefault="00F36F8D" w:rsidP="005B2257">
      <w:pPr>
        <w:pStyle w:val="ListParagraph"/>
        <w:spacing w:line="360" w:lineRule="auto"/>
        <w:jc w:val="both"/>
        <w:rPr>
          <w:b w:val="0"/>
        </w:rPr>
      </w:pPr>
    </w:p>
    <w:p w:rsidR="00F36F8D" w:rsidRDefault="005B2257" w:rsidP="005B2257">
      <w:pPr>
        <w:pStyle w:val="ListParagraph"/>
        <w:spacing w:line="360" w:lineRule="auto"/>
        <w:jc w:val="both"/>
        <w:rPr>
          <w:b w:val="0"/>
        </w:rPr>
      </w:pPr>
      <w:r w:rsidRPr="005B2257">
        <w:rPr>
          <w:b w:val="0"/>
        </w:rPr>
        <w:t xml:space="preserve"> In March 2020, the Israeli government enabled security agencies to track mobile phone data of people supposed to have coronavirus. The measure was taken to enforce quarantine and protect those who may come into cont</w:t>
      </w:r>
      <w:r>
        <w:rPr>
          <w:b w:val="0"/>
        </w:rPr>
        <w:t>act with infected citizens.</w:t>
      </w:r>
      <w:r w:rsidRPr="005B2257">
        <w:rPr>
          <w:b w:val="0"/>
        </w:rPr>
        <w:t xml:space="preserve"> </w:t>
      </w:r>
    </w:p>
    <w:p w:rsidR="00F36F8D" w:rsidRDefault="00F36F8D" w:rsidP="005B2257">
      <w:pPr>
        <w:pStyle w:val="ListParagraph"/>
        <w:spacing w:line="360" w:lineRule="auto"/>
        <w:jc w:val="both"/>
        <w:rPr>
          <w:b w:val="0"/>
        </w:rPr>
      </w:pPr>
    </w:p>
    <w:p w:rsidR="00F36F8D" w:rsidRDefault="005B2257" w:rsidP="005B2257">
      <w:pPr>
        <w:pStyle w:val="ListParagraph"/>
        <w:spacing w:line="360" w:lineRule="auto"/>
        <w:jc w:val="both"/>
        <w:rPr>
          <w:b w:val="0"/>
        </w:rPr>
      </w:pPr>
      <w:r w:rsidRPr="005B2257">
        <w:rPr>
          <w:b w:val="0"/>
        </w:rPr>
        <w:t>Also in March 2020, Deutsche Telekom shared aggregated phone location data with the German federal government agency, Robert Koch Institute, in order to research and preve</w:t>
      </w:r>
      <w:r>
        <w:rPr>
          <w:b w:val="0"/>
        </w:rPr>
        <w:t>nt the spread of the virus.</w:t>
      </w:r>
    </w:p>
    <w:p w:rsidR="00F36F8D" w:rsidRDefault="00F36F8D" w:rsidP="005B2257">
      <w:pPr>
        <w:pStyle w:val="ListParagraph"/>
        <w:spacing w:line="360" w:lineRule="auto"/>
        <w:jc w:val="both"/>
        <w:rPr>
          <w:b w:val="0"/>
        </w:rPr>
      </w:pPr>
    </w:p>
    <w:p w:rsidR="00F36F8D" w:rsidRDefault="005B2257" w:rsidP="005B2257">
      <w:pPr>
        <w:pStyle w:val="ListParagraph"/>
        <w:spacing w:line="360" w:lineRule="auto"/>
        <w:jc w:val="both"/>
        <w:rPr>
          <w:b w:val="0"/>
        </w:rPr>
      </w:pPr>
      <w:r w:rsidRPr="005B2257">
        <w:rPr>
          <w:b w:val="0"/>
        </w:rPr>
        <w:t xml:space="preserve"> Russia deployed facial recognition technology to </w:t>
      </w:r>
      <w:r>
        <w:rPr>
          <w:b w:val="0"/>
        </w:rPr>
        <w:t>detect quarantine breakers.</w:t>
      </w:r>
      <w:r w:rsidRPr="005B2257">
        <w:rPr>
          <w:b w:val="0"/>
        </w:rPr>
        <w:t xml:space="preserve"> Italian regional health commissioner </w:t>
      </w:r>
      <w:proofErr w:type="spellStart"/>
      <w:r w:rsidRPr="005B2257">
        <w:rPr>
          <w:b w:val="0"/>
        </w:rPr>
        <w:t>Giulio</w:t>
      </w:r>
      <w:proofErr w:type="spellEnd"/>
      <w:r w:rsidRPr="005B2257">
        <w:rPr>
          <w:b w:val="0"/>
        </w:rPr>
        <w:t xml:space="preserve"> </w:t>
      </w:r>
      <w:proofErr w:type="spellStart"/>
      <w:r w:rsidRPr="005B2257">
        <w:rPr>
          <w:b w:val="0"/>
        </w:rPr>
        <w:t>Gallera</w:t>
      </w:r>
      <w:proofErr w:type="spellEnd"/>
      <w:r w:rsidRPr="005B2257">
        <w:rPr>
          <w:b w:val="0"/>
        </w:rPr>
        <w:t xml:space="preserve"> said he has been informed by mobile phone operators that "40% of people are continu</w:t>
      </w:r>
      <w:r>
        <w:rPr>
          <w:b w:val="0"/>
        </w:rPr>
        <w:t>ing to move around anyway".</w:t>
      </w:r>
      <w:r w:rsidRPr="005B2257">
        <w:rPr>
          <w:b w:val="0"/>
        </w:rPr>
        <w:t xml:space="preserve"> </w:t>
      </w:r>
    </w:p>
    <w:p w:rsidR="00F36F8D" w:rsidRDefault="00F36F8D" w:rsidP="005B2257">
      <w:pPr>
        <w:pStyle w:val="ListParagraph"/>
        <w:spacing w:line="360" w:lineRule="auto"/>
        <w:jc w:val="both"/>
        <w:rPr>
          <w:b w:val="0"/>
        </w:rPr>
      </w:pPr>
    </w:p>
    <w:p w:rsidR="00AB3877" w:rsidRDefault="005B2257" w:rsidP="00AB3877">
      <w:pPr>
        <w:pStyle w:val="ListParagraph"/>
        <w:spacing w:line="360" w:lineRule="auto"/>
        <w:jc w:val="both"/>
        <w:rPr>
          <w:b w:val="0"/>
        </w:rPr>
      </w:pPr>
      <w:r w:rsidRPr="005B2257">
        <w:rPr>
          <w:b w:val="0"/>
        </w:rPr>
        <w:t xml:space="preserve">German government conducted a 48 hours weekend </w:t>
      </w:r>
      <w:proofErr w:type="spellStart"/>
      <w:r w:rsidRPr="005B2257">
        <w:rPr>
          <w:b w:val="0"/>
        </w:rPr>
        <w:t>hackathon</w:t>
      </w:r>
      <w:proofErr w:type="spellEnd"/>
      <w:r w:rsidRPr="005B2257">
        <w:rPr>
          <w:b w:val="0"/>
        </w:rPr>
        <w:t xml:space="preserve"> with more than 42.000 participant</w:t>
      </w:r>
      <w:r>
        <w:rPr>
          <w:b w:val="0"/>
        </w:rPr>
        <w:t>s.</w:t>
      </w:r>
      <w:r w:rsidRPr="005B2257">
        <w:rPr>
          <w:b w:val="0"/>
        </w:rPr>
        <w:t xml:space="preserve"> Also the president of Estonia, </w:t>
      </w:r>
      <w:proofErr w:type="spellStart"/>
      <w:r w:rsidRPr="005B2257">
        <w:rPr>
          <w:b w:val="0"/>
        </w:rPr>
        <w:t>Kersti</w:t>
      </w:r>
      <w:proofErr w:type="spellEnd"/>
      <w:r w:rsidRPr="005B2257">
        <w:rPr>
          <w:b w:val="0"/>
        </w:rPr>
        <w:t xml:space="preserve"> </w:t>
      </w:r>
      <w:proofErr w:type="spellStart"/>
      <w:r w:rsidRPr="005B2257">
        <w:rPr>
          <w:b w:val="0"/>
        </w:rPr>
        <w:t>Kaljulaid</w:t>
      </w:r>
      <w:proofErr w:type="spellEnd"/>
      <w:r w:rsidRPr="005B2257">
        <w:rPr>
          <w:b w:val="0"/>
        </w:rPr>
        <w:t>, made a global call for creative solutions against the spread of coronavirus.</w:t>
      </w:r>
    </w:p>
    <w:p w:rsidR="00AB3877" w:rsidRDefault="00AB3877" w:rsidP="00AB3877">
      <w:pPr>
        <w:keepNext/>
        <w:spacing w:line="360" w:lineRule="auto"/>
        <w:jc w:val="center"/>
      </w:pPr>
      <w:r>
        <w:rPr>
          <w:b w:val="0"/>
          <w:noProof/>
        </w:rPr>
        <w:lastRenderedPageBreak/>
        <w:drawing>
          <wp:inline distT="0" distB="0" distL="0" distR="0" wp14:anchorId="5C694A38" wp14:editId="4E513DA1">
            <wp:extent cx="2381250" cy="1733550"/>
            <wp:effectExtent l="0" t="0" r="0" b="0"/>
            <wp:docPr id="13" name="Picture 13" descr="C:\Users\mustapha\Documents\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ustapha\Documents\info 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1733550"/>
                    </a:xfrm>
                    <a:prstGeom prst="rect">
                      <a:avLst/>
                    </a:prstGeom>
                    <a:noFill/>
                    <a:ln>
                      <a:noFill/>
                    </a:ln>
                  </pic:spPr>
                </pic:pic>
              </a:graphicData>
            </a:graphic>
          </wp:inline>
        </w:drawing>
      </w:r>
    </w:p>
    <w:p w:rsidR="00AB3877" w:rsidRDefault="00AB3877" w:rsidP="00AB3877">
      <w:pPr>
        <w:pStyle w:val="Caption"/>
        <w:jc w:val="center"/>
        <w:rPr>
          <w:b/>
        </w:rPr>
        <w:sectPr w:rsidR="00AB3877" w:rsidSect="00313993">
          <w:pgSz w:w="11907" w:h="16839" w:code="9"/>
          <w:pgMar w:top="1440" w:right="1440" w:bottom="1440" w:left="1440" w:header="720" w:footer="720" w:gutter="0"/>
          <w:cols w:space="720"/>
          <w:docGrid w:linePitch="360"/>
        </w:sectPr>
      </w:pPr>
      <w:bookmarkStart w:id="45" w:name="_Toc37519892"/>
      <w:r>
        <w:t xml:space="preserve">Figure </w:t>
      </w:r>
      <w:fldSimple w:instr=" SEQ Figure \* ARABIC ">
        <w:r w:rsidR="00B93A7B">
          <w:rPr>
            <w:noProof/>
          </w:rPr>
          <w:t>12</w:t>
        </w:r>
      </w:fldSimple>
      <w:r>
        <w:t>: Information technology</w:t>
      </w:r>
      <w:bookmarkEnd w:id="45"/>
    </w:p>
    <w:p w:rsidR="00F23378" w:rsidRDefault="000B76A3" w:rsidP="000B76A3">
      <w:pPr>
        <w:pStyle w:val="Heading1"/>
        <w:jc w:val="center"/>
        <w:rPr>
          <w:rFonts w:ascii="Times New Roman" w:hAnsi="Times New Roman"/>
          <w:b/>
          <w:color w:val="auto"/>
          <w:sz w:val="24"/>
        </w:rPr>
      </w:pPr>
      <w:bookmarkStart w:id="46" w:name="_Toc37523016"/>
      <w:r>
        <w:rPr>
          <w:rFonts w:ascii="Times New Roman" w:hAnsi="Times New Roman"/>
          <w:b/>
          <w:color w:val="auto"/>
          <w:sz w:val="24"/>
        </w:rPr>
        <w:lastRenderedPageBreak/>
        <w:t>CHAPTER FOUR</w:t>
      </w:r>
      <w:bookmarkEnd w:id="46"/>
    </w:p>
    <w:p w:rsidR="000B76A3" w:rsidRDefault="000B76A3" w:rsidP="000B76A3">
      <w:pPr>
        <w:pStyle w:val="Heading1"/>
        <w:jc w:val="center"/>
        <w:rPr>
          <w:rFonts w:ascii="Times New Roman" w:hAnsi="Times New Roman"/>
          <w:b/>
          <w:color w:val="auto"/>
          <w:sz w:val="24"/>
        </w:rPr>
      </w:pPr>
      <w:bookmarkStart w:id="47" w:name="_Toc37523017"/>
      <w:r>
        <w:rPr>
          <w:rFonts w:ascii="Times New Roman" w:hAnsi="Times New Roman"/>
          <w:b/>
          <w:color w:val="auto"/>
          <w:sz w:val="24"/>
        </w:rPr>
        <w:t>RESULTS</w:t>
      </w:r>
      <w:bookmarkEnd w:id="47"/>
    </w:p>
    <w:p w:rsidR="00744287" w:rsidRDefault="00744287" w:rsidP="00744287"/>
    <w:p w:rsidR="00BD4160" w:rsidRDefault="00744287" w:rsidP="002718DD">
      <w:pPr>
        <w:pStyle w:val="ListParagraph"/>
        <w:numPr>
          <w:ilvl w:val="0"/>
          <w:numId w:val="4"/>
        </w:numPr>
        <w:spacing w:line="360" w:lineRule="auto"/>
        <w:jc w:val="both"/>
      </w:pPr>
      <w:r>
        <w:t>GOOGLE, APPLE NEW CORONA VIRUS TRACKING SYSTEM:</w:t>
      </w:r>
    </w:p>
    <w:p w:rsidR="00744287" w:rsidRDefault="00744287" w:rsidP="002718DD">
      <w:pPr>
        <w:pStyle w:val="ListParagraph"/>
        <w:spacing w:line="360" w:lineRule="auto"/>
        <w:jc w:val="both"/>
        <w:rPr>
          <w:b w:val="0"/>
        </w:rPr>
      </w:pPr>
      <w:r w:rsidRPr="00BD4160">
        <w:rPr>
          <w:b w:val="0"/>
        </w:rPr>
        <w:t xml:space="preserve"> Apple and Google have announced they are developing a new system to track the spread of the novel coronavirus, which will help users share data via Bluetooth Low Energy (BLE) transmissions, and other apps a</w:t>
      </w:r>
      <w:r w:rsidR="00BD4160">
        <w:rPr>
          <w:b w:val="0"/>
        </w:rPr>
        <w:t>pproved by health organizations.</w:t>
      </w:r>
    </w:p>
    <w:p w:rsidR="00BD4160" w:rsidRDefault="00BD4160" w:rsidP="002718DD">
      <w:pPr>
        <w:pStyle w:val="ListParagraph"/>
        <w:spacing w:line="360" w:lineRule="auto"/>
        <w:jc w:val="both"/>
        <w:rPr>
          <w:b w:val="0"/>
        </w:rPr>
      </w:pPr>
      <w:r w:rsidRPr="00BD4160">
        <w:rPr>
          <w:b w:val="0"/>
        </w:rPr>
        <w:t>The new t</w:t>
      </w:r>
      <w:r>
        <w:rPr>
          <w:b w:val="0"/>
        </w:rPr>
        <w:t xml:space="preserve">racking system </w:t>
      </w:r>
      <w:r w:rsidRPr="00BD4160">
        <w:rPr>
          <w:b w:val="0"/>
        </w:rPr>
        <w:t>will use short-range communications via Bluetooth to establish voluntary networks that trace recent contacts and archive extensive data on phones that have been in close proximity to one another, reports The Verge. Apps put out by public health authorities will also have full access to the data, and users who download the apps may report if they have been diagnosed with the COVID-19 illness. The new tracking system will also alert those who downloaded them to check if they've been in close contact with an infected person.</w:t>
      </w:r>
    </w:p>
    <w:p w:rsidR="00BD4160" w:rsidRDefault="00BD4160" w:rsidP="002718DD">
      <w:pPr>
        <w:pStyle w:val="ListParagraph"/>
        <w:spacing w:line="360" w:lineRule="auto"/>
        <w:jc w:val="both"/>
        <w:rPr>
          <w:b w:val="0"/>
        </w:rPr>
      </w:pPr>
    </w:p>
    <w:p w:rsidR="00BD4160" w:rsidRDefault="00780F97" w:rsidP="002718DD">
      <w:pPr>
        <w:pStyle w:val="ListParagraph"/>
        <w:numPr>
          <w:ilvl w:val="0"/>
          <w:numId w:val="4"/>
        </w:numPr>
        <w:spacing w:line="360" w:lineRule="auto"/>
        <w:jc w:val="both"/>
        <w:rPr>
          <w:b w:val="0"/>
        </w:rPr>
      </w:pPr>
      <w:r>
        <w:t xml:space="preserve">INNOVATIVE FACE MASK FOR THE HEARING IMPAIRED: </w:t>
      </w:r>
      <w:r>
        <w:rPr>
          <w:b w:val="0"/>
        </w:rPr>
        <w:t xml:space="preserve"> </w:t>
      </w:r>
    </w:p>
    <w:p w:rsidR="00780F97" w:rsidRDefault="00780F97" w:rsidP="002718DD">
      <w:pPr>
        <w:pStyle w:val="ListParagraph"/>
        <w:spacing w:line="360" w:lineRule="auto"/>
        <w:jc w:val="both"/>
        <w:rPr>
          <w:b w:val="0"/>
        </w:rPr>
      </w:pPr>
      <w:r w:rsidRPr="00780F97">
        <w:rPr>
          <w:b w:val="0"/>
        </w:rPr>
        <w:t>The masks have a transparent section over the mouth for the hearing impaired to read lips.</w:t>
      </w:r>
      <w:r w:rsidRPr="00780F97">
        <w:t xml:space="preserve"> </w:t>
      </w:r>
      <w:r w:rsidRPr="00780F97">
        <w:rPr>
          <w:b w:val="0"/>
        </w:rPr>
        <w:t xml:space="preserve">The masks also allow people to see the wearer's facial expressions, which </w:t>
      </w:r>
      <w:r w:rsidR="00946749">
        <w:rPr>
          <w:b w:val="0"/>
        </w:rPr>
        <w:t xml:space="preserve">is crucial when using </w:t>
      </w:r>
      <w:r w:rsidRPr="00780F97">
        <w:rPr>
          <w:b w:val="0"/>
        </w:rPr>
        <w:t>Sign Langua</w:t>
      </w:r>
      <w:r w:rsidR="00946749">
        <w:rPr>
          <w:b w:val="0"/>
        </w:rPr>
        <w:t>ge.</w:t>
      </w:r>
    </w:p>
    <w:p w:rsidR="00AF77FD" w:rsidRDefault="00AF77FD" w:rsidP="002718DD">
      <w:pPr>
        <w:pStyle w:val="ListParagraph"/>
        <w:spacing w:line="360" w:lineRule="auto"/>
        <w:jc w:val="both"/>
        <w:rPr>
          <w:b w:val="0"/>
        </w:rPr>
      </w:pPr>
    </w:p>
    <w:p w:rsidR="00AF77FD" w:rsidRDefault="00AF77FD" w:rsidP="00AF77FD">
      <w:pPr>
        <w:pStyle w:val="ListParagraph"/>
        <w:keepNext/>
        <w:spacing w:line="360" w:lineRule="auto"/>
        <w:jc w:val="center"/>
      </w:pPr>
      <w:r>
        <w:rPr>
          <w:b w:val="0"/>
          <w:noProof/>
        </w:rPr>
        <w:drawing>
          <wp:inline distT="0" distB="0" distL="0" distR="0" wp14:anchorId="1DB629EC" wp14:editId="707313CE">
            <wp:extent cx="2057400" cy="1524000"/>
            <wp:effectExtent l="0" t="0" r="0" b="0"/>
            <wp:docPr id="10" name="Picture 10" descr="C:\Users\mustapha\Documents\in face m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stapha\Documents\in face mas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1524000"/>
                    </a:xfrm>
                    <a:prstGeom prst="rect">
                      <a:avLst/>
                    </a:prstGeom>
                    <a:noFill/>
                    <a:ln>
                      <a:noFill/>
                    </a:ln>
                  </pic:spPr>
                </pic:pic>
              </a:graphicData>
            </a:graphic>
          </wp:inline>
        </w:drawing>
      </w:r>
    </w:p>
    <w:p w:rsidR="00AF77FD" w:rsidRDefault="00AF77FD" w:rsidP="00AF77FD">
      <w:pPr>
        <w:pStyle w:val="Caption"/>
        <w:jc w:val="center"/>
        <w:rPr>
          <w:b/>
        </w:rPr>
      </w:pPr>
      <w:bookmarkStart w:id="48" w:name="_Toc37519893"/>
      <w:r>
        <w:t xml:space="preserve">Figure </w:t>
      </w:r>
      <w:fldSimple w:instr=" SEQ Figure \* ARABIC ">
        <w:r w:rsidR="00B93A7B">
          <w:rPr>
            <w:noProof/>
          </w:rPr>
          <w:t>13</w:t>
        </w:r>
      </w:fldSimple>
      <w:r w:rsidR="00D32220">
        <w:t>: I</w:t>
      </w:r>
      <w:r>
        <w:t>nnovative face mask</w:t>
      </w:r>
      <w:bookmarkEnd w:id="48"/>
    </w:p>
    <w:p w:rsidR="00946749" w:rsidRDefault="00946749" w:rsidP="002718DD">
      <w:pPr>
        <w:pStyle w:val="ListParagraph"/>
        <w:spacing w:line="360" w:lineRule="auto"/>
        <w:jc w:val="both"/>
        <w:rPr>
          <w:b w:val="0"/>
        </w:rPr>
      </w:pPr>
    </w:p>
    <w:p w:rsidR="00946749" w:rsidRPr="00946749" w:rsidRDefault="00946749" w:rsidP="002718DD">
      <w:pPr>
        <w:pStyle w:val="ListParagraph"/>
        <w:numPr>
          <w:ilvl w:val="0"/>
          <w:numId w:val="4"/>
        </w:numPr>
        <w:spacing w:line="360" w:lineRule="auto"/>
        <w:jc w:val="both"/>
      </w:pPr>
      <w:r w:rsidRPr="00946749">
        <w:t xml:space="preserve">MECHANICAL VENTILATION: </w:t>
      </w:r>
    </w:p>
    <w:p w:rsidR="00946749" w:rsidRDefault="00946749" w:rsidP="002718DD">
      <w:pPr>
        <w:pStyle w:val="ListParagraph"/>
        <w:spacing w:line="360" w:lineRule="auto"/>
        <w:jc w:val="both"/>
        <w:rPr>
          <w:b w:val="0"/>
        </w:rPr>
      </w:pPr>
      <w:r w:rsidRPr="00946749">
        <w:rPr>
          <w:b w:val="0"/>
        </w:rPr>
        <w:t xml:space="preserve">Most cases of COVID-19 are not severe enough to require mechanical ventilation (artificial assistance to support breathing), but a percentage of cases do. It has been </w:t>
      </w:r>
      <w:r w:rsidRPr="00946749">
        <w:rPr>
          <w:b w:val="0"/>
        </w:rPr>
        <w:lastRenderedPageBreak/>
        <w:t>recommended for the use of invasive mechanical ventilation because this technique limits the spread of aerosolised transmission vectors.</w:t>
      </w:r>
    </w:p>
    <w:p w:rsidR="00AF77FD" w:rsidRDefault="00AF77FD" w:rsidP="00AF77FD">
      <w:pPr>
        <w:pStyle w:val="ListParagraph"/>
        <w:spacing w:line="360" w:lineRule="auto"/>
        <w:jc w:val="center"/>
        <w:rPr>
          <w:b w:val="0"/>
        </w:rPr>
      </w:pPr>
    </w:p>
    <w:p w:rsidR="007F19BF" w:rsidRDefault="00AF77FD" w:rsidP="007F19BF">
      <w:pPr>
        <w:pStyle w:val="ListParagraph"/>
        <w:keepNext/>
        <w:spacing w:line="360" w:lineRule="auto"/>
        <w:jc w:val="center"/>
      </w:pPr>
      <w:r>
        <w:rPr>
          <w:b w:val="0"/>
          <w:noProof/>
        </w:rPr>
        <w:drawing>
          <wp:inline distT="0" distB="0" distL="0" distR="0" wp14:anchorId="09CBB435" wp14:editId="66CD1E28">
            <wp:extent cx="2857500" cy="1905000"/>
            <wp:effectExtent l="0" t="0" r="0" b="0"/>
            <wp:docPr id="11" name="Picture 11" descr="C:\Users\mustapha\Documents\mech 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stapha\Documents\mech ven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F77FD" w:rsidRDefault="007F19BF" w:rsidP="007F19BF">
      <w:pPr>
        <w:pStyle w:val="Caption"/>
        <w:jc w:val="center"/>
      </w:pPr>
      <w:bookmarkStart w:id="49" w:name="_Toc37519894"/>
      <w:r>
        <w:t xml:space="preserve">Figure </w:t>
      </w:r>
      <w:fldSimple w:instr=" SEQ Figure \* ARABIC ">
        <w:r w:rsidR="00B93A7B">
          <w:rPr>
            <w:noProof/>
          </w:rPr>
          <w:t>14</w:t>
        </w:r>
      </w:fldSimple>
      <w:r w:rsidR="00883D03">
        <w:t>: M</w:t>
      </w:r>
      <w:r>
        <w:t>echanical ventilation</w:t>
      </w:r>
      <w:bookmarkEnd w:id="49"/>
    </w:p>
    <w:p w:rsidR="00B93A7B" w:rsidRDefault="00B93A7B" w:rsidP="00B93A7B"/>
    <w:p w:rsidR="00B93A7B" w:rsidRDefault="00B93A7B" w:rsidP="00B93A7B">
      <w:pPr>
        <w:sectPr w:rsidR="00B93A7B" w:rsidSect="00313993">
          <w:pgSz w:w="11907" w:h="16839" w:code="9"/>
          <w:pgMar w:top="1440" w:right="1440" w:bottom="1440" w:left="1440" w:header="720" w:footer="720" w:gutter="0"/>
          <w:cols w:space="720"/>
          <w:docGrid w:linePitch="360"/>
        </w:sectPr>
      </w:pPr>
    </w:p>
    <w:p w:rsidR="00F17245" w:rsidRDefault="00F17245" w:rsidP="00F17245">
      <w:pPr>
        <w:pStyle w:val="Heading1"/>
        <w:jc w:val="center"/>
        <w:rPr>
          <w:rFonts w:ascii="Times New Roman" w:hAnsi="Times New Roman"/>
          <w:b/>
          <w:color w:val="auto"/>
          <w:sz w:val="24"/>
        </w:rPr>
      </w:pPr>
      <w:bookmarkStart w:id="50" w:name="_Toc37523018"/>
      <w:r>
        <w:rPr>
          <w:rFonts w:ascii="Times New Roman" w:hAnsi="Times New Roman"/>
          <w:b/>
          <w:color w:val="auto"/>
          <w:sz w:val="24"/>
        </w:rPr>
        <w:lastRenderedPageBreak/>
        <w:t>CHAPTER FIVE</w:t>
      </w:r>
      <w:bookmarkEnd w:id="50"/>
    </w:p>
    <w:p w:rsidR="00F17245" w:rsidRDefault="00F17245" w:rsidP="00F17245">
      <w:pPr>
        <w:pStyle w:val="Heading1"/>
        <w:jc w:val="center"/>
        <w:rPr>
          <w:rFonts w:ascii="Times New Roman" w:hAnsi="Times New Roman"/>
          <w:b/>
          <w:color w:val="auto"/>
          <w:sz w:val="24"/>
        </w:rPr>
      </w:pPr>
      <w:r>
        <w:rPr>
          <w:rFonts w:ascii="Times New Roman" w:hAnsi="Times New Roman"/>
          <w:b/>
          <w:color w:val="auto"/>
          <w:sz w:val="24"/>
        </w:rPr>
        <w:t xml:space="preserve"> </w:t>
      </w:r>
      <w:bookmarkStart w:id="51" w:name="_Toc37523019"/>
      <w:r>
        <w:rPr>
          <w:rFonts w:ascii="Times New Roman" w:hAnsi="Times New Roman"/>
          <w:b/>
          <w:color w:val="auto"/>
          <w:sz w:val="24"/>
        </w:rPr>
        <w:t>CONCLUSION AND RECOMMENDATION</w:t>
      </w:r>
      <w:bookmarkEnd w:id="51"/>
    </w:p>
    <w:p w:rsidR="00F17245" w:rsidRDefault="00F17245" w:rsidP="009A2B33">
      <w:pPr>
        <w:pStyle w:val="Heading2"/>
        <w:spacing w:line="360" w:lineRule="auto"/>
        <w:jc w:val="both"/>
        <w:rPr>
          <w:rFonts w:ascii="Times New Roman" w:hAnsi="Times New Roman"/>
          <w:b/>
          <w:color w:val="auto"/>
          <w:sz w:val="24"/>
        </w:rPr>
      </w:pPr>
      <w:bookmarkStart w:id="52" w:name="_Toc37523020"/>
      <w:r>
        <w:rPr>
          <w:rFonts w:ascii="Times New Roman" w:hAnsi="Times New Roman"/>
          <w:b/>
          <w:color w:val="auto"/>
          <w:sz w:val="24"/>
        </w:rPr>
        <w:t>5.1 CONCLUSION</w:t>
      </w:r>
      <w:bookmarkEnd w:id="52"/>
    </w:p>
    <w:p w:rsidR="002610EC" w:rsidRPr="005A5C5A" w:rsidRDefault="00F17245" w:rsidP="005A5C5A">
      <w:pPr>
        <w:spacing w:line="360" w:lineRule="auto"/>
        <w:jc w:val="both"/>
        <w:rPr>
          <w:b w:val="0"/>
        </w:rPr>
      </w:pPr>
      <w:r w:rsidRPr="005A5C5A">
        <w:rPr>
          <w:b w:val="0"/>
        </w:rPr>
        <w:t xml:space="preserve">I strongly believe that </w:t>
      </w:r>
      <w:r w:rsidR="00D762A7" w:rsidRPr="005A5C5A">
        <w:rPr>
          <w:b w:val="0"/>
        </w:rPr>
        <w:t>the above mentioned strategies of engineering in ha</w:t>
      </w:r>
      <w:r w:rsidR="007F6F59" w:rsidRPr="005A5C5A">
        <w:rPr>
          <w:b w:val="0"/>
        </w:rPr>
        <w:t>ndling the pandemic situation are</w:t>
      </w:r>
      <w:r w:rsidR="00D762A7" w:rsidRPr="005A5C5A">
        <w:rPr>
          <w:b w:val="0"/>
        </w:rPr>
        <w:t xml:space="preserve"> effectively been carried out</w:t>
      </w:r>
      <w:r w:rsidR="007F6F59" w:rsidRPr="005A5C5A">
        <w:rPr>
          <w:b w:val="0"/>
        </w:rPr>
        <w:t xml:space="preserve"> to help the victims as well as the rest of the world in taking preventive measures.</w:t>
      </w:r>
    </w:p>
    <w:p w:rsidR="00B93A7B" w:rsidRPr="005A5C5A" w:rsidRDefault="002610EC" w:rsidP="005A5C5A">
      <w:pPr>
        <w:spacing w:line="360" w:lineRule="auto"/>
        <w:jc w:val="both"/>
        <w:rPr>
          <w:b w:val="0"/>
        </w:rPr>
      </w:pPr>
      <w:r w:rsidRPr="005A5C5A">
        <w:rPr>
          <w:b w:val="0"/>
        </w:rPr>
        <w:t>I also believe that the above mentioned results have also taking great</w:t>
      </w:r>
      <w:r w:rsidR="009A2B33" w:rsidRPr="005A5C5A">
        <w:rPr>
          <w:b w:val="0"/>
        </w:rPr>
        <w:t xml:space="preserve"> effect in both sides of the world (victims and non-victims).</w:t>
      </w:r>
      <w:r w:rsidRPr="005A5C5A">
        <w:rPr>
          <w:b w:val="0"/>
        </w:rPr>
        <w:t xml:space="preserve">   </w:t>
      </w:r>
      <w:r w:rsidR="00D762A7" w:rsidRPr="005A5C5A">
        <w:rPr>
          <w:b w:val="0"/>
        </w:rPr>
        <w:t xml:space="preserve"> </w:t>
      </w:r>
      <w:r w:rsidR="00F17245" w:rsidRPr="005A5C5A">
        <w:rPr>
          <w:b w:val="0"/>
        </w:rPr>
        <w:t xml:space="preserve"> </w:t>
      </w:r>
    </w:p>
    <w:p w:rsidR="005020F9" w:rsidRDefault="005020F9" w:rsidP="009A2B33">
      <w:pPr>
        <w:pStyle w:val="Heading2"/>
        <w:spacing w:line="360" w:lineRule="auto"/>
        <w:jc w:val="both"/>
        <w:rPr>
          <w:rFonts w:ascii="Times New Roman" w:hAnsi="Times New Roman"/>
          <w:b/>
          <w:color w:val="auto"/>
          <w:sz w:val="24"/>
        </w:rPr>
      </w:pPr>
    </w:p>
    <w:p w:rsidR="009A2B33" w:rsidRDefault="009A2B33" w:rsidP="004978C5">
      <w:pPr>
        <w:pStyle w:val="Heading2"/>
        <w:spacing w:line="360" w:lineRule="auto"/>
        <w:jc w:val="both"/>
        <w:rPr>
          <w:rFonts w:ascii="Times New Roman" w:hAnsi="Times New Roman"/>
          <w:b/>
          <w:color w:val="auto"/>
          <w:sz w:val="24"/>
        </w:rPr>
      </w:pPr>
      <w:bookmarkStart w:id="53" w:name="_Toc37523021"/>
      <w:r>
        <w:rPr>
          <w:rFonts w:ascii="Times New Roman" w:hAnsi="Times New Roman"/>
          <w:b/>
          <w:color w:val="auto"/>
          <w:sz w:val="24"/>
        </w:rPr>
        <w:t>5.2 RECOMMENDATION</w:t>
      </w:r>
      <w:bookmarkEnd w:id="53"/>
    </w:p>
    <w:p w:rsidR="00ED76C3" w:rsidRDefault="00ED76C3" w:rsidP="004978C5">
      <w:pPr>
        <w:spacing w:line="360" w:lineRule="auto"/>
        <w:jc w:val="both"/>
        <w:rPr>
          <w:b w:val="0"/>
        </w:rPr>
      </w:pPr>
    </w:p>
    <w:p w:rsidR="009A2B33" w:rsidRDefault="00ED76C3" w:rsidP="004978C5">
      <w:pPr>
        <w:spacing w:line="360" w:lineRule="auto"/>
        <w:jc w:val="both"/>
        <w:rPr>
          <w:b w:val="0"/>
        </w:rPr>
      </w:pPr>
      <w:r>
        <w:rPr>
          <w:b w:val="0"/>
        </w:rPr>
        <w:t>With respect to the current situation, I recommend the following</w:t>
      </w:r>
      <w:r w:rsidR="00847128">
        <w:rPr>
          <w:b w:val="0"/>
        </w:rPr>
        <w:t>:</w:t>
      </w:r>
    </w:p>
    <w:p w:rsidR="00847128" w:rsidRDefault="00847128" w:rsidP="004978C5">
      <w:pPr>
        <w:pStyle w:val="ListParagraph"/>
        <w:numPr>
          <w:ilvl w:val="0"/>
          <w:numId w:val="4"/>
        </w:numPr>
        <w:spacing w:line="360" w:lineRule="auto"/>
        <w:jc w:val="both"/>
        <w:rPr>
          <w:b w:val="0"/>
        </w:rPr>
      </w:pPr>
      <w:r>
        <w:rPr>
          <w:b w:val="0"/>
        </w:rPr>
        <w:t>People should strictly adhere to the WHO instructions and guidance</w:t>
      </w:r>
      <w:r w:rsidR="00513D6E">
        <w:rPr>
          <w:b w:val="0"/>
        </w:rPr>
        <w:t>.</w:t>
      </w:r>
    </w:p>
    <w:p w:rsidR="002A2F91" w:rsidRDefault="00847128" w:rsidP="004978C5">
      <w:pPr>
        <w:pStyle w:val="ListParagraph"/>
        <w:numPr>
          <w:ilvl w:val="0"/>
          <w:numId w:val="4"/>
        </w:numPr>
        <w:spacing w:line="360" w:lineRule="auto"/>
        <w:jc w:val="both"/>
        <w:rPr>
          <w:b w:val="0"/>
        </w:rPr>
      </w:pPr>
      <w:r>
        <w:rPr>
          <w:b w:val="0"/>
        </w:rPr>
        <w:t xml:space="preserve">People should follow and obey the country’s </w:t>
      </w:r>
      <w:r w:rsidR="002A2F91">
        <w:rPr>
          <w:b w:val="0"/>
        </w:rPr>
        <w:t>order and protocols</w:t>
      </w:r>
      <w:r w:rsidR="00513D6E">
        <w:rPr>
          <w:b w:val="0"/>
        </w:rPr>
        <w:t>.</w:t>
      </w:r>
    </w:p>
    <w:p w:rsidR="00847128" w:rsidRDefault="002A2F91" w:rsidP="004978C5">
      <w:pPr>
        <w:pStyle w:val="ListParagraph"/>
        <w:numPr>
          <w:ilvl w:val="0"/>
          <w:numId w:val="4"/>
        </w:numPr>
        <w:spacing w:line="360" w:lineRule="auto"/>
        <w:jc w:val="both"/>
        <w:rPr>
          <w:b w:val="0"/>
        </w:rPr>
      </w:pPr>
      <w:r>
        <w:rPr>
          <w:b w:val="0"/>
        </w:rPr>
        <w:t>Government</w:t>
      </w:r>
      <w:r w:rsidR="000F3805">
        <w:rPr>
          <w:b w:val="0"/>
        </w:rPr>
        <w:t>s in the country</w:t>
      </w:r>
      <w:r>
        <w:rPr>
          <w:b w:val="0"/>
        </w:rPr>
        <w:t xml:space="preserve"> should take responsibility and provide</w:t>
      </w:r>
      <w:r w:rsidR="000F3805">
        <w:rPr>
          <w:b w:val="0"/>
        </w:rPr>
        <w:t xml:space="preserve"> for her citizens</w:t>
      </w:r>
      <w:r w:rsidR="00513D6E">
        <w:rPr>
          <w:b w:val="0"/>
        </w:rPr>
        <w:t>,</w:t>
      </w:r>
      <w:r w:rsidR="000F3805">
        <w:rPr>
          <w:b w:val="0"/>
        </w:rPr>
        <w:t xml:space="preserve"> especially those with little or no means of provision.</w:t>
      </w:r>
      <w:r>
        <w:rPr>
          <w:b w:val="0"/>
        </w:rPr>
        <w:t xml:space="preserve"> </w:t>
      </w:r>
      <w:r w:rsidR="00847128">
        <w:rPr>
          <w:b w:val="0"/>
        </w:rPr>
        <w:t xml:space="preserve">  </w:t>
      </w:r>
    </w:p>
    <w:p w:rsidR="00C044A3" w:rsidRDefault="00513D6E" w:rsidP="004978C5">
      <w:pPr>
        <w:pStyle w:val="ListParagraph"/>
        <w:numPr>
          <w:ilvl w:val="0"/>
          <w:numId w:val="4"/>
        </w:numPr>
        <w:spacing w:line="360" w:lineRule="auto"/>
        <w:jc w:val="both"/>
        <w:rPr>
          <w:b w:val="0"/>
        </w:rPr>
      </w:pPr>
      <w:r>
        <w:rPr>
          <w:b w:val="0"/>
        </w:rPr>
        <w:t xml:space="preserve">People should use this medium to be creative </w:t>
      </w:r>
      <w:r w:rsidR="000F2B28">
        <w:rPr>
          <w:b w:val="0"/>
        </w:rPr>
        <w:t>and engage in one form of activity (legal) or the other from their various homes</w:t>
      </w:r>
      <w:r w:rsidR="00C044A3">
        <w:rPr>
          <w:b w:val="0"/>
        </w:rPr>
        <w:t>.</w:t>
      </w:r>
    </w:p>
    <w:p w:rsidR="00513D6E" w:rsidRDefault="00C044A3" w:rsidP="004978C5">
      <w:pPr>
        <w:pStyle w:val="ListParagraph"/>
        <w:numPr>
          <w:ilvl w:val="0"/>
          <w:numId w:val="4"/>
        </w:numPr>
        <w:spacing w:line="360" w:lineRule="auto"/>
        <w:jc w:val="both"/>
        <w:rPr>
          <w:b w:val="0"/>
        </w:rPr>
      </w:pPr>
      <w:r>
        <w:rPr>
          <w:b w:val="0"/>
        </w:rPr>
        <w:t xml:space="preserve">Lastly, every person should engage in prayers </w:t>
      </w:r>
      <w:r w:rsidR="004978C5">
        <w:rPr>
          <w:b w:val="0"/>
        </w:rPr>
        <w:t>and worships and to call upon their LORD(S) for help.</w:t>
      </w:r>
      <w:r w:rsidR="000F2B28">
        <w:rPr>
          <w:b w:val="0"/>
        </w:rPr>
        <w:t xml:space="preserve"> </w:t>
      </w:r>
    </w:p>
    <w:p w:rsidR="00330533" w:rsidRDefault="00330533" w:rsidP="00330533">
      <w:pPr>
        <w:spacing w:line="360" w:lineRule="auto"/>
        <w:ind w:left="360"/>
        <w:jc w:val="both"/>
        <w:rPr>
          <w:b w:val="0"/>
        </w:rPr>
      </w:pPr>
    </w:p>
    <w:p w:rsidR="00330533" w:rsidRDefault="00330533" w:rsidP="00330533">
      <w:pPr>
        <w:spacing w:line="360" w:lineRule="auto"/>
        <w:ind w:left="360"/>
        <w:jc w:val="both"/>
        <w:rPr>
          <w:b w:val="0"/>
        </w:rPr>
        <w:sectPr w:rsidR="00330533" w:rsidSect="00313993">
          <w:pgSz w:w="11907" w:h="16839" w:code="9"/>
          <w:pgMar w:top="1440" w:right="1440" w:bottom="1440" w:left="1440" w:header="720" w:footer="720" w:gutter="0"/>
          <w:cols w:space="720"/>
          <w:docGrid w:linePitch="360"/>
        </w:sectPr>
      </w:pPr>
    </w:p>
    <w:bookmarkStart w:id="54" w:name="_Toc37523022" w:displacedByCustomXml="next"/>
    <w:sdt>
      <w:sdtPr>
        <w:id w:val="142169934"/>
        <w:docPartObj>
          <w:docPartGallery w:val="Bibliographies"/>
          <w:docPartUnique/>
        </w:docPartObj>
      </w:sdtPr>
      <w:sdtEndPr>
        <w:rPr>
          <w:rFonts w:ascii="Times New Roman" w:eastAsiaTheme="minorHAnsi" w:hAnsi="Times New Roman"/>
          <w:b/>
          <w:bCs/>
          <w:color w:val="000000" w:themeColor="text1"/>
          <w:sz w:val="24"/>
        </w:rPr>
      </w:sdtEndPr>
      <w:sdtContent>
        <w:p w:rsidR="00330533" w:rsidRDefault="0045116D" w:rsidP="0045116D">
          <w:pPr>
            <w:pStyle w:val="Heading1"/>
            <w:jc w:val="center"/>
            <w:rPr>
              <w:rFonts w:ascii="Times New Roman" w:hAnsi="Times New Roman"/>
              <w:b/>
              <w:color w:val="auto"/>
              <w:sz w:val="24"/>
            </w:rPr>
          </w:pPr>
          <w:r>
            <w:rPr>
              <w:rFonts w:ascii="Times New Roman" w:hAnsi="Times New Roman"/>
              <w:b/>
              <w:color w:val="auto"/>
              <w:sz w:val="24"/>
            </w:rPr>
            <w:t>REFERENCE</w:t>
          </w:r>
          <w:bookmarkEnd w:id="54"/>
        </w:p>
        <w:p w:rsidR="0045116D" w:rsidRPr="0045116D" w:rsidRDefault="0045116D" w:rsidP="0045116D"/>
        <w:sdt>
          <w:sdtPr>
            <w:id w:val="111145805"/>
            <w:bibliography/>
          </w:sdtPr>
          <w:sdtContent>
            <w:p w:rsidR="00330533" w:rsidRDefault="00330533" w:rsidP="0045116D">
              <w:pPr>
                <w:pStyle w:val="Bibliography"/>
                <w:numPr>
                  <w:ilvl w:val="0"/>
                  <w:numId w:val="5"/>
                </w:numPr>
                <w:jc w:val="both"/>
                <w:rPr>
                  <w:noProof/>
                </w:rPr>
              </w:pPr>
              <w:r>
                <w:rPr>
                  <w:b w:val="0"/>
                  <w:bCs w:val="0"/>
                </w:rPr>
                <w:fldChar w:fldCharType="begin"/>
              </w:r>
              <w:r>
                <w:instrText xml:space="preserve"> BIBLIOGRAPHY </w:instrText>
              </w:r>
              <w:r>
                <w:rPr>
                  <w:b w:val="0"/>
                  <w:bCs w:val="0"/>
                </w:rPr>
                <w:fldChar w:fldCharType="separate"/>
              </w:r>
              <w:r>
                <w:rPr>
                  <w:i/>
                  <w:iCs/>
                  <w:noProof/>
                </w:rPr>
                <w:t>corono virus diseas 2019</w:t>
              </w:r>
              <w:r>
                <w:rPr>
                  <w:noProof/>
                </w:rPr>
                <w:t>. (2020, april 10). Retrieved april 10, 2020, from wikipedia: https://en.wikipedia.org/wiki/Coronavirus_disease_2019#Other</w:t>
              </w:r>
            </w:p>
            <w:p w:rsidR="00330533" w:rsidRDefault="00330533" w:rsidP="0045116D">
              <w:pPr>
                <w:pStyle w:val="Bibliography"/>
                <w:numPr>
                  <w:ilvl w:val="0"/>
                  <w:numId w:val="5"/>
                </w:numPr>
                <w:jc w:val="both"/>
                <w:rPr>
                  <w:noProof/>
                </w:rPr>
              </w:pPr>
              <w:r>
                <w:rPr>
                  <w:i/>
                  <w:iCs/>
                  <w:noProof/>
                </w:rPr>
                <w:t>environmental health</w:t>
              </w:r>
              <w:r>
                <w:rPr>
                  <w:noProof/>
                </w:rPr>
                <w:t>. (2020, april 8). Retrieved april 10, 2020, from wikipedia: https://en.wikipedia.org/wiki/Environmental_health</w:t>
              </w:r>
            </w:p>
            <w:p w:rsidR="00330533" w:rsidRDefault="00330533" w:rsidP="0045116D">
              <w:pPr>
                <w:pStyle w:val="Bibliography"/>
                <w:numPr>
                  <w:ilvl w:val="0"/>
                  <w:numId w:val="5"/>
                </w:numPr>
                <w:jc w:val="both"/>
                <w:rPr>
                  <w:noProof/>
                </w:rPr>
              </w:pPr>
              <w:r>
                <w:rPr>
                  <w:i/>
                  <w:iCs/>
                  <w:noProof/>
                </w:rPr>
                <w:t>industry: interesting engineering</w:t>
              </w:r>
              <w:r>
                <w:rPr>
                  <w:noProof/>
                </w:rPr>
                <w:t>. (2020, april 4). Retrieved april 11, 2020, from interesting engineering: https://interestingengineering.com</w:t>
              </w:r>
            </w:p>
            <w:p w:rsidR="00330533" w:rsidRDefault="00330533" w:rsidP="0045116D">
              <w:pPr>
                <w:pStyle w:val="Bibliography"/>
                <w:numPr>
                  <w:ilvl w:val="0"/>
                  <w:numId w:val="5"/>
                </w:numPr>
                <w:jc w:val="both"/>
                <w:rPr>
                  <w:noProof/>
                </w:rPr>
              </w:pPr>
              <w:r>
                <w:rPr>
                  <w:i/>
                  <w:iCs/>
                  <w:noProof/>
                </w:rPr>
                <w:t>pandemic</w:t>
              </w:r>
              <w:r>
                <w:rPr>
                  <w:noProof/>
                </w:rPr>
                <w:t>. (2020, april 11). Retrieved april 11, 2020, from wikipedia: https://en.m.wikipedia.org/wiki/Pandemic</w:t>
              </w:r>
            </w:p>
            <w:p w:rsidR="00330533" w:rsidRDefault="00330533" w:rsidP="0045116D">
              <w:pPr>
                <w:pStyle w:val="Bibliography"/>
                <w:numPr>
                  <w:ilvl w:val="0"/>
                  <w:numId w:val="5"/>
                </w:numPr>
                <w:jc w:val="both"/>
                <w:rPr>
                  <w:noProof/>
                </w:rPr>
              </w:pPr>
              <w:r>
                <w:rPr>
                  <w:i/>
                  <w:iCs/>
                  <w:noProof/>
                </w:rPr>
                <w:t>what is economic sustainability?</w:t>
              </w:r>
              <w:r>
                <w:rPr>
                  <w:noProof/>
                </w:rPr>
                <w:t xml:space="preserve"> (n.d.). Retrieved april 10, 2020, from wisegeek: https://www.wisegeek.com</w:t>
              </w:r>
            </w:p>
            <w:p w:rsidR="00330533" w:rsidRDefault="00330533" w:rsidP="0045116D">
              <w:pPr>
                <w:jc w:val="both"/>
              </w:pPr>
              <w:r>
                <w:rPr>
                  <w:b w:val="0"/>
                  <w:bCs w:val="0"/>
                  <w:noProof/>
                </w:rPr>
                <w:fldChar w:fldCharType="end"/>
              </w:r>
            </w:p>
          </w:sdtContent>
        </w:sdt>
      </w:sdtContent>
    </w:sdt>
    <w:p w:rsidR="00330533" w:rsidRPr="00330533" w:rsidRDefault="00330533" w:rsidP="00330533">
      <w:pPr>
        <w:spacing w:line="360" w:lineRule="auto"/>
        <w:ind w:left="360"/>
        <w:jc w:val="center"/>
        <w:rPr>
          <w:b w:val="0"/>
        </w:rPr>
      </w:pPr>
    </w:p>
    <w:sectPr w:rsidR="00330533" w:rsidRPr="00330533" w:rsidSect="0031399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6A" w:rsidRDefault="00C4676A" w:rsidP="009E38D4">
      <w:pPr>
        <w:spacing w:after="0" w:line="240" w:lineRule="auto"/>
      </w:pPr>
      <w:r>
        <w:separator/>
      </w:r>
    </w:p>
  </w:endnote>
  <w:endnote w:type="continuationSeparator" w:id="0">
    <w:p w:rsidR="00C4676A" w:rsidRDefault="00C4676A" w:rsidP="009E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B0" w:rsidRDefault="00DD00B0">
    <w:pPr>
      <w:pStyle w:val="Footer"/>
      <w:jc w:val="center"/>
    </w:pPr>
  </w:p>
  <w:p w:rsidR="003946E7" w:rsidRDefault="00394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04835"/>
      <w:docPartObj>
        <w:docPartGallery w:val="Page Numbers (Bottom of Page)"/>
        <w:docPartUnique/>
      </w:docPartObj>
    </w:sdtPr>
    <w:sdtEndPr>
      <w:rPr>
        <w:noProof/>
      </w:rPr>
    </w:sdtEndPr>
    <w:sdtContent>
      <w:p w:rsidR="00DD00B0" w:rsidRDefault="00DD00B0">
        <w:pPr>
          <w:pStyle w:val="Footer"/>
          <w:jc w:val="center"/>
        </w:pPr>
        <w:r>
          <w:fldChar w:fldCharType="begin"/>
        </w:r>
        <w:r>
          <w:instrText xml:space="preserve"> PAGE   \* MERGEFORMAT </w:instrText>
        </w:r>
        <w:r>
          <w:fldChar w:fldCharType="separate"/>
        </w:r>
        <w:r w:rsidR="00F634C4">
          <w:rPr>
            <w:noProof/>
          </w:rPr>
          <w:t>3</w:t>
        </w:r>
        <w:r>
          <w:rPr>
            <w:noProof/>
          </w:rPr>
          <w:fldChar w:fldCharType="end"/>
        </w:r>
      </w:p>
    </w:sdtContent>
  </w:sdt>
  <w:p w:rsidR="00DD00B0" w:rsidRDefault="00DD0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6A" w:rsidRDefault="00C4676A" w:rsidP="009E38D4">
      <w:pPr>
        <w:spacing w:after="0" w:line="240" w:lineRule="auto"/>
      </w:pPr>
      <w:r>
        <w:separator/>
      </w:r>
    </w:p>
  </w:footnote>
  <w:footnote w:type="continuationSeparator" w:id="0">
    <w:p w:rsidR="00C4676A" w:rsidRDefault="00C4676A" w:rsidP="009E3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14272"/>
    <w:multiLevelType w:val="hybridMultilevel"/>
    <w:tmpl w:val="C1A0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67DB5"/>
    <w:multiLevelType w:val="hybridMultilevel"/>
    <w:tmpl w:val="BBE6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57818"/>
    <w:multiLevelType w:val="hybridMultilevel"/>
    <w:tmpl w:val="F642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91759B"/>
    <w:multiLevelType w:val="hybridMultilevel"/>
    <w:tmpl w:val="E4D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0243C"/>
    <w:multiLevelType w:val="hybridMultilevel"/>
    <w:tmpl w:val="65B8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AB"/>
    <w:rsid w:val="00010814"/>
    <w:rsid w:val="0007261B"/>
    <w:rsid w:val="000A2393"/>
    <w:rsid w:val="000A28FF"/>
    <w:rsid w:val="000B665A"/>
    <w:rsid w:val="000B76A3"/>
    <w:rsid w:val="000B7EE0"/>
    <w:rsid w:val="000D1907"/>
    <w:rsid w:val="000F2B28"/>
    <w:rsid w:val="000F3805"/>
    <w:rsid w:val="000F4B3B"/>
    <w:rsid w:val="00101F2D"/>
    <w:rsid w:val="00166CC8"/>
    <w:rsid w:val="0018190F"/>
    <w:rsid w:val="00183AAB"/>
    <w:rsid w:val="001A50CF"/>
    <w:rsid w:val="001A684D"/>
    <w:rsid w:val="001E5045"/>
    <w:rsid w:val="001F394F"/>
    <w:rsid w:val="002004D7"/>
    <w:rsid w:val="002439B2"/>
    <w:rsid w:val="00255459"/>
    <w:rsid w:val="002610EC"/>
    <w:rsid w:val="002718DD"/>
    <w:rsid w:val="00273D70"/>
    <w:rsid w:val="00287ADE"/>
    <w:rsid w:val="002A2F91"/>
    <w:rsid w:val="002B7209"/>
    <w:rsid w:val="002F7B2F"/>
    <w:rsid w:val="00313993"/>
    <w:rsid w:val="00330533"/>
    <w:rsid w:val="00360CA4"/>
    <w:rsid w:val="003769B8"/>
    <w:rsid w:val="003946E7"/>
    <w:rsid w:val="003957B2"/>
    <w:rsid w:val="003A65BE"/>
    <w:rsid w:val="003D147F"/>
    <w:rsid w:val="004044C6"/>
    <w:rsid w:val="00433999"/>
    <w:rsid w:val="00435069"/>
    <w:rsid w:val="00447E13"/>
    <w:rsid w:val="0045116D"/>
    <w:rsid w:val="00465828"/>
    <w:rsid w:val="0047010F"/>
    <w:rsid w:val="004763D4"/>
    <w:rsid w:val="00494DB4"/>
    <w:rsid w:val="004978C5"/>
    <w:rsid w:val="004D3BEF"/>
    <w:rsid w:val="004F0B75"/>
    <w:rsid w:val="005020F9"/>
    <w:rsid w:val="00513D6E"/>
    <w:rsid w:val="00516E79"/>
    <w:rsid w:val="0054379F"/>
    <w:rsid w:val="005469F8"/>
    <w:rsid w:val="00581327"/>
    <w:rsid w:val="005927A4"/>
    <w:rsid w:val="005A5C5A"/>
    <w:rsid w:val="005A6270"/>
    <w:rsid w:val="005B2257"/>
    <w:rsid w:val="005E2341"/>
    <w:rsid w:val="005E63CF"/>
    <w:rsid w:val="00611259"/>
    <w:rsid w:val="00624218"/>
    <w:rsid w:val="006441FD"/>
    <w:rsid w:val="006908CA"/>
    <w:rsid w:val="00701CEE"/>
    <w:rsid w:val="00715369"/>
    <w:rsid w:val="00744287"/>
    <w:rsid w:val="007549FD"/>
    <w:rsid w:val="00764059"/>
    <w:rsid w:val="00773CD3"/>
    <w:rsid w:val="00773E08"/>
    <w:rsid w:val="00780F97"/>
    <w:rsid w:val="007D52A0"/>
    <w:rsid w:val="007F19BF"/>
    <w:rsid w:val="007F6F59"/>
    <w:rsid w:val="00821128"/>
    <w:rsid w:val="008267F4"/>
    <w:rsid w:val="00847128"/>
    <w:rsid w:val="00883D03"/>
    <w:rsid w:val="008B28CA"/>
    <w:rsid w:val="008C7EB6"/>
    <w:rsid w:val="0093033E"/>
    <w:rsid w:val="00940C59"/>
    <w:rsid w:val="00946749"/>
    <w:rsid w:val="00946C18"/>
    <w:rsid w:val="00965BCE"/>
    <w:rsid w:val="009A2B33"/>
    <w:rsid w:val="009A319A"/>
    <w:rsid w:val="009D1CD8"/>
    <w:rsid w:val="009D6416"/>
    <w:rsid w:val="009E38D4"/>
    <w:rsid w:val="009F339A"/>
    <w:rsid w:val="00A01CAB"/>
    <w:rsid w:val="00A0743D"/>
    <w:rsid w:val="00A1703E"/>
    <w:rsid w:val="00A34D49"/>
    <w:rsid w:val="00A41616"/>
    <w:rsid w:val="00A45904"/>
    <w:rsid w:val="00A711AC"/>
    <w:rsid w:val="00A91D52"/>
    <w:rsid w:val="00AB3877"/>
    <w:rsid w:val="00AB56CA"/>
    <w:rsid w:val="00AB74EA"/>
    <w:rsid w:val="00AD6B66"/>
    <w:rsid w:val="00AD73B8"/>
    <w:rsid w:val="00AF77FD"/>
    <w:rsid w:val="00B101E9"/>
    <w:rsid w:val="00B30011"/>
    <w:rsid w:val="00B46DA2"/>
    <w:rsid w:val="00B86D8E"/>
    <w:rsid w:val="00B93A7B"/>
    <w:rsid w:val="00BB53CC"/>
    <w:rsid w:val="00BD4160"/>
    <w:rsid w:val="00BE3161"/>
    <w:rsid w:val="00C044A3"/>
    <w:rsid w:val="00C06341"/>
    <w:rsid w:val="00C11C00"/>
    <w:rsid w:val="00C23733"/>
    <w:rsid w:val="00C35E26"/>
    <w:rsid w:val="00C421A9"/>
    <w:rsid w:val="00C4676A"/>
    <w:rsid w:val="00C65F53"/>
    <w:rsid w:val="00C802CA"/>
    <w:rsid w:val="00C83099"/>
    <w:rsid w:val="00CC0E4C"/>
    <w:rsid w:val="00CD1C34"/>
    <w:rsid w:val="00D06F16"/>
    <w:rsid w:val="00D12D3E"/>
    <w:rsid w:val="00D24A1B"/>
    <w:rsid w:val="00D32220"/>
    <w:rsid w:val="00D44764"/>
    <w:rsid w:val="00D752A6"/>
    <w:rsid w:val="00D762A7"/>
    <w:rsid w:val="00DC1AB8"/>
    <w:rsid w:val="00DD00B0"/>
    <w:rsid w:val="00DD5EC3"/>
    <w:rsid w:val="00E1457E"/>
    <w:rsid w:val="00E61159"/>
    <w:rsid w:val="00E80A3B"/>
    <w:rsid w:val="00EC4797"/>
    <w:rsid w:val="00EC6C52"/>
    <w:rsid w:val="00ED76C3"/>
    <w:rsid w:val="00EE5B45"/>
    <w:rsid w:val="00F00712"/>
    <w:rsid w:val="00F17245"/>
    <w:rsid w:val="00F23378"/>
    <w:rsid w:val="00F34E50"/>
    <w:rsid w:val="00F36F8D"/>
    <w:rsid w:val="00F41A70"/>
    <w:rsid w:val="00F6331C"/>
    <w:rsid w:val="00F634C4"/>
    <w:rsid w:val="00F90489"/>
    <w:rsid w:val="00F925A4"/>
    <w:rsid w:val="00F959FC"/>
    <w:rsid w:val="00FA4C82"/>
    <w:rsid w:val="00FB2FB5"/>
    <w:rsid w:val="00FB3FAA"/>
    <w:rsid w:val="00FC32F1"/>
    <w:rsid w:val="00FD0907"/>
    <w:rsid w:val="00FE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b/>
        <w:bCs/>
        <w:color w:val="000000" w:themeColor="text1"/>
        <w:sz w:val="24"/>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09"/>
  </w:style>
  <w:style w:type="paragraph" w:styleId="Heading1">
    <w:name w:val="heading 1"/>
    <w:basedOn w:val="Normal"/>
    <w:next w:val="Normal"/>
    <w:link w:val="Heading1Char"/>
    <w:uiPriority w:val="9"/>
    <w:qFormat/>
    <w:rsid w:val="009E38D4"/>
    <w:pPr>
      <w:keepNext/>
      <w:keepLines/>
      <w:spacing w:before="480" w:after="0"/>
      <w:outlineLvl w:val="0"/>
    </w:pPr>
    <w:rPr>
      <w:rFonts w:asciiTheme="majorHAnsi" w:eastAsiaTheme="majorEastAsia" w:hAnsiTheme="majorHAnsi"/>
      <w:b w:val="0"/>
      <w:bCs w:val="0"/>
      <w:color w:val="2F5496" w:themeColor="accent1" w:themeShade="BF"/>
      <w:sz w:val="28"/>
    </w:rPr>
  </w:style>
  <w:style w:type="paragraph" w:styleId="Heading2">
    <w:name w:val="heading 2"/>
    <w:basedOn w:val="Normal"/>
    <w:next w:val="Normal"/>
    <w:link w:val="Heading2Char"/>
    <w:uiPriority w:val="9"/>
    <w:unhideWhenUsed/>
    <w:qFormat/>
    <w:rsid w:val="00624218"/>
    <w:pPr>
      <w:keepNext/>
      <w:keepLines/>
      <w:spacing w:before="200" w:after="0"/>
      <w:outlineLvl w:val="1"/>
    </w:pPr>
    <w:rPr>
      <w:rFonts w:asciiTheme="majorHAnsi" w:eastAsiaTheme="majorEastAsia" w:hAnsiTheme="majorHAnsi"/>
      <w:b w:val="0"/>
      <w:bCs w:val="0"/>
      <w:color w:val="4472C4" w:themeColor="accent1"/>
      <w:sz w:val="26"/>
      <w:szCs w:val="26"/>
    </w:rPr>
  </w:style>
  <w:style w:type="paragraph" w:styleId="Heading3">
    <w:name w:val="heading 3"/>
    <w:basedOn w:val="Normal"/>
    <w:next w:val="Normal"/>
    <w:link w:val="Heading3Char"/>
    <w:uiPriority w:val="9"/>
    <w:unhideWhenUsed/>
    <w:qFormat/>
    <w:rsid w:val="00D24A1B"/>
    <w:pPr>
      <w:keepNext/>
      <w:keepLines/>
      <w:spacing w:before="200" w:after="0"/>
      <w:outlineLvl w:val="2"/>
    </w:pPr>
    <w:rPr>
      <w:rFonts w:asciiTheme="majorHAnsi" w:eastAsiaTheme="majorEastAsia" w:hAnsiTheme="majorHAnsi"/>
      <w:b w:val="0"/>
      <w:bCs w:val="0"/>
      <w:color w:val="4472C4" w:themeColor="accent1"/>
    </w:rPr>
  </w:style>
  <w:style w:type="paragraph" w:styleId="Heading4">
    <w:name w:val="heading 4"/>
    <w:basedOn w:val="Normal"/>
    <w:next w:val="Normal"/>
    <w:link w:val="Heading4Char"/>
    <w:uiPriority w:val="9"/>
    <w:unhideWhenUsed/>
    <w:qFormat/>
    <w:rsid w:val="002B7209"/>
    <w:pPr>
      <w:keepNext/>
      <w:keepLines/>
      <w:spacing w:before="40" w:after="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720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B7209"/>
    <w:rPr>
      <w:b w:val="0"/>
      <w:bCs w:val="0"/>
    </w:rPr>
  </w:style>
  <w:style w:type="paragraph" w:styleId="ListParagraph">
    <w:name w:val="List Paragraph"/>
    <w:basedOn w:val="Normal"/>
    <w:uiPriority w:val="34"/>
    <w:qFormat/>
    <w:rsid w:val="002B7209"/>
    <w:pPr>
      <w:ind w:left="720"/>
      <w:contextualSpacing/>
    </w:pPr>
  </w:style>
  <w:style w:type="paragraph" w:styleId="BalloonText">
    <w:name w:val="Balloon Text"/>
    <w:basedOn w:val="Normal"/>
    <w:link w:val="BalloonTextChar"/>
    <w:uiPriority w:val="99"/>
    <w:semiHidden/>
    <w:unhideWhenUsed/>
    <w:rsid w:val="0031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93"/>
    <w:rPr>
      <w:rFonts w:ascii="Tahoma" w:hAnsi="Tahoma" w:cs="Tahoma"/>
      <w:sz w:val="16"/>
      <w:szCs w:val="16"/>
    </w:rPr>
  </w:style>
  <w:style w:type="paragraph" w:styleId="Header">
    <w:name w:val="header"/>
    <w:basedOn w:val="Normal"/>
    <w:link w:val="HeaderChar"/>
    <w:uiPriority w:val="99"/>
    <w:unhideWhenUsed/>
    <w:rsid w:val="009E3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8D4"/>
  </w:style>
  <w:style w:type="paragraph" w:styleId="Footer">
    <w:name w:val="footer"/>
    <w:basedOn w:val="Normal"/>
    <w:link w:val="FooterChar"/>
    <w:uiPriority w:val="99"/>
    <w:unhideWhenUsed/>
    <w:rsid w:val="009E3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D4"/>
  </w:style>
  <w:style w:type="character" w:customStyle="1" w:styleId="Heading1Char">
    <w:name w:val="Heading 1 Char"/>
    <w:basedOn w:val="DefaultParagraphFont"/>
    <w:link w:val="Heading1"/>
    <w:uiPriority w:val="9"/>
    <w:rsid w:val="009E38D4"/>
    <w:rPr>
      <w:rFonts w:asciiTheme="majorHAnsi" w:eastAsiaTheme="majorEastAsia" w:hAnsiTheme="majorHAnsi" w:cstheme="majorBidi"/>
      <w:b w:val="0"/>
      <w:bCs w:val="0"/>
      <w:color w:val="2F5496" w:themeColor="accent1" w:themeShade="BF"/>
      <w:sz w:val="28"/>
      <w:szCs w:val="28"/>
    </w:rPr>
  </w:style>
  <w:style w:type="character" w:customStyle="1" w:styleId="Heading2Char">
    <w:name w:val="Heading 2 Char"/>
    <w:basedOn w:val="DefaultParagraphFont"/>
    <w:link w:val="Heading2"/>
    <w:uiPriority w:val="9"/>
    <w:rsid w:val="00624218"/>
    <w:rPr>
      <w:rFonts w:asciiTheme="majorHAnsi" w:eastAsiaTheme="majorEastAsia" w:hAnsiTheme="majorHAnsi"/>
      <w:b w:val="0"/>
      <w:bCs w:val="0"/>
      <w:color w:val="4472C4" w:themeColor="accent1"/>
      <w:sz w:val="26"/>
      <w:szCs w:val="26"/>
    </w:rPr>
  </w:style>
  <w:style w:type="character" w:customStyle="1" w:styleId="Heading3Char">
    <w:name w:val="Heading 3 Char"/>
    <w:basedOn w:val="DefaultParagraphFont"/>
    <w:link w:val="Heading3"/>
    <w:uiPriority w:val="9"/>
    <w:rsid w:val="00D24A1B"/>
    <w:rPr>
      <w:rFonts w:asciiTheme="majorHAnsi" w:eastAsiaTheme="majorEastAsia" w:hAnsiTheme="majorHAnsi"/>
      <w:b w:val="0"/>
      <w:bCs w:val="0"/>
      <w:color w:val="4472C4" w:themeColor="accent1"/>
    </w:rPr>
  </w:style>
  <w:style w:type="paragraph" w:styleId="Caption">
    <w:name w:val="caption"/>
    <w:basedOn w:val="Normal"/>
    <w:next w:val="Normal"/>
    <w:uiPriority w:val="35"/>
    <w:unhideWhenUsed/>
    <w:qFormat/>
    <w:rsid w:val="00166CC8"/>
    <w:pPr>
      <w:spacing w:after="200" w:line="240" w:lineRule="auto"/>
    </w:pPr>
    <w:rPr>
      <w:b w:val="0"/>
      <w:bCs w:val="0"/>
      <w:color w:val="4472C4" w:themeColor="accent1"/>
      <w:sz w:val="18"/>
      <w:szCs w:val="18"/>
    </w:rPr>
  </w:style>
  <w:style w:type="paragraph" w:styleId="Bibliography">
    <w:name w:val="Bibliography"/>
    <w:basedOn w:val="Normal"/>
    <w:next w:val="Normal"/>
    <w:uiPriority w:val="37"/>
    <w:unhideWhenUsed/>
    <w:rsid w:val="00330533"/>
  </w:style>
  <w:style w:type="paragraph" w:styleId="TOCHeading">
    <w:name w:val="TOC Heading"/>
    <w:basedOn w:val="Heading1"/>
    <w:next w:val="Normal"/>
    <w:uiPriority w:val="39"/>
    <w:semiHidden/>
    <w:unhideWhenUsed/>
    <w:qFormat/>
    <w:rsid w:val="00581327"/>
    <w:pPr>
      <w:spacing w:line="276" w:lineRule="auto"/>
      <w:outlineLvl w:val="9"/>
    </w:pPr>
    <w:rPr>
      <w:b/>
      <w:bCs/>
      <w:lang w:eastAsia="ja-JP"/>
    </w:rPr>
  </w:style>
  <w:style w:type="paragraph" w:styleId="TOC1">
    <w:name w:val="toc 1"/>
    <w:basedOn w:val="Normal"/>
    <w:next w:val="Normal"/>
    <w:autoRedefine/>
    <w:uiPriority w:val="39"/>
    <w:unhideWhenUsed/>
    <w:rsid w:val="00581327"/>
    <w:pPr>
      <w:spacing w:after="100"/>
    </w:pPr>
  </w:style>
  <w:style w:type="paragraph" w:styleId="TOC2">
    <w:name w:val="toc 2"/>
    <w:basedOn w:val="Normal"/>
    <w:next w:val="Normal"/>
    <w:autoRedefine/>
    <w:uiPriority w:val="39"/>
    <w:unhideWhenUsed/>
    <w:rsid w:val="00581327"/>
    <w:pPr>
      <w:spacing w:after="100"/>
      <w:ind w:left="240"/>
    </w:pPr>
  </w:style>
  <w:style w:type="paragraph" w:styleId="TOC3">
    <w:name w:val="toc 3"/>
    <w:basedOn w:val="Normal"/>
    <w:next w:val="Normal"/>
    <w:autoRedefine/>
    <w:uiPriority w:val="39"/>
    <w:unhideWhenUsed/>
    <w:rsid w:val="00581327"/>
    <w:pPr>
      <w:spacing w:after="100"/>
      <w:ind w:left="480"/>
    </w:pPr>
  </w:style>
  <w:style w:type="character" w:styleId="Hyperlink">
    <w:name w:val="Hyperlink"/>
    <w:basedOn w:val="DefaultParagraphFont"/>
    <w:uiPriority w:val="99"/>
    <w:unhideWhenUsed/>
    <w:rsid w:val="00581327"/>
    <w:rPr>
      <w:color w:val="0563C1" w:themeColor="hyperlink"/>
      <w:u w:val="single"/>
    </w:rPr>
  </w:style>
  <w:style w:type="paragraph" w:styleId="TableofFigures">
    <w:name w:val="table of figures"/>
    <w:basedOn w:val="Normal"/>
    <w:next w:val="Normal"/>
    <w:uiPriority w:val="99"/>
    <w:unhideWhenUsed/>
    <w:rsid w:val="00AB74E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b/>
        <w:bCs/>
        <w:color w:val="000000" w:themeColor="text1"/>
        <w:sz w:val="24"/>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09"/>
  </w:style>
  <w:style w:type="paragraph" w:styleId="Heading1">
    <w:name w:val="heading 1"/>
    <w:basedOn w:val="Normal"/>
    <w:next w:val="Normal"/>
    <w:link w:val="Heading1Char"/>
    <w:uiPriority w:val="9"/>
    <w:qFormat/>
    <w:rsid w:val="009E38D4"/>
    <w:pPr>
      <w:keepNext/>
      <w:keepLines/>
      <w:spacing w:before="480" w:after="0"/>
      <w:outlineLvl w:val="0"/>
    </w:pPr>
    <w:rPr>
      <w:rFonts w:asciiTheme="majorHAnsi" w:eastAsiaTheme="majorEastAsia" w:hAnsiTheme="majorHAnsi"/>
      <w:b w:val="0"/>
      <w:bCs w:val="0"/>
      <w:color w:val="2F5496" w:themeColor="accent1" w:themeShade="BF"/>
      <w:sz w:val="28"/>
    </w:rPr>
  </w:style>
  <w:style w:type="paragraph" w:styleId="Heading2">
    <w:name w:val="heading 2"/>
    <w:basedOn w:val="Normal"/>
    <w:next w:val="Normal"/>
    <w:link w:val="Heading2Char"/>
    <w:uiPriority w:val="9"/>
    <w:unhideWhenUsed/>
    <w:qFormat/>
    <w:rsid w:val="00624218"/>
    <w:pPr>
      <w:keepNext/>
      <w:keepLines/>
      <w:spacing w:before="200" w:after="0"/>
      <w:outlineLvl w:val="1"/>
    </w:pPr>
    <w:rPr>
      <w:rFonts w:asciiTheme="majorHAnsi" w:eastAsiaTheme="majorEastAsia" w:hAnsiTheme="majorHAnsi"/>
      <w:b w:val="0"/>
      <w:bCs w:val="0"/>
      <w:color w:val="4472C4" w:themeColor="accent1"/>
      <w:sz w:val="26"/>
      <w:szCs w:val="26"/>
    </w:rPr>
  </w:style>
  <w:style w:type="paragraph" w:styleId="Heading3">
    <w:name w:val="heading 3"/>
    <w:basedOn w:val="Normal"/>
    <w:next w:val="Normal"/>
    <w:link w:val="Heading3Char"/>
    <w:uiPriority w:val="9"/>
    <w:unhideWhenUsed/>
    <w:qFormat/>
    <w:rsid w:val="00D24A1B"/>
    <w:pPr>
      <w:keepNext/>
      <w:keepLines/>
      <w:spacing w:before="200" w:after="0"/>
      <w:outlineLvl w:val="2"/>
    </w:pPr>
    <w:rPr>
      <w:rFonts w:asciiTheme="majorHAnsi" w:eastAsiaTheme="majorEastAsia" w:hAnsiTheme="majorHAnsi"/>
      <w:b w:val="0"/>
      <w:bCs w:val="0"/>
      <w:color w:val="4472C4" w:themeColor="accent1"/>
    </w:rPr>
  </w:style>
  <w:style w:type="paragraph" w:styleId="Heading4">
    <w:name w:val="heading 4"/>
    <w:basedOn w:val="Normal"/>
    <w:next w:val="Normal"/>
    <w:link w:val="Heading4Char"/>
    <w:uiPriority w:val="9"/>
    <w:unhideWhenUsed/>
    <w:qFormat/>
    <w:rsid w:val="002B7209"/>
    <w:pPr>
      <w:keepNext/>
      <w:keepLines/>
      <w:spacing w:before="40" w:after="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720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B7209"/>
    <w:rPr>
      <w:b w:val="0"/>
      <w:bCs w:val="0"/>
    </w:rPr>
  </w:style>
  <w:style w:type="paragraph" w:styleId="ListParagraph">
    <w:name w:val="List Paragraph"/>
    <w:basedOn w:val="Normal"/>
    <w:uiPriority w:val="34"/>
    <w:qFormat/>
    <w:rsid w:val="002B7209"/>
    <w:pPr>
      <w:ind w:left="720"/>
      <w:contextualSpacing/>
    </w:pPr>
  </w:style>
  <w:style w:type="paragraph" w:styleId="BalloonText">
    <w:name w:val="Balloon Text"/>
    <w:basedOn w:val="Normal"/>
    <w:link w:val="BalloonTextChar"/>
    <w:uiPriority w:val="99"/>
    <w:semiHidden/>
    <w:unhideWhenUsed/>
    <w:rsid w:val="0031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93"/>
    <w:rPr>
      <w:rFonts w:ascii="Tahoma" w:hAnsi="Tahoma" w:cs="Tahoma"/>
      <w:sz w:val="16"/>
      <w:szCs w:val="16"/>
    </w:rPr>
  </w:style>
  <w:style w:type="paragraph" w:styleId="Header">
    <w:name w:val="header"/>
    <w:basedOn w:val="Normal"/>
    <w:link w:val="HeaderChar"/>
    <w:uiPriority w:val="99"/>
    <w:unhideWhenUsed/>
    <w:rsid w:val="009E3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8D4"/>
  </w:style>
  <w:style w:type="paragraph" w:styleId="Footer">
    <w:name w:val="footer"/>
    <w:basedOn w:val="Normal"/>
    <w:link w:val="FooterChar"/>
    <w:uiPriority w:val="99"/>
    <w:unhideWhenUsed/>
    <w:rsid w:val="009E3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D4"/>
  </w:style>
  <w:style w:type="character" w:customStyle="1" w:styleId="Heading1Char">
    <w:name w:val="Heading 1 Char"/>
    <w:basedOn w:val="DefaultParagraphFont"/>
    <w:link w:val="Heading1"/>
    <w:uiPriority w:val="9"/>
    <w:rsid w:val="009E38D4"/>
    <w:rPr>
      <w:rFonts w:asciiTheme="majorHAnsi" w:eastAsiaTheme="majorEastAsia" w:hAnsiTheme="majorHAnsi" w:cstheme="majorBidi"/>
      <w:b w:val="0"/>
      <w:bCs w:val="0"/>
      <w:color w:val="2F5496" w:themeColor="accent1" w:themeShade="BF"/>
      <w:sz w:val="28"/>
      <w:szCs w:val="28"/>
    </w:rPr>
  </w:style>
  <w:style w:type="character" w:customStyle="1" w:styleId="Heading2Char">
    <w:name w:val="Heading 2 Char"/>
    <w:basedOn w:val="DefaultParagraphFont"/>
    <w:link w:val="Heading2"/>
    <w:uiPriority w:val="9"/>
    <w:rsid w:val="00624218"/>
    <w:rPr>
      <w:rFonts w:asciiTheme="majorHAnsi" w:eastAsiaTheme="majorEastAsia" w:hAnsiTheme="majorHAnsi"/>
      <w:b w:val="0"/>
      <w:bCs w:val="0"/>
      <w:color w:val="4472C4" w:themeColor="accent1"/>
      <w:sz w:val="26"/>
      <w:szCs w:val="26"/>
    </w:rPr>
  </w:style>
  <w:style w:type="character" w:customStyle="1" w:styleId="Heading3Char">
    <w:name w:val="Heading 3 Char"/>
    <w:basedOn w:val="DefaultParagraphFont"/>
    <w:link w:val="Heading3"/>
    <w:uiPriority w:val="9"/>
    <w:rsid w:val="00D24A1B"/>
    <w:rPr>
      <w:rFonts w:asciiTheme="majorHAnsi" w:eastAsiaTheme="majorEastAsia" w:hAnsiTheme="majorHAnsi"/>
      <w:b w:val="0"/>
      <w:bCs w:val="0"/>
      <w:color w:val="4472C4" w:themeColor="accent1"/>
    </w:rPr>
  </w:style>
  <w:style w:type="paragraph" w:styleId="Caption">
    <w:name w:val="caption"/>
    <w:basedOn w:val="Normal"/>
    <w:next w:val="Normal"/>
    <w:uiPriority w:val="35"/>
    <w:unhideWhenUsed/>
    <w:qFormat/>
    <w:rsid w:val="00166CC8"/>
    <w:pPr>
      <w:spacing w:after="200" w:line="240" w:lineRule="auto"/>
    </w:pPr>
    <w:rPr>
      <w:b w:val="0"/>
      <w:bCs w:val="0"/>
      <w:color w:val="4472C4" w:themeColor="accent1"/>
      <w:sz w:val="18"/>
      <w:szCs w:val="18"/>
    </w:rPr>
  </w:style>
  <w:style w:type="paragraph" w:styleId="Bibliography">
    <w:name w:val="Bibliography"/>
    <w:basedOn w:val="Normal"/>
    <w:next w:val="Normal"/>
    <w:uiPriority w:val="37"/>
    <w:unhideWhenUsed/>
    <w:rsid w:val="00330533"/>
  </w:style>
  <w:style w:type="paragraph" w:styleId="TOCHeading">
    <w:name w:val="TOC Heading"/>
    <w:basedOn w:val="Heading1"/>
    <w:next w:val="Normal"/>
    <w:uiPriority w:val="39"/>
    <w:semiHidden/>
    <w:unhideWhenUsed/>
    <w:qFormat/>
    <w:rsid w:val="00581327"/>
    <w:pPr>
      <w:spacing w:line="276" w:lineRule="auto"/>
      <w:outlineLvl w:val="9"/>
    </w:pPr>
    <w:rPr>
      <w:b/>
      <w:bCs/>
      <w:lang w:eastAsia="ja-JP"/>
    </w:rPr>
  </w:style>
  <w:style w:type="paragraph" w:styleId="TOC1">
    <w:name w:val="toc 1"/>
    <w:basedOn w:val="Normal"/>
    <w:next w:val="Normal"/>
    <w:autoRedefine/>
    <w:uiPriority w:val="39"/>
    <w:unhideWhenUsed/>
    <w:rsid w:val="00581327"/>
    <w:pPr>
      <w:spacing w:after="100"/>
    </w:pPr>
  </w:style>
  <w:style w:type="paragraph" w:styleId="TOC2">
    <w:name w:val="toc 2"/>
    <w:basedOn w:val="Normal"/>
    <w:next w:val="Normal"/>
    <w:autoRedefine/>
    <w:uiPriority w:val="39"/>
    <w:unhideWhenUsed/>
    <w:rsid w:val="00581327"/>
    <w:pPr>
      <w:spacing w:after="100"/>
      <w:ind w:left="240"/>
    </w:pPr>
  </w:style>
  <w:style w:type="paragraph" w:styleId="TOC3">
    <w:name w:val="toc 3"/>
    <w:basedOn w:val="Normal"/>
    <w:next w:val="Normal"/>
    <w:autoRedefine/>
    <w:uiPriority w:val="39"/>
    <w:unhideWhenUsed/>
    <w:rsid w:val="00581327"/>
    <w:pPr>
      <w:spacing w:after="100"/>
      <w:ind w:left="480"/>
    </w:pPr>
  </w:style>
  <w:style w:type="character" w:styleId="Hyperlink">
    <w:name w:val="Hyperlink"/>
    <w:basedOn w:val="DefaultParagraphFont"/>
    <w:uiPriority w:val="99"/>
    <w:unhideWhenUsed/>
    <w:rsid w:val="00581327"/>
    <w:rPr>
      <w:color w:val="0563C1" w:themeColor="hyperlink"/>
      <w:u w:val="single"/>
    </w:rPr>
  </w:style>
  <w:style w:type="paragraph" w:styleId="TableofFigures">
    <w:name w:val="table of figures"/>
    <w:basedOn w:val="Normal"/>
    <w:next w:val="Normal"/>
    <w:uiPriority w:val="99"/>
    <w:unhideWhenUsed/>
    <w:rsid w:val="00AB74E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cor20</b:Tag>
    <b:SourceType>InternetSite</b:SourceType>
    <b:Guid>{0D2232B5-D516-48AE-BE17-31AFFBACFDDC}</b:Guid>
    <b:Title>corono virus diseas 2019</b:Title>
    <b:InternetSiteTitle>wikipedia</b:InternetSiteTitle>
    <b:Year>2020</b:Year>
    <b:Month>april</b:Month>
    <b:Day>10</b:Day>
    <b:YearAccessed>2020</b:YearAccessed>
    <b:MonthAccessed>april</b:MonthAccessed>
    <b:DayAccessed>10</b:DayAccessed>
    <b:URL>https://en.wikipedia.org/wiki/Coronavirus_disease_2019#Other</b:URL>
    <b:RefOrder>1</b:RefOrder>
  </b:Source>
  <b:Source>
    <b:Tag>env20</b:Tag>
    <b:SourceType>InternetSite</b:SourceType>
    <b:Guid>{1718F3DA-3063-4930-A09B-A11C56C8333A}</b:Guid>
    <b:Title>environmental health</b:Title>
    <b:InternetSiteTitle>wikipedia</b:InternetSiteTitle>
    <b:Year>2020</b:Year>
    <b:Month>april</b:Month>
    <b:Day>8</b:Day>
    <b:YearAccessed>2020</b:YearAccessed>
    <b:MonthAccessed>april</b:MonthAccessed>
    <b:DayAccessed>10</b:DayAccessed>
    <b:URL>https://en.wikipedia.org/wiki/Environmental_health</b:URL>
    <b:RefOrder>2</b:RefOrder>
  </b:Source>
  <b:Source>
    <b:Tag>wha202</b:Tag>
    <b:SourceType>InternetSite</b:SourceType>
    <b:Guid>{89E13F61-92F2-4872-B138-9E6EFF6834EA}</b:Guid>
    <b:Title>what is economic sustainability?</b:Title>
    <b:InternetSiteTitle>wisegeek</b:InternetSiteTitle>
    <b:YearAccessed>2020</b:YearAccessed>
    <b:MonthAccessed>april</b:MonthAccessed>
    <b:DayAccessed>10</b:DayAccessed>
    <b:URL>https://www.wisegeek.com</b:URL>
    <b:RefOrder>3</b:RefOrder>
  </b:Source>
  <b:Source>
    <b:Tag>pan20</b:Tag>
    <b:SourceType>InternetSite</b:SourceType>
    <b:Guid>{FD3150D3-6DD0-4B89-8D87-ED79FF95AC1E}</b:Guid>
    <b:Title>pandemic</b:Title>
    <b:InternetSiteTitle>wikipedia</b:InternetSiteTitle>
    <b:Year>2020</b:Year>
    <b:Month>april</b:Month>
    <b:Day>11</b:Day>
    <b:YearAccessed>2020</b:YearAccessed>
    <b:MonthAccessed>april</b:MonthAccessed>
    <b:DayAccessed>11</b:DayAccessed>
    <b:URL>https://en.m.wikipedia.org/wiki/Pandemic</b:URL>
    <b:RefOrder>4</b:RefOrder>
  </b:Source>
  <b:Source>
    <b:Tag>ind20</b:Tag>
    <b:SourceType>InternetSite</b:SourceType>
    <b:Guid>{4D327F6C-6511-4DA8-B884-8E26DD790F44}</b:Guid>
    <b:Title>industry: interesting engineering</b:Title>
    <b:InternetSiteTitle>interesting engineering</b:InternetSiteTitle>
    <b:Year>2020</b:Year>
    <b:Month>april</b:Month>
    <b:Day>4</b:Day>
    <b:YearAccessed>2020</b:YearAccessed>
    <b:MonthAccessed>april</b:MonthAccessed>
    <b:DayAccessed>11</b:DayAccessed>
    <b:URL>https://interestingengineering.com</b:URL>
    <b:RefOrder>5</b:RefOrder>
  </b:Source>
</b:Sources>
</file>

<file path=customXml/itemProps1.xml><?xml version="1.0" encoding="utf-8"?>
<ds:datastoreItem xmlns:ds="http://schemas.openxmlformats.org/officeDocument/2006/customXml" ds:itemID="{9A6CC0A8-4175-4AE9-BA0D-707351BB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27</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dc:creator>
  <cp:lastModifiedBy>mustapha</cp:lastModifiedBy>
  <cp:revision>12</cp:revision>
  <dcterms:created xsi:type="dcterms:W3CDTF">2020-04-11T17:19:00Z</dcterms:created>
  <dcterms:modified xsi:type="dcterms:W3CDTF">2020-04-11T21:54:00Z</dcterms:modified>
</cp:coreProperties>
</file>