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39D8" w:rsidRDefault="00590F2E" w:rsidP="00220553">
      <w:pPr>
        <w:spacing w:line="480" w:lineRule="auto"/>
        <w:rPr>
          <w:rFonts w:ascii="Times New Roman" w:hAnsi="Times New Roman" w:cs="Times New Roman"/>
          <w:sz w:val="24"/>
          <w:szCs w:val="24"/>
          <w:lang w:val="en-GB"/>
        </w:rPr>
      </w:pPr>
      <w:r>
        <w:rPr>
          <w:rFonts w:ascii="Times New Roman" w:hAnsi="Times New Roman" w:cs="Times New Roman"/>
          <w:sz w:val="24"/>
          <w:szCs w:val="24"/>
          <w:lang w:val="en-GB"/>
        </w:rPr>
        <w:t>NAME: OSE FAVOUR UFUOMAVEFE</w:t>
      </w:r>
    </w:p>
    <w:p w:rsidR="00590F2E" w:rsidRDefault="00590F2E" w:rsidP="00220553">
      <w:pPr>
        <w:spacing w:line="480" w:lineRule="auto"/>
        <w:rPr>
          <w:rFonts w:ascii="Times New Roman" w:hAnsi="Times New Roman" w:cs="Times New Roman"/>
          <w:sz w:val="24"/>
          <w:szCs w:val="24"/>
          <w:lang w:val="en-GB"/>
        </w:rPr>
      </w:pPr>
      <w:r>
        <w:rPr>
          <w:rFonts w:ascii="Times New Roman" w:hAnsi="Times New Roman" w:cs="Times New Roman"/>
          <w:sz w:val="24"/>
          <w:szCs w:val="24"/>
          <w:lang w:val="en-GB"/>
        </w:rPr>
        <w:t>MATRIC NO: 16/MHS01/214</w:t>
      </w:r>
    </w:p>
    <w:p w:rsidR="00220553" w:rsidRDefault="00220553" w:rsidP="00220553">
      <w:pPr>
        <w:spacing w:line="480" w:lineRule="auto"/>
        <w:rPr>
          <w:rFonts w:ascii="Times New Roman" w:hAnsi="Times New Roman" w:cs="Times New Roman"/>
          <w:sz w:val="24"/>
          <w:szCs w:val="24"/>
          <w:lang w:val="en-GB"/>
        </w:rPr>
      </w:pPr>
      <w:r>
        <w:rPr>
          <w:rFonts w:ascii="Times New Roman" w:hAnsi="Times New Roman" w:cs="Times New Roman"/>
          <w:sz w:val="24"/>
          <w:szCs w:val="24"/>
          <w:lang w:val="en-GB"/>
        </w:rPr>
        <w:t>COURSE: NSC414</w:t>
      </w:r>
    </w:p>
    <w:p w:rsidR="00590F2E" w:rsidRDefault="00590F2E" w:rsidP="00220553">
      <w:pPr>
        <w:spacing w:line="480" w:lineRule="auto"/>
        <w:rPr>
          <w:rFonts w:ascii="Times New Roman" w:hAnsi="Times New Roman" w:cs="Times New Roman"/>
          <w:sz w:val="24"/>
          <w:szCs w:val="24"/>
          <w:lang w:val="en-GB"/>
        </w:rPr>
      </w:pPr>
      <w:r w:rsidRPr="00590F2E">
        <w:rPr>
          <w:rFonts w:ascii="Times New Roman" w:hAnsi="Times New Roman" w:cs="Times New Roman"/>
          <w:sz w:val="24"/>
          <w:szCs w:val="24"/>
          <w:lang w:val="en-GB"/>
        </w:rPr>
        <w:t>1.</w:t>
      </w:r>
      <w:r>
        <w:rPr>
          <w:rFonts w:ascii="Times New Roman" w:hAnsi="Times New Roman" w:cs="Times New Roman"/>
          <w:sz w:val="24"/>
          <w:szCs w:val="24"/>
          <w:lang w:val="en-GB"/>
        </w:rPr>
        <w:t xml:space="preserve"> </w:t>
      </w:r>
      <w:r w:rsidR="00245622">
        <w:rPr>
          <w:rFonts w:ascii="Times New Roman" w:hAnsi="Times New Roman" w:cs="Times New Roman"/>
          <w:sz w:val="24"/>
          <w:szCs w:val="24"/>
          <w:lang w:val="en-GB"/>
        </w:rPr>
        <w:t>QUANTITATIVE DATA COLLECTION METHODS WITH RELEVANT EXAMPLES</w:t>
      </w:r>
    </w:p>
    <w:p w:rsidR="0005552F" w:rsidRPr="0005552F" w:rsidRDefault="0005552F" w:rsidP="00220553">
      <w:pPr>
        <w:spacing w:line="480" w:lineRule="auto"/>
        <w:rPr>
          <w:rFonts w:ascii="Times New Roman" w:hAnsi="Times New Roman" w:cs="Times New Roman"/>
          <w:sz w:val="24"/>
          <w:szCs w:val="24"/>
        </w:rPr>
      </w:pPr>
      <w:r w:rsidRPr="0005552F">
        <w:rPr>
          <w:rFonts w:ascii="Times New Roman" w:hAnsi="Times New Roman" w:cs="Times New Roman"/>
          <w:sz w:val="24"/>
          <w:szCs w:val="24"/>
        </w:rPr>
        <w:t>The </w:t>
      </w:r>
      <w:r w:rsidRPr="0005552F">
        <w:rPr>
          <w:rFonts w:ascii="Times New Roman" w:hAnsi="Times New Roman" w:cs="Times New Roman"/>
          <w:bCs/>
          <w:sz w:val="24"/>
          <w:szCs w:val="24"/>
        </w:rPr>
        <w:t>Quantitative data collection methods</w:t>
      </w:r>
      <w:r w:rsidRPr="0005552F">
        <w:rPr>
          <w:rFonts w:ascii="Times New Roman" w:hAnsi="Times New Roman" w:cs="Times New Roman"/>
          <w:sz w:val="24"/>
          <w:szCs w:val="24"/>
        </w:rPr>
        <w:t>, rely on random sampling and structured data collection instruments that fit diverse experiences into predetermined response categories. They produce results that are easy to summarize, compare, and generalize. </w:t>
      </w:r>
    </w:p>
    <w:p w:rsidR="0005552F" w:rsidRPr="0005552F" w:rsidRDefault="0005552F" w:rsidP="00220553">
      <w:pPr>
        <w:spacing w:line="480" w:lineRule="auto"/>
        <w:rPr>
          <w:rFonts w:ascii="Times New Roman" w:hAnsi="Times New Roman" w:cs="Times New Roman"/>
          <w:sz w:val="24"/>
          <w:szCs w:val="24"/>
        </w:rPr>
      </w:pPr>
      <w:r w:rsidRPr="0005552F">
        <w:rPr>
          <w:rFonts w:ascii="Times New Roman" w:hAnsi="Times New Roman" w:cs="Times New Roman"/>
          <w:sz w:val="24"/>
          <w:szCs w:val="24"/>
        </w:rPr>
        <w:t>Quantitative research is concerned with testing hypotheses derived from theory and/or being able to estimate the size of a phenomenon of interest.  Depending on the research question, participants may be randomly assigned to different treatments.  If this is not feasible, the researcher may collect data on participant and situational characteristics in order to statistically control for their influence on the dependent, or outcome, variable. If the intent is to generalize from the research participants to a larger population, the researcher will employ probability sampling to select participants. </w:t>
      </w:r>
    </w:p>
    <w:p w:rsidR="0005552F" w:rsidRPr="0005552F" w:rsidRDefault="0005552F" w:rsidP="00220553">
      <w:pPr>
        <w:spacing w:line="480" w:lineRule="auto"/>
        <w:rPr>
          <w:rFonts w:ascii="Times New Roman" w:hAnsi="Times New Roman" w:cs="Times New Roman"/>
          <w:sz w:val="24"/>
          <w:szCs w:val="24"/>
        </w:rPr>
      </w:pPr>
      <w:r w:rsidRPr="0005552F">
        <w:rPr>
          <w:rFonts w:ascii="Times New Roman" w:hAnsi="Times New Roman" w:cs="Times New Roman"/>
          <w:sz w:val="24"/>
          <w:szCs w:val="24"/>
        </w:rPr>
        <w:t>Typical quantitative data gathering strategies include:</w:t>
      </w:r>
    </w:p>
    <w:p w:rsidR="0005552F" w:rsidRPr="0005552F" w:rsidRDefault="0005552F" w:rsidP="00220553">
      <w:pPr>
        <w:numPr>
          <w:ilvl w:val="0"/>
          <w:numId w:val="2"/>
        </w:numPr>
        <w:spacing w:line="480" w:lineRule="auto"/>
        <w:rPr>
          <w:rFonts w:ascii="Times New Roman" w:hAnsi="Times New Roman" w:cs="Times New Roman"/>
          <w:sz w:val="24"/>
          <w:szCs w:val="24"/>
        </w:rPr>
      </w:pPr>
      <w:r w:rsidRPr="0005552F">
        <w:rPr>
          <w:rFonts w:ascii="Times New Roman" w:hAnsi="Times New Roman" w:cs="Times New Roman"/>
          <w:sz w:val="24"/>
          <w:szCs w:val="24"/>
        </w:rPr>
        <w:t>Experiments/clinical trials.</w:t>
      </w:r>
    </w:p>
    <w:p w:rsidR="0005552F" w:rsidRPr="0005552F" w:rsidRDefault="0005552F" w:rsidP="00220553">
      <w:pPr>
        <w:numPr>
          <w:ilvl w:val="0"/>
          <w:numId w:val="2"/>
        </w:numPr>
        <w:spacing w:line="480" w:lineRule="auto"/>
        <w:rPr>
          <w:rFonts w:ascii="Times New Roman" w:hAnsi="Times New Roman" w:cs="Times New Roman"/>
          <w:sz w:val="24"/>
          <w:szCs w:val="24"/>
        </w:rPr>
      </w:pPr>
      <w:r w:rsidRPr="0005552F">
        <w:rPr>
          <w:rFonts w:ascii="Times New Roman" w:hAnsi="Times New Roman" w:cs="Times New Roman"/>
          <w:sz w:val="24"/>
          <w:szCs w:val="24"/>
        </w:rPr>
        <w:t>Observing and recording well-defined events (e.g., counting the number of patients waiting in emergency at specified times of the day).</w:t>
      </w:r>
    </w:p>
    <w:p w:rsidR="0005552F" w:rsidRPr="0005552F" w:rsidRDefault="0005552F" w:rsidP="00220553">
      <w:pPr>
        <w:numPr>
          <w:ilvl w:val="0"/>
          <w:numId w:val="2"/>
        </w:numPr>
        <w:spacing w:line="480" w:lineRule="auto"/>
        <w:rPr>
          <w:rFonts w:ascii="Times New Roman" w:hAnsi="Times New Roman" w:cs="Times New Roman"/>
          <w:sz w:val="24"/>
          <w:szCs w:val="24"/>
        </w:rPr>
      </w:pPr>
      <w:r w:rsidRPr="0005552F">
        <w:rPr>
          <w:rFonts w:ascii="Times New Roman" w:hAnsi="Times New Roman" w:cs="Times New Roman"/>
          <w:sz w:val="24"/>
          <w:szCs w:val="24"/>
        </w:rPr>
        <w:t>Obtaining relevant data from management information systems.</w:t>
      </w:r>
    </w:p>
    <w:p w:rsidR="0005552F" w:rsidRPr="0005552F" w:rsidRDefault="0005552F" w:rsidP="00220553">
      <w:pPr>
        <w:numPr>
          <w:ilvl w:val="0"/>
          <w:numId w:val="2"/>
        </w:numPr>
        <w:spacing w:line="480" w:lineRule="auto"/>
        <w:rPr>
          <w:rFonts w:ascii="Times New Roman" w:hAnsi="Times New Roman" w:cs="Times New Roman"/>
          <w:b/>
          <w:bCs/>
          <w:sz w:val="24"/>
          <w:szCs w:val="24"/>
        </w:rPr>
      </w:pPr>
      <w:r w:rsidRPr="0005552F">
        <w:rPr>
          <w:rFonts w:ascii="Times New Roman" w:hAnsi="Times New Roman" w:cs="Times New Roman"/>
          <w:sz w:val="24"/>
          <w:szCs w:val="24"/>
        </w:rPr>
        <w:t xml:space="preserve">Administering surveys with closed-ended questions (e.g., face-to face and telephone interviews, questionnaires </w:t>
      </w:r>
      <w:proofErr w:type="spellStart"/>
      <w:r w:rsidRPr="0005552F">
        <w:rPr>
          <w:rFonts w:ascii="Times New Roman" w:hAnsi="Times New Roman" w:cs="Times New Roman"/>
          <w:sz w:val="24"/>
          <w:szCs w:val="24"/>
        </w:rPr>
        <w:t>etc</w:t>
      </w:r>
      <w:proofErr w:type="spellEnd"/>
      <w:r w:rsidRPr="0005552F">
        <w:rPr>
          <w:rFonts w:ascii="Times New Roman" w:hAnsi="Times New Roman" w:cs="Times New Roman"/>
          <w:sz w:val="24"/>
          <w:szCs w:val="24"/>
        </w:rPr>
        <w:t>). </w:t>
      </w:r>
    </w:p>
    <w:p w:rsidR="0005552F" w:rsidRDefault="0005552F" w:rsidP="00220553">
      <w:pPr>
        <w:spacing w:line="480" w:lineRule="auto"/>
        <w:ind w:left="720"/>
        <w:rPr>
          <w:rFonts w:ascii="Times New Roman" w:hAnsi="Times New Roman" w:cs="Times New Roman"/>
          <w:sz w:val="24"/>
          <w:szCs w:val="24"/>
        </w:rPr>
      </w:pPr>
    </w:p>
    <w:p w:rsidR="0005552F" w:rsidRPr="0005552F" w:rsidRDefault="0005552F" w:rsidP="00220553">
      <w:pPr>
        <w:spacing w:line="480" w:lineRule="auto"/>
        <w:ind w:left="720"/>
        <w:rPr>
          <w:rFonts w:ascii="Times New Roman" w:hAnsi="Times New Roman" w:cs="Times New Roman"/>
          <w:b/>
          <w:bCs/>
          <w:sz w:val="24"/>
          <w:szCs w:val="24"/>
        </w:rPr>
      </w:pPr>
      <w:r w:rsidRPr="0005552F">
        <w:rPr>
          <w:rFonts w:ascii="Times New Roman" w:hAnsi="Times New Roman" w:cs="Times New Roman"/>
          <w:b/>
          <w:bCs/>
          <w:sz w:val="24"/>
          <w:szCs w:val="24"/>
        </w:rPr>
        <w:t xml:space="preserve"> Interviews</w:t>
      </w:r>
    </w:p>
    <w:p w:rsidR="0005552F" w:rsidRPr="0005552F" w:rsidRDefault="0005552F" w:rsidP="00220553">
      <w:pPr>
        <w:spacing w:line="480" w:lineRule="auto"/>
        <w:rPr>
          <w:rFonts w:ascii="Times New Roman" w:hAnsi="Times New Roman" w:cs="Times New Roman"/>
          <w:sz w:val="24"/>
          <w:szCs w:val="24"/>
        </w:rPr>
      </w:pPr>
      <w:r w:rsidRPr="0005552F">
        <w:rPr>
          <w:rFonts w:ascii="Times New Roman" w:hAnsi="Times New Roman" w:cs="Times New Roman"/>
          <w:sz w:val="24"/>
          <w:szCs w:val="24"/>
        </w:rPr>
        <w:t>In Quantitative research</w:t>
      </w:r>
      <w:r>
        <w:rPr>
          <w:rFonts w:ascii="Times New Roman" w:hAnsi="Times New Roman" w:cs="Times New Roman"/>
          <w:sz w:val="24"/>
          <w:szCs w:val="24"/>
        </w:rPr>
        <w:t xml:space="preserve"> </w:t>
      </w:r>
      <w:r w:rsidRPr="0005552F">
        <w:rPr>
          <w:rFonts w:ascii="Times New Roman" w:hAnsi="Times New Roman" w:cs="Times New Roman"/>
          <w:sz w:val="24"/>
          <w:szCs w:val="24"/>
        </w:rPr>
        <w:t>survey research</w:t>
      </w:r>
      <w:proofErr w:type="gramStart"/>
      <w:r w:rsidRPr="0005552F">
        <w:rPr>
          <w:rFonts w:ascii="Times New Roman" w:hAnsi="Times New Roman" w:cs="Times New Roman"/>
          <w:sz w:val="24"/>
          <w:szCs w:val="24"/>
        </w:rPr>
        <w:t>),interviews</w:t>
      </w:r>
      <w:proofErr w:type="gramEnd"/>
      <w:r w:rsidRPr="0005552F">
        <w:rPr>
          <w:rFonts w:ascii="Times New Roman" w:hAnsi="Times New Roman" w:cs="Times New Roman"/>
          <w:sz w:val="24"/>
          <w:szCs w:val="24"/>
        </w:rPr>
        <w:t xml:space="preserve"> are more structure</w:t>
      </w:r>
      <w:r>
        <w:rPr>
          <w:rFonts w:ascii="Times New Roman" w:hAnsi="Times New Roman" w:cs="Times New Roman"/>
          <w:sz w:val="24"/>
          <w:szCs w:val="24"/>
        </w:rPr>
        <w:t>d than in Qualitative research. Interviewing people is a standard method used for data collection.</w:t>
      </w:r>
    </w:p>
    <w:p w:rsidR="0005552F" w:rsidRDefault="0005552F" w:rsidP="00220553">
      <w:pPr>
        <w:spacing w:line="480" w:lineRule="auto"/>
        <w:rPr>
          <w:rFonts w:ascii="Times New Roman" w:hAnsi="Times New Roman" w:cs="Times New Roman"/>
          <w:sz w:val="24"/>
          <w:szCs w:val="24"/>
        </w:rPr>
      </w:pPr>
      <w:r w:rsidRPr="0005552F">
        <w:rPr>
          <w:rFonts w:ascii="Times New Roman" w:hAnsi="Times New Roman" w:cs="Times New Roman"/>
          <w:sz w:val="24"/>
          <w:szCs w:val="24"/>
        </w:rPr>
        <w:t>In a structured interview,</w:t>
      </w:r>
      <w:r>
        <w:rPr>
          <w:rFonts w:ascii="Times New Roman" w:hAnsi="Times New Roman" w:cs="Times New Roman"/>
          <w:sz w:val="24"/>
          <w:szCs w:val="24"/>
        </w:rPr>
        <w:t xml:space="preserve"> </w:t>
      </w:r>
      <w:r w:rsidRPr="0005552F">
        <w:rPr>
          <w:rFonts w:ascii="Times New Roman" w:hAnsi="Times New Roman" w:cs="Times New Roman"/>
          <w:sz w:val="24"/>
          <w:szCs w:val="24"/>
        </w:rPr>
        <w:t>the researcher asks a standard set of questions and nothi</w:t>
      </w:r>
      <w:r>
        <w:rPr>
          <w:rFonts w:ascii="Times New Roman" w:hAnsi="Times New Roman" w:cs="Times New Roman"/>
          <w:sz w:val="24"/>
          <w:szCs w:val="24"/>
        </w:rPr>
        <w:t>ng more.</w:t>
      </w:r>
    </w:p>
    <w:p w:rsidR="0005552F" w:rsidRPr="0005552F" w:rsidRDefault="0005552F" w:rsidP="00220553">
      <w:pPr>
        <w:spacing w:line="480" w:lineRule="auto"/>
        <w:rPr>
          <w:rFonts w:ascii="Times New Roman" w:hAnsi="Times New Roman" w:cs="Times New Roman"/>
          <w:sz w:val="24"/>
          <w:szCs w:val="24"/>
        </w:rPr>
      </w:pPr>
      <w:r>
        <w:rPr>
          <w:rFonts w:ascii="Times New Roman" w:hAnsi="Times New Roman" w:cs="Times New Roman"/>
          <w:sz w:val="24"/>
          <w:szCs w:val="24"/>
        </w:rPr>
        <w:t>There are three major types of interviews conducted for data collection. They include:</w:t>
      </w:r>
    </w:p>
    <w:p w:rsidR="0005552F" w:rsidRDefault="0005552F" w:rsidP="00220553">
      <w:pPr>
        <w:spacing w:line="480" w:lineRule="auto"/>
        <w:rPr>
          <w:rFonts w:ascii="Times New Roman" w:hAnsi="Times New Roman" w:cs="Times New Roman"/>
          <w:b/>
          <w:bCs/>
          <w:sz w:val="24"/>
          <w:szCs w:val="24"/>
        </w:rPr>
      </w:pPr>
      <w:r>
        <w:rPr>
          <w:rFonts w:ascii="Times New Roman" w:hAnsi="Times New Roman" w:cs="Times New Roman"/>
          <w:b/>
          <w:bCs/>
          <w:sz w:val="24"/>
          <w:szCs w:val="24"/>
        </w:rPr>
        <w:t xml:space="preserve">1. </w:t>
      </w:r>
      <w:r w:rsidRPr="0005552F">
        <w:rPr>
          <w:rFonts w:ascii="Times New Roman" w:hAnsi="Times New Roman" w:cs="Times New Roman"/>
          <w:b/>
          <w:bCs/>
          <w:sz w:val="24"/>
          <w:szCs w:val="24"/>
        </w:rPr>
        <w:t>Face -to -face interviews</w:t>
      </w:r>
    </w:p>
    <w:p w:rsidR="0005552F" w:rsidRPr="0005552F" w:rsidRDefault="0005552F" w:rsidP="00220553">
      <w:pPr>
        <w:spacing w:line="480" w:lineRule="auto"/>
        <w:rPr>
          <w:rFonts w:ascii="Times New Roman" w:hAnsi="Times New Roman" w:cs="Times New Roman"/>
          <w:sz w:val="24"/>
          <w:szCs w:val="24"/>
        </w:rPr>
      </w:pPr>
      <w:r w:rsidRPr="0005552F">
        <w:rPr>
          <w:rFonts w:ascii="Times New Roman" w:hAnsi="Times New Roman" w:cs="Times New Roman"/>
          <w:bCs/>
          <w:sz w:val="24"/>
          <w:szCs w:val="24"/>
        </w:rPr>
        <w:t>Face to face interviews</w:t>
      </w:r>
      <w:r w:rsidRPr="0005552F">
        <w:rPr>
          <w:rFonts w:ascii="Times New Roman" w:hAnsi="Times New Roman" w:cs="Times New Roman"/>
          <w:sz w:val="24"/>
          <w:szCs w:val="24"/>
        </w:rPr>
        <w:t> have a distinct advantage of enabling the researcher to establish rapport with potential participants and therefor</w:t>
      </w:r>
      <w:r>
        <w:rPr>
          <w:rFonts w:ascii="Times New Roman" w:hAnsi="Times New Roman" w:cs="Times New Roman"/>
          <w:sz w:val="24"/>
          <w:szCs w:val="24"/>
        </w:rPr>
        <w:t>e</w:t>
      </w:r>
      <w:r w:rsidRPr="0005552F">
        <w:rPr>
          <w:rFonts w:ascii="Times New Roman" w:hAnsi="Times New Roman" w:cs="Times New Roman"/>
          <w:sz w:val="24"/>
          <w:szCs w:val="24"/>
        </w:rPr>
        <w:t xml:space="preserve"> gain their cooperation.</w:t>
      </w:r>
      <w:r>
        <w:rPr>
          <w:rFonts w:ascii="Times New Roman" w:hAnsi="Times New Roman" w:cs="Times New Roman"/>
          <w:sz w:val="24"/>
          <w:szCs w:val="24"/>
        </w:rPr>
        <w:t xml:space="preserve"> </w:t>
      </w:r>
      <w:r w:rsidRPr="0005552F">
        <w:rPr>
          <w:rFonts w:ascii="Times New Roman" w:hAnsi="Times New Roman" w:cs="Times New Roman"/>
          <w:sz w:val="24"/>
          <w:szCs w:val="24"/>
        </w:rPr>
        <w:t>These interviews yield highest response rates in survey research.</w:t>
      </w:r>
      <w:r>
        <w:rPr>
          <w:rFonts w:ascii="Times New Roman" w:hAnsi="Times New Roman" w:cs="Times New Roman"/>
          <w:sz w:val="24"/>
          <w:szCs w:val="24"/>
        </w:rPr>
        <w:t xml:space="preserve"> </w:t>
      </w:r>
      <w:r w:rsidRPr="0005552F">
        <w:rPr>
          <w:rFonts w:ascii="Times New Roman" w:hAnsi="Times New Roman" w:cs="Times New Roman"/>
          <w:sz w:val="24"/>
          <w:szCs w:val="24"/>
        </w:rPr>
        <w:t>They also allow the researcher to clarify ambiguous answers and when appropriate, seek follow-up information. Disadvantages include impractical when large samples are involved time consuming and exp</w:t>
      </w:r>
      <w:r w:rsidR="00934241">
        <w:rPr>
          <w:rFonts w:ascii="Times New Roman" w:hAnsi="Times New Roman" w:cs="Times New Roman"/>
          <w:sz w:val="24"/>
          <w:szCs w:val="24"/>
        </w:rPr>
        <w:t>ensive.</w:t>
      </w:r>
    </w:p>
    <w:p w:rsidR="00934241" w:rsidRDefault="00934241" w:rsidP="00220553">
      <w:pPr>
        <w:spacing w:line="480" w:lineRule="auto"/>
        <w:rPr>
          <w:rFonts w:ascii="Times New Roman" w:hAnsi="Times New Roman" w:cs="Times New Roman"/>
          <w:sz w:val="24"/>
          <w:szCs w:val="24"/>
        </w:rPr>
      </w:pPr>
      <w:r>
        <w:rPr>
          <w:rFonts w:ascii="Times New Roman" w:hAnsi="Times New Roman" w:cs="Times New Roman"/>
          <w:b/>
          <w:bCs/>
          <w:sz w:val="24"/>
          <w:szCs w:val="24"/>
        </w:rPr>
        <w:t>2.</w:t>
      </w:r>
      <w:r w:rsidR="0005552F" w:rsidRPr="0005552F">
        <w:rPr>
          <w:rFonts w:ascii="Times New Roman" w:hAnsi="Times New Roman" w:cs="Times New Roman"/>
          <w:b/>
          <w:bCs/>
          <w:sz w:val="24"/>
          <w:szCs w:val="24"/>
        </w:rPr>
        <w:t>Telephone interviews</w:t>
      </w:r>
      <w:r w:rsidR="0005552F" w:rsidRPr="0005552F">
        <w:rPr>
          <w:rFonts w:ascii="Times New Roman" w:hAnsi="Times New Roman" w:cs="Times New Roman"/>
          <w:sz w:val="24"/>
          <w:szCs w:val="24"/>
        </w:rPr>
        <w:t> </w:t>
      </w:r>
    </w:p>
    <w:p w:rsidR="0005552F" w:rsidRPr="0005552F" w:rsidRDefault="00934241" w:rsidP="00220553">
      <w:pPr>
        <w:spacing w:line="480" w:lineRule="auto"/>
        <w:rPr>
          <w:rFonts w:ascii="Times New Roman" w:hAnsi="Times New Roman" w:cs="Times New Roman"/>
          <w:sz w:val="24"/>
          <w:szCs w:val="24"/>
        </w:rPr>
      </w:pPr>
      <w:r>
        <w:rPr>
          <w:rFonts w:ascii="Times New Roman" w:hAnsi="Times New Roman" w:cs="Times New Roman"/>
          <w:sz w:val="24"/>
          <w:szCs w:val="24"/>
        </w:rPr>
        <w:t xml:space="preserve">Telephone interviews </w:t>
      </w:r>
      <w:r w:rsidR="0005552F" w:rsidRPr="0005552F">
        <w:rPr>
          <w:rFonts w:ascii="Times New Roman" w:hAnsi="Times New Roman" w:cs="Times New Roman"/>
          <w:sz w:val="24"/>
          <w:szCs w:val="24"/>
        </w:rPr>
        <w:t>are less time consuming and less expensive and the researcher has ready access to anyone on the planet who has</w:t>
      </w:r>
      <w:r>
        <w:rPr>
          <w:rFonts w:ascii="Times New Roman" w:hAnsi="Times New Roman" w:cs="Times New Roman"/>
          <w:sz w:val="24"/>
          <w:szCs w:val="24"/>
        </w:rPr>
        <w:t xml:space="preserve"> </w:t>
      </w:r>
      <w:r w:rsidR="0005552F" w:rsidRPr="0005552F">
        <w:rPr>
          <w:rFonts w:ascii="Times New Roman" w:hAnsi="Times New Roman" w:cs="Times New Roman"/>
          <w:sz w:val="24"/>
          <w:szCs w:val="24"/>
        </w:rPr>
        <w:t>a telephone.</w:t>
      </w:r>
      <w:r>
        <w:rPr>
          <w:rFonts w:ascii="Times New Roman" w:hAnsi="Times New Roman" w:cs="Times New Roman"/>
          <w:sz w:val="24"/>
          <w:szCs w:val="24"/>
        </w:rPr>
        <w:t xml:space="preserve"> </w:t>
      </w:r>
      <w:r w:rsidR="0005552F" w:rsidRPr="0005552F">
        <w:rPr>
          <w:rFonts w:ascii="Times New Roman" w:hAnsi="Times New Roman" w:cs="Times New Roman"/>
          <w:sz w:val="24"/>
          <w:szCs w:val="24"/>
        </w:rPr>
        <w:t xml:space="preserve">Disadvantages are that the response rate is not as high as the face-to- face interview but </w:t>
      </w:r>
      <w:r w:rsidRPr="0005552F">
        <w:rPr>
          <w:rFonts w:ascii="Times New Roman" w:hAnsi="Times New Roman" w:cs="Times New Roman"/>
          <w:sz w:val="24"/>
          <w:szCs w:val="24"/>
        </w:rPr>
        <w:t>considerably</w:t>
      </w:r>
      <w:r w:rsidR="0005552F" w:rsidRPr="0005552F">
        <w:rPr>
          <w:rFonts w:ascii="Times New Roman" w:hAnsi="Times New Roman" w:cs="Times New Roman"/>
          <w:sz w:val="24"/>
          <w:szCs w:val="24"/>
        </w:rPr>
        <w:t xml:space="preserve"> higher than the mailed questionnaire.</w:t>
      </w:r>
      <w:r>
        <w:rPr>
          <w:rFonts w:ascii="Times New Roman" w:hAnsi="Times New Roman" w:cs="Times New Roman"/>
          <w:sz w:val="24"/>
          <w:szCs w:val="24"/>
        </w:rPr>
        <w:t xml:space="preserve"> </w:t>
      </w:r>
      <w:r w:rsidR="0005552F" w:rsidRPr="0005552F">
        <w:rPr>
          <w:rFonts w:ascii="Times New Roman" w:hAnsi="Times New Roman" w:cs="Times New Roman"/>
          <w:sz w:val="24"/>
          <w:szCs w:val="24"/>
        </w:rPr>
        <w:t>The sample may be biased to the extent that people without phones are part of the population about whom the researcher wants to draw inferences.</w:t>
      </w:r>
    </w:p>
    <w:p w:rsidR="0005552F" w:rsidRPr="0005552F" w:rsidRDefault="00934241" w:rsidP="00220553">
      <w:pPr>
        <w:spacing w:line="480" w:lineRule="auto"/>
        <w:rPr>
          <w:rFonts w:ascii="Times New Roman" w:hAnsi="Times New Roman" w:cs="Times New Roman"/>
          <w:sz w:val="24"/>
          <w:szCs w:val="24"/>
        </w:rPr>
      </w:pPr>
      <w:r>
        <w:rPr>
          <w:rFonts w:ascii="Times New Roman" w:hAnsi="Times New Roman" w:cs="Times New Roman"/>
          <w:b/>
          <w:bCs/>
          <w:sz w:val="24"/>
          <w:szCs w:val="24"/>
        </w:rPr>
        <w:t xml:space="preserve">3. </w:t>
      </w:r>
      <w:r w:rsidR="0005552F" w:rsidRPr="0005552F">
        <w:rPr>
          <w:rFonts w:ascii="Times New Roman" w:hAnsi="Times New Roman" w:cs="Times New Roman"/>
          <w:b/>
          <w:bCs/>
          <w:sz w:val="24"/>
          <w:szCs w:val="24"/>
        </w:rPr>
        <w:t>Computer Assisted Personal Interviewing (CAPI):</w:t>
      </w:r>
      <w:r w:rsidR="0005552F" w:rsidRPr="0005552F">
        <w:rPr>
          <w:rFonts w:ascii="Times New Roman" w:hAnsi="Times New Roman" w:cs="Times New Roman"/>
          <w:sz w:val="24"/>
          <w:szCs w:val="24"/>
        </w:rPr>
        <w:t xml:space="preserve"> is a form of personal interviewing, but instead of completing a questionnaire, the interviewer brings along a laptop or hand-held computer to enter the information directly into the database. This method saves time involved in </w:t>
      </w:r>
      <w:r w:rsidR="0005552F" w:rsidRPr="0005552F">
        <w:rPr>
          <w:rFonts w:ascii="Times New Roman" w:hAnsi="Times New Roman" w:cs="Times New Roman"/>
          <w:sz w:val="24"/>
          <w:szCs w:val="24"/>
        </w:rPr>
        <w:lastRenderedPageBreak/>
        <w:t>processing the data, as well as saving the interviewer from carrying around hundreds of questionnaires. However, this type of data collection method can be expensive to set up and requires that interviewers have computer and typing skills.</w:t>
      </w:r>
    </w:p>
    <w:p w:rsidR="0005552F" w:rsidRPr="0005552F" w:rsidRDefault="0005552F" w:rsidP="00220553">
      <w:pPr>
        <w:spacing w:line="480" w:lineRule="auto"/>
        <w:rPr>
          <w:rFonts w:ascii="Times New Roman" w:hAnsi="Times New Roman" w:cs="Times New Roman"/>
          <w:b/>
          <w:bCs/>
          <w:sz w:val="24"/>
          <w:szCs w:val="24"/>
        </w:rPr>
      </w:pPr>
      <w:r w:rsidRPr="0005552F">
        <w:rPr>
          <w:rFonts w:ascii="Times New Roman" w:hAnsi="Times New Roman" w:cs="Times New Roman"/>
          <w:b/>
          <w:bCs/>
          <w:sz w:val="24"/>
          <w:szCs w:val="24"/>
        </w:rPr>
        <w:t>Questionnaires</w:t>
      </w:r>
    </w:p>
    <w:p w:rsidR="0005552F" w:rsidRPr="0005552F" w:rsidRDefault="0005552F" w:rsidP="00220553">
      <w:pPr>
        <w:spacing w:line="480" w:lineRule="auto"/>
        <w:rPr>
          <w:rFonts w:ascii="Times New Roman" w:hAnsi="Times New Roman" w:cs="Times New Roman"/>
          <w:sz w:val="24"/>
          <w:szCs w:val="24"/>
        </w:rPr>
      </w:pPr>
      <w:r w:rsidRPr="0005552F">
        <w:rPr>
          <w:rFonts w:ascii="Times New Roman" w:hAnsi="Times New Roman" w:cs="Times New Roman"/>
          <w:b/>
          <w:bCs/>
          <w:sz w:val="24"/>
          <w:szCs w:val="24"/>
        </w:rPr>
        <w:t>Paper-pencil-questionnaires </w:t>
      </w:r>
      <w:r w:rsidRPr="0005552F">
        <w:rPr>
          <w:rFonts w:ascii="Times New Roman" w:hAnsi="Times New Roman" w:cs="Times New Roman"/>
          <w:sz w:val="24"/>
          <w:szCs w:val="24"/>
        </w:rPr>
        <w:t>can be sent to a large number of people and saves the researcher time and money.</w:t>
      </w:r>
      <w:r w:rsidR="00934241">
        <w:rPr>
          <w:rFonts w:ascii="Times New Roman" w:hAnsi="Times New Roman" w:cs="Times New Roman"/>
          <w:sz w:val="24"/>
          <w:szCs w:val="24"/>
        </w:rPr>
        <w:t xml:space="preserve"> </w:t>
      </w:r>
      <w:r w:rsidRPr="0005552F">
        <w:rPr>
          <w:rFonts w:ascii="Times New Roman" w:hAnsi="Times New Roman" w:cs="Times New Roman"/>
          <w:sz w:val="24"/>
          <w:szCs w:val="24"/>
        </w:rPr>
        <w:t xml:space="preserve">People are more truthful while responding to the questionnaires regarding controversial issues in particular due to the fact that their responses are anonymous. But they also have </w:t>
      </w:r>
      <w:r w:rsidR="00934241" w:rsidRPr="0005552F">
        <w:rPr>
          <w:rFonts w:ascii="Times New Roman" w:hAnsi="Times New Roman" w:cs="Times New Roman"/>
          <w:sz w:val="24"/>
          <w:szCs w:val="24"/>
        </w:rPr>
        <w:t>drawn</w:t>
      </w:r>
      <w:r w:rsidR="00934241">
        <w:rPr>
          <w:rFonts w:ascii="Times New Roman" w:hAnsi="Times New Roman" w:cs="Times New Roman"/>
          <w:sz w:val="24"/>
          <w:szCs w:val="24"/>
        </w:rPr>
        <w:t xml:space="preserve"> </w:t>
      </w:r>
      <w:r w:rsidRPr="0005552F">
        <w:rPr>
          <w:rFonts w:ascii="Times New Roman" w:hAnsi="Times New Roman" w:cs="Times New Roman"/>
          <w:sz w:val="24"/>
          <w:szCs w:val="24"/>
        </w:rPr>
        <w:t>backs.</w:t>
      </w:r>
      <w:r w:rsidR="00934241">
        <w:rPr>
          <w:rFonts w:ascii="Times New Roman" w:hAnsi="Times New Roman" w:cs="Times New Roman"/>
          <w:sz w:val="24"/>
          <w:szCs w:val="24"/>
        </w:rPr>
        <w:t xml:space="preserve"> </w:t>
      </w:r>
      <w:r w:rsidRPr="0005552F">
        <w:rPr>
          <w:rFonts w:ascii="Times New Roman" w:hAnsi="Times New Roman" w:cs="Times New Roman"/>
          <w:sz w:val="24"/>
          <w:szCs w:val="24"/>
        </w:rPr>
        <w:t>Majority of the people who receive questionnaires don't return them and those who do might not be representative of the originally selected</w:t>
      </w:r>
      <w:r w:rsidR="00934241">
        <w:rPr>
          <w:rFonts w:ascii="Times New Roman" w:hAnsi="Times New Roman" w:cs="Times New Roman"/>
          <w:sz w:val="24"/>
          <w:szCs w:val="24"/>
        </w:rPr>
        <w:t xml:space="preserve"> sample.</w:t>
      </w:r>
    </w:p>
    <w:p w:rsidR="0005552F" w:rsidRPr="0005552F" w:rsidRDefault="0005552F" w:rsidP="00220553">
      <w:pPr>
        <w:spacing w:line="480" w:lineRule="auto"/>
        <w:rPr>
          <w:rFonts w:ascii="Times New Roman" w:hAnsi="Times New Roman" w:cs="Times New Roman"/>
          <w:sz w:val="24"/>
          <w:szCs w:val="24"/>
        </w:rPr>
      </w:pPr>
      <w:r w:rsidRPr="0005552F">
        <w:rPr>
          <w:rFonts w:ascii="Times New Roman" w:hAnsi="Times New Roman" w:cs="Times New Roman"/>
          <w:b/>
          <w:bCs/>
          <w:sz w:val="24"/>
          <w:szCs w:val="24"/>
        </w:rPr>
        <w:t>Web based questionnaires</w:t>
      </w:r>
      <w:r w:rsidRPr="0005552F">
        <w:rPr>
          <w:rFonts w:ascii="Times New Roman" w:hAnsi="Times New Roman" w:cs="Times New Roman"/>
          <w:sz w:val="24"/>
          <w:szCs w:val="24"/>
        </w:rPr>
        <w:t>: A new and inevitably growing methodology is the use of Internet based research. This would mean receiving an e-mail on which you would click on an address that would take you to a secure web-site to fill in a questionnaire. This type of research is often quicker and less detailed.</w:t>
      </w:r>
      <w:r w:rsidR="00934241">
        <w:rPr>
          <w:rFonts w:ascii="Times New Roman" w:hAnsi="Times New Roman" w:cs="Times New Roman"/>
          <w:sz w:val="24"/>
          <w:szCs w:val="24"/>
        </w:rPr>
        <w:t xml:space="preserve"> </w:t>
      </w:r>
      <w:r w:rsidRPr="0005552F">
        <w:rPr>
          <w:rFonts w:ascii="Times New Roman" w:hAnsi="Times New Roman" w:cs="Times New Roman"/>
          <w:sz w:val="24"/>
          <w:szCs w:val="24"/>
        </w:rPr>
        <w:t>Some disadvantages of this method include the exclusion of people who do not have a computer or are unable to access a computer.</w:t>
      </w:r>
      <w:r w:rsidR="00934241">
        <w:rPr>
          <w:rFonts w:ascii="Times New Roman" w:hAnsi="Times New Roman" w:cs="Times New Roman"/>
          <w:sz w:val="24"/>
          <w:szCs w:val="24"/>
        </w:rPr>
        <w:t xml:space="preserve"> </w:t>
      </w:r>
      <w:r w:rsidRPr="0005552F">
        <w:rPr>
          <w:rFonts w:ascii="Times New Roman" w:hAnsi="Times New Roman" w:cs="Times New Roman"/>
          <w:sz w:val="24"/>
          <w:szCs w:val="24"/>
        </w:rPr>
        <w:t>Also the validity of such surveys are in question as people might be in a hurry to complete it and so might not give acc</w:t>
      </w:r>
      <w:r w:rsidR="00934241">
        <w:rPr>
          <w:rFonts w:ascii="Times New Roman" w:hAnsi="Times New Roman" w:cs="Times New Roman"/>
          <w:sz w:val="24"/>
          <w:szCs w:val="24"/>
        </w:rPr>
        <w:t xml:space="preserve">urate responses. </w:t>
      </w:r>
    </w:p>
    <w:p w:rsidR="0005552F" w:rsidRPr="0005552F" w:rsidRDefault="0005552F" w:rsidP="00220553">
      <w:pPr>
        <w:spacing w:line="480" w:lineRule="auto"/>
        <w:rPr>
          <w:rFonts w:ascii="Times New Roman" w:hAnsi="Times New Roman" w:cs="Times New Roman"/>
          <w:sz w:val="24"/>
          <w:szCs w:val="24"/>
        </w:rPr>
      </w:pPr>
      <w:r w:rsidRPr="0005552F">
        <w:rPr>
          <w:rFonts w:ascii="Times New Roman" w:hAnsi="Times New Roman" w:cs="Times New Roman"/>
          <w:sz w:val="24"/>
          <w:szCs w:val="24"/>
        </w:rPr>
        <w:t>Questionnaires often make use of Checklist and rating scales.</w:t>
      </w:r>
      <w:r w:rsidR="00934241">
        <w:rPr>
          <w:rFonts w:ascii="Times New Roman" w:hAnsi="Times New Roman" w:cs="Times New Roman"/>
          <w:sz w:val="24"/>
          <w:szCs w:val="24"/>
        </w:rPr>
        <w:t xml:space="preserve"> </w:t>
      </w:r>
      <w:r w:rsidRPr="0005552F">
        <w:rPr>
          <w:rFonts w:ascii="Times New Roman" w:hAnsi="Times New Roman" w:cs="Times New Roman"/>
          <w:sz w:val="24"/>
          <w:szCs w:val="24"/>
        </w:rPr>
        <w:t>These devices help simplify and quantify people's behaviors and attitudes.</w:t>
      </w:r>
      <w:r w:rsidR="00934241">
        <w:rPr>
          <w:rFonts w:ascii="Times New Roman" w:hAnsi="Times New Roman" w:cs="Times New Roman"/>
          <w:sz w:val="24"/>
          <w:szCs w:val="24"/>
        </w:rPr>
        <w:t xml:space="preserve"> </w:t>
      </w:r>
      <w:r w:rsidRPr="0005552F">
        <w:rPr>
          <w:rFonts w:ascii="Times New Roman" w:hAnsi="Times New Roman" w:cs="Times New Roman"/>
          <w:sz w:val="24"/>
          <w:szCs w:val="24"/>
        </w:rPr>
        <w:t>A </w:t>
      </w:r>
      <w:r w:rsidRPr="00934241">
        <w:rPr>
          <w:rFonts w:ascii="Times New Roman" w:hAnsi="Times New Roman" w:cs="Times New Roman"/>
          <w:bCs/>
          <w:sz w:val="24"/>
          <w:szCs w:val="24"/>
        </w:rPr>
        <w:t>checklist</w:t>
      </w:r>
      <w:r w:rsidRPr="00934241">
        <w:rPr>
          <w:rFonts w:ascii="Times New Roman" w:hAnsi="Times New Roman" w:cs="Times New Roman"/>
          <w:sz w:val="24"/>
          <w:szCs w:val="24"/>
        </w:rPr>
        <w:t> i</w:t>
      </w:r>
      <w:r w:rsidRPr="0005552F">
        <w:rPr>
          <w:rFonts w:ascii="Times New Roman" w:hAnsi="Times New Roman" w:cs="Times New Roman"/>
          <w:sz w:val="24"/>
          <w:szCs w:val="24"/>
        </w:rPr>
        <w:t>s a list of behaviors,</w:t>
      </w:r>
      <w:r w:rsidR="00934241">
        <w:rPr>
          <w:rFonts w:ascii="Times New Roman" w:hAnsi="Times New Roman" w:cs="Times New Roman"/>
          <w:sz w:val="24"/>
          <w:szCs w:val="24"/>
        </w:rPr>
        <w:t xml:space="preserve"> </w:t>
      </w:r>
      <w:r w:rsidRPr="0005552F">
        <w:rPr>
          <w:rFonts w:ascii="Times New Roman" w:hAnsi="Times New Roman" w:cs="Times New Roman"/>
          <w:sz w:val="24"/>
          <w:szCs w:val="24"/>
        </w:rPr>
        <w:t>characteristics,</w:t>
      </w:r>
      <w:r w:rsidR="00934241">
        <w:rPr>
          <w:rFonts w:ascii="Times New Roman" w:hAnsi="Times New Roman" w:cs="Times New Roman"/>
          <w:sz w:val="24"/>
          <w:szCs w:val="24"/>
        </w:rPr>
        <w:t xml:space="preserve"> </w:t>
      </w:r>
      <w:r w:rsidRPr="0005552F">
        <w:rPr>
          <w:rFonts w:ascii="Times New Roman" w:hAnsi="Times New Roman" w:cs="Times New Roman"/>
          <w:sz w:val="24"/>
          <w:szCs w:val="24"/>
        </w:rPr>
        <w:t>or other entities that t</w:t>
      </w:r>
      <w:r w:rsidR="00934241">
        <w:rPr>
          <w:rFonts w:ascii="Times New Roman" w:hAnsi="Times New Roman" w:cs="Times New Roman"/>
          <w:sz w:val="24"/>
          <w:szCs w:val="24"/>
        </w:rPr>
        <w:t>h</w:t>
      </w:r>
      <w:r w:rsidRPr="0005552F">
        <w:rPr>
          <w:rFonts w:ascii="Times New Roman" w:hAnsi="Times New Roman" w:cs="Times New Roman"/>
          <w:sz w:val="24"/>
          <w:szCs w:val="24"/>
        </w:rPr>
        <w:t>e researcher is looking for.</w:t>
      </w:r>
      <w:r w:rsidR="00934241">
        <w:rPr>
          <w:rFonts w:ascii="Times New Roman" w:hAnsi="Times New Roman" w:cs="Times New Roman"/>
          <w:sz w:val="24"/>
          <w:szCs w:val="24"/>
        </w:rPr>
        <w:t xml:space="preserve"> </w:t>
      </w:r>
      <w:r w:rsidRPr="0005552F">
        <w:rPr>
          <w:rFonts w:ascii="Times New Roman" w:hAnsi="Times New Roman" w:cs="Times New Roman"/>
          <w:sz w:val="24"/>
          <w:szCs w:val="24"/>
        </w:rPr>
        <w:t>Either the researcher or survey participant simply checks whether each item on the list is observed, present or true or vice versa.</w:t>
      </w:r>
      <w:r w:rsidR="00934241">
        <w:rPr>
          <w:rFonts w:ascii="Times New Roman" w:hAnsi="Times New Roman" w:cs="Times New Roman"/>
          <w:sz w:val="24"/>
          <w:szCs w:val="24"/>
        </w:rPr>
        <w:t xml:space="preserve"> </w:t>
      </w:r>
      <w:r w:rsidRPr="0005552F">
        <w:rPr>
          <w:rFonts w:ascii="Times New Roman" w:hAnsi="Times New Roman" w:cs="Times New Roman"/>
          <w:sz w:val="24"/>
          <w:szCs w:val="24"/>
        </w:rPr>
        <w:t>A </w:t>
      </w:r>
      <w:r w:rsidRPr="00934241">
        <w:rPr>
          <w:rFonts w:ascii="Times New Roman" w:hAnsi="Times New Roman" w:cs="Times New Roman"/>
          <w:bCs/>
          <w:sz w:val="24"/>
          <w:szCs w:val="24"/>
        </w:rPr>
        <w:t>rating scale</w:t>
      </w:r>
      <w:r w:rsidRPr="0005552F">
        <w:rPr>
          <w:rFonts w:ascii="Times New Roman" w:hAnsi="Times New Roman" w:cs="Times New Roman"/>
          <w:b/>
          <w:bCs/>
          <w:sz w:val="24"/>
          <w:szCs w:val="24"/>
        </w:rPr>
        <w:t> </w:t>
      </w:r>
      <w:r w:rsidRPr="0005552F">
        <w:rPr>
          <w:rFonts w:ascii="Times New Roman" w:hAnsi="Times New Roman" w:cs="Times New Roman"/>
          <w:sz w:val="24"/>
          <w:szCs w:val="24"/>
        </w:rPr>
        <w:t>is more useful when a behavior needs to be evaluated on a continuum.</w:t>
      </w:r>
      <w:r w:rsidR="00934241">
        <w:rPr>
          <w:rFonts w:ascii="Times New Roman" w:hAnsi="Times New Roman" w:cs="Times New Roman"/>
          <w:sz w:val="24"/>
          <w:szCs w:val="24"/>
        </w:rPr>
        <w:t xml:space="preserve"> </w:t>
      </w:r>
      <w:r w:rsidRPr="0005552F">
        <w:rPr>
          <w:rFonts w:ascii="Times New Roman" w:hAnsi="Times New Roman" w:cs="Times New Roman"/>
          <w:sz w:val="24"/>
          <w:szCs w:val="24"/>
        </w:rPr>
        <w:t xml:space="preserve">They are also known as Likert </w:t>
      </w:r>
      <w:r w:rsidR="00934241">
        <w:rPr>
          <w:rFonts w:ascii="Times New Roman" w:hAnsi="Times New Roman" w:cs="Times New Roman"/>
          <w:sz w:val="24"/>
          <w:szCs w:val="24"/>
        </w:rPr>
        <w:t>scales.</w:t>
      </w:r>
    </w:p>
    <w:p w:rsidR="0005552F" w:rsidRPr="0005552F" w:rsidRDefault="0005552F" w:rsidP="00220553">
      <w:pPr>
        <w:spacing w:line="480" w:lineRule="auto"/>
        <w:rPr>
          <w:rFonts w:ascii="Times New Roman" w:hAnsi="Times New Roman" w:cs="Times New Roman"/>
          <w:sz w:val="24"/>
          <w:szCs w:val="24"/>
        </w:rPr>
      </w:pPr>
      <w:r w:rsidRPr="0005552F">
        <w:rPr>
          <w:rFonts w:ascii="Times New Roman" w:hAnsi="Times New Roman" w:cs="Times New Roman"/>
          <w:sz w:val="24"/>
          <w:szCs w:val="24"/>
        </w:rPr>
        <w:lastRenderedPageBreak/>
        <w:t> </w:t>
      </w:r>
    </w:p>
    <w:p w:rsidR="00934241" w:rsidRDefault="00934241" w:rsidP="00220553">
      <w:pPr>
        <w:spacing w:line="480" w:lineRule="auto"/>
        <w:rPr>
          <w:rFonts w:ascii="Times New Roman" w:hAnsi="Times New Roman" w:cs="Times New Roman"/>
          <w:bCs/>
          <w:sz w:val="24"/>
          <w:szCs w:val="24"/>
        </w:rPr>
      </w:pPr>
      <w:r>
        <w:rPr>
          <w:rFonts w:ascii="Times New Roman" w:hAnsi="Times New Roman" w:cs="Times New Roman"/>
          <w:bCs/>
          <w:sz w:val="24"/>
          <w:szCs w:val="24"/>
        </w:rPr>
        <w:t>2.QUALITATIVE DATA COLLECTION METHODS WITH RELEVANT EXAMPLES</w:t>
      </w:r>
    </w:p>
    <w:p w:rsidR="0005552F" w:rsidRPr="0005552F" w:rsidRDefault="0005552F" w:rsidP="00220553">
      <w:pPr>
        <w:spacing w:line="480" w:lineRule="auto"/>
        <w:rPr>
          <w:rFonts w:ascii="Times New Roman" w:hAnsi="Times New Roman" w:cs="Times New Roman"/>
          <w:sz w:val="24"/>
          <w:szCs w:val="24"/>
        </w:rPr>
      </w:pPr>
      <w:r w:rsidRPr="00934241">
        <w:rPr>
          <w:rFonts w:ascii="Times New Roman" w:hAnsi="Times New Roman" w:cs="Times New Roman"/>
          <w:bCs/>
          <w:sz w:val="24"/>
          <w:szCs w:val="24"/>
        </w:rPr>
        <w:t>Qualitative data collection methods</w:t>
      </w:r>
      <w:r w:rsidRPr="0005552F">
        <w:rPr>
          <w:rFonts w:ascii="Times New Roman" w:hAnsi="Times New Roman" w:cs="Times New Roman"/>
          <w:sz w:val="24"/>
          <w:szCs w:val="24"/>
        </w:rPr>
        <w:t> play an important role in impact evaluation by providing information useful to understand the processes behind observed results and assess changes in people’s perceptions of their well-being.</w:t>
      </w:r>
      <w:r w:rsidR="00934241">
        <w:rPr>
          <w:rFonts w:ascii="Times New Roman" w:hAnsi="Times New Roman" w:cs="Times New Roman"/>
          <w:sz w:val="24"/>
          <w:szCs w:val="24"/>
        </w:rPr>
        <w:t xml:space="preserve"> </w:t>
      </w:r>
      <w:r w:rsidR="00220553" w:rsidRPr="0005552F">
        <w:rPr>
          <w:rFonts w:ascii="Times New Roman" w:hAnsi="Times New Roman" w:cs="Times New Roman"/>
          <w:sz w:val="24"/>
          <w:szCs w:val="24"/>
        </w:rPr>
        <w:t>Furthermore,</w:t>
      </w:r>
      <w:r w:rsidRPr="0005552F">
        <w:rPr>
          <w:rFonts w:ascii="Times New Roman" w:hAnsi="Times New Roman" w:cs="Times New Roman"/>
          <w:sz w:val="24"/>
          <w:szCs w:val="24"/>
        </w:rPr>
        <w:t xml:space="preserve"> qualitative methods can be</w:t>
      </w:r>
      <w:r w:rsidR="00934241">
        <w:rPr>
          <w:rFonts w:ascii="Times New Roman" w:hAnsi="Times New Roman" w:cs="Times New Roman"/>
          <w:sz w:val="24"/>
          <w:szCs w:val="24"/>
        </w:rPr>
        <w:t xml:space="preserve"> </w:t>
      </w:r>
      <w:r w:rsidRPr="0005552F">
        <w:rPr>
          <w:rFonts w:ascii="Times New Roman" w:hAnsi="Times New Roman" w:cs="Times New Roman"/>
          <w:sz w:val="24"/>
          <w:szCs w:val="24"/>
        </w:rPr>
        <w:t>used to improve the quality of survey-based quantitative evaluations by helping generate evaluation hypothesis; strengthening the design of survey questionnaires and expanding or clarifying quantitative evaluation findings. These methods are characterized by the following attributes:</w:t>
      </w:r>
    </w:p>
    <w:p w:rsidR="0005552F" w:rsidRPr="0005552F" w:rsidRDefault="0005552F" w:rsidP="00220553">
      <w:pPr>
        <w:numPr>
          <w:ilvl w:val="0"/>
          <w:numId w:val="3"/>
        </w:numPr>
        <w:spacing w:line="480" w:lineRule="auto"/>
        <w:rPr>
          <w:rFonts w:ascii="Times New Roman" w:hAnsi="Times New Roman" w:cs="Times New Roman"/>
          <w:sz w:val="24"/>
          <w:szCs w:val="24"/>
        </w:rPr>
      </w:pPr>
      <w:r w:rsidRPr="0005552F">
        <w:rPr>
          <w:rFonts w:ascii="Times New Roman" w:hAnsi="Times New Roman" w:cs="Times New Roman"/>
          <w:sz w:val="24"/>
          <w:szCs w:val="24"/>
        </w:rPr>
        <w:t>they tend to be open-ended and have less structured protocols (i.e., researchers may change the data collection strategy by adding, refining, or dropping techniques or informants)</w:t>
      </w:r>
    </w:p>
    <w:p w:rsidR="0005552F" w:rsidRPr="0005552F" w:rsidRDefault="0005552F" w:rsidP="00220553">
      <w:pPr>
        <w:numPr>
          <w:ilvl w:val="0"/>
          <w:numId w:val="3"/>
        </w:numPr>
        <w:spacing w:line="480" w:lineRule="auto"/>
        <w:rPr>
          <w:rFonts w:ascii="Times New Roman" w:hAnsi="Times New Roman" w:cs="Times New Roman"/>
          <w:sz w:val="24"/>
          <w:szCs w:val="24"/>
        </w:rPr>
      </w:pPr>
      <w:r w:rsidRPr="0005552F">
        <w:rPr>
          <w:rFonts w:ascii="Times New Roman" w:hAnsi="Times New Roman" w:cs="Times New Roman"/>
          <w:sz w:val="24"/>
          <w:szCs w:val="24"/>
        </w:rPr>
        <w:t xml:space="preserve">they rely more heavily on </w:t>
      </w:r>
      <w:r w:rsidR="00934241" w:rsidRPr="0005552F">
        <w:rPr>
          <w:rFonts w:ascii="Times New Roman" w:hAnsi="Times New Roman" w:cs="Times New Roman"/>
          <w:sz w:val="24"/>
          <w:szCs w:val="24"/>
        </w:rPr>
        <w:t>interactive</w:t>
      </w:r>
      <w:r w:rsidRPr="0005552F">
        <w:rPr>
          <w:rFonts w:ascii="Times New Roman" w:hAnsi="Times New Roman" w:cs="Times New Roman"/>
          <w:sz w:val="24"/>
          <w:szCs w:val="24"/>
        </w:rPr>
        <w:t xml:space="preserve"> interviews; respondents may be interviewed several times to follow up on a particular issue, clarify concepts or check the reliability of data</w:t>
      </w:r>
    </w:p>
    <w:p w:rsidR="0005552F" w:rsidRPr="0005552F" w:rsidRDefault="0005552F" w:rsidP="00220553">
      <w:pPr>
        <w:numPr>
          <w:ilvl w:val="0"/>
          <w:numId w:val="3"/>
        </w:numPr>
        <w:spacing w:line="480" w:lineRule="auto"/>
        <w:rPr>
          <w:rFonts w:ascii="Times New Roman" w:hAnsi="Times New Roman" w:cs="Times New Roman"/>
          <w:sz w:val="24"/>
          <w:szCs w:val="24"/>
        </w:rPr>
      </w:pPr>
      <w:r w:rsidRPr="0005552F">
        <w:rPr>
          <w:rFonts w:ascii="Times New Roman" w:hAnsi="Times New Roman" w:cs="Times New Roman"/>
          <w:sz w:val="24"/>
          <w:szCs w:val="24"/>
        </w:rPr>
        <w:t>they use triangulation to increase the credibility of their findings (i.e., researchers rely on multiple data collection methods to check the authenticity of their results)</w:t>
      </w:r>
    </w:p>
    <w:p w:rsidR="0005552F" w:rsidRPr="0005552F" w:rsidRDefault="00934241" w:rsidP="00220553">
      <w:pPr>
        <w:numPr>
          <w:ilvl w:val="0"/>
          <w:numId w:val="3"/>
        </w:numPr>
        <w:spacing w:line="480" w:lineRule="auto"/>
        <w:rPr>
          <w:rFonts w:ascii="Times New Roman" w:hAnsi="Times New Roman" w:cs="Times New Roman"/>
          <w:sz w:val="24"/>
          <w:szCs w:val="24"/>
        </w:rPr>
      </w:pPr>
      <w:r w:rsidRPr="0005552F">
        <w:rPr>
          <w:rFonts w:ascii="Times New Roman" w:hAnsi="Times New Roman" w:cs="Times New Roman"/>
          <w:sz w:val="24"/>
          <w:szCs w:val="24"/>
        </w:rPr>
        <w:t>generally,</w:t>
      </w:r>
      <w:r w:rsidR="0005552F" w:rsidRPr="0005552F">
        <w:rPr>
          <w:rFonts w:ascii="Times New Roman" w:hAnsi="Times New Roman" w:cs="Times New Roman"/>
          <w:sz w:val="24"/>
          <w:szCs w:val="24"/>
        </w:rPr>
        <w:t xml:space="preserve"> their findings are not generalizable to any specific population, rather each case study produces a single piece of evidence that can be used to seek general patterns among different studies of the same issue</w:t>
      </w:r>
    </w:p>
    <w:p w:rsidR="0005552F" w:rsidRPr="0005552F" w:rsidRDefault="0005552F" w:rsidP="00220553">
      <w:pPr>
        <w:spacing w:line="480" w:lineRule="auto"/>
        <w:rPr>
          <w:rFonts w:ascii="Times New Roman" w:hAnsi="Times New Roman" w:cs="Times New Roman"/>
          <w:sz w:val="24"/>
          <w:szCs w:val="24"/>
        </w:rPr>
      </w:pPr>
      <w:r w:rsidRPr="0005552F">
        <w:rPr>
          <w:rFonts w:ascii="Times New Roman" w:hAnsi="Times New Roman" w:cs="Times New Roman"/>
          <w:sz w:val="24"/>
          <w:szCs w:val="24"/>
        </w:rPr>
        <w:t>Regardless of the kinds of data involved,</w:t>
      </w:r>
      <w:r w:rsidR="00934241">
        <w:rPr>
          <w:rFonts w:ascii="Times New Roman" w:hAnsi="Times New Roman" w:cs="Times New Roman"/>
          <w:sz w:val="24"/>
          <w:szCs w:val="24"/>
        </w:rPr>
        <w:t xml:space="preserve"> </w:t>
      </w:r>
      <w:r w:rsidRPr="0005552F">
        <w:rPr>
          <w:rFonts w:ascii="Times New Roman" w:hAnsi="Times New Roman" w:cs="Times New Roman"/>
          <w:sz w:val="24"/>
          <w:szCs w:val="24"/>
        </w:rPr>
        <w:t>data collection in a qualitative study takes a great deal of time.</w:t>
      </w:r>
      <w:r w:rsidR="00934241">
        <w:rPr>
          <w:rFonts w:ascii="Times New Roman" w:hAnsi="Times New Roman" w:cs="Times New Roman"/>
          <w:sz w:val="24"/>
          <w:szCs w:val="24"/>
        </w:rPr>
        <w:t xml:space="preserve"> </w:t>
      </w:r>
      <w:r w:rsidRPr="0005552F">
        <w:rPr>
          <w:rFonts w:ascii="Times New Roman" w:hAnsi="Times New Roman" w:cs="Times New Roman"/>
          <w:sz w:val="24"/>
          <w:szCs w:val="24"/>
        </w:rPr>
        <w:t xml:space="preserve">The researcher needs to record any potentially useful data </w:t>
      </w:r>
      <w:r w:rsidR="00934241" w:rsidRPr="0005552F">
        <w:rPr>
          <w:rFonts w:ascii="Times New Roman" w:hAnsi="Times New Roman" w:cs="Times New Roman"/>
          <w:sz w:val="24"/>
          <w:szCs w:val="24"/>
        </w:rPr>
        <w:t>thoroughly</w:t>
      </w:r>
      <w:r w:rsidRPr="0005552F">
        <w:rPr>
          <w:rFonts w:ascii="Times New Roman" w:hAnsi="Times New Roman" w:cs="Times New Roman"/>
          <w:sz w:val="24"/>
          <w:szCs w:val="24"/>
        </w:rPr>
        <w:t>,</w:t>
      </w:r>
      <w:r w:rsidR="00934241">
        <w:rPr>
          <w:rFonts w:ascii="Times New Roman" w:hAnsi="Times New Roman" w:cs="Times New Roman"/>
          <w:sz w:val="24"/>
          <w:szCs w:val="24"/>
        </w:rPr>
        <w:t xml:space="preserve"> </w:t>
      </w:r>
      <w:r w:rsidRPr="0005552F">
        <w:rPr>
          <w:rFonts w:ascii="Times New Roman" w:hAnsi="Times New Roman" w:cs="Times New Roman"/>
          <w:sz w:val="24"/>
          <w:szCs w:val="24"/>
        </w:rPr>
        <w:t xml:space="preserve">accurately, and </w:t>
      </w:r>
      <w:r w:rsidRPr="0005552F">
        <w:rPr>
          <w:rFonts w:ascii="Times New Roman" w:hAnsi="Times New Roman" w:cs="Times New Roman"/>
          <w:sz w:val="24"/>
          <w:szCs w:val="24"/>
        </w:rPr>
        <w:lastRenderedPageBreak/>
        <w:t>systematically,</w:t>
      </w:r>
      <w:r w:rsidR="00934241">
        <w:rPr>
          <w:rFonts w:ascii="Times New Roman" w:hAnsi="Times New Roman" w:cs="Times New Roman"/>
          <w:sz w:val="24"/>
          <w:szCs w:val="24"/>
        </w:rPr>
        <w:t xml:space="preserve"> </w:t>
      </w:r>
      <w:r w:rsidRPr="0005552F">
        <w:rPr>
          <w:rFonts w:ascii="Times New Roman" w:hAnsi="Times New Roman" w:cs="Times New Roman"/>
          <w:sz w:val="24"/>
          <w:szCs w:val="24"/>
        </w:rPr>
        <w:t>using field notes,</w:t>
      </w:r>
      <w:r w:rsidR="00934241">
        <w:rPr>
          <w:rFonts w:ascii="Times New Roman" w:hAnsi="Times New Roman" w:cs="Times New Roman"/>
          <w:sz w:val="24"/>
          <w:szCs w:val="24"/>
        </w:rPr>
        <w:t xml:space="preserve"> </w:t>
      </w:r>
      <w:r w:rsidRPr="0005552F">
        <w:rPr>
          <w:rFonts w:ascii="Times New Roman" w:hAnsi="Times New Roman" w:cs="Times New Roman"/>
          <w:sz w:val="24"/>
          <w:szCs w:val="24"/>
        </w:rPr>
        <w:t>sketches,</w:t>
      </w:r>
      <w:r w:rsidR="00934241">
        <w:rPr>
          <w:rFonts w:ascii="Times New Roman" w:hAnsi="Times New Roman" w:cs="Times New Roman"/>
          <w:sz w:val="24"/>
          <w:szCs w:val="24"/>
        </w:rPr>
        <w:t xml:space="preserve"> </w:t>
      </w:r>
      <w:r w:rsidRPr="0005552F">
        <w:rPr>
          <w:rFonts w:ascii="Times New Roman" w:hAnsi="Times New Roman" w:cs="Times New Roman"/>
          <w:sz w:val="24"/>
          <w:szCs w:val="24"/>
        </w:rPr>
        <w:t>audiotapes,</w:t>
      </w:r>
      <w:r w:rsidR="00934241">
        <w:rPr>
          <w:rFonts w:ascii="Times New Roman" w:hAnsi="Times New Roman" w:cs="Times New Roman"/>
          <w:sz w:val="24"/>
          <w:szCs w:val="24"/>
        </w:rPr>
        <w:t xml:space="preserve"> </w:t>
      </w:r>
      <w:r w:rsidRPr="0005552F">
        <w:rPr>
          <w:rFonts w:ascii="Times New Roman" w:hAnsi="Times New Roman" w:cs="Times New Roman"/>
          <w:sz w:val="24"/>
          <w:szCs w:val="24"/>
        </w:rPr>
        <w:t>photographs and other suitable means.</w:t>
      </w:r>
      <w:r w:rsidR="00934241">
        <w:rPr>
          <w:rFonts w:ascii="Times New Roman" w:hAnsi="Times New Roman" w:cs="Times New Roman"/>
          <w:sz w:val="24"/>
          <w:szCs w:val="24"/>
        </w:rPr>
        <w:t xml:space="preserve"> </w:t>
      </w:r>
      <w:r w:rsidRPr="0005552F">
        <w:rPr>
          <w:rFonts w:ascii="Times New Roman" w:hAnsi="Times New Roman" w:cs="Times New Roman"/>
          <w:sz w:val="24"/>
          <w:szCs w:val="24"/>
        </w:rPr>
        <w:t>The data collection methods must observe the ethical principles of research.</w:t>
      </w:r>
    </w:p>
    <w:p w:rsidR="0005552F" w:rsidRPr="0005552F" w:rsidRDefault="0005552F" w:rsidP="00220553">
      <w:pPr>
        <w:spacing w:line="480" w:lineRule="auto"/>
        <w:rPr>
          <w:rFonts w:ascii="Times New Roman" w:hAnsi="Times New Roman" w:cs="Times New Roman"/>
          <w:sz w:val="24"/>
          <w:szCs w:val="24"/>
        </w:rPr>
      </w:pPr>
      <w:r w:rsidRPr="0005552F">
        <w:rPr>
          <w:rFonts w:ascii="Times New Roman" w:hAnsi="Times New Roman" w:cs="Times New Roman"/>
          <w:sz w:val="24"/>
          <w:szCs w:val="24"/>
        </w:rPr>
        <w:t>The qualitative methods most commonly used in evaluation can be classified in three broad categories: </w:t>
      </w:r>
    </w:p>
    <w:p w:rsidR="0005552F" w:rsidRPr="00220553" w:rsidRDefault="00220553" w:rsidP="00220553">
      <w:pPr>
        <w:numPr>
          <w:ilvl w:val="0"/>
          <w:numId w:val="4"/>
        </w:numPr>
        <w:spacing w:line="480" w:lineRule="auto"/>
        <w:rPr>
          <w:rFonts w:ascii="Times New Roman" w:hAnsi="Times New Roman" w:cs="Times New Roman"/>
          <w:sz w:val="24"/>
          <w:szCs w:val="24"/>
        </w:rPr>
      </w:pPr>
      <w:r w:rsidRPr="00220553">
        <w:rPr>
          <w:rFonts w:ascii="Times New Roman" w:hAnsi="Times New Roman" w:cs="Times New Roman"/>
          <w:bCs/>
          <w:sz w:val="24"/>
          <w:szCs w:val="24"/>
        </w:rPr>
        <w:t>in-depth</w:t>
      </w:r>
      <w:r w:rsidR="0005552F" w:rsidRPr="00220553">
        <w:rPr>
          <w:rFonts w:ascii="Times New Roman" w:hAnsi="Times New Roman" w:cs="Times New Roman"/>
          <w:bCs/>
          <w:sz w:val="24"/>
          <w:szCs w:val="24"/>
        </w:rPr>
        <w:t xml:space="preserve"> interview</w:t>
      </w:r>
    </w:p>
    <w:p w:rsidR="0005552F" w:rsidRPr="00220553" w:rsidRDefault="0005552F" w:rsidP="00220553">
      <w:pPr>
        <w:numPr>
          <w:ilvl w:val="0"/>
          <w:numId w:val="4"/>
        </w:numPr>
        <w:spacing w:line="480" w:lineRule="auto"/>
        <w:rPr>
          <w:rFonts w:ascii="Times New Roman" w:hAnsi="Times New Roman" w:cs="Times New Roman"/>
          <w:sz w:val="24"/>
          <w:szCs w:val="24"/>
        </w:rPr>
      </w:pPr>
      <w:r w:rsidRPr="00220553">
        <w:rPr>
          <w:rFonts w:ascii="Times New Roman" w:hAnsi="Times New Roman" w:cs="Times New Roman"/>
          <w:bCs/>
          <w:sz w:val="24"/>
          <w:szCs w:val="24"/>
        </w:rPr>
        <w:t>observation methods</w:t>
      </w:r>
    </w:p>
    <w:p w:rsidR="0005552F" w:rsidRPr="00220553" w:rsidRDefault="0005552F" w:rsidP="00220553">
      <w:pPr>
        <w:numPr>
          <w:ilvl w:val="0"/>
          <w:numId w:val="4"/>
        </w:numPr>
        <w:spacing w:line="480" w:lineRule="auto"/>
        <w:rPr>
          <w:rFonts w:ascii="Times New Roman" w:hAnsi="Times New Roman" w:cs="Times New Roman"/>
          <w:sz w:val="24"/>
          <w:szCs w:val="24"/>
        </w:rPr>
      </w:pPr>
      <w:r w:rsidRPr="00220553">
        <w:rPr>
          <w:rFonts w:ascii="Times New Roman" w:hAnsi="Times New Roman" w:cs="Times New Roman"/>
          <w:bCs/>
          <w:sz w:val="24"/>
          <w:szCs w:val="24"/>
        </w:rPr>
        <w:t>document review</w:t>
      </w:r>
    </w:p>
    <w:p w:rsidR="0005552F" w:rsidRPr="00090C57" w:rsidRDefault="00090C57" w:rsidP="00220553">
      <w:pPr>
        <w:spacing w:line="480" w:lineRule="auto"/>
        <w:rPr>
          <w:rFonts w:ascii="Times New Roman" w:hAnsi="Times New Roman" w:cs="Times New Roman"/>
          <w:sz w:val="24"/>
          <w:szCs w:val="24"/>
          <w:u w:val="single"/>
        </w:rPr>
      </w:pPr>
      <w:r w:rsidRPr="00090C57">
        <w:rPr>
          <w:rFonts w:ascii="Times New Roman" w:hAnsi="Times New Roman" w:cs="Times New Roman"/>
          <w:sz w:val="24"/>
          <w:szCs w:val="24"/>
          <w:u w:val="single"/>
        </w:rPr>
        <w:t>In-depth interview</w:t>
      </w:r>
    </w:p>
    <w:p w:rsidR="00090C57" w:rsidRPr="00090C57" w:rsidRDefault="00090C57" w:rsidP="00090C57">
      <w:pPr>
        <w:spacing w:line="480" w:lineRule="auto"/>
        <w:rPr>
          <w:rFonts w:ascii="Times New Roman" w:hAnsi="Times New Roman" w:cs="Times New Roman"/>
          <w:sz w:val="24"/>
          <w:szCs w:val="24"/>
        </w:rPr>
      </w:pPr>
      <w:r w:rsidRPr="00090C57">
        <w:rPr>
          <w:rFonts w:ascii="Times New Roman" w:hAnsi="Times New Roman" w:cs="Times New Roman"/>
          <w:sz w:val="24"/>
          <w:szCs w:val="24"/>
        </w:rPr>
        <w:t>In-depth interviews are a qualitative data collection method that involves direct, one-on-one engagement with individual participants. In-depth interviewing can</w:t>
      </w:r>
      <w:r>
        <w:rPr>
          <w:rFonts w:ascii="Times New Roman" w:hAnsi="Times New Roman" w:cs="Times New Roman"/>
          <w:sz w:val="24"/>
          <w:szCs w:val="24"/>
        </w:rPr>
        <w:t xml:space="preserve"> take place face-to-face, or in some cases</w:t>
      </w:r>
      <w:r w:rsidRPr="00090C57">
        <w:rPr>
          <w:rFonts w:ascii="Times New Roman" w:hAnsi="Times New Roman" w:cs="Times New Roman"/>
          <w:sz w:val="24"/>
          <w:szCs w:val="24"/>
        </w:rPr>
        <w:t xml:space="preserve"> over the phone. However, for the latter to be ef</w:t>
      </w:r>
      <w:r>
        <w:rPr>
          <w:rFonts w:ascii="Times New Roman" w:hAnsi="Times New Roman" w:cs="Times New Roman"/>
          <w:sz w:val="24"/>
          <w:szCs w:val="24"/>
        </w:rPr>
        <w:t xml:space="preserve">fective and to deliver reliable </w:t>
      </w:r>
      <w:r w:rsidRPr="00090C57">
        <w:rPr>
          <w:rFonts w:ascii="Times New Roman" w:hAnsi="Times New Roman" w:cs="Times New Roman"/>
          <w:sz w:val="24"/>
          <w:szCs w:val="24"/>
        </w:rPr>
        <w:t>information, the interviewer must be highly skilled to prevent data loss. In-depth interviews are sometimes referred a</w:t>
      </w:r>
      <w:r>
        <w:rPr>
          <w:rFonts w:ascii="Times New Roman" w:hAnsi="Times New Roman" w:cs="Times New Roman"/>
          <w:sz w:val="24"/>
          <w:szCs w:val="24"/>
        </w:rPr>
        <w:t xml:space="preserve">s depth interviews, or by the </w:t>
      </w:r>
      <w:r w:rsidRPr="00090C57">
        <w:rPr>
          <w:rFonts w:ascii="Times New Roman" w:hAnsi="Times New Roman" w:cs="Times New Roman"/>
          <w:sz w:val="24"/>
          <w:szCs w:val="24"/>
        </w:rPr>
        <w:t>acronym IDI.</w:t>
      </w:r>
    </w:p>
    <w:p w:rsidR="00090C57" w:rsidRPr="00090C57" w:rsidRDefault="00090C57" w:rsidP="00220553">
      <w:pPr>
        <w:spacing w:line="480" w:lineRule="auto"/>
        <w:rPr>
          <w:rFonts w:ascii="Times New Roman" w:hAnsi="Times New Roman" w:cs="Times New Roman"/>
          <w:sz w:val="24"/>
          <w:szCs w:val="24"/>
          <w:u w:val="single"/>
        </w:rPr>
      </w:pPr>
      <w:r w:rsidRPr="00090C57">
        <w:rPr>
          <w:rFonts w:ascii="Times New Roman" w:hAnsi="Times New Roman" w:cs="Times New Roman"/>
          <w:sz w:val="24"/>
          <w:szCs w:val="24"/>
          <w:u w:val="single"/>
        </w:rPr>
        <w:t>Observation methods</w:t>
      </w:r>
    </w:p>
    <w:p w:rsidR="00090C57" w:rsidRPr="00090C57" w:rsidRDefault="00090C57" w:rsidP="00090C57">
      <w:pPr>
        <w:spacing w:line="480" w:lineRule="auto"/>
        <w:rPr>
          <w:rFonts w:ascii="Times New Roman" w:hAnsi="Times New Roman" w:cs="Times New Roman"/>
          <w:sz w:val="24"/>
          <w:szCs w:val="24"/>
        </w:rPr>
      </w:pPr>
      <w:r w:rsidRPr="00090C57">
        <w:rPr>
          <w:rFonts w:ascii="Times New Roman" w:hAnsi="Times New Roman" w:cs="Times New Roman"/>
          <w:sz w:val="24"/>
          <w:szCs w:val="24"/>
        </w:rPr>
        <w:t>Observation, as the name implies, is a way of collecting data through observing. Observation data collection method is classified as a participatory study, because the researcher has to immerse herself in the setting where her respondents are, while taking notes and/or recording.</w:t>
      </w:r>
    </w:p>
    <w:p w:rsidR="00090C57" w:rsidRPr="00090C57" w:rsidRDefault="00090C57" w:rsidP="00090C57">
      <w:pPr>
        <w:spacing w:line="480" w:lineRule="auto"/>
        <w:rPr>
          <w:rFonts w:ascii="Times New Roman" w:hAnsi="Times New Roman" w:cs="Times New Roman"/>
          <w:sz w:val="24"/>
          <w:szCs w:val="24"/>
        </w:rPr>
      </w:pPr>
      <w:r w:rsidRPr="00090C57">
        <w:rPr>
          <w:rFonts w:ascii="Times New Roman" w:hAnsi="Times New Roman" w:cs="Times New Roman"/>
          <w:sz w:val="24"/>
          <w:szCs w:val="24"/>
        </w:rPr>
        <w:t>Observation as a data collection method can be structured or unstructured. In structured or systematic observation, data collection is conducted using specific variables and according to a pre-defined schedule. Unstructured observation, on the other hand, is conducted in an open and free manner in a sense that there would be no pre-determined variables or objectives.</w:t>
      </w:r>
    </w:p>
    <w:p w:rsidR="00090C57" w:rsidRPr="00090C57" w:rsidRDefault="00090C57" w:rsidP="00090C57">
      <w:pPr>
        <w:spacing w:line="480" w:lineRule="auto"/>
        <w:rPr>
          <w:rFonts w:ascii="Times New Roman" w:hAnsi="Times New Roman" w:cs="Times New Roman"/>
          <w:sz w:val="24"/>
          <w:szCs w:val="24"/>
        </w:rPr>
      </w:pPr>
      <w:r w:rsidRPr="00090C57">
        <w:rPr>
          <w:rFonts w:ascii="Times New Roman" w:hAnsi="Times New Roman" w:cs="Times New Roman"/>
          <w:sz w:val="24"/>
          <w:szCs w:val="24"/>
        </w:rPr>
        <w:lastRenderedPageBreak/>
        <w:t>Advantages of observation data collection method include direct access to research phenomena, high levels of flexibility in terms of application and generating a permanent record of phenomena to be referred to later. At the same time, observation method is disadvantaged with longer time requirements, high levels of observer bias, and impact of observer on primary data, in a way that presence of observer may influence the behavior of sample group elements.</w:t>
      </w:r>
    </w:p>
    <w:p w:rsidR="00090C57" w:rsidRPr="00090C57" w:rsidRDefault="00090C57" w:rsidP="00090C57">
      <w:pPr>
        <w:spacing w:line="480" w:lineRule="auto"/>
        <w:rPr>
          <w:rFonts w:ascii="Times New Roman" w:hAnsi="Times New Roman" w:cs="Times New Roman"/>
          <w:sz w:val="24"/>
          <w:szCs w:val="24"/>
          <w:u w:val="single"/>
        </w:rPr>
      </w:pPr>
      <w:r w:rsidRPr="00090C57">
        <w:rPr>
          <w:rFonts w:ascii="Times New Roman" w:hAnsi="Times New Roman" w:cs="Times New Roman"/>
          <w:sz w:val="24"/>
          <w:szCs w:val="24"/>
          <w:u w:val="single"/>
        </w:rPr>
        <w:t>Document review</w:t>
      </w:r>
    </w:p>
    <w:p w:rsidR="00090C57" w:rsidRDefault="0005552F" w:rsidP="00090C57">
      <w:pPr>
        <w:spacing w:line="480" w:lineRule="auto"/>
        <w:rPr>
          <w:rFonts w:ascii="Times New Roman" w:hAnsi="Times New Roman" w:cs="Times New Roman"/>
          <w:sz w:val="24"/>
          <w:szCs w:val="24"/>
        </w:rPr>
      </w:pPr>
      <w:r w:rsidRPr="0005552F">
        <w:rPr>
          <w:rFonts w:ascii="Times New Roman" w:hAnsi="Times New Roman" w:cs="Times New Roman"/>
          <w:sz w:val="24"/>
          <w:szCs w:val="24"/>
        </w:rPr>
        <w:t> </w:t>
      </w:r>
      <w:r w:rsidR="00090C57" w:rsidRPr="00090C57">
        <w:rPr>
          <w:rFonts w:ascii="Times New Roman" w:hAnsi="Times New Roman" w:cs="Times New Roman"/>
          <w:sz w:val="24"/>
          <w:szCs w:val="24"/>
        </w:rPr>
        <w:t>Document review is a way of collecting data by reviewing existing documents. The documents may be internal to a program or organization (such as records of what components of an asthma management program were implemented in schools) or may be external (such as records of emergency room visits by students served by an asthma management program).</w:t>
      </w:r>
    </w:p>
    <w:p w:rsidR="0005552F" w:rsidRPr="0005552F" w:rsidRDefault="00090C57" w:rsidP="00090C57">
      <w:pPr>
        <w:spacing w:line="480" w:lineRule="auto"/>
        <w:rPr>
          <w:rFonts w:ascii="Times New Roman" w:hAnsi="Times New Roman" w:cs="Times New Roman"/>
          <w:sz w:val="24"/>
          <w:szCs w:val="24"/>
        </w:rPr>
      </w:pPr>
      <w:r w:rsidRPr="00090C57">
        <w:rPr>
          <w:rFonts w:ascii="Times New Roman" w:hAnsi="Times New Roman" w:cs="Times New Roman"/>
          <w:sz w:val="24"/>
          <w:szCs w:val="24"/>
        </w:rPr>
        <w:t xml:space="preserve"> Documents may be hard copy or electronic and may include reports, program logs, performance ratings, funding proposals, meeting minutes, newsletters, and marketing materials.</w:t>
      </w:r>
    </w:p>
    <w:p w:rsidR="00245622" w:rsidRPr="00590F2E" w:rsidRDefault="00245622" w:rsidP="00220553">
      <w:pPr>
        <w:spacing w:line="480" w:lineRule="auto"/>
        <w:rPr>
          <w:rFonts w:ascii="Times New Roman" w:hAnsi="Times New Roman" w:cs="Times New Roman"/>
          <w:sz w:val="24"/>
          <w:szCs w:val="24"/>
          <w:lang w:val="en-GB"/>
        </w:rPr>
      </w:pPr>
      <w:bookmarkStart w:id="0" w:name="_GoBack"/>
      <w:bookmarkEnd w:id="0"/>
    </w:p>
    <w:sectPr w:rsidR="00245622" w:rsidRPr="00590F2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F3EBB"/>
    <w:multiLevelType w:val="multilevel"/>
    <w:tmpl w:val="7578F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5F5023"/>
    <w:multiLevelType w:val="hybridMultilevel"/>
    <w:tmpl w:val="576071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53913F1"/>
    <w:multiLevelType w:val="multilevel"/>
    <w:tmpl w:val="506252A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75D3027A"/>
    <w:multiLevelType w:val="multilevel"/>
    <w:tmpl w:val="4D60B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F2E"/>
    <w:rsid w:val="0005552F"/>
    <w:rsid w:val="00090C57"/>
    <w:rsid w:val="00220553"/>
    <w:rsid w:val="00245622"/>
    <w:rsid w:val="00377D95"/>
    <w:rsid w:val="00590F2E"/>
    <w:rsid w:val="00934241"/>
    <w:rsid w:val="00B634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0D2A3"/>
  <w15:chartTrackingRefBased/>
  <w15:docId w15:val="{9B6BC426-DBB3-403B-B3FF-EEC080D3D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0F2E"/>
    <w:pPr>
      <w:ind w:left="720"/>
      <w:contextualSpacing/>
    </w:pPr>
  </w:style>
  <w:style w:type="character" w:styleId="Hyperlink">
    <w:name w:val="Hyperlink"/>
    <w:basedOn w:val="DefaultParagraphFont"/>
    <w:uiPriority w:val="99"/>
    <w:unhideWhenUsed/>
    <w:rsid w:val="0005552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4711243">
      <w:bodyDiv w:val="1"/>
      <w:marLeft w:val="0"/>
      <w:marRight w:val="0"/>
      <w:marTop w:val="0"/>
      <w:marBottom w:val="0"/>
      <w:divBdr>
        <w:top w:val="none" w:sz="0" w:space="0" w:color="auto"/>
        <w:left w:val="none" w:sz="0" w:space="0" w:color="auto"/>
        <w:bottom w:val="none" w:sz="0" w:space="0" w:color="auto"/>
        <w:right w:val="none" w:sz="0" w:space="0" w:color="auto"/>
      </w:divBdr>
    </w:div>
    <w:div w:id="979073715">
      <w:bodyDiv w:val="1"/>
      <w:marLeft w:val="0"/>
      <w:marRight w:val="0"/>
      <w:marTop w:val="0"/>
      <w:marBottom w:val="0"/>
      <w:divBdr>
        <w:top w:val="none" w:sz="0" w:space="0" w:color="auto"/>
        <w:left w:val="none" w:sz="0" w:space="0" w:color="auto"/>
        <w:bottom w:val="none" w:sz="0" w:space="0" w:color="auto"/>
        <w:right w:val="none" w:sz="0" w:space="0" w:color="auto"/>
      </w:divBdr>
    </w:div>
    <w:div w:id="1599605534">
      <w:bodyDiv w:val="1"/>
      <w:marLeft w:val="0"/>
      <w:marRight w:val="0"/>
      <w:marTop w:val="0"/>
      <w:marBottom w:val="0"/>
      <w:divBdr>
        <w:top w:val="none" w:sz="0" w:space="0" w:color="auto"/>
        <w:left w:val="none" w:sz="0" w:space="0" w:color="auto"/>
        <w:bottom w:val="none" w:sz="0" w:space="0" w:color="auto"/>
        <w:right w:val="none" w:sz="0" w:space="0" w:color="auto"/>
      </w:divBdr>
    </w:div>
    <w:div w:id="1659726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6</Pages>
  <Words>1307</Words>
  <Characters>7451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ose ufuomavefe</dc:creator>
  <cp:keywords/>
  <dc:description/>
  <cp:lastModifiedBy>ose ufuomavefe</cp:lastModifiedBy>
  <cp:revision>4</cp:revision>
  <dcterms:created xsi:type="dcterms:W3CDTF">2020-04-11T09:15:00Z</dcterms:created>
  <dcterms:modified xsi:type="dcterms:W3CDTF">2020-04-12T17:10:00Z</dcterms:modified>
</cp:coreProperties>
</file>