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25" w:rsidRPr="00C412EA" w:rsidRDefault="00907BD8" w:rsidP="00907BD8">
      <w:pPr>
        <w:jc w:val="center"/>
        <w:rPr>
          <w:color w:val="000000" w:themeColor="text1"/>
        </w:rPr>
      </w:pPr>
      <w:r w:rsidRPr="00C412EA">
        <w:rPr>
          <w:rFonts w:ascii="Times New Roman" w:hAnsi="Times New Roman"/>
          <w:noProof/>
          <w:color w:val="000000" w:themeColor="text1"/>
          <w:sz w:val="24"/>
          <w:szCs w:val="24"/>
        </w:rPr>
        <w:drawing>
          <wp:inline distT="0" distB="0" distL="0" distR="0" wp14:anchorId="7D3DC478" wp14:editId="45A71D24">
            <wp:extent cx="1562096" cy="2066928"/>
            <wp:effectExtent l="0" t="0" r="4"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562096" cy="2066928"/>
                    </a:xfrm>
                    <a:prstGeom prst="rect">
                      <a:avLst/>
                    </a:prstGeom>
                    <a:noFill/>
                    <a:ln>
                      <a:noFill/>
                      <a:prstDash/>
                    </a:ln>
                  </pic:spPr>
                </pic:pic>
              </a:graphicData>
            </a:graphic>
          </wp:inline>
        </w:drawing>
      </w:r>
    </w:p>
    <w:p w:rsidR="00907BD8" w:rsidRPr="00C412EA" w:rsidRDefault="00907BD8" w:rsidP="00907BD8">
      <w:pPr>
        <w:autoSpaceDE w:val="0"/>
        <w:spacing w:after="0" w:line="276" w:lineRule="auto"/>
        <w:jc w:val="center"/>
        <w:rPr>
          <w:rFonts w:ascii="Times New Roman" w:hAnsi="Times New Roman"/>
          <w:color w:val="000000" w:themeColor="text1"/>
          <w:sz w:val="24"/>
          <w:szCs w:val="24"/>
          <w:lang w:val="en"/>
        </w:rPr>
      </w:pPr>
      <w:r w:rsidRPr="00C412EA">
        <w:rPr>
          <w:rFonts w:ascii="Times New Roman" w:hAnsi="Times New Roman"/>
          <w:color w:val="000000" w:themeColor="text1"/>
          <w:sz w:val="24"/>
          <w:szCs w:val="24"/>
          <w:lang w:val="en"/>
        </w:rPr>
        <w:t>TERM PAPER</w:t>
      </w:r>
    </w:p>
    <w:p w:rsidR="00907BD8" w:rsidRPr="00C412EA" w:rsidRDefault="00907BD8" w:rsidP="00907BD8">
      <w:pPr>
        <w:autoSpaceDE w:val="0"/>
        <w:spacing w:after="0" w:line="276" w:lineRule="auto"/>
        <w:jc w:val="center"/>
        <w:rPr>
          <w:rFonts w:ascii="Times New Roman" w:hAnsi="Times New Roman"/>
          <w:color w:val="000000" w:themeColor="text1"/>
          <w:sz w:val="24"/>
          <w:szCs w:val="24"/>
          <w:lang w:val="en"/>
        </w:rPr>
      </w:pPr>
      <w:r w:rsidRPr="00C412EA">
        <w:rPr>
          <w:rFonts w:ascii="Times New Roman" w:hAnsi="Times New Roman"/>
          <w:color w:val="000000" w:themeColor="text1"/>
          <w:sz w:val="24"/>
          <w:szCs w:val="24"/>
          <w:lang w:val="en"/>
        </w:rPr>
        <w:t>ON</w:t>
      </w:r>
    </w:p>
    <w:p w:rsidR="00907BD8" w:rsidRPr="00C412EA" w:rsidRDefault="00907BD8" w:rsidP="00907BD8">
      <w:pPr>
        <w:autoSpaceDE w:val="0"/>
        <w:spacing w:after="0" w:line="276" w:lineRule="auto"/>
        <w:jc w:val="center"/>
        <w:rPr>
          <w:rFonts w:ascii="Times New Roman" w:hAnsi="Times New Roman"/>
          <w:color w:val="000000" w:themeColor="text1"/>
          <w:sz w:val="24"/>
          <w:szCs w:val="24"/>
          <w:lang w:val="en"/>
        </w:rPr>
      </w:pPr>
      <w:r w:rsidRPr="00C412EA">
        <w:rPr>
          <w:rFonts w:ascii="Times New Roman" w:hAnsi="Times New Roman"/>
          <w:color w:val="000000" w:themeColor="text1"/>
          <w:sz w:val="24"/>
          <w:szCs w:val="24"/>
          <w:lang w:val="en"/>
        </w:rPr>
        <w:t>ENGINEERING LAW AND MANAGERIAL ECONOMICS CHALLENGES AND WAY FORWARD FOR INFRASTRUCTURAL DEVELOPMENT</w:t>
      </w:r>
    </w:p>
    <w:p w:rsidR="00907BD8" w:rsidRPr="00C412EA" w:rsidRDefault="00907BD8" w:rsidP="00907BD8">
      <w:pPr>
        <w:autoSpaceDE w:val="0"/>
        <w:spacing w:after="0" w:line="276" w:lineRule="auto"/>
        <w:jc w:val="center"/>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center"/>
        <w:rPr>
          <w:rFonts w:ascii="Times New Roman" w:hAnsi="Times New Roman"/>
          <w:color w:val="000000" w:themeColor="text1"/>
          <w:sz w:val="24"/>
          <w:szCs w:val="24"/>
          <w:lang w:val="en"/>
        </w:rPr>
      </w:pPr>
      <w:r w:rsidRPr="00C412EA">
        <w:rPr>
          <w:rFonts w:ascii="Times New Roman" w:hAnsi="Times New Roman"/>
          <w:color w:val="000000" w:themeColor="text1"/>
          <w:sz w:val="24"/>
          <w:szCs w:val="24"/>
          <w:lang w:val="en"/>
        </w:rPr>
        <w:t>PREPARED BY</w:t>
      </w:r>
    </w:p>
    <w:p w:rsidR="00907BD8" w:rsidRPr="00C412EA" w:rsidRDefault="00907BD8" w:rsidP="00907BD8">
      <w:pPr>
        <w:autoSpaceDE w:val="0"/>
        <w:spacing w:after="0" w:line="276" w:lineRule="auto"/>
        <w:jc w:val="center"/>
        <w:rPr>
          <w:rFonts w:ascii="Times New Roman" w:hAnsi="Times New Roman"/>
          <w:color w:val="000000" w:themeColor="text1"/>
          <w:sz w:val="24"/>
          <w:szCs w:val="24"/>
          <w:lang w:val="en"/>
        </w:rPr>
      </w:pPr>
    </w:p>
    <w:p w:rsidR="00907BD8" w:rsidRPr="00C412EA" w:rsidRDefault="005A62DE" w:rsidP="005A62DE">
      <w:pPr>
        <w:autoSpaceDE w:val="0"/>
        <w:spacing w:after="0" w:line="276" w:lineRule="auto"/>
        <w:ind w:left="2160" w:firstLine="720"/>
        <w:rPr>
          <w:rFonts w:ascii="Times New Roman" w:hAnsi="Times New Roman"/>
          <w:color w:val="000000" w:themeColor="text1"/>
          <w:sz w:val="24"/>
          <w:szCs w:val="24"/>
          <w:lang w:val="en"/>
        </w:rPr>
      </w:pPr>
      <w:r w:rsidRPr="00C412EA">
        <w:rPr>
          <w:rFonts w:ascii="Times New Roman" w:hAnsi="Times New Roman"/>
          <w:color w:val="000000" w:themeColor="text1"/>
          <w:sz w:val="24"/>
          <w:szCs w:val="24"/>
          <w:lang w:val="en"/>
        </w:rPr>
        <w:t xml:space="preserve">ADEBIYI OLUMUYIWA DANIEL </w:t>
      </w:r>
    </w:p>
    <w:p w:rsidR="00907BD8" w:rsidRPr="00C412EA" w:rsidRDefault="005A62DE" w:rsidP="00907BD8">
      <w:pPr>
        <w:autoSpaceDE w:val="0"/>
        <w:spacing w:after="0" w:line="276" w:lineRule="auto"/>
        <w:jc w:val="center"/>
        <w:rPr>
          <w:rFonts w:ascii="Times New Roman" w:hAnsi="Times New Roman"/>
          <w:color w:val="000000" w:themeColor="text1"/>
          <w:sz w:val="24"/>
          <w:szCs w:val="24"/>
          <w:lang w:val="en"/>
        </w:rPr>
      </w:pPr>
      <w:r w:rsidRPr="00C412EA">
        <w:rPr>
          <w:rFonts w:ascii="Times New Roman" w:hAnsi="Times New Roman"/>
          <w:color w:val="000000" w:themeColor="text1"/>
          <w:sz w:val="24"/>
          <w:szCs w:val="24"/>
          <w:lang w:val="en"/>
        </w:rPr>
        <w:t>17/ENG06/106</w:t>
      </w:r>
    </w:p>
    <w:p w:rsidR="00907BD8" w:rsidRPr="00C412EA" w:rsidRDefault="00907BD8" w:rsidP="00907BD8">
      <w:pPr>
        <w:autoSpaceDE w:val="0"/>
        <w:spacing w:after="0" w:line="276" w:lineRule="auto"/>
        <w:jc w:val="center"/>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center"/>
        <w:rPr>
          <w:rFonts w:ascii="Times New Roman" w:hAnsi="Times New Roman"/>
          <w:color w:val="000000" w:themeColor="text1"/>
          <w:sz w:val="24"/>
          <w:szCs w:val="24"/>
          <w:lang w:val="en"/>
        </w:rPr>
      </w:pPr>
      <w:r w:rsidRPr="00C412EA">
        <w:rPr>
          <w:rFonts w:ascii="Times New Roman" w:hAnsi="Times New Roman"/>
          <w:color w:val="000000" w:themeColor="text1"/>
          <w:sz w:val="24"/>
          <w:szCs w:val="24"/>
          <w:lang w:val="en"/>
        </w:rPr>
        <w:t>SUBMITTED TO</w:t>
      </w:r>
    </w:p>
    <w:p w:rsidR="00907BD8" w:rsidRPr="00C412EA" w:rsidRDefault="00907BD8" w:rsidP="00907BD8">
      <w:pPr>
        <w:autoSpaceDE w:val="0"/>
        <w:spacing w:after="0" w:line="276" w:lineRule="auto"/>
        <w:jc w:val="center"/>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center"/>
        <w:rPr>
          <w:rFonts w:ascii="Times New Roman" w:hAnsi="Times New Roman"/>
          <w:color w:val="000000" w:themeColor="text1"/>
          <w:sz w:val="24"/>
          <w:szCs w:val="24"/>
          <w:lang w:val="en"/>
        </w:rPr>
      </w:pPr>
      <w:r w:rsidRPr="00C412EA">
        <w:rPr>
          <w:rFonts w:ascii="Times New Roman" w:hAnsi="Times New Roman"/>
          <w:color w:val="000000" w:themeColor="text1"/>
          <w:sz w:val="24"/>
          <w:szCs w:val="24"/>
          <w:lang w:val="en"/>
        </w:rPr>
        <w:t>THE DEPARTMENT OF MECHANICAL AND MECHATRONICS ENGINEERING</w:t>
      </w:r>
    </w:p>
    <w:p w:rsidR="00907BD8" w:rsidRPr="00C412EA" w:rsidRDefault="00907BD8" w:rsidP="00907BD8">
      <w:pPr>
        <w:autoSpaceDE w:val="0"/>
        <w:spacing w:after="0" w:line="276" w:lineRule="auto"/>
        <w:jc w:val="center"/>
        <w:rPr>
          <w:rFonts w:ascii="Times New Roman" w:hAnsi="Times New Roman"/>
          <w:color w:val="000000" w:themeColor="text1"/>
          <w:sz w:val="24"/>
          <w:szCs w:val="24"/>
          <w:lang w:val="en"/>
        </w:rPr>
      </w:pPr>
      <w:r w:rsidRPr="00C412EA">
        <w:rPr>
          <w:rFonts w:ascii="Times New Roman" w:hAnsi="Times New Roman"/>
          <w:color w:val="000000" w:themeColor="text1"/>
          <w:sz w:val="24"/>
          <w:szCs w:val="24"/>
          <w:lang w:val="en"/>
        </w:rPr>
        <w:t>COLLEGE OF ENGINEERING</w:t>
      </w:r>
    </w:p>
    <w:p w:rsidR="00907BD8" w:rsidRPr="00C412EA" w:rsidRDefault="00907BD8" w:rsidP="00907BD8">
      <w:pPr>
        <w:autoSpaceDE w:val="0"/>
        <w:spacing w:after="0" w:line="276" w:lineRule="auto"/>
        <w:jc w:val="center"/>
        <w:rPr>
          <w:rFonts w:ascii="Times New Roman" w:hAnsi="Times New Roman"/>
          <w:color w:val="000000" w:themeColor="text1"/>
          <w:sz w:val="24"/>
          <w:szCs w:val="24"/>
          <w:lang w:val="en"/>
        </w:rPr>
      </w:pPr>
      <w:r w:rsidRPr="00C412EA">
        <w:rPr>
          <w:rFonts w:ascii="Times New Roman" w:hAnsi="Times New Roman"/>
          <w:color w:val="000000" w:themeColor="text1"/>
          <w:sz w:val="24"/>
          <w:szCs w:val="24"/>
          <w:lang w:val="en"/>
        </w:rPr>
        <w:t>AFE BABALOLA UNIVERSITY</w:t>
      </w:r>
    </w:p>
    <w:p w:rsidR="00907BD8" w:rsidRPr="00C412EA" w:rsidRDefault="00907BD8" w:rsidP="00907BD8">
      <w:pPr>
        <w:autoSpaceDE w:val="0"/>
        <w:spacing w:after="0" w:line="276" w:lineRule="auto"/>
        <w:jc w:val="center"/>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center"/>
        <w:rPr>
          <w:rFonts w:ascii="Times New Roman" w:hAnsi="Times New Roman"/>
          <w:color w:val="000000" w:themeColor="text1"/>
          <w:sz w:val="24"/>
          <w:szCs w:val="24"/>
          <w:lang w:val="en"/>
        </w:rPr>
      </w:pPr>
      <w:r w:rsidRPr="00C412EA">
        <w:rPr>
          <w:rFonts w:ascii="Times New Roman" w:hAnsi="Times New Roman"/>
          <w:color w:val="000000" w:themeColor="text1"/>
          <w:sz w:val="24"/>
          <w:szCs w:val="24"/>
          <w:lang w:val="en"/>
        </w:rPr>
        <w:t>IN FULFILLMENT OF REQUIREMENTS FOR THE AWARD OF BACHELOR OF ENGINEERING (B.ENG) DEGREE IN MECHANICAL AND MECHATRONICS ENGINEERING</w:t>
      </w:r>
    </w:p>
    <w:p w:rsidR="00907BD8" w:rsidRPr="00C412EA" w:rsidRDefault="00907BD8" w:rsidP="00907BD8">
      <w:pPr>
        <w:autoSpaceDE w:val="0"/>
        <w:spacing w:after="0" w:line="276" w:lineRule="auto"/>
        <w:jc w:val="center"/>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center"/>
        <w:rPr>
          <w:rFonts w:ascii="Times New Roman" w:hAnsi="Times New Roman"/>
          <w:color w:val="000000" w:themeColor="text1"/>
          <w:sz w:val="24"/>
          <w:szCs w:val="24"/>
          <w:lang w:val="en"/>
        </w:rPr>
      </w:pPr>
      <w:r w:rsidRPr="00C412EA">
        <w:rPr>
          <w:rFonts w:ascii="Times New Roman" w:hAnsi="Times New Roman"/>
          <w:color w:val="000000" w:themeColor="text1"/>
          <w:sz w:val="24"/>
          <w:szCs w:val="24"/>
          <w:lang w:val="en"/>
        </w:rPr>
        <w:t>APRIL 2020</w:t>
      </w:r>
    </w:p>
    <w:p w:rsidR="00907BD8" w:rsidRPr="00C412EA" w:rsidRDefault="00907BD8" w:rsidP="00907BD8">
      <w:pPr>
        <w:jc w:val="center"/>
        <w:rPr>
          <w:color w:val="000000" w:themeColor="text1"/>
        </w:rPr>
      </w:pPr>
    </w:p>
    <w:p w:rsidR="00907BD8" w:rsidRPr="00C412EA" w:rsidRDefault="00907BD8" w:rsidP="00907BD8">
      <w:pPr>
        <w:jc w:val="center"/>
        <w:rPr>
          <w:color w:val="000000" w:themeColor="text1"/>
        </w:rPr>
      </w:pPr>
    </w:p>
    <w:p w:rsidR="00907BD8" w:rsidRPr="00C412EA" w:rsidRDefault="00907BD8" w:rsidP="00907BD8">
      <w:pPr>
        <w:jc w:val="center"/>
        <w:rPr>
          <w:color w:val="000000" w:themeColor="text1"/>
        </w:rPr>
      </w:pPr>
    </w:p>
    <w:p w:rsidR="00907BD8" w:rsidRPr="00C412EA" w:rsidRDefault="00907BD8" w:rsidP="00907BD8">
      <w:pPr>
        <w:jc w:val="center"/>
        <w:rPr>
          <w:color w:val="000000" w:themeColor="text1"/>
        </w:rPr>
      </w:pPr>
    </w:p>
    <w:p w:rsidR="00907BD8" w:rsidRPr="00C412EA" w:rsidRDefault="00907BD8" w:rsidP="00907BD8">
      <w:pPr>
        <w:jc w:val="center"/>
        <w:rPr>
          <w:color w:val="000000" w:themeColor="text1"/>
        </w:rPr>
      </w:pPr>
    </w:p>
    <w:p w:rsidR="00907BD8" w:rsidRPr="00C412EA" w:rsidRDefault="00907BD8" w:rsidP="00907BD8">
      <w:pPr>
        <w:jc w:val="center"/>
        <w:rPr>
          <w:color w:val="000000" w:themeColor="text1"/>
        </w:rPr>
      </w:pPr>
    </w:p>
    <w:p w:rsidR="00907BD8" w:rsidRPr="00C412EA" w:rsidRDefault="00907BD8" w:rsidP="00907BD8">
      <w:pPr>
        <w:autoSpaceDE w:val="0"/>
        <w:spacing w:after="0" w:line="276" w:lineRule="auto"/>
        <w:jc w:val="center"/>
        <w:rPr>
          <w:rFonts w:ascii="Times New Roman" w:hAnsi="Times New Roman"/>
          <w:b/>
          <w:color w:val="000000" w:themeColor="text1"/>
          <w:sz w:val="28"/>
          <w:szCs w:val="28"/>
          <w:u w:val="single"/>
          <w:lang w:val="en"/>
        </w:rPr>
      </w:pPr>
      <w:r w:rsidRPr="00C412EA">
        <w:rPr>
          <w:rFonts w:ascii="Times New Roman" w:hAnsi="Times New Roman"/>
          <w:b/>
          <w:color w:val="000000" w:themeColor="text1"/>
          <w:sz w:val="28"/>
          <w:szCs w:val="28"/>
          <w:u w:val="single"/>
          <w:lang w:val="en"/>
        </w:rPr>
        <w:lastRenderedPageBreak/>
        <w:t>CERTIFICATION</w:t>
      </w:r>
    </w:p>
    <w:p w:rsidR="00907BD8" w:rsidRPr="00C412EA" w:rsidRDefault="00907BD8" w:rsidP="00907BD8">
      <w:pPr>
        <w:autoSpaceDE w:val="0"/>
        <w:spacing w:after="0" w:line="276" w:lineRule="auto"/>
        <w:jc w:val="center"/>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615F1E" w:rsidRPr="00C412EA" w:rsidRDefault="00907BD8" w:rsidP="00615F1E">
      <w:pPr>
        <w:autoSpaceDE w:val="0"/>
        <w:spacing w:after="0" w:line="276" w:lineRule="auto"/>
        <w:jc w:val="center"/>
        <w:rPr>
          <w:rFonts w:ascii="Times New Roman" w:hAnsi="Times New Roman"/>
          <w:color w:val="000000" w:themeColor="text1"/>
          <w:sz w:val="24"/>
          <w:szCs w:val="24"/>
          <w:lang w:val="en"/>
        </w:rPr>
      </w:pPr>
      <w:r w:rsidRPr="00C412EA">
        <w:rPr>
          <w:rFonts w:ascii="Times New Roman" w:hAnsi="Times New Roman"/>
          <w:color w:val="000000" w:themeColor="text1"/>
          <w:sz w:val="24"/>
          <w:szCs w:val="24"/>
          <w:lang w:val="en"/>
        </w:rPr>
        <w:t xml:space="preserve">This is to certify that this work was undertaken by </w:t>
      </w:r>
      <w:r w:rsidR="00615F1E" w:rsidRPr="00C412EA">
        <w:rPr>
          <w:rFonts w:ascii="Times New Roman" w:hAnsi="Times New Roman"/>
          <w:color w:val="000000" w:themeColor="text1"/>
          <w:sz w:val="24"/>
          <w:szCs w:val="24"/>
          <w:lang w:val="en"/>
        </w:rPr>
        <w:t>ADEBIYI OLUMUYIWA DANIEL</w:t>
      </w:r>
      <w:r w:rsidRPr="00C412EA">
        <w:rPr>
          <w:rFonts w:ascii="Times New Roman" w:hAnsi="Times New Roman"/>
          <w:color w:val="000000" w:themeColor="text1"/>
          <w:sz w:val="24"/>
          <w:szCs w:val="24"/>
          <w:lang w:val="en"/>
        </w:rPr>
        <w:t xml:space="preserve"> prepared and presented to the department of mechanical and mechatronics engineering</w:t>
      </w:r>
      <w:r w:rsidR="00615F1E" w:rsidRPr="00C412EA">
        <w:rPr>
          <w:rFonts w:ascii="Times New Roman" w:hAnsi="Times New Roman"/>
          <w:color w:val="000000" w:themeColor="text1"/>
          <w:sz w:val="24"/>
          <w:szCs w:val="24"/>
          <w:lang w:val="en"/>
        </w:rPr>
        <w:t xml:space="preserve"> on the subject topic on “ENGINEERING</w:t>
      </w:r>
      <w:r w:rsidR="00615F1E" w:rsidRPr="00C412EA">
        <w:rPr>
          <w:rFonts w:ascii="Times New Roman" w:hAnsi="Times New Roman"/>
          <w:color w:val="000000" w:themeColor="text1"/>
          <w:sz w:val="24"/>
          <w:szCs w:val="24"/>
          <w:lang w:val="en"/>
        </w:rPr>
        <w:t xml:space="preserve"> LAW AND MANAGERI</w:t>
      </w:r>
      <w:r w:rsidR="00615F1E" w:rsidRPr="00C412EA">
        <w:rPr>
          <w:rFonts w:ascii="Times New Roman" w:hAnsi="Times New Roman"/>
          <w:color w:val="000000" w:themeColor="text1"/>
          <w:sz w:val="24"/>
          <w:szCs w:val="24"/>
          <w:lang w:val="en"/>
        </w:rPr>
        <w:t xml:space="preserve">AL ECONOMICS CHALLENGES AND WAY </w:t>
      </w:r>
      <w:r w:rsidR="00615F1E" w:rsidRPr="00C412EA">
        <w:rPr>
          <w:rFonts w:ascii="Times New Roman" w:hAnsi="Times New Roman"/>
          <w:color w:val="000000" w:themeColor="text1"/>
          <w:sz w:val="24"/>
          <w:szCs w:val="24"/>
          <w:lang w:val="en"/>
        </w:rPr>
        <w:t>FORWARD FOR INFRASTRUCTURAL DEVELOPMENT</w:t>
      </w:r>
      <w:r w:rsidR="00615F1E" w:rsidRPr="00C412EA">
        <w:rPr>
          <w:rFonts w:ascii="Times New Roman" w:hAnsi="Times New Roman"/>
          <w:color w:val="000000" w:themeColor="text1"/>
          <w:sz w:val="24"/>
          <w:szCs w:val="24"/>
          <w:lang w:val="en"/>
        </w:rPr>
        <w:t>”</w:t>
      </w:r>
      <w:r w:rsidRPr="00C412EA">
        <w:rPr>
          <w:rFonts w:ascii="Times New Roman" w:hAnsi="Times New Roman"/>
          <w:color w:val="000000" w:themeColor="text1"/>
          <w:sz w:val="24"/>
          <w:szCs w:val="24"/>
          <w:lang w:val="en"/>
        </w:rPr>
        <w:t xml:space="preserve"> </w:t>
      </w:r>
      <w:r w:rsidR="00615F1E" w:rsidRPr="00C412EA">
        <w:rPr>
          <w:rFonts w:ascii="Times New Roman" w:hAnsi="Times New Roman"/>
          <w:color w:val="000000" w:themeColor="text1"/>
          <w:sz w:val="24"/>
          <w:szCs w:val="24"/>
          <w:lang w:val="en"/>
        </w:rPr>
        <w:t xml:space="preserve">of </w:t>
      </w:r>
      <w:proofErr w:type="spellStart"/>
      <w:r w:rsidR="00615F1E" w:rsidRPr="00C412EA">
        <w:rPr>
          <w:rFonts w:ascii="Times New Roman" w:hAnsi="Times New Roman"/>
          <w:color w:val="000000" w:themeColor="text1"/>
          <w:sz w:val="24"/>
          <w:szCs w:val="24"/>
          <w:lang w:val="en"/>
        </w:rPr>
        <w:t>Afe</w:t>
      </w:r>
      <w:proofErr w:type="spellEnd"/>
      <w:r w:rsidR="00615F1E" w:rsidRPr="00C412EA">
        <w:rPr>
          <w:rFonts w:ascii="Times New Roman" w:hAnsi="Times New Roman"/>
          <w:color w:val="000000" w:themeColor="text1"/>
          <w:sz w:val="24"/>
          <w:szCs w:val="24"/>
          <w:lang w:val="en"/>
        </w:rPr>
        <w:t xml:space="preserve"> </w:t>
      </w:r>
      <w:proofErr w:type="spellStart"/>
      <w:r w:rsidR="00615F1E" w:rsidRPr="00C412EA">
        <w:rPr>
          <w:rFonts w:ascii="Times New Roman" w:hAnsi="Times New Roman"/>
          <w:color w:val="000000" w:themeColor="text1"/>
          <w:sz w:val="24"/>
          <w:szCs w:val="24"/>
          <w:lang w:val="en"/>
        </w:rPr>
        <w:t>babalola</w:t>
      </w:r>
      <w:proofErr w:type="spellEnd"/>
      <w:r w:rsidR="00615F1E" w:rsidRPr="00C412EA">
        <w:rPr>
          <w:rFonts w:ascii="Times New Roman" w:hAnsi="Times New Roman"/>
          <w:color w:val="000000" w:themeColor="text1"/>
          <w:sz w:val="24"/>
          <w:szCs w:val="24"/>
          <w:lang w:val="en"/>
        </w:rPr>
        <w:t xml:space="preserve"> university, </w:t>
      </w:r>
    </w:p>
    <w:p w:rsidR="00907BD8" w:rsidRPr="00C412EA" w:rsidRDefault="00615F1E" w:rsidP="00615F1E">
      <w:pPr>
        <w:autoSpaceDE w:val="0"/>
        <w:spacing w:after="0" w:line="276" w:lineRule="auto"/>
        <w:jc w:val="center"/>
        <w:rPr>
          <w:rFonts w:ascii="Times New Roman" w:hAnsi="Times New Roman"/>
          <w:color w:val="000000" w:themeColor="text1"/>
          <w:sz w:val="24"/>
          <w:szCs w:val="24"/>
          <w:lang w:val="en"/>
        </w:rPr>
      </w:pPr>
      <w:r w:rsidRPr="00C412EA">
        <w:rPr>
          <w:rFonts w:ascii="Times New Roman" w:hAnsi="Times New Roman"/>
          <w:color w:val="000000" w:themeColor="text1"/>
          <w:sz w:val="24"/>
          <w:szCs w:val="24"/>
          <w:lang w:val="en"/>
        </w:rPr>
        <w:t>Ado-</w:t>
      </w:r>
      <w:proofErr w:type="spellStart"/>
      <w:r w:rsidR="00907BD8" w:rsidRPr="00C412EA">
        <w:rPr>
          <w:rFonts w:ascii="Times New Roman" w:hAnsi="Times New Roman"/>
          <w:color w:val="000000" w:themeColor="text1"/>
          <w:sz w:val="24"/>
          <w:szCs w:val="24"/>
          <w:lang w:val="en"/>
        </w:rPr>
        <w:t>ekiti</w:t>
      </w:r>
      <w:proofErr w:type="spellEnd"/>
      <w:r w:rsidR="00907BD8" w:rsidRPr="00C412EA">
        <w:rPr>
          <w:rFonts w:ascii="Times New Roman" w:hAnsi="Times New Roman"/>
          <w:color w:val="000000" w:themeColor="text1"/>
          <w:sz w:val="24"/>
          <w:szCs w:val="24"/>
          <w:lang w:val="en"/>
        </w:rPr>
        <w:t xml:space="preserve"> state, Nigeria.</w:t>
      </w: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b/>
          <w:color w:val="000000" w:themeColor="text1"/>
          <w:sz w:val="24"/>
          <w:szCs w:val="24"/>
          <w:lang w:val="en"/>
        </w:rPr>
      </w:pPr>
    </w:p>
    <w:p w:rsidR="00907BD8" w:rsidRPr="00C412EA" w:rsidRDefault="00907BD8" w:rsidP="00907BD8">
      <w:pPr>
        <w:autoSpaceDE w:val="0"/>
        <w:spacing w:after="0" w:line="276" w:lineRule="auto"/>
        <w:jc w:val="center"/>
        <w:rPr>
          <w:rFonts w:ascii="Times New Roman" w:hAnsi="Times New Roman"/>
          <w:b/>
          <w:color w:val="000000" w:themeColor="text1"/>
          <w:sz w:val="28"/>
          <w:szCs w:val="28"/>
          <w:u w:val="single"/>
          <w:lang w:val="en"/>
        </w:rPr>
      </w:pPr>
      <w:r w:rsidRPr="00C412EA">
        <w:rPr>
          <w:rFonts w:ascii="Times New Roman" w:hAnsi="Times New Roman"/>
          <w:b/>
          <w:color w:val="000000" w:themeColor="text1"/>
          <w:sz w:val="28"/>
          <w:szCs w:val="28"/>
          <w:u w:val="single"/>
          <w:lang w:val="en"/>
        </w:rPr>
        <w:t>DEDICATION</w:t>
      </w: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615F1E">
      <w:pPr>
        <w:pStyle w:val="Heading2"/>
        <w:pBdr>
          <w:bottom w:val="single" w:sz="6" w:space="7" w:color="DDDDDD"/>
        </w:pBdr>
        <w:shd w:val="clear" w:color="auto" w:fill="F2F2F2"/>
        <w:spacing w:before="150" w:beforeAutospacing="0" w:after="150" w:afterAutospacing="0"/>
        <w:rPr>
          <w:rFonts w:ascii="Arial" w:hAnsi="Arial" w:cs="Arial"/>
          <w:b w:val="0"/>
          <w:bCs w:val="0"/>
          <w:color w:val="000000" w:themeColor="text1"/>
          <w:sz w:val="45"/>
          <w:szCs w:val="45"/>
        </w:rPr>
      </w:pPr>
      <w:r w:rsidRPr="00C412EA">
        <w:rPr>
          <w:b w:val="0"/>
          <w:color w:val="000000" w:themeColor="text1"/>
          <w:sz w:val="24"/>
          <w:szCs w:val="24"/>
          <w:lang w:val="en"/>
        </w:rPr>
        <w:t>This report is dedicated to the head of mechanical and mechatronics engineering, lectures of Engineering law and</w:t>
      </w:r>
      <w:r w:rsidR="00615F1E" w:rsidRPr="00C412EA">
        <w:rPr>
          <w:b w:val="0"/>
          <w:bCs w:val="0"/>
          <w:color w:val="000000" w:themeColor="text1"/>
          <w:sz w:val="24"/>
          <w:szCs w:val="24"/>
          <w:lang w:val="en"/>
        </w:rPr>
        <w:t xml:space="preserve"> </w:t>
      </w:r>
      <w:r w:rsidR="00615F1E" w:rsidRPr="00C412EA">
        <w:rPr>
          <w:b w:val="0"/>
          <w:bCs w:val="0"/>
          <w:color w:val="000000" w:themeColor="text1"/>
          <w:sz w:val="24"/>
          <w:szCs w:val="24"/>
        </w:rPr>
        <w:t>Manageria</w:t>
      </w:r>
      <w:r w:rsidR="00615F1E" w:rsidRPr="00C412EA">
        <w:rPr>
          <w:rFonts w:ascii="Arial" w:hAnsi="Arial" w:cs="Arial"/>
          <w:b w:val="0"/>
          <w:bCs w:val="0"/>
          <w:color w:val="000000" w:themeColor="text1"/>
          <w:sz w:val="24"/>
          <w:szCs w:val="24"/>
        </w:rPr>
        <w:t xml:space="preserve">l </w:t>
      </w:r>
      <w:r w:rsidRPr="00C412EA">
        <w:rPr>
          <w:b w:val="0"/>
          <w:color w:val="000000" w:themeColor="text1"/>
          <w:sz w:val="24"/>
          <w:szCs w:val="24"/>
          <w:lang w:val="en"/>
        </w:rPr>
        <w:t>Economics and to my colle</w:t>
      </w:r>
      <w:r w:rsidR="00615F1E" w:rsidRPr="00C412EA">
        <w:rPr>
          <w:b w:val="0"/>
          <w:bCs w:val="0"/>
          <w:color w:val="000000" w:themeColor="text1"/>
          <w:sz w:val="24"/>
          <w:szCs w:val="24"/>
          <w:lang w:val="en"/>
        </w:rPr>
        <w:t>agues in mechanical engineering in the college of engineering ABUAD.</w:t>
      </w:r>
    </w:p>
    <w:p w:rsidR="00907BD8" w:rsidRPr="00C412EA" w:rsidRDefault="00907BD8" w:rsidP="00907BD8">
      <w:pPr>
        <w:autoSpaceDE w:val="0"/>
        <w:spacing w:before="100" w:after="100" w:line="276" w:lineRule="auto"/>
        <w:jc w:val="both"/>
        <w:rPr>
          <w:rFonts w:ascii="Times New Roman" w:hAnsi="Times New Roman"/>
          <w:bCs/>
          <w:color w:val="000000" w:themeColor="text1"/>
          <w:sz w:val="24"/>
          <w:szCs w:val="24"/>
          <w:lang w:val="en"/>
        </w:rPr>
      </w:pPr>
    </w:p>
    <w:p w:rsidR="00907BD8" w:rsidRPr="00C412EA" w:rsidRDefault="00907BD8" w:rsidP="00907BD8">
      <w:pPr>
        <w:autoSpaceDE w:val="0"/>
        <w:spacing w:before="100" w:after="100" w:line="276" w:lineRule="auto"/>
        <w:jc w:val="both"/>
        <w:rPr>
          <w:rFonts w:ascii="Times New Roman" w:hAnsi="Times New Roman"/>
          <w:bCs/>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0" w:line="276" w:lineRule="auto"/>
        <w:jc w:val="both"/>
        <w:rPr>
          <w:rFonts w:ascii="Times New Roman" w:hAnsi="Times New Roman"/>
          <w:color w:val="000000" w:themeColor="text1"/>
          <w:sz w:val="24"/>
          <w:szCs w:val="24"/>
          <w:lang w:val="en"/>
        </w:rPr>
      </w:pPr>
    </w:p>
    <w:p w:rsidR="00907BD8" w:rsidRPr="00C412EA" w:rsidRDefault="00907BD8" w:rsidP="00907BD8">
      <w:pPr>
        <w:spacing w:line="276" w:lineRule="auto"/>
        <w:jc w:val="both"/>
        <w:rPr>
          <w:rFonts w:ascii="Times New Roman" w:hAnsi="Times New Roman"/>
          <w:color w:val="000000" w:themeColor="text1"/>
          <w:sz w:val="24"/>
          <w:szCs w:val="24"/>
        </w:rPr>
      </w:pPr>
    </w:p>
    <w:p w:rsidR="00907BD8" w:rsidRPr="00C412EA" w:rsidRDefault="00907BD8" w:rsidP="00907BD8">
      <w:pPr>
        <w:spacing w:line="276" w:lineRule="auto"/>
        <w:jc w:val="both"/>
        <w:rPr>
          <w:rFonts w:ascii="Times New Roman" w:hAnsi="Times New Roman"/>
          <w:color w:val="000000" w:themeColor="text1"/>
          <w:sz w:val="24"/>
          <w:szCs w:val="24"/>
        </w:rPr>
      </w:pPr>
    </w:p>
    <w:p w:rsidR="00907BD8" w:rsidRPr="00C412EA" w:rsidRDefault="00907BD8" w:rsidP="00907BD8">
      <w:pPr>
        <w:spacing w:line="276" w:lineRule="auto"/>
        <w:jc w:val="both"/>
        <w:rPr>
          <w:rFonts w:ascii="Times New Roman" w:hAnsi="Times New Roman"/>
          <w:color w:val="000000" w:themeColor="text1"/>
          <w:sz w:val="24"/>
          <w:szCs w:val="24"/>
        </w:rPr>
      </w:pPr>
    </w:p>
    <w:p w:rsidR="00907BD8" w:rsidRPr="00C412EA" w:rsidRDefault="00907BD8" w:rsidP="00907BD8">
      <w:pPr>
        <w:spacing w:line="276" w:lineRule="auto"/>
        <w:jc w:val="both"/>
        <w:rPr>
          <w:rFonts w:ascii="Times New Roman" w:hAnsi="Times New Roman"/>
          <w:color w:val="000000" w:themeColor="text1"/>
          <w:sz w:val="24"/>
          <w:szCs w:val="24"/>
        </w:rPr>
      </w:pPr>
    </w:p>
    <w:p w:rsidR="00907BD8" w:rsidRPr="00C412EA" w:rsidRDefault="00907BD8" w:rsidP="00907BD8">
      <w:pPr>
        <w:spacing w:line="276" w:lineRule="auto"/>
        <w:jc w:val="both"/>
        <w:rPr>
          <w:rFonts w:ascii="Times New Roman" w:hAnsi="Times New Roman"/>
          <w:color w:val="000000" w:themeColor="text1"/>
          <w:sz w:val="24"/>
          <w:szCs w:val="24"/>
        </w:rPr>
      </w:pPr>
    </w:p>
    <w:p w:rsidR="00907BD8" w:rsidRPr="00C412EA" w:rsidRDefault="00907BD8" w:rsidP="00907BD8">
      <w:pPr>
        <w:spacing w:line="276" w:lineRule="auto"/>
        <w:jc w:val="both"/>
        <w:rPr>
          <w:rFonts w:ascii="Times New Roman" w:hAnsi="Times New Roman"/>
          <w:color w:val="000000" w:themeColor="text1"/>
          <w:sz w:val="24"/>
          <w:szCs w:val="24"/>
        </w:rPr>
      </w:pPr>
    </w:p>
    <w:p w:rsidR="00907BD8" w:rsidRPr="00C412EA" w:rsidRDefault="00907BD8" w:rsidP="00907BD8">
      <w:pPr>
        <w:spacing w:line="276" w:lineRule="auto"/>
        <w:jc w:val="both"/>
        <w:rPr>
          <w:rFonts w:ascii="Times New Roman" w:hAnsi="Times New Roman"/>
          <w:color w:val="000000" w:themeColor="text1"/>
          <w:sz w:val="24"/>
          <w:szCs w:val="24"/>
        </w:rPr>
      </w:pPr>
    </w:p>
    <w:p w:rsidR="00907BD8" w:rsidRPr="00C412EA" w:rsidRDefault="00907BD8" w:rsidP="00907BD8">
      <w:pPr>
        <w:spacing w:line="276" w:lineRule="auto"/>
        <w:jc w:val="both"/>
        <w:rPr>
          <w:rFonts w:ascii="Times New Roman" w:hAnsi="Times New Roman"/>
          <w:color w:val="000000" w:themeColor="text1"/>
          <w:sz w:val="24"/>
          <w:szCs w:val="24"/>
        </w:rPr>
      </w:pPr>
    </w:p>
    <w:p w:rsidR="00907BD8" w:rsidRPr="00C412EA" w:rsidRDefault="00907BD8" w:rsidP="00907BD8">
      <w:pPr>
        <w:spacing w:line="276" w:lineRule="auto"/>
        <w:jc w:val="both"/>
        <w:rPr>
          <w:rFonts w:ascii="Times New Roman" w:hAnsi="Times New Roman"/>
          <w:color w:val="000000" w:themeColor="text1"/>
          <w:sz w:val="24"/>
          <w:szCs w:val="24"/>
        </w:rPr>
      </w:pPr>
    </w:p>
    <w:p w:rsidR="00907BD8" w:rsidRPr="00C412EA" w:rsidRDefault="00907BD8" w:rsidP="00907BD8">
      <w:pPr>
        <w:spacing w:line="276" w:lineRule="auto"/>
        <w:jc w:val="both"/>
        <w:rPr>
          <w:rFonts w:ascii="Times New Roman" w:hAnsi="Times New Roman"/>
          <w:color w:val="000000" w:themeColor="text1"/>
          <w:sz w:val="24"/>
          <w:szCs w:val="24"/>
        </w:rPr>
      </w:pPr>
    </w:p>
    <w:p w:rsidR="00907BD8" w:rsidRPr="00C412EA" w:rsidRDefault="00907BD8" w:rsidP="00907BD8">
      <w:pPr>
        <w:spacing w:line="276" w:lineRule="auto"/>
        <w:jc w:val="both"/>
        <w:rPr>
          <w:rFonts w:ascii="Times New Roman" w:hAnsi="Times New Roman"/>
          <w:color w:val="000000" w:themeColor="text1"/>
          <w:sz w:val="24"/>
          <w:szCs w:val="24"/>
        </w:rPr>
      </w:pPr>
    </w:p>
    <w:p w:rsidR="00907BD8" w:rsidRPr="00C412EA" w:rsidRDefault="00907BD8" w:rsidP="00907BD8">
      <w:pPr>
        <w:spacing w:line="276" w:lineRule="auto"/>
        <w:jc w:val="both"/>
        <w:rPr>
          <w:rFonts w:ascii="Times New Roman" w:hAnsi="Times New Roman"/>
          <w:color w:val="000000" w:themeColor="text1"/>
          <w:sz w:val="24"/>
          <w:szCs w:val="24"/>
        </w:rPr>
      </w:pPr>
    </w:p>
    <w:p w:rsidR="00907BD8" w:rsidRPr="00C412EA" w:rsidRDefault="00907BD8" w:rsidP="00907BD8">
      <w:pPr>
        <w:spacing w:line="276" w:lineRule="auto"/>
        <w:jc w:val="both"/>
        <w:rPr>
          <w:rFonts w:ascii="Times New Roman" w:hAnsi="Times New Roman"/>
          <w:color w:val="000000" w:themeColor="text1"/>
          <w:sz w:val="24"/>
          <w:szCs w:val="24"/>
        </w:rPr>
      </w:pPr>
    </w:p>
    <w:p w:rsidR="00907BD8" w:rsidRPr="00C412EA" w:rsidRDefault="00907BD8" w:rsidP="00907BD8">
      <w:pPr>
        <w:spacing w:line="276" w:lineRule="auto"/>
        <w:jc w:val="both"/>
        <w:rPr>
          <w:rFonts w:ascii="Times New Roman" w:hAnsi="Times New Roman"/>
          <w:color w:val="000000" w:themeColor="text1"/>
          <w:sz w:val="24"/>
          <w:szCs w:val="24"/>
        </w:rPr>
      </w:pPr>
    </w:p>
    <w:p w:rsidR="00907BD8" w:rsidRPr="00C412EA" w:rsidRDefault="00907BD8" w:rsidP="00907BD8">
      <w:pPr>
        <w:autoSpaceDE w:val="0"/>
        <w:spacing w:after="200" w:line="276" w:lineRule="auto"/>
        <w:jc w:val="both"/>
        <w:rPr>
          <w:rFonts w:ascii="Times New Roman" w:hAnsi="Times New Roman"/>
          <w:color w:val="000000" w:themeColor="text1"/>
          <w:sz w:val="24"/>
          <w:szCs w:val="24"/>
        </w:rPr>
      </w:pPr>
    </w:p>
    <w:p w:rsidR="00907BD8" w:rsidRPr="00C412EA" w:rsidRDefault="00907BD8" w:rsidP="00907BD8">
      <w:pPr>
        <w:autoSpaceDE w:val="0"/>
        <w:spacing w:after="20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200" w:line="276" w:lineRule="auto"/>
        <w:ind w:left="3600"/>
        <w:jc w:val="both"/>
        <w:rPr>
          <w:rFonts w:ascii="Times New Roman" w:hAnsi="Times New Roman"/>
          <w:b/>
          <w:color w:val="000000" w:themeColor="text1"/>
          <w:sz w:val="24"/>
          <w:szCs w:val="24"/>
          <w:lang w:val="en"/>
        </w:rPr>
      </w:pPr>
    </w:p>
    <w:p w:rsidR="00907BD8" w:rsidRPr="00C412EA" w:rsidRDefault="00907BD8" w:rsidP="00907BD8">
      <w:pPr>
        <w:autoSpaceDE w:val="0"/>
        <w:spacing w:after="200" w:line="276" w:lineRule="auto"/>
        <w:ind w:left="3600"/>
        <w:jc w:val="both"/>
        <w:rPr>
          <w:rFonts w:ascii="Times New Roman" w:hAnsi="Times New Roman"/>
          <w:b/>
          <w:color w:val="000000" w:themeColor="text1"/>
          <w:sz w:val="24"/>
          <w:szCs w:val="24"/>
          <w:lang w:val="en"/>
        </w:rPr>
      </w:pPr>
    </w:p>
    <w:p w:rsidR="00907BD8" w:rsidRPr="00C412EA" w:rsidRDefault="00907BD8" w:rsidP="00907BD8">
      <w:pPr>
        <w:autoSpaceDE w:val="0"/>
        <w:spacing w:after="200" w:line="276" w:lineRule="auto"/>
        <w:ind w:left="3600"/>
        <w:jc w:val="both"/>
        <w:rPr>
          <w:rFonts w:ascii="Times New Roman" w:hAnsi="Times New Roman"/>
          <w:b/>
          <w:color w:val="000000" w:themeColor="text1"/>
          <w:sz w:val="24"/>
          <w:szCs w:val="24"/>
          <w:lang w:val="en"/>
        </w:rPr>
      </w:pPr>
    </w:p>
    <w:p w:rsidR="00907BD8" w:rsidRPr="00C412EA" w:rsidRDefault="00907BD8" w:rsidP="00907BD8">
      <w:pPr>
        <w:autoSpaceDE w:val="0"/>
        <w:spacing w:after="200" w:line="276" w:lineRule="auto"/>
        <w:ind w:left="3600"/>
        <w:jc w:val="both"/>
        <w:rPr>
          <w:rFonts w:ascii="Times New Roman" w:hAnsi="Times New Roman"/>
          <w:b/>
          <w:color w:val="000000" w:themeColor="text1"/>
          <w:sz w:val="24"/>
          <w:szCs w:val="24"/>
          <w:lang w:val="en"/>
        </w:rPr>
      </w:pPr>
    </w:p>
    <w:p w:rsidR="00907BD8" w:rsidRPr="00C412EA" w:rsidRDefault="00907BD8" w:rsidP="00907BD8">
      <w:pPr>
        <w:autoSpaceDE w:val="0"/>
        <w:spacing w:after="200" w:line="276" w:lineRule="auto"/>
        <w:ind w:left="3600"/>
        <w:jc w:val="both"/>
        <w:rPr>
          <w:rFonts w:ascii="Times New Roman" w:hAnsi="Times New Roman"/>
          <w:b/>
          <w:color w:val="000000" w:themeColor="text1"/>
          <w:sz w:val="28"/>
          <w:szCs w:val="28"/>
          <w:u w:val="single"/>
          <w:lang w:val="en"/>
        </w:rPr>
      </w:pPr>
      <w:r w:rsidRPr="00C412EA">
        <w:rPr>
          <w:rFonts w:ascii="Times New Roman" w:hAnsi="Times New Roman"/>
          <w:b/>
          <w:color w:val="000000" w:themeColor="text1"/>
          <w:sz w:val="28"/>
          <w:szCs w:val="28"/>
          <w:u w:val="single"/>
          <w:lang w:val="en"/>
        </w:rPr>
        <w:t xml:space="preserve">ABSTRACT </w:t>
      </w:r>
    </w:p>
    <w:p w:rsidR="00907BD8" w:rsidRPr="00C412EA" w:rsidRDefault="00907BD8" w:rsidP="00907BD8">
      <w:pPr>
        <w:autoSpaceDE w:val="0"/>
        <w:spacing w:after="200" w:line="276" w:lineRule="auto"/>
        <w:jc w:val="both"/>
        <w:rPr>
          <w:rFonts w:ascii="Times New Roman" w:hAnsi="Times New Roman"/>
          <w:color w:val="000000" w:themeColor="text1"/>
          <w:sz w:val="24"/>
          <w:szCs w:val="24"/>
          <w:lang w:val="en"/>
        </w:rPr>
      </w:pPr>
      <w:r w:rsidRPr="00C412EA">
        <w:rPr>
          <w:rFonts w:ascii="Times New Roman" w:hAnsi="Times New Roman"/>
          <w:color w:val="000000" w:themeColor="text1"/>
          <w:sz w:val="24"/>
          <w:szCs w:val="24"/>
          <w:lang w:val="en"/>
        </w:rPr>
        <w:t>The study focused on the role</w:t>
      </w:r>
      <w:r w:rsidR="004032FC" w:rsidRPr="00C412EA">
        <w:rPr>
          <w:rFonts w:ascii="Times New Roman" w:hAnsi="Times New Roman"/>
          <w:color w:val="000000" w:themeColor="text1"/>
          <w:sz w:val="24"/>
          <w:szCs w:val="24"/>
          <w:lang w:val="en"/>
        </w:rPr>
        <w:t xml:space="preserve"> of</w:t>
      </w:r>
      <w:r w:rsidRPr="00C412EA">
        <w:rPr>
          <w:rFonts w:ascii="Times New Roman" w:hAnsi="Times New Roman"/>
          <w:color w:val="000000" w:themeColor="text1"/>
          <w:sz w:val="24"/>
          <w:szCs w:val="24"/>
          <w:lang w:val="en"/>
        </w:rPr>
        <w:t xml:space="preserve"> engineers towards achieving sustainable</w:t>
      </w:r>
      <w:r w:rsidR="004032FC" w:rsidRPr="00C412EA">
        <w:rPr>
          <w:rFonts w:ascii="Times New Roman" w:hAnsi="Times New Roman"/>
          <w:color w:val="000000" w:themeColor="text1"/>
          <w:sz w:val="24"/>
          <w:szCs w:val="24"/>
          <w:lang w:val="en"/>
        </w:rPr>
        <w:t xml:space="preserve"> infrastructural development</w:t>
      </w:r>
      <w:r w:rsidRPr="00C412EA">
        <w:rPr>
          <w:rFonts w:ascii="Times New Roman" w:hAnsi="Times New Roman"/>
          <w:color w:val="000000" w:themeColor="text1"/>
          <w:sz w:val="24"/>
          <w:szCs w:val="24"/>
          <w:lang w:val="en"/>
        </w:rPr>
        <w:t>. Critical reviews of the problems facing the development of technology were discussed as well as the way forward. Based on the challenges of our immediate society, the level of our technology can only be improved when our teaching and curriculum is reviewed and improved upon to further benefit students, lecturers, engineers, and other practitioners of the field. Hence, the study suggested</w:t>
      </w:r>
      <w:r w:rsidR="004032FC" w:rsidRPr="00C412EA">
        <w:rPr>
          <w:rFonts w:ascii="Times New Roman" w:hAnsi="Times New Roman"/>
          <w:color w:val="000000" w:themeColor="text1"/>
          <w:sz w:val="24"/>
          <w:szCs w:val="24"/>
          <w:lang w:val="en"/>
        </w:rPr>
        <w:t xml:space="preserve"> that our approach as</w:t>
      </w:r>
      <w:r w:rsidRPr="00C412EA">
        <w:rPr>
          <w:rFonts w:ascii="Times New Roman" w:hAnsi="Times New Roman"/>
          <w:color w:val="000000" w:themeColor="text1"/>
          <w:sz w:val="24"/>
          <w:szCs w:val="24"/>
          <w:lang w:val="en"/>
        </w:rPr>
        <w:t xml:space="preserve"> engineers towards research must change from the basic research concept to applied research concept. This would not only improve the academic sector but hasten the rate at which probl</w:t>
      </w:r>
      <w:r w:rsidR="004032FC" w:rsidRPr="00C412EA">
        <w:rPr>
          <w:rFonts w:ascii="Times New Roman" w:hAnsi="Times New Roman"/>
          <w:color w:val="000000" w:themeColor="text1"/>
          <w:sz w:val="24"/>
          <w:szCs w:val="24"/>
          <w:lang w:val="en"/>
        </w:rPr>
        <w:t>ems are solved by the</w:t>
      </w:r>
      <w:r w:rsidRPr="00C412EA">
        <w:rPr>
          <w:rFonts w:ascii="Times New Roman" w:hAnsi="Times New Roman"/>
          <w:color w:val="000000" w:themeColor="text1"/>
          <w:sz w:val="24"/>
          <w:szCs w:val="24"/>
          <w:lang w:val="en"/>
        </w:rPr>
        <w:t xml:space="preserve"> engineers in the society, ther</w:t>
      </w:r>
      <w:r w:rsidR="004032FC" w:rsidRPr="00C412EA">
        <w:rPr>
          <w:rFonts w:ascii="Times New Roman" w:hAnsi="Times New Roman"/>
          <w:color w:val="000000" w:themeColor="text1"/>
          <w:sz w:val="24"/>
          <w:szCs w:val="24"/>
          <w:lang w:val="en"/>
        </w:rPr>
        <w:t>eby bringing sustainability.</w:t>
      </w:r>
      <w:r w:rsidRPr="00C412EA">
        <w:rPr>
          <w:rFonts w:ascii="Times New Roman" w:hAnsi="Times New Roman"/>
          <w:color w:val="000000" w:themeColor="text1"/>
          <w:sz w:val="24"/>
          <w:szCs w:val="24"/>
          <w:lang w:val="en"/>
        </w:rPr>
        <w:t xml:space="preserve"> </w:t>
      </w:r>
    </w:p>
    <w:p w:rsidR="00907BD8" w:rsidRPr="00C412EA" w:rsidRDefault="00907BD8" w:rsidP="00907BD8">
      <w:pPr>
        <w:autoSpaceDE w:val="0"/>
        <w:spacing w:after="20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20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20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20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200" w:line="276" w:lineRule="auto"/>
        <w:jc w:val="both"/>
        <w:rPr>
          <w:rFonts w:ascii="Times New Roman" w:hAnsi="Times New Roman"/>
          <w:color w:val="000000" w:themeColor="text1"/>
          <w:sz w:val="24"/>
          <w:szCs w:val="24"/>
          <w:lang w:val="en"/>
        </w:rPr>
      </w:pPr>
    </w:p>
    <w:p w:rsidR="00907BD8" w:rsidRPr="00C412EA" w:rsidRDefault="00907BD8" w:rsidP="00907BD8">
      <w:pPr>
        <w:autoSpaceDE w:val="0"/>
        <w:spacing w:after="200" w:line="276" w:lineRule="auto"/>
        <w:jc w:val="both"/>
        <w:rPr>
          <w:rFonts w:ascii="Times New Roman" w:hAnsi="Times New Roman"/>
          <w:color w:val="000000" w:themeColor="text1"/>
          <w:sz w:val="24"/>
          <w:szCs w:val="24"/>
          <w:lang w:val="en"/>
        </w:rPr>
      </w:pPr>
    </w:p>
    <w:p w:rsidR="00907BD8" w:rsidRPr="00C412EA" w:rsidRDefault="00907BD8" w:rsidP="00907BD8">
      <w:pPr>
        <w:spacing w:line="276" w:lineRule="auto"/>
        <w:rPr>
          <w:rFonts w:ascii="Times New Roman" w:hAnsi="Times New Roman"/>
          <w:color w:val="000000" w:themeColor="text1"/>
          <w:sz w:val="24"/>
          <w:szCs w:val="24"/>
          <w:lang w:val="en"/>
        </w:rPr>
      </w:pPr>
    </w:p>
    <w:p w:rsidR="00907BD8" w:rsidRPr="00C412EA" w:rsidRDefault="00907BD8" w:rsidP="00907BD8">
      <w:pPr>
        <w:spacing w:line="276" w:lineRule="auto"/>
        <w:rPr>
          <w:rFonts w:ascii="Times New Roman" w:hAnsi="Times New Roman"/>
          <w:color w:val="000000" w:themeColor="text1"/>
          <w:sz w:val="24"/>
          <w:szCs w:val="24"/>
          <w:lang w:val="en"/>
        </w:rPr>
      </w:pPr>
    </w:p>
    <w:p w:rsidR="00907BD8" w:rsidRPr="00C412EA" w:rsidRDefault="00907BD8" w:rsidP="00907BD8">
      <w:pPr>
        <w:spacing w:line="276" w:lineRule="auto"/>
        <w:rPr>
          <w:rFonts w:ascii="Times New Roman" w:hAnsi="Times New Roman"/>
          <w:b/>
          <w:color w:val="000000" w:themeColor="text1"/>
          <w:sz w:val="24"/>
          <w:szCs w:val="24"/>
        </w:rPr>
      </w:pPr>
    </w:p>
    <w:p w:rsidR="00907BD8" w:rsidRPr="00C412EA" w:rsidRDefault="00907BD8" w:rsidP="00907BD8">
      <w:pPr>
        <w:spacing w:line="276" w:lineRule="auto"/>
        <w:rPr>
          <w:rFonts w:ascii="Times New Roman" w:hAnsi="Times New Roman"/>
          <w:b/>
          <w:color w:val="000000" w:themeColor="text1"/>
          <w:sz w:val="24"/>
          <w:szCs w:val="24"/>
        </w:rPr>
      </w:pPr>
    </w:p>
    <w:p w:rsidR="00907BD8" w:rsidRPr="00C412EA" w:rsidRDefault="00907BD8" w:rsidP="00907BD8">
      <w:pPr>
        <w:spacing w:line="276" w:lineRule="auto"/>
        <w:rPr>
          <w:rFonts w:ascii="Times New Roman" w:hAnsi="Times New Roman"/>
          <w:b/>
          <w:color w:val="000000" w:themeColor="text1"/>
          <w:sz w:val="24"/>
          <w:szCs w:val="24"/>
        </w:rPr>
      </w:pPr>
    </w:p>
    <w:p w:rsidR="00907BD8" w:rsidRPr="00C412EA" w:rsidRDefault="00907BD8" w:rsidP="00907BD8">
      <w:pPr>
        <w:spacing w:line="276" w:lineRule="auto"/>
        <w:rPr>
          <w:rFonts w:ascii="Times New Roman" w:hAnsi="Times New Roman"/>
          <w:b/>
          <w:color w:val="000000" w:themeColor="text1"/>
          <w:sz w:val="24"/>
          <w:szCs w:val="24"/>
        </w:rPr>
      </w:pPr>
    </w:p>
    <w:p w:rsidR="00907BD8" w:rsidRPr="00C412EA" w:rsidRDefault="00907BD8" w:rsidP="00907BD8">
      <w:pPr>
        <w:spacing w:line="276" w:lineRule="auto"/>
        <w:rPr>
          <w:rFonts w:ascii="Times New Roman" w:hAnsi="Times New Roman"/>
          <w:b/>
          <w:color w:val="000000" w:themeColor="text1"/>
          <w:sz w:val="24"/>
          <w:szCs w:val="24"/>
        </w:rPr>
      </w:pPr>
    </w:p>
    <w:p w:rsidR="00907BD8" w:rsidRPr="00C412EA" w:rsidRDefault="00907BD8" w:rsidP="00907BD8">
      <w:pPr>
        <w:spacing w:line="276" w:lineRule="auto"/>
        <w:rPr>
          <w:rFonts w:ascii="Times New Roman" w:hAnsi="Times New Roman"/>
          <w:b/>
          <w:color w:val="000000" w:themeColor="text1"/>
          <w:sz w:val="24"/>
          <w:szCs w:val="24"/>
        </w:rPr>
      </w:pPr>
    </w:p>
    <w:p w:rsidR="00907BD8" w:rsidRPr="00C412EA" w:rsidRDefault="00907BD8" w:rsidP="00907BD8">
      <w:pPr>
        <w:spacing w:line="276" w:lineRule="auto"/>
        <w:rPr>
          <w:rFonts w:ascii="Times New Roman" w:hAnsi="Times New Roman"/>
          <w:b/>
          <w:color w:val="000000" w:themeColor="text1"/>
          <w:sz w:val="24"/>
          <w:szCs w:val="24"/>
        </w:rPr>
      </w:pPr>
    </w:p>
    <w:p w:rsidR="00907BD8" w:rsidRPr="00C412EA" w:rsidRDefault="00907BD8" w:rsidP="00907BD8">
      <w:pPr>
        <w:spacing w:line="276" w:lineRule="auto"/>
        <w:rPr>
          <w:rFonts w:ascii="Times New Roman" w:hAnsi="Times New Roman"/>
          <w:b/>
          <w:color w:val="000000" w:themeColor="text1"/>
          <w:sz w:val="24"/>
          <w:szCs w:val="24"/>
        </w:rPr>
      </w:pPr>
    </w:p>
    <w:p w:rsidR="00907BD8" w:rsidRPr="00C412EA" w:rsidRDefault="00907BD8" w:rsidP="00907BD8">
      <w:pPr>
        <w:spacing w:line="276" w:lineRule="auto"/>
        <w:rPr>
          <w:rFonts w:ascii="Times New Roman" w:hAnsi="Times New Roman"/>
          <w:b/>
          <w:color w:val="000000" w:themeColor="text1"/>
          <w:sz w:val="24"/>
          <w:szCs w:val="24"/>
        </w:rPr>
      </w:pPr>
    </w:p>
    <w:p w:rsidR="004032FC" w:rsidRPr="00C412EA" w:rsidRDefault="004032FC" w:rsidP="00907BD8">
      <w:pPr>
        <w:spacing w:line="276" w:lineRule="auto"/>
        <w:rPr>
          <w:rFonts w:ascii="Times New Roman" w:hAnsi="Times New Roman"/>
          <w:b/>
          <w:color w:val="000000" w:themeColor="text1"/>
          <w:sz w:val="24"/>
          <w:szCs w:val="24"/>
        </w:rPr>
      </w:pPr>
    </w:p>
    <w:p w:rsidR="004032FC" w:rsidRPr="00C412EA" w:rsidRDefault="004032FC" w:rsidP="00907BD8">
      <w:pPr>
        <w:spacing w:line="276" w:lineRule="auto"/>
        <w:rPr>
          <w:rFonts w:ascii="Times New Roman" w:hAnsi="Times New Roman"/>
          <w:b/>
          <w:color w:val="000000" w:themeColor="text1"/>
          <w:sz w:val="24"/>
          <w:szCs w:val="24"/>
        </w:rPr>
      </w:pPr>
    </w:p>
    <w:p w:rsidR="00907BD8" w:rsidRPr="00C412EA" w:rsidRDefault="004E4FF7" w:rsidP="00907BD8">
      <w:pPr>
        <w:rPr>
          <w:b/>
          <w:color w:val="000000" w:themeColor="text1"/>
          <w:sz w:val="28"/>
          <w:szCs w:val="28"/>
          <w:u w:val="single"/>
        </w:rPr>
      </w:pPr>
      <w:r w:rsidRPr="00C412EA">
        <w:rPr>
          <w:b/>
          <w:color w:val="000000" w:themeColor="text1"/>
          <w:sz w:val="28"/>
          <w:szCs w:val="28"/>
          <w:u w:val="single"/>
        </w:rPr>
        <w:t>CHAPTER 1</w:t>
      </w:r>
    </w:p>
    <w:p w:rsidR="004E4FF7" w:rsidRPr="00C412EA" w:rsidRDefault="004E4FF7" w:rsidP="00B76DAF">
      <w:pPr>
        <w:jc w:val="both"/>
        <w:rPr>
          <w:rFonts w:ascii="Times New Roman" w:hAnsi="Times New Roman" w:cs="Times New Roman"/>
          <w:color w:val="000000" w:themeColor="text1"/>
          <w:sz w:val="24"/>
          <w:szCs w:val="24"/>
        </w:rPr>
      </w:pPr>
      <w:r w:rsidRPr="00C412EA">
        <w:rPr>
          <w:rFonts w:ascii="Times New Roman" w:hAnsi="Times New Roman" w:cs="Times New Roman"/>
          <w:color w:val="000000" w:themeColor="text1"/>
          <w:sz w:val="24"/>
          <w:szCs w:val="24"/>
        </w:rPr>
        <w:t>WHAT IS ENGINEERING LAW?</w:t>
      </w:r>
    </w:p>
    <w:p w:rsidR="004E4FF7" w:rsidRPr="00C412EA" w:rsidRDefault="00C412EA" w:rsidP="00B76DA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Engineering law as a word, is a combination of two words, Engineering and law.</w:t>
      </w:r>
    </w:p>
    <w:p w:rsidR="004E4FF7" w:rsidRPr="00C412EA" w:rsidRDefault="004E4FF7" w:rsidP="00C412EA">
      <w:pPr>
        <w:pStyle w:val="ListParagraph"/>
        <w:numPr>
          <w:ilvl w:val="0"/>
          <w:numId w:val="4"/>
        </w:numPr>
        <w:spacing w:line="360" w:lineRule="auto"/>
        <w:jc w:val="both"/>
        <w:rPr>
          <w:rFonts w:ascii="Times New Roman" w:hAnsi="Times New Roman" w:cs="Times New Roman"/>
          <w:color w:val="000000" w:themeColor="text1"/>
          <w:sz w:val="24"/>
          <w:szCs w:val="24"/>
        </w:rPr>
      </w:pPr>
      <w:r w:rsidRPr="00C412EA">
        <w:rPr>
          <w:rFonts w:ascii="Times New Roman" w:hAnsi="Times New Roman" w:cs="Times New Roman"/>
          <w:b/>
          <w:color w:val="000000" w:themeColor="text1"/>
          <w:sz w:val="28"/>
          <w:szCs w:val="28"/>
          <w:u w:val="single"/>
        </w:rPr>
        <w:t>Engineering:</w:t>
      </w:r>
      <w:r w:rsidRPr="00C412EA">
        <w:rPr>
          <w:rFonts w:ascii="Times New Roman" w:hAnsi="Times New Roman" w:cs="Times New Roman"/>
          <w:b/>
          <w:bCs/>
          <w:color w:val="000000" w:themeColor="text1"/>
          <w:sz w:val="24"/>
          <w:szCs w:val="24"/>
          <w:shd w:val="clear" w:color="auto" w:fill="FFFFFF"/>
        </w:rPr>
        <w:t xml:space="preserve"> </w:t>
      </w:r>
      <w:r w:rsidRPr="00C412EA">
        <w:rPr>
          <w:rFonts w:ascii="Times New Roman" w:hAnsi="Times New Roman" w:cs="Times New Roman"/>
          <w:bCs/>
          <w:color w:val="000000" w:themeColor="text1"/>
          <w:sz w:val="24"/>
          <w:szCs w:val="24"/>
          <w:shd w:val="clear" w:color="auto" w:fill="FFFFFF"/>
        </w:rPr>
        <w:t>Engineering</w:t>
      </w:r>
      <w:r w:rsidR="00C412EA" w:rsidRPr="00C412EA">
        <w:rPr>
          <w:rFonts w:ascii="Times New Roman" w:hAnsi="Times New Roman" w:cs="Times New Roman"/>
          <w:bCs/>
          <w:color w:val="000000" w:themeColor="text1"/>
          <w:sz w:val="24"/>
          <w:szCs w:val="24"/>
          <w:shd w:val="clear" w:color="auto" w:fill="FFFFFF"/>
        </w:rPr>
        <w:t xml:space="preserve"> as a scientific course of study and scientific applicable practice</w:t>
      </w:r>
      <w:r w:rsidRPr="00C412EA">
        <w:rPr>
          <w:rStyle w:val="apple-converted-space"/>
          <w:rFonts w:ascii="Times New Roman" w:hAnsi="Times New Roman" w:cs="Times New Roman"/>
          <w:color w:val="000000" w:themeColor="text1"/>
          <w:sz w:val="24"/>
          <w:szCs w:val="24"/>
          <w:shd w:val="clear" w:color="auto" w:fill="FFFFFF"/>
        </w:rPr>
        <w:t> </w:t>
      </w:r>
      <w:r w:rsidRPr="00C412EA">
        <w:rPr>
          <w:rFonts w:ascii="Times New Roman" w:hAnsi="Times New Roman" w:cs="Times New Roman"/>
          <w:color w:val="000000" w:themeColor="text1"/>
          <w:sz w:val="24"/>
          <w:szCs w:val="24"/>
          <w:shd w:val="clear" w:color="auto" w:fill="FFFFFF"/>
        </w:rPr>
        <w:t>is</w:t>
      </w:r>
      <w:r w:rsidR="00C412EA" w:rsidRPr="00C412EA">
        <w:rPr>
          <w:rFonts w:ascii="Times New Roman" w:hAnsi="Times New Roman" w:cs="Times New Roman"/>
          <w:color w:val="000000" w:themeColor="text1"/>
          <w:sz w:val="24"/>
          <w:szCs w:val="24"/>
          <w:shd w:val="clear" w:color="auto" w:fill="FFFFFF"/>
        </w:rPr>
        <w:t xml:space="preserve"> defined as</w:t>
      </w:r>
      <w:r w:rsidRPr="00C412EA">
        <w:rPr>
          <w:rFonts w:ascii="Times New Roman" w:hAnsi="Times New Roman" w:cs="Times New Roman"/>
          <w:color w:val="000000" w:themeColor="text1"/>
          <w:sz w:val="24"/>
          <w:szCs w:val="24"/>
          <w:shd w:val="clear" w:color="auto" w:fill="FFFFFF"/>
        </w:rPr>
        <w:t xml:space="preserve"> the use of</w:t>
      </w:r>
      <w:r w:rsidRPr="00C412EA">
        <w:rPr>
          <w:rStyle w:val="apple-converted-space"/>
          <w:rFonts w:ascii="Times New Roman" w:hAnsi="Times New Roman" w:cs="Times New Roman"/>
          <w:color w:val="000000" w:themeColor="text1"/>
          <w:sz w:val="24"/>
          <w:szCs w:val="24"/>
          <w:shd w:val="clear" w:color="auto" w:fill="FFFFFF"/>
        </w:rPr>
        <w:t> </w:t>
      </w:r>
      <w:hyperlink r:id="rId6" w:tooltip="Scientific method" w:history="1">
        <w:r w:rsidRPr="00C412EA">
          <w:rPr>
            <w:rStyle w:val="Hyperlink"/>
            <w:rFonts w:ascii="Times New Roman" w:hAnsi="Times New Roman" w:cs="Times New Roman"/>
            <w:color w:val="000000" w:themeColor="text1"/>
            <w:sz w:val="24"/>
            <w:szCs w:val="24"/>
            <w:u w:val="none"/>
            <w:shd w:val="clear" w:color="auto" w:fill="FFFFFF"/>
          </w:rPr>
          <w:t>scientific principles</w:t>
        </w:r>
      </w:hyperlink>
      <w:r w:rsidRPr="00C412EA">
        <w:rPr>
          <w:rStyle w:val="apple-converted-space"/>
          <w:rFonts w:ascii="Times New Roman" w:hAnsi="Times New Roman" w:cs="Times New Roman"/>
          <w:color w:val="000000" w:themeColor="text1"/>
          <w:sz w:val="24"/>
          <w:szCs w:val="24"/>
          <w:shd w:val="clear" w:color="auto" w:fill="FFFFFF"/>
        </w:rPr>
        <w:t> </w:t>
      </w:r>
      <w:r w:rsidRPr="00C412EA">
        <w:rPr>
          <w:rFonts w:ascii="Times New Roman" w:hAnsi="Times New Roman" w:cs="Times New Roman"/>
          <w:color w:val="000000" w:themeColor="text1"/>
          <w:sz w:val="24"/>
          <w:szCs w:val="24"/>
          <w:shd w:val="clear" w:color="auto" w:fill="FFFFFF"/>
        </w:rPr>
        <w:t>to design and build machines, structures, and other items, including bridges, tunnels, roads, vehicles, and buildings.</w:t>
      </w:r>
      <w:hyperlink r:id="rId7" w:anchor="cite_note-1" w:history="1">
        <w:r w:rsidRPr="00C412EA">
          <w:rPr>
            <w:rStyle w:val="Hyperlink"/>
            <w:rFonts w:ascii="Times New Roman" w:hAnsi="Times New Roman" w:cs="Times New Roman"/>
            <w:color w:val="000000" w:themeColor="text1"/>
            <w:sz w:val="24"/>
            <w:szCs w:val="24"/>
            <w:u w:val="none"/>
            <w:shd w:val="clear" w:color="auto" w:fill="FFFFFF"/>
            <w:vertAlign w:val="superscript"/>
          </w:rPr>
          <w:t>[1]</w:t>
        </w:r>
      </w:hyperlink>
      <w:r w:rsidRPr="00C412EA">
        <w:rPr>
          <w:rStyle w:val="apple-converted-space"/>
          <w:rFonts w:ascii="Times New Roman" w:hAnsi="Times New Roman" w:cs="Times New Roman"/>
          <w:color w:val="000000" w:themeColor="text1"/>
          <w:sz w:val="24"/>
          <w:szCs w:val="24"/>
          <w:shd w:val="clear" w:color="auto" w:fill="FFFFFF"/>
        </w:rPr>
        <w:t> </w:t>
      </w:r>
      <w:r w:rsidRPr="00C412EA">
        <w:rPr>
          <w:rFonts w:ascii="Times New Roman" w:hAnsi="Times New Roman" w:cs="Times New Roman"/>
          <w:color w:val="000000" w:themeColor="text1"/>
          <w:sz w:val="24"/>
          <w:szCs w:val="24"/>
          <w:shd w:val="clear" w:color="auto" w:fill="FFFFFF"/>
        </w:rPr>
        <w:t>The discipline of engineering encompasses a broad range of more specialized</w:t>
      </w:r>
      <w:r w:rsidRPr="00C412EA">
        <w:rPr>
          <w:rStyle w:val="apple-converted-space"/>
          <w:rFonts w:ascii="Times New Roman" w:hAnsi="Times New Roman" w:cs="Times New Roman"/>
          <w:color w:val="000000" w:themeColor="text1"/>
          <w:sz w:val="24"/>
          <w:szCs w:val="24"/>
          <w:shd w:val="clear" w:color="auto" w:fill="FFFFFF"/>
        </w:rPr>
        <w:t> </w:t>
      </w:r>
      <w:hyperlink r:id="rId8" w:tooltip="List of engineering branches" w:history="1">
        <w:r w:rsidRPr="00C412EA">
          <w:rPr>
            <w:rStyle w:val="Hyperlink"/>
            <w:rFonts w:ascii="Times New Roman" w:hAnsi="Times New Roman" w:cs="Times New Roman"/>
            <w:color w:val="000000" w:themeColor="text1"/>
            <w:sz w:val="24"/>
            <w:szCs w:val="24"/>
            <w:u w:val="none"/>
            <w:shd w:val="clear" w:color="auto" w:fill="FFFFFF"/>
          </w:rPr>
          <w:t>fields of engineering</w:t>
        </w:r>
      </w:hyperlink>
      <w:r w:rsidRPr="00C412EA">
        <w:rPr>
          <w:rFonts w:ascii="Times New Roman" w:hAnsi="Times New Roman" w:cs="Times New Roman"/>
          <w:color w:val="000000" w:themeColor="text1"/>
          <w:sz w:val="24"/>
          <w:szCs w:val="24"/>
          <w:shd w:val="clear" w:color="auto" w:fill="FFFFFF"/>
        </w:rPr>
        <w:t>, each with a more specific emphasis on particular areas of</w:t>
      </w:r>
      <w:r w:rsidRPr="00C412EA">
        <w:rPr>
          <w:rStyle w:val="apple-converted-space"/>
          <w:rFonts w:ascii="Times New Roman" w:hAnsi="Times New Roman" w:cs="Times New Roman"/>
          <w:color w:val="000000" w:themeColor="text1"/>
          <w:sz w:val="24"/>
          <w:szCs w:val="24"/>
          <w:shd w:val="clear" w:color="auto" w:fill="FFFFFF"/>
        </w:rPr>
        <w:t> </w:t>
      </w:r>
      <w:hyperlink r:id="rId9" w:tooltip="Applied mathematics" w:history="1">
        <w:r w:rsidRPr="00C412EA">
          <w:rPr>
            <w:rStyle w:val="Hyperlink"/>
            <w:rFonts w:ascii="Times New Roman" w:hAnsi="Times New Roman" w:cs="Times New Roman"/>
            <w:color w:val="000000" w:themeColor="text1"/>
            <w:sz w:val="24"/>
            <w:szCs w:val="24"/>
            <w:u w:val="none"/>
            <w:shd w:val="clear" w:color="auto" w:fill="FFFFFF"/>
          </w:rPr>
          <w:t>applied mathematics</w:t>
        </w:r>
      </w:hyperlink>
      <w:r w:rsidRPr="00C412EA">
        <w:rPr>
          <w:rFonts w:ascii="Times New Roman" w:hAnsi="Times New Roman" w:cs="Times New Roman"/>
          <w:color w:val="000000" w:themeColor="text1"/>
          <w:sz w:val="24"/>
          <w:szCs w:val="24"/>
          <w:shd w:val="clear" w:color="auto" w:fill="FFFFFF"/>
        </w:rPr>
        <w:t>,</w:t>
      </w:r>
      <w:r w:rsidRPr="00C412EA">
        <w:rPr>
          <w:rStyle w:val="apple-converted-space"/>
          <w:rFonts w:ascii="Times New Roman" w:hAnsi="Times New Roman" w:cs="Times New Roman"/>
          <w:color w:val="000000" w:themeColor="text1"/>
          <w:sz w:val="24"/>
          <w:szCs w:val="24"/>
          <w:shd w:val="clear" w:color="auto" w:fill="FFFFFF"/>
        </w:rPr>
        <w:t> </w:t>
      </w:r>
      <w:hyperlink r:id="rId10" w:tooltip="Applied science" w:history="1">
        <w:r w:rsidRPr="00C412EA">
          <w:rPr>
            <w:rStyle w:val="Hyperlink"/>
            <w:rFonts w:ascii="Times New Roman" w:hAnsi="Times New Roman" w:cs="Times New Roman"/>
            <w:color w:val="000000" w:themeColor="text1"/>
            <w:sz w:val="24"/>
            <w:szCs w:val="24"/>
            <w:u w:val="none"/>
            <w:shd w:val="clear" w:color="auto" w:fill="FFFFFF"/>
          </w:rPr>
          <w:t>applied science</w:t>
        </w:r>
      </w:hyperlink>
      <w:r w:rsidRPr="00C412EA">
        <w:rPr>
          <w:rFonts w:ascii="Times New Roman" w:hAnsi="Times New Roman" w:cs="Times New Roman"/>
          <w:color w:val="000000" w:themeColor="text1"/>
          <w:sz w:val="24"/>
          <w:szCs w:val="24"/>
          <w:shd w:val="clear" w:color="auto" w:fill="FFFFFF"/>
        </w:rPr>
        <w:t>, and types of application</w:t>
      </w:r>
    </w:p>
    <w:p w:rsidR="00C412EA" w:rsidRPr="00C412EA" w:rsidRDefault="004E4FF7" w:rsidP="00C412EA">
      <w:pPr>
        <w:pStyle w:val="ListParagraph"/>
        <w:numPr>
          <w:ilvl w:val="0"/>
          <w:numId w:val="4"/>
        </w:numPr>
        <w:spacing w:line="360" w:lineRule="auto"/>
        <w:jc w:val="both"/>
        <w:rPr>
          <w:rFonts w:ascii="Times New Roman" w:hAnsi="Times New Roman" w:cs="Times New Roman"/>
          <w:color w:val="000000" w:themeColor="text1"/>
          <w:sz w:val="24"/>
          <w:szCs w:val="24"/>
        </w:rPr>
      </w:pPr>
      <w:r w:rsidRPr="00C412EA">
        <w:rPr>
          <w:rFonts w:ascii="Times New Roman" w:hAnsi="Times New Roman" w:cs="Times New Roman"/>
          <w:b/>
          <w:color w:val="000000" w:themeColor="text1"/>
          <w:sz w:val="28"/>
          <w:szCs w:val="28"/>
          <w:u w:val="single"/>
          <w:shd w:val="clear" w:color="auto" w:fill="FFFFFF"/>
        </w:rPr>
        <w:t>Law:</w:t>
      </w:r>
      <w:r w:rsidRPr="00C412EA">
        <w:rPr>
          <w:rFonts w:ascii="Times New Roman" w:hAnsi="Times New Roman" w:cs="Times New Roman"/>
          <w:b/>
          <w:bCs/>
          <w:color w:val="000000" w:themeColor="text1"/>
          <w:sz w:val="24"/>
          <w:szCs w:val="24"/>
          <w:shd w:val="clear" w:color="auto" w:fill="FFFFFF"/>
        </w:rPr>
        <w:t xml:space="preserve"> Law</w:t>
      </w:r>
      <w:r w:rsidRPr="00C412EA">
        <w:rPr>
          <w:rStyle w:val="apple-converted-space"/>
          <w:rFonts w:ascii="Times New Roman" w:hAnsi="Times New Roman" w:cs="Times New Roman"/>
          <w:color w:val="000000" w:themeColor="text1"/>
          <w:sz w:val="24"/>
          <w:szCs w:val="24"/>
          <w:shd w:val="clear" w:color="auto" w:fill="FFFFFF"/>
        </w:rPr>
        <w:t> </w:t>
      </w:r>
      <w:r w:rsidRPr="00C412EA">
        <w:rPr>
          <w:rFonts w:ascii="Times New Roman" w:hAnsi="Times New Roman" w:cs="Times New Roman"/>
          <w:color w:val="000000" w:themeColor="text1"/>
          <w:sz w:val="24"/>
          <w:szCs w:val="24"/>
          <w:shd w:val="clear" w:color="auto" w:fill="FFFFFF"/>
        </w:rPr>
        <w:t>is commonly understood as a</w:t>
      </w:r>
      <w:r w:rsidRPr="00C412EA">
        <w:rPr>
          <w:rStyle w:val="apple-converted-space"/>
          <w:rFonts w:ascii="Times New Roman" w:hAnsi="Times New Roman" w:cs="Times New Roman"/>
          <w:color w:val="000000" w:themeColor="text1"/>
          <w:sz w:val="24"/>
          <w:szCs w:val="24"/>
          <w:shd w:val="clear" w:color="auto" w:fill="FFFFFF"/>
        </w:rPr>
        <w:t> </w:t>
      </w:r>
      <w:hyperlink r:id="rId11" w:tooltip="System" w:history="1">
        <w:r w:rsidRPr="00C412EA">
          <w:rPr>
            <w:rStyle w:val="Hyperlink"/>
            <w:rFonts w:ascii="Times New Roman" w:hAnsi="Times New Roman" w:cs="Times New Roman"/>
            <w:color w:val="000000" w:themeColor="text1"/>
            <w:sz w:val="24"/>
            <w:szCs w:val="24"/>
            <w:u w:val="none"/>
            <w:shd w:val="clear" w:color="auto" w:fill="FFFFFF"/>
          </w:rPr>
          <w:t>system</w:t>
        </w:r>
      </w:hyperlink>
      <w:r w:rsidRPr="00C412EA">
        <w:rPr>
          <w:rStyle w:val="apple-converted-space"/>
          <w:rFonts w:ascii="Times New Roman" w:hAnsi="Times New Roman" w:cs="Times New Roman"/>
          <w:color w:val="000000" w:themeColor="text1"/>
          <w:sz w:val="24"/>
          <w:szCs w:val="24"/>
          <w:shd w:val="clear" w:color="auto" w:fill="FFFFFF"/>
        </w:rPr>
        <w:t> </w:t>
      </w:r>
      <w:r w:rsidRPr="00C412EA">
        <w:rPr>
          <w:rFonts w:ascii="Times New Roman" w:hAnsi="Times New Roman" w:cs="Times New Roman"/>
          <w:color w:val="000000" w:themeColor="text1"/>
          <w:sz w:val="24"/>
          <w:szCs w:val="24"/>
          <w:shd w:val="clear" w:color="auto" w:fill="FFFFFF"/>
        </w:rPr>
        <w:t>of rules that are created and</w:t>
      </w:r>
      <w:r w:rsidRPr="00C412EA">
        <w:rPr>
          <w:rStyle w:val="apple-converted-space"/>
          <w:rFonts w:ascii="Times New Roman" w:hAnsi="Times New Roman" w:cs="Times New Roman"/>
          <w:color w:val="000000" w:themeColor="text1"/>
          <w:sz w:val="24"/>
          <w:szCs w:val="24"/>
          <w:shd w:val="clear" w:color="auto" w:fill="FFFFFF"/>
        </w:rPr>
        <w:t> </w:t>
      </w:r>
      <w:hyperlink r:id="rId12" w:tooltip="Law enforcement" w:history="1">
        <w:r w:rsidRPr="00C412EA">
          <w:rPr>
            <w:rStyle w:val="Hyperlink"/>
            <w:rFonts w:ascii="Times New Roman" w:hAnsi="Times New Roman" w:cs="Times New Roman"/>
            <w:color w:val="000000" w:themeColor="text1"/>
            <w:sz w:val="24"/>
            <w:szCs w:val="24"/>
            <w:u w:val="none"/>
            <w:shd w:val="clear" w:color="auto" w:fill="FFFFFF"/>
          </w:rPr>
          <w:t>enforced</w:t>
        </w:r>
      </w:hyperlink>
      <w:r w:rsidRPr="00C412EA">
        <w:rPr>
          <w:rStyle w:val="apple-converted-space"/>
          <w:rFonts w:ascii="Times New Roman" w:hAnsi="Times New Roman" w:cs="Times New Roman"/>
          <w:color w:val="000000" w:themeColor="text1"/>
          <w:sz w:val="24"/>
          <w:szCs w:val="24"/>
          <w:shd w:val="clear" w:color="auto" w:fill="FFFFFF"/>
        </w:rPr>
        <w:t> </w:t>
      </w:r>
      <w:r w:rsidRPr="00C412EA">
        <w:rPr>
          <w:rFonts w:ascii="Times New Roman" w:hAnsi="Times New Roman" w:cs="Times New Roman"/>
          <w:color w:val="000000" w:themeColor="text1"/>
          <w:sz w:val="24"/>
          <w:szCs w:val="24"/>
          <w:shd w:val="clear" w:color="auto" w:fill="FFFFFF"/>
        </w:rPr>
        <w:t>through social or governmental institutions to regulate conduct,</w:t>
      </w:r>
      <w:hyperlink r:id="rId13" w:anchor="cite_note-ReferenceB-2" w:history="1">
        <w:r w:rsidRPr="00C412EA">
          <w:rPr>
            <w:rStyle w:val="Hyperlink"/>
            <w:rFonts w:ascii="Times New Roman" w:hAnsi="Times New Roman" w:cs="Times New Roman"/>
            <w:color w:val="000000" w:themeColor="text1"/>
            <w:sz w:val="24"/>
            <w:szCs w:val="24"/>
            <w:u w:val="none"/>
            <w:shd w:val="clear" w:color="auto" w:fill="FFFFFF"/>
            <w:vertAlign w:val="superscript"/>
          </w:rPr>
          <w:t>[2]</w:t>
        </w:r>
      </w:hyperlink>
      <w:r w:rsidRPr="00C412EA">
        <w:rPr>
          <w:rStyle w:val="apple-converted-space"/>
          <w:rFonts w:ascii="Times New Roman" w:hAnsi="Times New Roman" w:cs="Times New Roman"/>
          <w:color w:val="000000" w:themeColor="text1"/>
          <w:sz w:val="24"/>
          <w:szCs w:val="24"/>
          <w:shd w:val="clear" w:color="auto" w:fill="FFFFFF"/>
        </w:rPr>
        <w:t> </w:t>
      </w:r>
      <w:r w:rsidRPr="00C412EA">
        <w:rPr>
          <w:rFonts w:ascii="Times New Roman" w:hAnsi="Times New Roman" w:cs="Times New Roman"/>
          <w:color w:val="000000" w:themeColor="text1"/>
          <w:sz w:val="24"/>
          <w:szCs w:val="24"/>
          <w:shd w:val="clear" w:color="auto" w:fill="FFFFFF"/>
        </w:rPr>
        <w:t>although its precise definition is a matter of longstanding debate.</w:t>
      </w:r>
      <w:hyperlink r:id="rId14" w:anchor="cite_note-willis-3" w:history="1">
        <w:r w:rsidRPr="00C412EA">
          <w:rPr>
            <w:rStyle w:val="Hyperlink"/>
            <w:rFonts w:ascii="Times New Roman" w:hAnsi="Times New Roman" w:cs="Times New Roman"/>
            <w:color w:val="000000" w:themeColor="text1"/>
            <w:sz w:val="24"/>
            <w:szCs w:val="24"/>
            <w:u w:val="none"/>
            <w:shd w:val="clear" w:color="auto" w:fill="FFFFFF"/>
            <w:vertAlign w:val="superscript"/>
          </w:rPr>
          <w:t>[3]</w:t>
        </w:r>
      </w:hyperlink>
      <w:hyperlink r:id="rId15" w:anchor="cite_note-jpgibbs-4" w:history="1">
        <w:r w:rsidRPr="00C412EA">
          <w:rPr>
            <w:rStyle w:val="Hyperlink"/>
            <w:rFonts w:ascii="Times New Roman" w:hAnsi="Times New Roman" w:cs="Times New Roman"/>
            <w:color w:val="000000" w:themeColor="text1"/>
            <w:sz w:val="24"/>
            <w:szCs w:val="24"/>
            <w:u w:val="none"/>
            <w:shd w:val="clear" w:color="auto" w:fill="FFFFFF"/>
            <w:vertAlign w:val="superscript"/>
          </w:rPr>
          <w:t>[4]</w:t>
        </w:r>
      </w:hyperlink>
      <w:hyperlink r:id="rId16" w:anchor="cite_note-akers-5" w:history="1">
        <w:r w:rsidRPr="00C412EA">
          <w:rPr>
            <w:rStyle w:val="Hyperlink"/>
            <w:rFonts w:ascii="Times New Roman" w:hAnsi="Times New Roman" w:cs="Times New Roman"/>
            <w:color w:val="000000" w:themeColor="text1"/>
            <w:sz w:val="24"/>
            <w:szCs w:val="24"/>
            <w:u w:val="none"/>
            <w:shd w:val="clear" w:color="auto" w:fill="FFFFFF"/>
            <w:vertAlign w:val="superscript"/>
          </w:rPr>
          <w:t>[5]</w:t>
        </w:r>
      </w:hyperlink>
      <w:r w:rsidRPr="00C412EA">
        <w:rPr>
          <w:rStyle w:val="apple-converted-space"/>
          <w:rFonts w:ascii="Times New Roman" w:hAnsi="Times New Roman" w:cs="Times New Roman"/>
          <w:color w:val="000000" w:themeColor="text1"/>
          <w:sz w:val="24"/>
          <w:szCs w:val="24"/>
          <w:shd w:val="clear" w:color="auto" w:fill="FFFFFF"/>
        </w:rPr>
        <w:t> </w:t>
      </w:r>
      <w:r w:rsidRPr="00C412EA">
        <w:rPr>
          <w:rFonts w:ascii="Times New Roman" w:hAnsi="Times New Roman" w:cs="Times New Roman"/>
          <w:color w:val="000000" w:themeColor="text1"/>
          <w:sz w:val="24"/>
          <w:szCs w:val="24"/>
          <w:shd w:val="clear" w:color="auto" w:fill="FFFFFF"/>
        </w:rPr>
        <w:t>It has been variously described as a</w:t>
      </w:r>
      <w:r w:rsidRPr="00C412EA">
        <w:rPr>
          <w:rStyle w:val="apple-converted-space"/>
          <w:rFonts w:ascii="Times New Roman" w:hAnsi="Times New Roman" w:cs="Times New Roman"/>
          <w:color w:val="000000" w:themeColor="text1"/>
          <w:sz w:val="24"/>
          <w:szCs w:val="24"/>
          <w:shd w:val="clear" w:color="auto" w:fill="FFFFFF"/>
        </w:rPr>
        <w:t> </w:t>
      </w:r>
      <w:hyperlink r:id="rId17" w:anchor="Law" w:tooltip="Social science" w:history="1">
        <w:r w:rsidRPr="00C412EA">
          <w:rPr>
            <w:rStyle w:val="Hyperlink"/>
            <w:rFonts w:ascii="Times New Roman" w:hAnsi="Times New Roman" w:cs="Times New Roman"/>
            <w:color w:val="000000" w:themeColor="text1"/>
            <w:sz w:val="24"/>
            <w:szCs w:val="24"/>
            <w:u w:val="none"/>
            <w:shd w:val="clear" w:color="auto" w:fill="FFFFFF"/>
          </w:rPr>
          <w:t>science</w:t>
        </w:r>
      </w:hyperlink>
      <w:r w:rsidRPr="00C412EA">
        <w:rPr>
          <w:rStyle w:val="apple-converted-space"/>
          <w:rFonts w:ascii="Times New Roman" w:hAnsi="Times New Roman" w:cs="Times New Roman"/>
          <w:color w:val="000000" w:themeColor="text1"/>
          <w:sz w:val="24"/>
          <w:szCs w:val="24"/>
          <w:shd w:val="clear" w:color="auto" w:fill="FFFFFF"/>
        </w:rPr>
        <w:t> </w:t>
      </w:r>
      <w:r w:rsidRPr="00C412EA">
        <w:rPr>
          <w:rFonts w:ascii="Times New Roman" w:hAnsi="Times New Roman" w:cs="Times New Roman"/>
          <w:color w:val="000000" w:themeColor="text1"/>
          <w:sz w:val="24"/>
          <w:szCs w:val="24"/>
          <w:shd w:val="clear" w:color="auto" w:fill="FFFFFF"/>
        </w:rPr>
        <w:t>and the art of justice.</w:t>
      </w:r>
      <w:hyperlink r:id="rId18" w:anchor="cite_note-mlcohen-8" w:history="1">
        <w:r w:rsidRPr="00C412EA">
          <w:rPr>
            <w:rStyle w:val="Hyperlink"/>
            <w:rFonts w:ascii="Times New Roman" w:hAnsi="Times New Roman" w:cs="Times New Roman"/>
            <w:color w:val="000000" w:themeColor="text1"/>
            <w:sz w:val="24"/>
            <w:szCs w:val="24"/>
            <w:u w:val="none"/>
            <w:shd w:val="clear" w:color="auto" w:fill="FFFFFF"/>
            <w:vertAlign w:val="superscript"/>
          </w:rPr>
          <w:t>[8]</w:t>
        </w:r>
      </w:hyperlink>
      <w:hyperlink r:id="rId19" w:anchor="cite_note-9" w:history="1">
        <w:r w:rsidRPr="00C412EA">
          <w:rPr>
            <w:rStyle w:val="Hyperlink"/>
            <w:rFonts w:ascii="Times New Roman" w:hAnsi="Times New Roman" w:cs="Times New Roman"/>
            <w:color w:val="000000" w:themeColor="text1"/>
            <w:sz w:val="24"/>
            <w:szCs w:val="24"/>
            <w:u w:val="none"/>
            <w:shd w:val="clear" w:color="auto" w:fill="FFFFFF"/>
            <w:vertAlign w:val="superscript"/>
          </w:rPr>
          <w:t>[9]</w:t>
        </w:r>
      </w:hyperlink>
      <w:hyperlink r:id="rId20" w:anchor="cite_note-10" w:history="1">
        <w:r w:rsidRPr="00C412EA">
          <w:rPr>
            <w:rStyle w:val="Hyperlink"/>
            <w:rFonts w:ascii="Times New Roman" w:hAnsi="Times New Roman" w:cs="Times New Roman"/>
            <w:color w:val="000000" w:themeColor="text1"/>
            <w:sz w:val="24"/>
            <w:szCs w:val="24"/>
            <w:u w:val="none"/>
            <w:shd w:val="clear" w:color="auto" w:fill="FFFFFF"/>
            <w:vertAlign w:val="superscript"/>
          </w:rPr>
          <w:t>[10]</w:t>
        </w:r>
      </w:hyperlink>
      <w:r w:rsidRPr="00C412EA">
        <w:rPr>
          <w:rStyle w:val="apple-converted-space"/>
          <w:rFonts w:ascii="Times New Roman" w:hAnsi="Times New Roman" w:cs="Times New Roman"/>
          <w:color w:val="000000" w:themeColor="text1"/>
          <w:sz w:val="24"/>
          <w:szCs w:val="24"/>
          <w:shd w:val="clear" w:color="auto" w:fill="FFFFFF"/>
        </w:rPr>
        <w:t> </w:t>
      </w:r>
      <w:r w:rsidRPr="00C412EA">
        <w:rPr>
          <w:rFonts w:ascii="Times New Roman" w:hAnsi="Times New Roman" w:cs="Times New Roman"/>
          <w:color w:val="000000" w:themeColor="text1"/>
          <w:sz w:val="24"/>
          <w:szCs w:val="24"/>
          <w:shd w:val="clear" w:color="auto" w:fill="FFFFFF"/>
        </w:rPr>
        <w:t>State-enforced laws can be made by a collective</w:t>
      </w:r>
      <w:r w:rsidRPr="00C412EA">
        <w:rPr>
          <w:rStyle w:val="apple-converted-space"/>
          <w:rFonts w:ascii="Times New Roman" w:hAnsi="Times New Roman" w:cs="Times New Roman"/>
          <w:color w:val="000000" w:themeColor="text1"/>
          <w:sz w:val="24"/>
          <w:szCs w:val="24"/>
          <w:shd w:val="clear" w:color="auto" w:fill="FFFFFF"/>
        </w:rPr>
        <w:t> </w:t>
      </w:r>
      <w:hyperlink r:id="rId21" w:tooltip="Legislature" w:history="1">
        <w:r w:rsidRPr="00C412EA">
          <w:rPr>
            <w:rStyle w:val="Hyperlink"/>
            <w:rFonts w:ascii="Times New Roman" w:hAnsi="Times New Roman" w:cs="Times New Roman"/>
            <w:color w:val="000000" w:themeColor="text1"/>
            <w:sz w:val="24"/>
            <w:szCs w:val="24"/>
            <w:u w:val="none"/>
            <w:shd w:val="clear" w:color="auto" w:fill="FFFFFF"/>
          </w:rPr>
          <w:t>legislature</w:t>
        </w:r>
      </w:hyperlink>
      <w:r w:rsidRPr="00C412EA">
        <w:rPr>
          <w:rStyle w:val="apple-converted-space"/>
          <w:rFonts w:ascii="Times New Roman" w:hAnsi="Times New Roman" w:cs="Times New Roman"/>
          <w:color w:val="000000" w:themeColor="text1"/>
          <w:sz w:val="24"/>
          <w:szCs w:val="24"/>
          <w:shd w:val="clear" w:color="auto" w:fill="FFFFFF"/>
        </w:rPr>
        <w:t> </w:t>
      </w:r>
      <w:r w:rsidRPr="00C412EA">
        <w:rPr>
          <w:rFonts w:ascii="Times New Roman" w:hAnsi="Times New Roman" w:cs="Times New Roman"/>
          <w:color w:val="000000" w:themeColor="text1"/>
          <w:sz w:val="24"/>
          <w:szCs w:val="24"/>
          <w:shd w:val="clear" w:color="auto" w:fill="FFFFFF"/>
        </w:rPr>
        <w:t>or by a single legislator, resulting in</w:t>
      </w:r>
      <w:r w:rsidRPr="00C412EA">
        <w:rPr>
          <w:rStyle w:val="apple-converted-space"/>
          <w:rFonts w:ascii="Times New Roman" w:hAnsi="Times New Roman" w:cs="Times New Roman"/>
          <w:color w:val="000000" w:themeColor="text1"/>
          <w:sz w:val="24"/>
          <w:szCs w:val="24"/>
          <w:shd w:val="clear" w:color="auto" w:fill="FFFFFF"/>
        </w:rPr>
        <w:t> </w:t>
      </w:r>
      <w:hyperlink r:id="rId22" w:tooltip="Statute" w:history="1">
        <w:r w:rsidRPr="00C412EA">
          <w:rPr>
            <w:rStyle w:val="Hyperlink"/>
            <w:rFonts w:ascii="Times New Roman" w:hAnsi="Times New Roman" w:cs="Times New Roman"/>
            <w:color w:val="000000" w:themeColor="text1"/>
            <w:sz w:val="24"/>
            <w:szCs w:val="24"/>
            <w:u w:val="none"/>
            <w:shd w:val="clear" w:color="auto" w:fill="FFFFFF"/>
          </w:rPr>
          <w:t>statutes</w:t>
        </w:r>
      </w:hyperlink>
      <w:r w:rsidRPr="00C412EA">
        <w:rPr>
          <w:rFonts w:ascii="Times New Roman" w:hAnsi="Times New Roman" w:cs="Times New Roman"/>
          <w:color w:val="000000" w:themeColor="text1"/>
          <w:sz w:val="24"/>
          <w:szCs w:val="24"/>
          <w:shd w:val="clear" w:color="auto" w:fill="FFFFFF"/>
        </w:rPr>
        <w:t>, by the executive through</w:t>
      </w:r>
      <w:r w:rsidRPr="00C412EA">
        <w:rPr>
          <w:rStyle w:val="apple-converted-space"/>
          <w:rFonts w:ascii="Times New Roman" w:hAnsi="Times New Roman" w:cs="Times New Roman"/>
          <w:color w:val="000000" w:themeColor="text1"/>
          <w:sz w:val="24"/>
          <w:szCs w:val="24"/>
          <w:shd w:val="clear" w:color="auto" w:fill="FFFFFF"/>
        </w:rPr>
        <w:t> </w:t>
      </w:r>
      <w:hyperlink r:id="rId23" w:tooltip="Decree" w:history="1">
        <w:r w:rsidRPr="00C412EA">
          <w:rPr>
            <w:rStyle w:val="Hyperlink"/>
            <w:rFonts w:ascii="Times New Roman" w:hAnsi="Times New Roman" w:cs="Times New Roman"/>
            <w:color w:val="000000" w:themeColor="text1"/>
            <w:sz w:val="24"/>
            <w:szCs w:val="24"/>
            <w:u w:val="none"/>
            <w:shd w:val="clear" w:color="auto" w:fill="FFFFFF"/>
          </w:rPr>
          <w:t>decrees</w:t>
        </w:r>
      </w:hyperlink>
      <w:r w:rsidRPr="00C412EA">
        <w:rPr>
          <w:rStyle w:val="apple-converted-space"/>
          <w:rFonts w:ascii="Times New Roman" w:hAnsi="Times New Roman" w:cs="Times New Roman"/>
          <w:color w:val="000000" w:themeColor="text1"/>
          <w:sz w:val="24"/>
          <w:szCs w:val="24"/>
          <w:shd w:val="clear" w:color="auto" w:fill="FFFFFF"/>
        </w:rPr>
        <w:t> </w:t>
      </w:r>
      <w:r w:rsidRPr="00C412EA">
        <w:rPr>
          <w:rFonts w:ascii="Times New Roman" w:hAnsi="Times New Roman" w:cs="Times New Roman"/>
          <w:color w:val="000000" w:themeColor="text1"/>
          <w:sz w:val="24"/>
          <w:szCs w:val="24"/>
          <w:shd w:val="clear" w:color="auto" w:fill="FFFFFF"/>
        </w:rPr>
        <w:t>and</w:t>
      </w:r>
      <w:r w:rsidRPr="00C412EA">
        <w:rPr>
          <w:rStyle w:val="apple-converted-space"/>
          <w:rFonts w:ascii="Times New Roman" w:hAnsi="Times New Roman" w:cs="Times New Roman"/>
          <w:color w:val="000000" w:themeColor="text1"/>
          <w:sz w:val="24"/>
          <w:szCs w:val="24"/>
          <w:shd w:val="clear" w:color="auto" w:fill="FFFFFF"/>
        </w:rPr>
        <w:t> </w:t>
      </w:r>
      <w:hyperlink r:id="rId24" w:tooltip="Regulation" w:history="1">
        <w:r w:rsidRPr="00C412EA">
          <w:rPr>
            <w:rStyle w:val="Hyperlink"/>
            <w:rFonts w:ascii="Times New Roman" w:hAnsi="Times New Roman" w:cs="Times New Roman"/>
            <w:color w:val="000000" w:themeColor="text1"/>
            <w:sz w:val="24"/>
            <w:szCs w:val="24"/>
            <w:u w:val="none"/>
            <w:shd w:val="clear" w:color="auto" w:fill="FFFFFF"/>
          </w:rPr>
          <w:t>regulations</w:t>
        </w:r>
      </w:hyperlink>
      <w:r w:rsidRPr="00C412EA">
        <w:rPr>
          <w:rFonts w:ascii="Times New Roman" w:hAnsi="Times New Roman" w:cs="Times New Roman"/>
          <w:color w:val="000000" w:themeColor="text1"/>
          <w:sz w:val="24"/>
          <w:szCs w:val="24"/>
          <w:shd w:val="clear" w:color="auto" w:fill="FFFFFF"/>
        </w:rPr>
        <w:t>, or established by judges through</w:t>
      </w:r>
      <w:r w:rsidRPr="00C412EA">
        <w:rPr>
          <w:rStyle w:val="apple-converted-space"/>
          <w:rFonts w:ascii="Times New Roman" w:hAnsi="Times New Roman" w:cs="Times New Roman"/>
          <w:color w:val="000000" w:themeColor="text1"/>
          <w:sz w:val="24"/>
          <w:szCs w:val="24"/>
          <w:shd w:val="clear" w:color="auto" w:fill="FFFFFF"/>
        </w:rPr>
        <w:t> </w:t>
      </w:r>
      <w:hyperlink r:id="rId25" w:tooltip="Precedent" w:history="1">
        <w:r w:rsidRPr="00C412EA">
          <w:rPr>
            <w:rStyle w:val="Hyperlink"/>
            <w:rFonts w:ascii="Times New Roman" w:hAnsi="Times New Roman" w:cs="Times New Roman"/>
            <w:color w:val="000000" w:themeColor="text1"/>
            <w:sz w:val="24"/>
            <w:szCs w:val="24"/>
            <w:u w:val="none"/>
            <w:shd w:val="clear" w:color="auto" w:fill="FFFFFF"/>
          </w:rPr>
          <w:t>precedent</w:t>
        </w:r>
      </w:hyperlink>
      <w:r w:rsidRPr="00C412EA">
        <w:rPr>
          <w:rFonts w:ascii="Times New Roman" w:hAnsi="Times New Roman" w:cs="Times New Roman"/>
          <w:color w:val="000000" w:themeColor="text1"/>
          <w:sz w:val="24"/>
          <w:szCs w:val="24"/>
          <w:shd w:val="clear" w:color="auto" w:fill="FFFFFF"/>
        </w:rPr>
        <w:t>, normally in</w:t>
      </w:r>
      <w:r w:rsidRPr="00C412EA">
        <w:rPr>
          <w:rStyle w:val="apple-converted-space"/>
          <w:rFonts w:ascii="Times New Roman" w:hAnsi="Times New Roman" w:cs="Times New Roman"/>
          <w:color w:val="000000" w:themeColor="text1"/>
          <w:sz w:val="24"/>
          <w:szCs w:val="24"/>
          <w:shd w:val="clear" w:color="auto" w:fill="FFFFFF"/>
        </w:rPr>
        <w:t> </w:t>
      </w:r>
      <w:hyperlink r:id="rId26" w:tooltip="Common law" w:history="1">
        <w:r w:rsidRPr="00C412EA">
          <w:rPr>
            <w:rStyle w:val="Hyperlink"/>
            <w:rFonts w:ascii="Times New Roman" w:hAnsi="Times New Roman" w:cs="Times New Roman"/>
            <w:color w:val="000000" w:themeColor="text1"/>
            <w:sz w:val="24"/>
            <w:szCs w:val="24"/>
            <w:u w:val="none"/>
            <w:shd w:val="clear" w:color="auto" w:fill="FFFFFF"/>
          </w:rPr>
          <w:t>common law</w:t>
        </w:r>
      </w:hyperlink>
      <w:r w:rsidRPr="00C412EA">
        <w:rPr>
          <w:rStyle w:val="apple-converted-space"/>
          <w:rFonts w:ascii="Times New Roman" w:hAnsi="Times New Roman" w:cs="Times New Roman"/>
          <w:color w:val="000000" w:themeColor="text1"/>
          <w:sz w:val="24"/>
          <w:szCs w:val="24"/>
          <w:shd w:val="clear" w:color="auto" w:fill="FFFFFF"/>
        </w:rPr>
        <w:t> </w:t>
      </w:r>
      <w:r w:rsidRPr="00C412EA">
        <w:rPr>
          <w:rFonts w:ascii="Times New Roman" w:hAnsi="Times New Roman" w:cs="Times New Roman"/>
          <w:color w:val="000000" w:themeColor="text1"/>
          <w:sz w:val="24"/>
          <w:szCs w:val="24"/>
          <w:shd w:val="clear" w:color="auto" w:fill="FFFFFF"/>
        </w:rPr>
        <w:t>jurisdictions.</w:t>
      </w:r>
    </w:p>
    <w:p w:rsidR="00B76DAF" w:rsidRPr="00C412EA" w:rsidRDefault="00C412EA" w:rsidP="00C412EA">
      <w:pPr>
        <w:spacing w:line="360" w:lineRule="auto"/>
        <w:ind w:left="360"/>
        <w:jc w:val="both"/>
        <w:rPr>
          <w:rFonts w:ascii="Times New Roman" w:hAnsi="Times New Roman" w:cs="Times New Roman"/>
          <w:color w:val="000000" w:themeColor="text1"/>
          <w:sz w:val="24"/>
          <w:szCs w:val="24"/>
        </w:rPr>
      </w:pPr>
      <w:r>
        <w:rPr>
          <w:bCs/>
          <w:color w:val="000000" w:themeColor="text1"/>
        </w:rPr>
        <w:t>This brings us to the definition of E</w:t>
      </w:r>
      <w:r w:rsidR="00B76DAF" w:rsidRPr="00C412EA">
        <w:rPr>
          <w:bCs/>
          <w:color w:val="000000" w:themeColor="text1"/>
        </w:rPr>
        <w:t>ngineering law</w:t>
      </w:r>
      <w:r>
        <w:rPr>
          <w:bCs/>
          <w:color w:val="000000" w:themeColor="text1"/>
        </w:rPr>
        <w:t xml:space="preserve"> as a whole.</w:t>
      </w:r>
    </w:p>
    <w:p w:rsidR="00C412EA" w:rsidRPr="009242C1" w:rsidRDefault="004E4FF7" w:rsidP="00C412EA">
      <w:pPr>
        <w:pStyle w:val="NormalWeb"/>
        <w:shd w:val="clear" w:color="auto" w:fill="FFFFFF"/>
        <w:spacing w:before="120" w:beforeAutospacing="0" w:after="120" w:afterAutospacing="0"/>
        <w:rPr>
          <w:b/>
          <w:bCs/>
          <w:color w:val="000000" w:themeColor="text1"/>
          <w:sz w:val="28"/>
          <w:szCs w:val="28"/>
          <w:u w:val="single"/>
        </w:rPr>
      </w:pPr>
      <w:r w:rsidRPr="009242C1">
        <w:rPr>
          <w:b/>
          <w:bCs/>
          <w:color w:val="000000" w:themeColor="text1"/>
          <w:sz w:val="28"/>
          <w:szCs w:val="28"/>
          <w:u w:val="single"/>
        </w:rPr>
        <w:t>Engineering law</w:t>
      </w:r>
      <w:r w:rsidR="00C412EA" w:rsidRPr="009242C1">
        <w:rPr>
          <w:b/>
          <w:bCs/>
          <w:color w:val="000000" w:themeColor="text1"/>
          <w:sz w:val="28"/>
          <w:szCs w:val="28"/>
          <w:u w:val="single"/>
        </w:rPr>
        <w:t xml:space="preserve">: </w:t>
      </w:r>
    </w:p>
    <w:p w:rsidR="00C412EA" w:rsidRPr="00C412EA" w:rsidRDefault="00C412EA" w:rsidP="00C412EA">
      <w:pPr>
        <w:pStyle w:val="NormalWeb"/>
        <w:shd w:val="clear" w:color="auto" w:fill="FFFFFF"/>
        <w:spacing w:before="120" w:beforeAutospacing="0" w:after="120" w:afterAutospacing="0"/>
        <w:rPr>
          <w:color w:val="222222"/>
        </w:rPr>
      </w:pPr>
      <w:r w:rsidRPr="00C412EA">
        <w:rPr>
          <w:color w:val="222222"/>
        </w:rPr>
        <w:t>In North America it is common to have four years of engineering education and four years of professional experience before being licensed as an engineer.</w:t>
      </w:r>
    </w:p>
    <w:p w:rsidR="00C412EA" w:rsidRPr="00C412EA" w:rsidRDefault="00C412EA" w:rsidP="00C412EA">
      <w:pPr>
        <w:shd w:val="clear" w:color="auto" w:fill="FFFFFF"/>
        <w:spacing w:before="120" w:after="120" w:line="240" w:lineRule="auto"/>
        <w:rPr>
          <w:rFonts w:ascii="Times New Roman" w:eastAsia="Times New Roman" w:hAnsi="Times New Roman" w:cs="Times New Roman"/>
          <w:color w:val="222222"/>
          <w:sz w:val="24"/>
          <w:szCs w:val="24"/>
        </w:rPr>
      </w:pPr>
      <w:r w:rsidRPr="00C412EA">
        <w:rPr>
          <w:rFonts w:ascii="Times New Roman" w:eastAsia="Times New Roman" w:hAnsi="Times New Roman" w:cs="Times New Roman"/>
          <w:color w:val="222222"/>
          <w:sz w:val="24"/>
          <w:szCs w:val="24"/>
        </w:rPr>
        <w:t>Generally, between 16 and 40 hours of training per year are required for an engineer to continue to practice. Training is required to ensure that an engineer keeps up with relevant codes, standards and technology.</w:t>
      </w:r>
    </w:p>
    <w:p w:rsidR="004E4FF7" w:rsidRPr="00C412EA" w:rsidRDefault="00C412EA" w:rsidP="0026294A">
      <w:pPr>
        <w:pStyle w:val="NormalWeb"/>
        <w:shd w:val="clear" w:color="auto" w:fill="FFFFFF"/>
        <w:spacing w:before="120" w:beforeAutospacing="0" w:after="120" w:afterAutospacing="0" w:line="360" w:lineRule="auto"/>
        <w:jc w:val="both"/>
        <w:rPr>
          <w:color w:val="000000" w:themeColor="text1"/>
        </w:rPr>
      </w:pPr>
      <w:r w:rsidRPr="00C412EA">
        <w:rPr>
          <w:rStyle w:val="apple-converted-space"/>
          <w:b/>
          <w:color w:val="000000" w:themeColor="text1"/>
        </w:rPr>
        <w:t>Engineering law</w:t>
      </w:r>
      <w:r w:rsidR="004E4FF7" w:rsidRPr="00C412EA">
        <w:rPr>
          <w:rStyle w:val="apple-converted-space"/>
          <w:color w:val="000000" w:themeColor="text1"/>
        </w:rPr>
        <w:t> </w:t>
      </w:r>
      <w:r w:rsidR="004E4FF7" w:rsidRPr="00C412EA">
        <w:rPr>
          <w:color w:val="000000" w:themeColor="text1"/>
        </w:rPr>
        <w:t>refers to the application of</w:t>
      </w:r>
      <w:r w:rsidR="004E4FF7" w:rsidRPr="00C412EA">
        <w:rPr>
          <w:rStyle w:val="apple-converted-space"/>
          <w:color w:val="000000" w:themeColor="text1"/>
        </w:rPr>
        <w:t> </w:t>
      </w:r>
      <w:hyperlink r:id="rId27" w:tooltip="Laws" w:history="1">
        <w:r w:rsidR="004E4FF7" w:rsidRPr="00C412EA">
          <w:rPr>
            <w:rStyle w:val="Hyperlink"/>
            <w:color w:val="000000" w:themeColor="text1"/>
          </w:rPr>
          <w:t>laws</w:t>
        </w:r>
      </w:hyperlink>
      <w:r w:rsidR="004E4FF7" w:rsidRPr="00C412EA">
        <w:rPr>
          <w:rStyle w:val="apple-converted-space"/>
          <w:color w:val="000000" w:themeColor="text1"/>
        </w:rPr>
        <w:t> </w:t>
      </w:r>
      <w:r w:rsidR="004E4FF7" w:rsidRPr="00C412EA">
        <w:rPr>
          <w:color w:val="000000" w:themeColor="text1"/>
        </w:rPr>
        <w:t>applying to the practice of professional</w:t>
      </w:r>
      <w:r w:rsidR="004E4FF7" w:rsidRPr="00C412EA">
        <w:rPr>
          <w:rStyle w:val="apple-converted-space"/>
          <w:color w:val="000000" w:themeColor="text1"/>
        </w:rPr>
        <w:t> </w:t>
      </w:r>
      <w:hyperlink r:id="rId28" w:tooltip="Engineering" w:history="1">
        <w:r w:rsidR="004E4FF7" w:rsidRPr="00C412EA">
          <w:rPr>
            <w:rStyle w:val="Hyperlink"/>
            <w:color w:val="000000" w:themeColor="text1"/>
          </w:rPr>
          <w:t>engineering</w:t>
        </w:r>
      </w:hyperlink>
      <w:r w:rsidR="004E4FF7" w:rsidRPr="00C412EA">
        <w:rPr>
          <w:color w:val="000000" w:themeColor="text1"/>
        </w:rPr>
        <w:t xml:space="preserve">. Engineering law is the study of how ethics and legal frameworks should be adopted to ensure public safety surrounding the practice of engineering. California law defines engineering as the professional practice of rendering service or creative work requiring education, training and experience in engineering sciences and the application of special knowledge of the </w:t>
      </w:r>
      <w:r w:rsidR="004E4FF7" w:rsidRPr="00C412EA">
        <w:rPr>
          <w:color w:val="000000" w:themeColor="text1"/>
        </w:rPr>
        <w:lastRenderedPageBreak/>
        <w:t>mathematical, physical and engineering sciences in such professional or creative work as consultation, investigation, evaluation, planning or design of public or private utilities, structures, machines, processes, circuits, buildings, equipment or projects, and supervision of construction for the purpose of securing compliance with specifications and design for any such work</w:t>
      </w:r>
      <w:hyperlink r:id="rId29" w:anchor="cite_note-1" w:history="1">
        <w:r w:rsidR="004E4FF7" w:rsidRPr="00C412EA">
          <w:rPr>
            <w:rStyle w:val="Hyperlink"/>
            <w:color w:val="000000" w:themeColor="text1"/>
            <w:vertAlign w:val="superscript"/>
          </w:rPr>
          <w:t>[1]</w:t>
        </w:r>
      </w:hyperlink>
      <w:r w:rsidR="004E4FF7" w:rsidRPr="00C412EA">
        <w:rPr>
          <w:color w:val="000000" w:themeColor="text1"/>
        </w:rPr>
        <w:t>. By comparison Ontario lists safeguarding of life and public welfare in its definition. Ontario law defines engineering as the act of planning, designing, composing, evaluating, advising, reporting, directing or supervising that requires the application of engineering principles and concerns the safeguarding of life, health, property, economic interests, the public welfare or the environment, or the managing of any such act</w:t>
      </w:r>
    </w:p>
    <w:p w:rsidR="004E4FF7" w:rsidRPr="00C412EA" w:rsidRDefault="004E4FF7" w:rsidP="0026294A">
      <w:pPr>
        <w:pStyle w:val="NormalWeb"/>
        <w:shd w:val="clear" w:color="auto" w:fill="FFFFFF"/>
        <w:spacing w:before="120" w:beforeAutospacing="0" w:after="120" w:afterAutospacing="0" w:line="360" w:lineRule="auto"/>
        <w:jc w:val="both"/>
        <w:rPr>
          <w:color w:val="000000" w:themeColor="text1"/>
        </w:rPr>
      </w:pPr>
      <w:r w:rsidRPr="00C412EA">
        <w:rPr>
          <w:color w:val="000000" w:themeColor="text1"/>
        </w:rPr>
        <w:t xml:space="preserve">The practice of engineering is largely separated from the practice of a natural scientist by engineering law. A semiconductor physicist and an electrical engineer, </w:t>
      </w:r>
      <w:r w:rsidR="009242C1" w:rsidRPr="00C412EA">
        <w:rPr>
          <w:color w:val="000000" w:themeColor="text1"/>
        </w:rPr>
        <w:t>practicing</w:t>
      </w:r>
      <w:r w:rsidRPr="00C412EA">
        <w:rPr>
          <w:color w:val="000000" w:themeColor="text1"/>
        </w:rPr>
        <w:t xml:space="preserve"> at a large company are mainly differentiated by the laws they are </w:t>
      </w:r>
      <w:r w:rsidR="009242C1" w:rsidRPr="00C412EA">
        <w:rPr>
          <w:color w:val="000000" w:themeColor="text1"/>
        </w:rPr>
        <w:t>practicing</w:t>
      </w:r>
      <w:r w:rsidRPr="00C412EA">
        <w:rPr>
          <w:color w:val="000000" w:themeColor="text1"/>
        </w:rPr>
        <w:t xml:space="preserve"> under and the </w:t>
      </w:r>
      <w:r w:rsidR="009242C1" w:rsidRPr="00C412EA">
        <w:rPr>
          <w:color w:val="000000" w:themeColor="text1"/>
        </w:rPr>
        <w:t>license</w:t>
      </w:r>
      <w:r w:rsidRPr="00C412EA">
        <w:rPr>
          <w:color w:val="000000" w:themeColor="text1"/>
        </w:rPr>
        <w:t xml:space="preserve"> they carry. The laws and the </w:t>
      </w:r>
      <w:r w:rsidR="009242C1" w:rsidRPr="00C412EA">
        <w:rPr>
          <w:color w:val="000000" w:themeColor="text1"/>
        </w:rPr>
        <w:t>license</w:t>
      </w:r>
      <w:r w:rsidRPr="00C412EA">
        <w:rPr>
          <w:color w:val="000000" w:themeColor="text1"/>
        </w:rPr>
        <w:t xml:space="preserve"> will affect the tasks that can be performed by the engineer compared with the tasks that can be performed by a natural scientist. Engineers are held to a specific legal standard (see below) for ethics and performance while a natural scientist is not. Engineers are subject to disciplinary measures such as fines or loss of </w:t>
      </w:r>
      <w:r w:rsidR="009242C1" w:rsidRPr="00C412EA">
        <w:rPr>
          <w:color w:val="000000" w:themeColor="text1"/>
        </w:rPr>
        <w:t>license</w:t>
      </w:r>
      <w:r w:rsidRPr="00C412EA">
        <w:rPr>
          <w:color w:val="000000" w:themeColor="text1"/>
        </w:rPr>
        <w:t xml:space="preserve"> for professional misconduct and negligence.</w:t>
      </w:r>
    </w:p>
    <w:p w:rsidR="0026294A" w:rsidRPr="00C412EA" w:rsidRDefault="009242C1" w:rsidP="0026294A">
      <w:pPr>
        <w:spacing w:line="360" w:lineRule="auto"/>
        <w:jc w:val="both"/>
        <w:rPr>
          <w:rFonts w:ascii="Times New Roman" w:hAnsi="Times New Roman" w:cs="Times New Roman"/>
          <w:b/>
          <w:color w:val="000000" w:themeColor="text1"/>
          <w:sz w:val="28"/>
          <w:szCs w:val="28"/>
          <w:u w:val="single"/>
        </w:rPr>
      </w:pPr>
      <w:r>
        <w:rPr>
          <w:noProof/>
        </w:rPr>
        <w:drawing>
          <wp:inline distT="0" distB="0" distL="0" distR="0">
            <wp:extent cx="4286250" cy="2857500"/>
            <wp:effectExtent l="0" t="0" r="0" b="0"/>
            <wp:docPr id="3" name="Picture 3" descr="Sigama Attorneys Construction Law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ama Attorneys Construction Law departmen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26294A" w:rsidRPr="00C412EA" w:rsidRDefault="0026294A" w:rsidP="0026294A">
      <w:pPr>
        <w:spacing w:line="360" w:lineRule="auto"/>
        <w:jc w:val="both"/>
        <w:rPr>
          <w:rFonts w:ascii="Times New Roman" w:hAnsi="Times New Roman" w:cs="Times New Roman"/>
          <w:b/>
          <w:color w:val="000000" w:themeColor="text1"/>
          <w:sz w:val="28"/>
          <w:szCs w:val="28"/>
          <w:u w:val="single"/>
        </w:rPr>
      </w:pPr>
    </w:p>
    <w:p w:rsidR="009242C1" w:rsidRDefault="009242C1" w:rsidP="009242C1">
      <w:pPr>
        <w:spacing w:line="360" w:lineRule="auto"/>
        <w:jc w:val="both"/>
        <w:rPr>
          <w:rFonts w:ascii="Times New Roman" w:hAnsi="Times New Roman" w:cs="Times New Roman"/>
          <w:b/>
          <w:color w:val="222222"/>
          <w:sz w:val="24"/>
          <w:szCs w:val="24"/>
          <w:shd w:val="clear" w:color="auto" w:fill="FFFFFF"/>
        </w:rPr>
      </w:pPr>
    </w:p>
    <w:p w:rsidR="009242C1" w:rsidRPr="009242C1" w:rsidRDefault="009242C1" w:rsidP="009242C1">
      <w:pPr>
        <w:spacing w:line="360" w:lineRule="auto"/>
        <w:jc w:val="both"/>
        <w:rPr>
          <w:rFonts w:ascii="Times New Roman" w:hAnsi="Times New Roman" w:cs="Times New Roman"/>
          <w:b/>
          <w:color w:val="222222"/>
          <w:sz w:val="24"/>
          <w:szCs w:val="24"/>
          <w:shd w:val="clear" w:color="auto" w:fill="FFFFFF"/>
        </w:rPr>
      </w:pPr>
      <w:r w:rsidRPr="009242C1">
        <w:rPr>
          <w:rFonts w:ascii="Times New Roman" w:hAnsi="Times New Roman" w:cs="Times New Roman"/>
          <w:b/>
          <w:color w:val="222222"/>
          <w:sz w:val="24"/>
          <w:szCs w:val="24"/>
          <w:shd w:val="clear" w:color="auto" w:fill="FFFFFF"/>
        </w:rPr>
        <w:lastRenderedPageBreak/>
        <w:t>Why Do </w:t>
      </w:r>
      <w:r w:rsidRPr="009242C1">
        <w:rPr>
          <w:rFonts w:ascii="Times New Roman" w:hAnsi="Times New Roman" w:cs="Times New Roman"/>
          <w:b/>
          <w:bCs/>
          <w:color w:val="222222"/>
          <w:sz w:val="24"/>
          <w:szCs w:val="24"/>
          <w:shd w:val="clear" w:color="auto" w:fill="FFFFFF"/>
        </w:rPr>
        <w:t>Engineers</w:t>
      </w:r>
      <w:r w:rsidRPr="009242C1">
        <w:rPr>
          <w:rFonts w:ascii="Times New Roman" w:hAnsi="Times New Roman" w:cs="Times New Roman"/>
          <w:b/>
          <w:color w:val="222222"/>
          <w:sz w:val="24"/>
          <w:szCs w:val="24"/>
          <w:shd w:val="clear" w:color="auto" w:fill="FFFFFF"/>
        </w:rPr>
        <w:t> Need to </w:t>
      </w:r>
      <w:r w:rsidRPr="009242C1">
        <w:rPr>
          <w:rFonts w:ascii="Times New Roman" w:hAnsi="Times New Roman" w:cs="Times New Roman"/>
          <w:b/>
          <w:bCs/>
          <w:color w:val="222222"/>
          <w:sz w:val="24"/>
          <w:szCs w:val="24"/>
          <w:shd w:val="clear" w:color="auto" w:fill="FFFFFF"/>
        </w:rPr>
        <w:t>Study Law</w:t>
      </w:r>
      <w:r w:rsidRPr="009242C1">
        <w:rPr>
          <w:rFonts w:ascii="Times New Roman" w:hAnsi="Times New Roman" w:cs="Times New Roman"/>
          <w:b/>
          <w:color w:val="222222"/>
          <w:sz w:val="24"/>
          <w:szCs w:val="24"/>
          <w:shd w:val="clear" w:color="auto" w:fill="FFFFFF"/>
        </w:rPr>
        <w:t>?</w:t>
      </w:r>
    </w:p>
    <w:p w:rsidR="009242C1" w:rsidRPr="009242C1" w:rsidRDefault="009242C1" w:rsidP="009242C1">
      <w:pPr>
        <w:spacing w:line="360" w:lineRule="auto"/>
        <w:jc w:val="both"/>
        <w:rPr>
          <w:rFonts w:ascii="Times New Roman" w:hAnsi="Times New Roman" w:cs="Times New Roman"/>
          <w:color w:val="000000" w:themeColor="text1"/>
          <w:sz w:val="24"/>
          <w:szCs w:val="24"/>
          <w:u w:val="single"/>
        </w:rPr>
      </w:pPr>
      <w:r w:rsidRPr="009242C1">
        <w:rPr>
          <w:rFonts w:ascii="Times New Roman" w:hAnsi="Times New Roman" w:cs="Times New Roman"/>
          <w:bCs/>
          <w:color w:val="222222"/>
          <w:sz w:val="24"/>
          <w:szCs w:val="24"/>
          <w:shd w:val="clear" w:color="auto" w:fill="FFFFFF"/>
        </w:rPr>
        <w:t>Engineers</w:t>
      </w:r>
      <w:r w:rsidRPr="009242C1">
        <w:rPr>
          <w:rFonts w:ascii="Times New Roman" w:hAnsi="Times New Roman" w:cs="Times New Roman"/>
          <w:color w:val="222222"/>
          <w:sz w:val="24"/>
          <w:szCs w:val="24"/>
          <w:shd w:val="clear" w:color="auto" w:fill="FFFFFF"/>
        </w:rPr>
        <w:t> and </w:t>
      </w:r>
      <w:r w:rsidRPr="009242C1">
        <w:rPr>
          <w:rFonts w:ascii="Times New Roman" w:hAnsi="Times New Roman" w:cs="Times New Roman"/>
          <w:bCs/>
          <w:color w:val="222222"/>
          <w:sz w:val="24"/>
          <w:szCs w:val="24"/>
          <w:shd w:val="clear" w:color="auto" w:fill="FFFFFF"/>
        </w:rPr>
        <w:t>engineering</w:t>
      </w:r>
      <w:r w:rsidRPr="009242C1">
        <w:rPr>
          <w:rFonts w:ascii="Times New Roman" w:hAnsi="Times New Roman" w:cs="Times New Roman"/>
          <w:color w:val="222222"/>
          <w:sz w:val="24"/>
          <w:szCs w:val="24"/>
          <w:shd w:val="clear" w:color="auto" w:fill="FFFFFF"/>
        </w:rPr>
        <w:t> managers need to have a working knowledge of the laws that affect their work so that they can do the following: Follow regulations. Stay compliant with governmental ordinances.</w:t>
      </w:r>
    </w:p>
    <w:p w:rsidR="0026294A" w:rsidRPr="00C412EA" w:rsidRDefault="0026294A" w:rsidP="0026294A">
      <w:pPr>
        <w:spacing w:line="360" w:lineRule="auto"/>
        <w:jc w:val="both"/>
        <w:rPr>
          <w:rFonts w:ascii="Times New Roman" w:hAnsi="Times New Roman" w:cs="Times New Roman"/>
          <w:b/>
          <w:color w:val="000000" w:themeColor="text1"/>
          <w:sz w:val="28"/>
          <w:szCs w:val="28"/>
          <w:u w:val="single"/>
        </w:rPr>
      </w:pPr>
    </w:p>
    <w:p w:rsidR="0026294A" w:rsidRPr="00C412EA" w:rsidRDefault="0026294A" w:rsidP="0026294A">
      <w:pPr>
        <w:spacing w:line="360" w:lineRule="auto"/>
        <w:jc w:val="both"/>
        <w:rPr>
          <w:rFonts w:ascii="Times New Roman" w:hAnsi="Times New Roman" w:cs="Times New Roman"/>
          <w:b/>
          <w:color w:val="000000" w:themeColor="text1"/>
          <w:sz w:val="28"/>
          <w:szCs w:val="28"/>
          <w:u w:val="single"/>
        </w:rPr>
      </w:pPr>
    </w:p>
    <w:p w:rsidR="009242C1" w:rsidRDefault="009242C1" w:rsidP="0026294A">
      <w:pPr>
        <w:spacing w:line="360" w:lineRule="auto"/>
        <w:jc w:val="both"/>
        <w:rPr>
          <w:rFonts w:ascii="Times New Roman" w:hAnsi="Times New Roman" w:cs="Times New Roman"/>
          <w:b/>
          <w:color w:val="000000" w:themeColor="text1"/>
          <w:sz w:val="28"/>
          <w:szCs w:val="28"/>
          <w:u w:val="single"/>
        </w:rPr>
      </w:pPr>
    </w:p>
    <w:p w:rsidR="009242C1" w:rsidRDefault="009242C1" w:rsidP="0026294A">
      <w:pPr>
        <w:spacing w:line="360" w:lineRule="auto"/>
        <w:jc w:val="both"/>
        <w:rPr>
          <w:rFonts w:ascii="Times New Roman" w:hAnsi="Times New Roman" w:cs="Times New Roman"/>
          <w:b/>
          <w:color w:val="000000" w:themeColor="text1"/>
          <w:sz w:val="28"/>
          <w:szCs w:val="28"/>
          <w:u w:val="single"/>
        </w:rPr>
      </w:pPr>
    </w:p>
    <w:p w:rsidR="009242C1" w:rsidRDefault="009242C1" w:rsidP="0026294A">
      <w:pPr>
        <w:spacing w:line="360" w:lineRule="auto"/>
        <w:jc w:val="both"/>
        <w:rPr>
          <w:rFonts w:ascii="Times New Roman" w:hAnsi="Times New Roman" w:cs="Times New Roman"/>
          <w:b/>
          <w:color w:val="000000" w:themeColor="text1"/>
          <w:sz w:val="28"/>
          <w:szCs w:val="28"/>
          <w:u w:val="single"/>
        </w:rPr>
      </w:pPr>
    </w:p>
    <w:p w:rsidR="009242C1" w:rsidRDefault="009242C1" w:rsidP="0026294A">
      <w:pPr>
        <w:spacing w:line="360" w:lineRule="auto"/>
        <w:jc w:val="both"/>
        <w:rPr>
          <w:rFonts w:ascii="Times New Roman" w:hAnsi="Times New Roman" w:cs="Times New Roman"/>
          <w:b/>
          <w:color w:val="000000" w:themeColor="text1"/>
          <w:sz w:val="28"/>
          <w:szCs w:val="28"/>
          <w:u w:val="single"/>
        </w:rPr>
      </w:pPr>
    </w:p>
    <w:p w:rsidR="009242C1" w:rsidRDefault="009242C1" w:rsidP="0026294A">
      <w:pPr>
        <w:spacing w:line="360" w:lineRule="auto"/>
        <w:jc w:val="both"/>
        <w:rPr>
          <w:rFonts w:ascii="Times New Roman" w:hAnsi="Times New Roman" w:cs="Times New Roman"/>
          <w:b/>
          <w:color w:val="000000" w:themeColor="text1"/>
          <w:sz w:val="28"/>
          <w:szCs w:val="28"/>
          <w:u w:val="single"/>
        </w:rPr>
      </w:pPr>
    </w:p>
    <w:p w:rsidR="009242C1" w:rsidRDefault="009242C1" w:rsidP="0026294A">
      <w:pPr>
        <w:spacing w:line="360" w:lineRule="auto"/>
        <w:jc w:val="both"/>
        <w:rPr>
          <w:rFonts w:ascii="Times New Roman" w:hAnsi="Times New Roman" w:cs="Times New Roman"/>
          <w:b/>
          <w:color w:val="000000" w:themeColor="text1"/>
          <w:sz w:val="28"/>
          <w:szCs w:val="28"/>
          <w:u w:val="single"/>
        </w:rPr>
      </w:pPr>
    </w:p>
    <w:p w:rsidR="009242C1" w:rsidRDefault="009242C1" w:rsidP="0026294A">
      <w:pPr>
        <w:spacing w:line="360" w:lineRule="auto"/>
        <w:jc w:val="both"/>
        <w:rPr>
          <w:rFonts w:ascii="Times New Roman" w:hAnsi="Times New Roman" w:cs="Times New Roman"/>
          <w:b/>
          <w:color w:val="000000" w:themeColor="text1"/>
          <w:sz w:val="28"/>
          <w:szCs w:val="28"/>
          <w:u w:val="single"/>
        </w:rPr>
      </w:pPr>
    </w:p>
    <w:p w:rsidR="009242C1" w:rsidRDefault="009242C1" w:rsidP="0026294A">
      <w:pPr>
        <w:spacing w:line="360" w:lineRule="auto"/>
        <w:jc w:val="both"/>
        <w:rPr>
          <w:rFonts w:ascii="Times New Roman" w:hAnsi="Times New Roman" w:cs="Times New Roman"/>
          <w:b/>
          <w:color w:val="000000" w:themeColor="text1"/>
          <w:sz w:val="28"/>
          <w:szCs w:val="28"/>
          <w:u w:val="single"/>
        </w:rPr>
      </w:pPr>
    </w:p>
    <w:p w:rsidR="009242C1" w:rsidRDefault="009242C1" w:rsidP="0026294A">
      <w:pPr>
        <w:spacing w:line="360" w:lineRule="auto"/>
        <w:jc w:val="both"/>
        <w:rPr>
          <w:rFonts w:ascii="Times New Roman" w:hAnsi="Times New Roman" w:cs="Times New Roman"/>
          <w:b/>
          <w:color w:val="000000" w:themeColor="text1"/>
          <w:sz w:val="28"/>
          <w:szCs w:val="28"/>
          <w:u w:val="single"/>
        </w:rPr>
      </w:pPr>
    </w:p>
    <w:p w:rsidR="009242C1" w:rsidRDefault="009242C1" w:rsidP="0026294A">
      <w:pPr>
        <w:spacing w:line="360" w:lineRule="auto"/>
        <w:jc w:val="both"/>
        <w:rPr>
          <w:rFonts w:ascii="Times New Roman" w:hAnsi="Times New Roman" w:cs="Times New Roman"/>
          <w:b/>
          <w:color w:val="000000" w:themeColor="text1"/>
          <w:sz w:val="28"/>
          <w:szCs w:val="28"/>
          <w:u w:val="single"/>
        </w:rPr>
      </w:pPr>
    </w:p>
    <w:p w:rsidR="009242C1" w:rsidRDefault="009242C1" w:rsidP="0026294A">
      <w:pPr>
        <w:spacing w:line="360" w:lineRule="auto"/>
        <w:jc w:val="both"/>
        <w:rPr>
          <w:rFonts w:ascii="Times New Roman" w:hAnsi="Times New Roman" w:cs="Times New Roman"/>
          <w:b/>
          <w:color w:val="000000" w:themeColor="text1"/>
          <w:sz w:val="28"/>
          <w:szCs w:val="28"/>
          <w:u w:val="single"/>
        </w:rPr>
      </w:pPr>
    </w:p>
    <w:p w:rsidR="009242C1" w:rsidRDefault="009242C1" w:rsidP="0026294A">
      <w:pPr>
        <w:spacing w:line="360" w:lineRule="auto"/>
        <w:jc w:val="both"/>
        <w:rPr>
          <w:rFonts w:ascii="Times New Roman" w:hAnsi="Times New Roman" w:cs="Times New Roman"/>
          <w:b/>
          <w:color w:val="000000" w:themeColor="text1"/>
          <w:sz w:val="28"/>
          <w:szCs w:val="28"/>
          <w:u w:val="single"/>
        </w:rPr>
      </w:pPr>
    </w:p>
    <w:p w:rsidR="009242C1" w:rsidRDefault="009242C1" w:rsidP="0026294A">
      <w:pPr>
        <w:spacing w:line="360" w:lineRule="auto"/>
        <w:jc w:val="both"/>
        <w:rPr>
          <w:rFonts w:ascii="Times New Roman" w:hAnsi="Times New Roman" w:cs="Times New Roman"/>
          <w:b/>
          <w:color w:val="000000" w:themeColor="text1"/>
          <w:sz w:val="28"/>
          <w:szCs w:val="28"/>
          <w:u w:val="single"/>
        </w:rPr>
      </w:pPr>
    </w:p>
    <w:p w:rsidR="009242C1" w:rsidRDefault="009242C1" w:rsidP="0026294A">
      <w:pPr>
        <w:spacing w:line="360" w:lineRule="auto"/>
        <w:jc w:val="both"/>
        <w:rPr>
          <w:rFonts w:ascii="Times New Roman" w:hAnsi="Times New Roman" w:cs="Times New Roman"/>
          <w:b/>
          <w:color w:val="000000" w:themeColor="text1"/>
          <w:sz w:val="28"/>
          <w:szCs w:val="28"/>
          <w:u w:val="single"/>
        </w:rPr>
      </w:pPr>
    </w:p>
    <w:p w:rsidR="009242C1" w:rsidRDefault="009242C1" w:rsidP="0026294A">
      <w:pPr>
        <w:spacing w:line="360" w:lineRule="auto"/>
        <w:jc w:val="both"/>
        <w:rPr>
          <w:rFonts w:ascii="Times New Roman" w:hAnsi="Times New Roman" w:cs="Times New Roman"/>
          <w:b/>
          <w:color w:val="000000" w:themeColor="text1"/>
          <w:sz w:val="28"/>
          <w:szCs w:val="28"/>
          <w:u w:val="single"/>
        </w:rPr>
      </w:pPr>
    </w:p>
    <w:p w:rsidR="004E4FF7" w:rsidRPr="00C412EA" w:rsidRDefault="00B76DAF" w:rsidP="0026294A">
      <w:pPr>
        <w:spacing w:line="360" w:lineRule="auto"/>
        <w:jc w:val="both"/>
        <w:rPr>
          <w:rFonts w:ascii="Times New Roman" w:hAnsi="Times New Roman" w:cs="Times New Roman"/>
          <w:b/>
          <w:color w:val="000000" w:themeColor="text1"/>
          <w:sz w:val="28"/>
          <w:szCs w:val="28"/>
          <w:u w:val="single"/>
        </w:rPr>
      </w:pPr>
      <w:r w:rsidRPr="00C412EA">
        <w:rPr>
          <w:rFonts w:ascii="Times New Roman" w:hAnsi="Times New Roman" w:cs="Times New Roman"/>
          <w:b/>
          <w:color w:val="000000" w:themeColor="text1"/>
          <w:sz w:val="28"/>
          <w:szCs w:val="28"/>
          <w:u w:val="single"/>
        </w:rPr>
        <w:lastRenderedPageBreak/>
        <w:t>CHAPTER 2</w:t>
      </w:r>
    </w:p>
    <w:p w:rsidR="00B76DAF" w:rsidRPr="00C412EA" w:rsidRDefault="00B76DAF" w:rsidP="0026294A">
      <w:pPr>
        <w:spacing w:line="360" w:lineRule="auto"/>
        <w:jc w:val="both"/>
        <w:rPr>
          <w:rFonts w:ascii="Times New Roman" w:hAnsi="Times New Roman" w:cs="Times New Roman"/>
          <w:color w:val="000000" w:themeColor="text1"/>
          <w:sz w:val="24"/>
          <w:szCs w:val="24"/>
        </w:rPr>
      </w:pPr>
      <w:r w:rsidRPr="00C412EA">
        <w:rPr>
          <w:rFonts w:ascii="Times New Roman" w:hAnsi="Times New Roman" w:cs="Times New Roman"/>
          <w:color w:val="000000" w:themeColor="text1"/>
          <w:sz w:val="24"/>
          <w:szCs w:val="24"/>
        </w:rPr>
        <w:t>WHAT IS MANAGERIAL ECONOMICS?</w:t>
      </w:r>
    </w:p>
    <w:p w:rsidR="00B76DAF" w:rsidRPr="00C412EA" w:rsidRDefault="00B76DAF" w:rsidP="0026294A">
      <w:pPr>
        <w:pStyle w:val="NormalWeb"/>
        <w:shd w:val="clear" w:color="auto" w:fill="FFFFFF"/>
        <w:spacing w:before="120" w:beforeAutospacing="0" w:after="120" w:afterAutospacing="0" w:line="360" w:lineRule="auto"/>
        <w:jc w:val="both"/>
        <w:rPr>
          <w:color w:val="000000" w:themeColor="text1"/>
        </w:rPr>
      </w:pPr>
      <w:r w:rsidRPr="00C412EA">
        <w:rPr>
          <w:b/>
          <w:bCs/>
          <w:color w:val="000000" w:themeColor="text1"/>
        </w:rPr>
        <w:t>Managerial economics</w:t>
      </w:r>
      <w:r w:rsidRPr="00C412EA">
        <w:rPr>
          <w:rStyle w:val="apple-converted-space"/>
          <w:color w:val="000000" w:themeColor="text1"/>
        </w:rPr>
        <w:t> </w:t>
      </w:r>
      <w:r w:rsidRPr="00C412EA">
        <w:rPr>
          <w:color w:val="000000" w:themeColor="text1"/>
        </w:rPr>
        <w:t>deals with the application of the economic concepts, theories, tools, and methodologies to solve practical problems in a business. In other words, managerial economics is the combination of economics theory and managerial theory. It helps the manager in decision-making and acts as a link between practice and theory.</w:t>
      </w:r>
      <w:hyperlink r:id="rId31" w:anchor="cite_note-1" w:history="1">
        <w:r w:rsidRPr="00C412EA">
          <w:rPr>
            <w:rStyle w:val="Hyperlink"/>
            <w:color w:val="000000" w:themeColor="text1"/>
            <w:vertAlign w:val="superscript"/>
          </w:rPr>
          <w:t>[1]</w:t>
        </w:r>
      </w:hyperlink>
      <w:r w:rsidRPr="00C412EA">
        <w:rPr>
          <w:rStyle w:val="apple-converted-space"/>
          <w:color w:val="000000" w:themeColor="text1"/>
        </w:rPr>
        <w:t> </w:t>
      </w:r>
      <w:r w:rsidRPr="00C412EA">
        <w:rPr>
          <w:color w:val="000000" w:themeColor="text1"/>
        </w:rPr>
        <w:t>It is sometimes referred to as</w:t>
      </w:r>
      <w:r w:rsidRPr="00C412EA">
        <w:rPr>
          <w:rStyle w:val="apple-converted-space"/>
          <w:color w:val="000000" w:themeColor="text1"/>
        </w:rPr>
        <w:t> </w:t>
      </w:r>
      <w:hyperlink r:id="rId32" w:tooltip="Business economics" w:history="1">
        <w:r w:rsidRPr="00C412EA">
          <w:rPr>
            <w:rStyle w:val="Hyperlink"/>
            <w:color w:val="000000" w:themeColor="text1"/>
          </w:rPr>
          <w:t>business economics</w:t>
        </w:r>
      </w:hyperlink>
      <w:r w:rsidRPr="00C412EA">
        <w:rPr>
          <w:rStyle w:val="apple-converted-space"/>
          <w:color w:val="000000" w:themeColor="text1"/>
        </w:rPr>
        <w:t> </w:t>
      </w:r>
      <w:r w:rsidRPr="00C412EA">
        <w:rPr>
          <w:color w:val="000000" w:themeColor="text1"/>
        </w:rPr>
        <w:t>and is a branch of</w:t>
      </w:r>
      <w:r w:rsidRPr="00C412EA">
        <w:rPr>
          <w:rStyle w:val="apple-converted-space"/>
          <w:color w:val="000000" w:themeColor="text1"/>
        </w:rPr>
        <w:t> </w:t>
      </w:r>
      <w:hyperlink r:id="rId33" w:tooltip="Economics" w:history="1">
        <w:r w:rsidRPr="00C412EA">
          <w:rPr>
            <w:rStyle w:val="Hyperlink"/>
            <w:color w:val="000000" w:themeColor="text1"/>
          </w:rPr>
          <w:t>economics</w:t>
        </w:r>
      </w:hyperlink>
      <w:r w:rsidRPr="00C412EA">
        <w:rPr>
          <w:rStyle w:val="apple-converted-space"/>
          <w:color w:val="000000" w:themeColor="text1"/>
        </w:rPr>
        <w:t> </w:t>
      </w:r>
      <w:r w:rsidRPr="00C412EA">
        <w:rPr>
          <w:color w:val="000000" w:themeColor="text1"/>
        </w:rPr>
        <w:t>that applies</w:t>
      </w:r>
      <w:r w:rsidRPr="00C412EA">
        <w:rPr>
          <w:rStyle w:val="apple-converted-space"/>
          <w:color w:val="000000" w:themeColor="text1"/>
        </w:rPr>
        <w:t> </w:t>
      </w:r>
      <w:hyperlink r:id="rId34" w:tooltip="Microeconomic" w:history="1">
        <w:r w:rsidRPr="00C412EA">
          <w:rPr>
            <w:rStyle w:val="Hyperlink"/>
            <w:color w:val="000000" w:themeColor="text1"/>
          </w:rPr>
          <w:t>microeconomic</w:t>
        </w:r>
      </w:hyperlink>
      <w:r w:rsidRPr="00C412EA">
        <w:rPr>
          <w:rStyle w:val="apple-converted-space"/>
          <w:color w:val="000000" w:themeColor="text1"/>
        </w:rPr>
        <w:t> </w:t>
      </w:r>
      <w:r w:rsidRPr="00C412EA">
        <w:rPr>
          <w:color w:val="000000" w:themeColor="text1"/>
        </w:rPr>
        <w:t>analysis to decision methods of businesses or other management units.</w:t>
      </w:r>
    </w:p>
    <w:p w:rsidR="00B76DAF" w:rsidRPr="00C412EA" w:rsidRDefault="00B76DAF" w:rsidP="0026294A">
      <w:pPr>
        <w:pStyle w:val="NormalWeb"/>
        <w:shd w:val="clear" w:color="auto" w:fill="FFFFFF"/>
        <w:spacing w:before="120" w:beforeAutospacing="0" w:after="120" w:afterAutospacing="0" w:line="360" w:lineRule="auto"/>
        <w:jc w:val="both"/>
        <w:rPr>
          <w:color w:val="000000" w:themeColor="text1"/>
        </w:rPr>
      </w:pPr>
      <w:r w:rsidRPr="00C412EA">
        <w:rPr>
          <w:color w:val="000000" w:themeColor="text1"/>
        </w:rPr>
        <w:t>As such, it bridges economic theory and economics in practice.</w:t>
      </w:r>
      <w:hyperlink r:id="rId35" w:anchor="cite_note-2" w:history="1">
        <w:r w:rsidRPr="00C412EA">
          <w:rPr>
            <w:rStyle w:val="Hyperlink"/>
            <w:color w:val="000000" w:themeColor="text1"/>
            <w:vertAlign w:val="superscript"/>
          </w:rPr>
          <w:t>[2]</w:t>
        </w:r>
      </w:hyperlink>
      <w:r w:rsidRPr="00C412EA">
        <w:rPr>
          <w:rStyle w:val="apple-converted-space"/>
          <w:color w:val="000000" w:themeColor="text1"/>
        </w:rPr>
        <w:t> </w:t>
      </w:r>
      <w:r w:rsidRPr="00C412EA">
        <w:rPr>
          <w:color w:val="000000" w:themeColor="text1"/>
        </w:rPr>
        <w:t>It draws heavily from quantitative techniques such as</w:t>
      </w:r>
      <w:r w:rsidRPr="00C412EA">
        <w:rPr>
          <w:rStyle w:val="apple-converted-space"/>
          <w:color w:val="000000" w:themeColor="text1"/>
        </w:rPr>
        <w:t> </w:t>
      </w:r>
      <w:hyperlink r:id="rId36" w:tooltip="Regression analysis" w:history="1">
        <w:r w:rsidRPr="00C412EA">
          <w:rPr>
            <w:rStyle w:val="Hyperlink"/>
            <w:color w:val="000000" w:themeColor="text1"/>
          </w:rPr>
          <w:t>regression analysis</w:t>
        </w:r>
      </w:hyperlink>
      <w:r w:rsidRPr="00C412EA">
        <w:rPr>
          <w:color w:val="000000" w:themeColor="text1"/>
        </w:rPr>
        <w:t>,</w:t>
      </w:r>
      <w:r w:rsidRPr="00C412EA">
        <w:rPr>
          <w:rStyle w:val="apple-converted-space"/>
          <w:color w:val="000000" w:themeColor="text1"/>
        </w:rPr>
        <w:t> </w:t>
      </w:r>
      <w:hyperlink r:id="rId37" w:tooltip="Correlation" w:history="1">
        <w:r w:rsidRPr="00C412EA">
          <w:rPr>
            <w:rStyle w:val="Hyperlink"/>
            <w:color w:val="000000" w:themeColor="text1"/>
          </w:rPr>
          <w:t>correlation</w:t>
        </w:r>
      </w:hyperlink>
      <w:r w:rsidRPr="00C412EA">
        <w:rPr>
          <w:rStyle w:val="apple-converted-space"/>
          <w:color w:val="000000" w:themeColor="text1"/>
        </w:rPr>
        <w:t> </w:t>
      </w:r>
      <w:r w:rsidRPr="00C412EA">
        <w:rPr>
          <w:color w:val="000000" w:themeColor="text1"/>
        </w:rPr>
        <w:t>and</w:t>
      </w:r>
      <w:r w:rsidRPr="00C412EA">
        <w:rPr>
          <w:rStyle w:val="apple-converted-space"/>
          <w:color w:val="000000" w:themeColor="text1"/>
        </w:rPr>
        <w:t> </w:t>
      </w:r>
      <w:hyperlink r:id="rId38" w:tooltip="Calculus" w:history="1">
        <w:r w:rsidRPr="00C412EA">
          <w:rPr>
            <w:rStyle w:val="Hyperlink"/>
            <w:color w:val="000000" w:themeColor="text1"/>
          </w:rPr>
          <w:t>calculus</w:t>
        </w:r>
      </w:hyperlink>
      <w:r w:rsidRPr="00C412EA">
        <w:rPr>
          <w:color w:val="000000" w:themeColor="text1"/>
        </w:rPr>
        <w:t>.</w:t>
      </w:r>
      <w:hyperlink r:id="rId39" w:anchor="cite_note-3" w:history="1">
        <w:r w:rsidRPr="00C412EA">
          <w:rPr>
            <w:rStyle w:val="Hyperlink"/>
            <w:color w:val="000000" w:themeColor="text1"/>
            <w:vertAlign w:val="superscript"/>
          </w:rPr>
          <w:t>[3]</w:t>
        </w:r>
      </w:hyperlink>
      <w:r w:rsidRPr="00C412EA">
        <w:rPr>
          <w:rStyle w:val="apple-converted-space"/>
          <w:color w:val="000000" w:themeColor="text1"/>
        </w:rPr>
        <w:t> </w:t>
      </w:r>
      <w:r w:rsidRPr="00C412EA">
        <w:rPr>
          <w:color w:val="000000" w:themeColor="text1"/>
        </w:rPr>
        <w:t>If there is a unifying theme that runs through most of managerial economics, it is the attempt to</w:t>
      </w:r>
      <w:r w:rsidRPr="00C412EA">
        <w:rPr>
          <w:rStyle w:val="apple-converted-space"/>
          <w:color w:val="000000" w:themeColor="text1"/>
        </w:rPr>
        <w:t> </w:t>
      </w:r>
      <w:hyperlink r:id="rId40" w:tooltip="Optimization (mathematics)" w:history="1">
        <w:r w:rsidRPr="00C412EA">
          <w:rPr>
            <w:rStyle w:val="Hyperlink"/>
            <w:color w:val="000000" w:themeColor="text1"/>
          </w:rPr>
          <w:t>optimize</w:t>
        </w:r>
      </w:hyperlink>
      <w:r w:rsidRPr="00C412EA">
        <w:rPr>
          <w:rStyle w:val="apple-converted-space"/>
          <w:color w:val="000000" w:themeColor="text1"/>
        </w:rPr>
        <w:t> </w:t>
      </w:r>
      <w:r w:rsidRPr="00C412EA">
        <w:rPr>
          <w:color w:val="000000" w:themeColor="text1"/>
        </w:rPr>
        <w:t>business decisions given the firm's objectives and given constraints imposed by scarcity, for example through the use of</w:t>
      </w:r>
      <w:r w:rsidRPr="00C412EA">
        <w:rPr>
          <w:rStyle w:val="apple-converted-space"/>
          <w:color w:val="000000" w:themeColor="text1"/>
        </w:rPr>
        <w:t> </w:t>
      </w:r>
      <w:hyperlink r:id="rId41" w:tooltip="Operations research" w:history="1">
        <w:r w:rsidRPr="00C412EA">
          <w:rPr>
            <w:rStyle w:val="Hyperlink"/>
            <w:color w:val="000000" w:themeColor="text1"/>
          </w:rPr>
          <w:t>operations research</w:t>
        </w:r>
      </w:hyperlink>
      <w:r w:rsidRPr="00C412EA">
        <w:rPr>
          <w:color w:val="000000" w:themeColor="text1"/>
        </w:rPr>
        <w:t>,</w:t>
      </w:r>
      <w:r w:rsidRPr="00C412EA">
        <w:rPr>
          <w:rStyle w:val="apple-converted-space"/>
          <w:color w:val="000000" w:themeColor="text1"/>
        </w:rPr>
        <w:t> </w:t>
      </w:r>
      <w:hyperlink r:id="rId42" w:tooltip="Mathematical programming" w:history="1">
        <w:r w:rsidRPr="00C412EA">
          <w:rPr>
            <w:rStyle w:val="Hyperlink"/>
            <w:color w:val="000000" w:themeColor="text1"/>
          </w:rPr>
          <w:t>mathematical programming</w:t>
        </w:r>
      </w:hyperlink>
      <w:r w:rsidRPr="00C412EA">
        <w:rPr>
          <w:color w:val="000000" w:themeColor="text1"/>
        </w:rPr>
        <w:t>,</w:t>
      </w:r>
      <w:r w:rsidRPr="00C412EA">
        <w:rPr>
          <w:rStyle w:val="apple-converted-space"/>
          <w:color w:val="000000" w:themeColor="text1"/>
        </w:rPr>
        <w:t> </w:t>
      </w:r>
      <w:hyperlink r:id="rId43" w:tooltip="Game theory" w:history="1">
        <w:r w:rsidRPr="00C412EA">
          <w:rPr>
            <w:rStyle w:val="Hyperlink"/>
            <w:color w:val="000000" w:themeColor="text1"/>
          </w:rPr>
          <w:t>game theory</w:t>
        </w:r>
      </w:hyperlink>
      <w:r w:rsidRPr="00C412EA">
        <w:rPr>
          <w:rStyle w:val="apple-converted-space"/>
          <w:color w:val="000000" w:themeColor="text1"/>
        </w:rPr>
        <w:t> </w:t>
      </w:r>
      <w:r w:rsidRPr="00C412EA">
        <w:rPr>
          <w:color w:val="000000" w:themeColor="text1"/>
        </w:rPr>
        <w:t>for strategic decisions,</w:t>
      </w:r>
      <w:hyperlink r:id="rId44" w:anchor="cite_note-4" w:history="1">
        <w:r w:rsidRPr="00C412EA">
          <w:rPr>
            <w:rStyle w:val="Hyperlink"/>
            <w:color w:val="000000" w:themeColor="text1"/>
            <w:vertAlign w:val="superscript"/>
          </w:rPr>
          <w:t>[4]</w:t>
        </w:r>
      </w:hyperlink>
      <w:r w:rsidRPr="00C412EA">
        <w:rPr>
          <w:rStyle w:val="apple-converted-space"/>
          <w:color w:val="000000" w:themeColor="text1"/>
        </w:rPr>
        <w:t> </w:t>
      </w:r>
      <w:r w:rsidRPr="00C412EA">
        <w:rPr>
          <w:color w:val="000000" w:themeColor="text1"/>
        </w:rPr>
        <w:t>and other</w:t>
      </w:r>
      <w:r w:rsidRPr="00C412EA">
        <w:rPr>
          <w:rStyle w:val="apple-converted-space"/>
          <w:color w:val="000000" w:themeColor="text1"/>
        </w:rPr>
        <w:t> </w:t>
      </w:r>
      <w:hyperlink r:id="rId45" w:tooltip="Computational economics" w:history="1">
        <w:r w:rsidRPr="00C412EA">
          <w:rPr>
            <w:rStyle w:val="Hyperlink"/>
            <w:color w:val="000000" w:themeColor="text1"/>
          </w:rPr>
          <w:t>computational methods</w:t>
        </w:r>
      </w:hyperlink>
      <w:r w:rsidRPr="00C412EA">
        <w:rPr>
          <w:color w:val="000000" w:themeColor="text1"/>
        </w:rPr>
        <w:t>.</w:t>
      </w:r>
      <w:hyperlink r:id="rId46" w:anchor="cite_note-5" w:history="1">
        <w:r w:rsidRPr="00C412EA">
          <w:rPr>
            <w:rStyle w:val="Hyperlink"/>
            <w:color w:val="000000" w:themeColor="text1"/>
            <w:vertAlign w:val="superscript"/>
          </w:rPr>
          <w:t>[5]</w:t>
        </w:r>
      </w:hyperlink>
    </w:p>
    <w:p w:rsidR="00B76DAF" w:rsidRPr="00C412EA" w:rsidRDefault="0026294A" w:rsidP="0026294A">
      <w:pPr>
        <w:spacing w:line="360" w:lineRule="auto"/>
        <w:jc w:val="both"/>
        <w:rPr>
          <w:rFonts w:ascii="Times New Roman" w:hAnsi="Times New Roman" w:cs="Times New Roman"/>
          <w:color w:val="000000" w:themeColor="text1"/>
          <w:sz w:val="24"/>
          <w:szCs w:val="24"/>
        </w:rPr>
      </w:pPr>
      <w:r w:rsidRPr="00C412EA">
        <w:rPr>
          <w:noProof/>
          <w:color w:val="000000" w:themeColor="text1"/>
        </w:rPr>
        <w:lastRenderedPageBreak/>
        <w:drawing>
          <wp:inline distT="0" distB="0" distL="0" distR="0" wp14:anchorId="3715B722" wp14:editId="571F7103">
            <wp:extent cx="6219825" cy="4204057"/>
            <wp:effectExtent l="0" t="0" r="0" b="6350"/>
            <wp:docPr id="2" name="Picture 2" descr="Managerial Economics - Fundamental and Advanced Conce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agerial Economics - Fundamental and Advanced Concept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248917" cy="4223721"/>
                    </a:xfrm>
                    <a:prstGeom prst="rect">
                      <a:avLst/>
                    </a:prstGeom>
                    <a:noFill/>
                    <a:ln>
                      <a:noFill/>
                    </a:ln>
                  </pic:spPr>
                </pic:pic>
              </a:graphicData>
            </a:graphic>
          </wp:inline>
        </w:drawing>
      </w:r>
    </w:p>
    <w:p w:rsidR="0026294A" w:rsidRPr="00C412EA" w:rsidRDefault="0026294A" w:rsidP="0026294A">
      <w:pPr>
        <w:spacing w:line="360" w:lineRule="auto"/>
        <w:jc w:val="both"/>
        <w:rPr>
          <w:rFonts w:ascii="Times New Roman" w:hAnsi="Times New Roman" w:cs="Times New Roman"/>
          <w:color w:val="000000" w:themeColor="text1"/>
          <w:sz w:val="24"/>
          <w:szCs w:val="24"/>
        </w:rPr>
      </w:pPr>
    </w:p>
    <w:p w:rsidR="0026294A" w:rsidRPr="00C412EA" w:rsidRDefault="0026294A" w:rsidP="0026294A">
      <w:pPr>
        <w:spacing w:line="360" w:lineRule="auto"/>
        <w:jc w:val="both"/>
        <w:rPr>
          <w:rFonts w:ascii="Times New Roman" w:hAnsi="Times New Roman" w:cs="Times New Roman"/>
          <w:b/>
          <w:color w:val="000000" w:themeColor="text1"/>
          <w:sz w:val="24"/>
          <w:szCs w:val="24"/>
          <w:u w:val="single"/>
        </w:rPr>
      </w:pPr>
    </w:p>
    <w:p w:rsidR="0026294A" w:rsidRPr="00C412EA" w:rsidRDefault="0026294A" w:rsidP="0026294A">
      <w:pPr>
        <w:spacing w:line="360" w:lineRule="auto"/>
        <w:jc w:val="both"/>
        <w:rPr>
          <w:rFonts w:ascii="Times New Roman" w:hAnsi="Times New Roman" w:cs="Times New Roman"/>
          <w:b/>
          <w:color w:val="000000" w:themeColor="text1"/>
          <w:sz w:val="24"/>
          <w:szCs w:val="24"/>
          <w:u w:val="single"/>
        </w:rPr>
      </w:pPr>
    </w:p>
    <w:p w:rsidR="0026294A" w:rsidRPr="00C412EA" w:rsidRDefault="0026294A" w:rsidP="0026294A">
      <w:pPr>
        <w:spacing w:line="360" w:lineRule="auto"/>
        <w:jc w:val="both"/>
        <w:rPr>
          <w:rFonts w:ascii="Times New Roman" w:hAnsi="Times New Roman" w:cs="Times New Roman"/>
          <w:b/>
          <w:color w:val="000000" w:themeColor="text1"/>
          <w:sz w:val="24"/>
          <w:szCs w:val="24"/>
          <w:u w:val="single"/>
        </w:rPr>
      </w:pPr>
    </w:p>
    <w:p w:rsidR="0026294A" w:rsidRPr="00C412EA" w:rsidRDefault="0026294A" w:rsidP="0026294A">
      <w:pPr>
        <w:spacing w:line="360" w:lineRule="auto"/>
        <w:jc w:val="both"/>
        <w:rPr>
          <w:rFonts w:ascii="Times New Roman" w:hAnsi="Times New Roman" w:cs="Times New Roman"/>
          <w:b/>
          <w:color w:val="000000" w:themeColor="text1"/>
          <w:sz w:val="24"/>
          <w:szCs w:val="24"/>
          <w:u w:val="single"/>
        </w:rPr>
      </w:pPr>
    </w:p>
    <w:p w:rsidR="0026294A" w:rsidRPr="00C412EA" w:rsidRDefault="0026294A" w:rsidP="0026294A">
      <w:pPr>
        <w:spacing w:line="360" w:lineRule="auto"/>
        <w:jc w:val="both"/>
        <w:rPr>
          <w:rFonts w:ascii="Times New Roman" w:hAnsi="Times New Roman" w:cs="Times New Roman"/>
          <w:b/>
          <w:color w:val="000000" w:themeColor="text1"/>
          <w:sz w:val="24"/>
          <w:szCs w:val="24"/>
          <w:u w:val="single"/>
        </w:rPr>
      </w:pPr>
    </w:p>
    <w:p w:rsidR="0026294A" w:rsidRPr="00C412EA" w:rsidRDefault="0026294A" w:rsidP="0026294A">
      <w:pPr>
        <w:spacing w:line="360" w:lineRule="auto"/>
        <w:jc w:val="both"/>
        <w:rPr>
          <w:rFonts w:ascii="Times New Roman" w:hAnsi="Times New Roman" w:cs="Times New Roman"/>
          <w:b/>
          <w:color w:val="000000" w:themeColor="text1"/>
          <w:sz w:val="24"/>
          <w:szCs w:val="24"/>
          <w:u w:val="single"/>
        </w:rPr>
      </w:pPr>
    </w:p>
    <w:p w:rsidR="0026294A" w:rsidRPr="00C412EA" w:rsidRDefault="0026294A" w:rsidP="0026294A">
      <w:pPr>
        <w:spacing w:line="360" w:lineRule="auto"/>
        <w:jc w:val="both"/>
        <w:rPr>
          <w:rFonts w:ascii="Times New Roman" w:hAnsi="Times New Roman" w:cs="Times New Roman"/>
          <w:b/>
          <w:color w:val="000000" w:themeColor="text1"/>
          <w:sz w:val="24"/>
          <w:szCs w:val="24"/>
          <w:u w:val="single"/>
        </w:rPr>
      </w:pPr>
    </w:p>
    <w:p w:rsidR="0026294A" w:rsidRPr="00C412EA" w:rsidRDefault="0026294A" w:rsidP="0026294A">
      <w:pPr>
        <w:spacing w:line="360" w:lineRule="auto"/>
        <w:jc w:val="both"/>
        <w:rPr>
          <w:rFonts w:ascii="Times New Roman" w:hAnsi="Times New Roman" w:cs="Times New Roman"/>
          <w:b/>
          <w:color w:val="000000" w:themeColor="text1"/>
          <w:sz w:val="24"/>
          <w:szCs w:val="24"/>
          <w:u w:val="single"/>
        </w:rPr>
      </w:pPr>
    </w:p>
    <w:p w:rsidR="0026294A" w:rsidRPr="00C412EA" w:rsidRDefault="0026294A" w:rsidP="0026294A">
      <w:pPr>
        <w:spacing w:line="360" w:lineRule="auto"/>
        <w:jc w:val="both"/>
        <w:rPr>
          <w:rFonts w:ascii="Times New Roman" w:hAnsi="Times New Roman" w:cs="Times New Roman"/>
          <w:b/>
          <w:color w:val="000000" w:themeColor="text1"/>
          <w:sz w:val="24"/>
          <w:szCs w:val="24"/>
          <w:u w:val="single"/>
        </w:rPr>
      </w:pPr>
    </w:p>
    <w:p w:rsidR="0026294A" w:rsidRPr="00C412EA" w:rsidRDefault="0026294A" w:rsidP="0026294A">
      <w:pPr>
        <w:spacing w:line="360" w:lineRule="auto"/>
        <w:jc w:val="both"/>
        <w:rPr>
          <w:rFonts w:ascii="Times New Roman" w:hAnsi="Times New Roman" w:cs="Times New Roman"/>
          <w:b/>
          <w:color w:val="000000" w:themeColor="text1"/>
          <w:sz w:val="24"/>
          <w:szCs w:val="24"/>
          <w:u w:val="single"/>
        </w:rPr>
      </w:pPr>
    </w:p>
    <w:p w:rsidR="0026294A" w:rsidRPr="00C412EA" w:rsidRDefault="0026294A" w:rsidP="0026294A">
      <w:pPr>
        <w:spacing w:line="360" w:lineRule="auto"/>
        <w:jc w:val="both"/>
        <w:rPr>
          <w:rFonts w:ascii="Times New Roman" w:hAnsi="Times New Roman" w:cs="Times New Roman"/>
          <w:b/>
          <w:color w:val="000000" w:themeColor="text1"/>
          <w:sz w:val="24"/>
          <w:szCs w:val="24"/>
          <w:u w:val="single"/>
        </w:rPr>
      </w:pPr>
      <w:r w:rsidRPr="00C412EA">
        <w:rPr>
          <w:rFonts w:ascii="Times New Roman" w:hAnsi="Times New Roman" w:cs="Times New Roman"/>
          <w:b/>
          <w:color w:val="000000" w:themeColor="text1"/>
          <w:sz w:val="24"/>
          <w:szCs w:val="24"/>
          <w:u w:val="single"/>
        </w:rPr>
        <w:lastRenderedPageBreak/>
        <w:t>CHAPTER 3</w:t>
      </w:r>
    </w:p>
    <w:p w:rsidR="0026294A" w:rsidRPr="00C412EA" w:rsidRDefault="0026294A" w:rsidP="0026294A">
      <w:pPr>
        <w:spacing w:line="360" w:lineRule="auto"/>
        <w:jc w:val="both"/>
        <w:rPr>
          <w:rFonts w:ascii="Times New Roman" w:hAnsi="Times New Roman" w:cs="Times New Roman"/>
          <w:color w:val="000000" w:themeColor="text1"/>
          <w:sz w:val="24"/>
          <w:szCs w:val="24"/>
        </w:rPr>
      </w:pPr>
      <w:r w:rsidRPr="00C412EA">
        <w:rPr>
          <w:rFonts w:ascii="Times New Roman" w:hAnsi="Times New Roman" w:cs="Times New Roman"/>
          <w:color w:val="000000" w:themeColor="text1"/>
          <w:sz w:val="24"/>
          <w:szCs w:val="24"/>
        </w:rPr>
        <w:t xml:space="preserve"> CHALLENGES OF ENGINEERING IN NIGERIA</w:t>
      </w:r>
    </w:p>
    <w:p w:rsidR="0026294A" w:rsidRPr="00C412EA" w:rsidRDefault="0026294A" w:rsidP="0026294A">
      <w:pPr>
        <w:pStyle w:val="ListParagraph"/>
        <w:numPr>
          <w:ilvl w:val="0"/>
          <w:numId w:val="2"/>
        </w:numPr>
        <w:spacing w:line="480" w:lineRule="auto"/>
        <w:jc w:val="both"/>
        <w:rPr>
          <w:rFonts w:ascii="Times New Roman" w:hAnsi="Times New Roman" w:cs="Times New Roman"/>
          <w:color w:val="000000" w:themeColor="text1"/>
          <w:sz w:val="24"/>
          <w:szCs w:val="24"/>
        </w:rPr>
      </w:pPr>
      <w:r w:rsidRPr="00C412EA">
        <w:rPr>
          <w:rFonts w:ascii="Times New Roman" w:hAnsi="Times New Roman" w:cs="Times New Roman"/>
          <w:color w:val="000000" w:themeColor="text1"/>
          <w:sz w:val="24"/>
          <w:szCs w:val="24"/>
        </w:rPr>
        <w:t xml:space="preserve">In most private and government establishments in Nigeria, engineering personnel are assumed to know all. A mechanical engineer can be employed to do the work of an electrical engineer, computer engineer, civil engineer, </w:t>
      </w:r>
      <w:proofErr w:type="spellStart"/>
      <w:r w:rsidRPr="00C412EA">
        <w:rPr>
          <w:rFonts w:ascii="Times New Roman" w:hAnsi="Times New Roman" w:cs="Times New Roman"/>
          <w:color w:val="000000" w:themeColor="text1"/>
          <w:sz w:val="24"/>
          <w:szCs w:val="24"/>
        </w:rPr>
        <w:t>e.t.c</w:t>
      </w:r>
      <w:proofErr w:type="spellEnd"/>
      <w:r w:rsidRPr="00C412EA">
        <w:rPr>
          <w:rFonts w:ascii="Times New Roman" w:hAnsi="Times New Roman" w:cs="Times New Roman"/>
          <w:color w:val="000000" w:themeColor="text1"/>
          <w:sz w:val="24"/>
          <w:szCs w:val="24"/>
        </w:rPr>
        <w:t xml:space="preserve"> at the same time instead of seeking out the services of engineering specialists in these other areas or fields of engineering.</w:t>
      </w:r>
    </w:p>
    <w:p w:rsidR="0026294A" w:rsidRPr="00C412EA" w:rsidRDefault="0026294A" w:rsidP="0026294A">
      <w:pPr>
        <w:pStyle w:val="ListParagraph"/>
        <w:numPr>
          <w:ilvl w:val="0"/>
          <w:numId w:val="2"/>
        </w:numPr>
        <w:spacing w:line="480" w:lineRule="auto"/>
        <w:jc w:val="both"/>
        <w:rPr>
          <w:rFonts w:ascii="Times New Roman" w:hAnsi="Times New Roman" w:cs="Times New Roman"/>
          <w:color w:val="000000" w:themeColor="text1"/>
          <w:sz w:val="24"/>
          <w:szCs w:val="24"/>
        </w:rPr>
      </w:pPr>
      <w:r w:rsidRPr="00C412EA">
        <w:rPr>
          <w:rFonts w:ascii="Times New Roman" w:hAnsi="Times New Roman" w:cs="Times New Roman"/>
          <w:color w:val="000000" w:themeColor="text1"/>
          <w:sz w:val="24"/>
          <w:szCs w:val="24"/>
        </w:rPr>
        <w:t>Most engineering establishments ever since they were commissioned have not been upgraded, thereby not able to meet up with the present-day demand.</w:t>
      </w:r>
    </w:p>
    <w:p w:rsidR="0026294A" w:rsidRPr="00C412EA" w:rsidRDefault="0026294A" w:rsidP="0026294A">
      <w:pPr>
        <w:pStyle w:val="ListParagraph"/>
        <w:numPr>
          <w:ilvl w:val="0"/>
          <w:numId w:val="2"/>
        </w:numPr>
        <w:spacing w:line="480" w:lineRule="auto"/>
        <w:jc w:val="both"/>
        <w:rPr>
          <w:rFonts w:ascii="Times New Roman" w:hAnsi="Times New Roman" w:cs="Times New Roman"/>
          <w:color w:val="000000" w:themeColor="text1"/>
          <w:sz w:val="24"/>
          <w:szCs w:val="24"/>
        </w:rPr>
      </w:pPr>
      <w:r w:rsidRPr="00C412EA">
        <w:rPr>
          <w:rFonts w:ascii="Times New Roman" w:hAnsi="Times New Roman" w:cs="Times New Roman"/>
          <w:color w:val="000000" w:themeColor="text1"/>
          <w:sz w:val="24"/>
          <w:szCs w:val="24"/>
        </w:rPr>
        <w:t>Non-engineers carrying out engineering contracts using engineering credentials: most engineering contractors carry out engineering projects using engineering credentials of engineering professionals in order to win or secure engineering contracts.</w:t>
      </w:r>
    </w:p>
    <w:p w:rsidR="0026294A" w:rsidRPr="00C412EA" w:rsidRDefault="0026294A" w:rsidP="0026294A">
      <w:pPr>
        <w:pStyle w:val="ListParagraph"/>
        <w:numPr>
          <w:ilvl w:val="0"/>
          <w:numId w:val="2"/>
        </w:numPr>
        <w:spacing w:line="480" w:lineRule="auto"/>
        <w:jc w:val="both"/>
        <w:rPr>
          <w:rFonts w:ascii="Times New Roman" w:hAnsi="Times New Roman" w:cs="Times New Roman"/>
          <w:color w:val="000000" w:themeColor="text1"/>
          <w:sz w:val="24"/>
          <w:szCs w:val="24"/>
        </w:rPr>
      </w:pPr>
      <w:r w:rsidRPr="00C412EA">
        <w:rPr>
          <w:rFonts w:ascii="Times New Roman" w:hAnsi="Times New Roman" w:cs="Times New Roman"/>
          <w:color w:val="000000" w:themeColor="text1"/>
          <w:sz w:val="24"/>
          <w:szCs w:val="24"/>
        </w:rPr>
        <w:t>Most engineering projects in the country are carried out using the fifty percent rule, thereby eating the capital and not the profit that is, contractors giving even more than fifty percent of the total cost of a project to some corrupt government officials and politicians before actually embarking on a project and in most cases, since the remaining part of the money will not be enough to do the job, the project may not be carried out and if it is carried out at all, it is usually sub-standard or abandoned.</w:t>
      </w:r>
    </w:p>
    <w:p w:rsidR="0026294A" w:rsidRPr="00C412EA" w:rsidRDefault="0026294A" w:rsidP="0026294A">
      <w:pPr>
        <w:pStyle w:val="ListParagraph"/>
        <w:numPr>
          <w:ilvl w:val="0"/>
          <w:numId w:val="2"/>
        </w:numPr>
        <w:spacing w:line="480" w:lineRule="auto"/>
        <w:jc w:val="both"/>
        <w:rPr>
          <w:rFonts w:ascii="Times New Roman" w:hAnsi="Times New Roman" w:cs="Times New Roman"/>
          <w:color w:val="000000" w:themeColor="text1"/>
          <w:sz w:val="24"/>
          <w:szCs w:val="24"/>
        </w:rPr>
      </w:pPr>
      <w:r w:rsidRPr="00C412EA">
        <w:rPr>
          <w:rFonts w:ascii="Times New Roman" w:hAnsi="Times New Roman" w:cs="Times New Roman"/>
          <w:color w:val="000000" w:themeColor="text1"/>
          <w:sz w:val="24"/>
          <w:szCs w:val="24"/>
        </w:rPr>
        <w:t>The attitude of the government towards research and development hinders research opportunities in research institutions and universities. The government considers research and development projects to costly, therefore, universities and other tertiary institution are not given funds for it.</w:t>
      </w:r>
    </w:p>
    <w:p w:rsidR="0026294A" w:rsidRPr="00C412EA" w:rsidRDefault="0026294A" w:rsidP="00B76DAF">
      <w:pPr>
        <w:spacing w:line="360" w:lineRule="auto"/>
        <w:jc w:val="both"/>
        <w:rPr>
          <w:rFonts w:ascii="Times New Roman" w:hAnsi="Times New Roman" w:cs="Times New Roman"/>
          <w:color w:val="000000" w:themeColor="text1"/>
          <w:sz w:val="24"/>
          <w:szCs w:val="24"/>
        </w:rPr>
      </w:pPr>
    </w:p>
    <w:p w:rsidR="0026294A" w:rsidRPr="00C412EA" w:rsidRDefault="0026294A" w:rsidP="0026294A">
      <w:pPr>
        <w:spacing w:line="360" w:lineRule="auto"/>
        <w:jc w:val="both"/>
        <w:rPr>
          <w:rFonts w:ascii="Times New Roman" w:hAnsi="Times New Roman" w:cs="Times New Roman"/>
          <w:b/>
          <w:color w:val="000000" w:themeColor="text1"/>
          <w:sz w:val="24"/>
          <w:szCs w:val="24"/>
          <w:u w:val="single"/>
        </w:rPr>
      </w:pPr>
      <w:r w:rsidRPr="00C412EA">
        <w:rPr>
          <w:rFonts w:ascii="Times New Roman" w:hAnsi="Times New Roman" w:cs="Times New Roman"/>
          <w:b/>
          <w:color w:val="000000" w:themeColor="text1"/>
          <w:sz w:val="28"/>
          <w:szCs w:val="28"/>
          <w:u w:val="single"/>
        </w:rPr>
        <w:lastRenderedPageBreak/>
        <w:t>CHAPTER 4</w:t>
      </w:r>
    </w:p>
    <w:p w:rsidR="0026294A" w:rsidRPr="00C412EA" w:rsidRDefault="0026294A" w:rsidP="0026294A">
      <w:pPr>
        <w:spacing w:line="360" w:lineRule="auto"/>
        <w:jc w:val="both"/>
        <w:rPr>
          <w:rFonts w:ascii="Times New Roman" w:hAnsi="Times New Roman" w:cs="Times New Roman"/>
          <w:color w:val="000000" w:themeColor="text1"/>
          <w:sz w:val="24"/>
          <w:szCs w:val="24"/>
        </w:rPr>
      </w:pPr>
      <w:r w:rsidRPr="00C412EA">
        <w:rPr>
          <w:rFonts w:ascii="Times New Roman" w:hAnsi="Times New Roman" w:cs="Times New Roman"/>
          <w:color w:val="000000" w:themeColor="text1"/>
          <w:sz w:val="24"/>
          <w:szCs w:val="24"/>
        </w:rPr>
        <w:t>WHAT ARE THE WAYS FORWARD FOR INFRASTRUCTURAL              DEVELOPMENT?</w:t>
      </w:r>
    </w:p>
    <w:p w:rsidR="0026294A" w:rsidRPr="00C412EA" w:rsidRDefault="0026294A" w:rsidP="0026294A">
      <w:pPr>
        <w:pStyle w:val="ListParagraph"/>
        <w:numPr>
          <w:ilvl w:val="0"/>
          <w:numId w:val="3"/>
        </w:numPr>
        <w:spacing w:line="360" w:lineRule="auto"/>
        <w:jc w:val="both"/>
        <w:rPr>
          <w:rFonts w:ascii="Times New Roman" w:hAnsi="Times New Roman" w:cs="Times New Roman"/>
          <w:color w:val="000000" w:themeColor="text1"/>
          <w:sz w:val="24"/>
          <w:szCs w:val="24"/>
        </w:rPr>
      </w:pPr>
      <w:r w:rsidRPr="00C412EA">
        <w:rPr>
          <w:rFonts w:ascii="Times New Roman" w:hAnsi="Times New Roman" w:cs="Times New Roman"/>
          <w:color w:val="000000" w:themeColor="text1"/>
          <w:sz w:val="24"/>
          <w:szCs w:val="24"/>
        </w:rPr>
        <w:t>Division of labor: Engineering professionals in different fields should be employed in all engineering departments in both public and private sectors, so that jobs can be given to engineers in his/her specific area of study. In summary, there should be division of labor.</w:t>
      </w:r>
    </w:p>
    <w:p w:rsidR="0026294A" w:rsidRPr="00C412EA" w:rsidRDefault="0026294A" w:rsidP="0026294A">
      <w:pPr>
        <w:pStyle w:val="ListParagraph"/>
        <w:numPr>
          <w:ilvl w:val="0"/>
          <w:numId w:val="3"/>
        </w:numPr>
        <w:spacing w:line="360" w:lineRule="auto"/>
        <w:jc w:val="both"/>
        <w:rPr>
          <w:rFonts w:ascii="Times New Roman" w:hAnsi="Times New Roman" w:cs="Times New Roman"/>
          <w:color w:val="000000" w:themeColor="text1"/>
          <w:sz w:val="24"/>
          <w:szCs w:val="24"/>
        </w:rPr>
      </w:pPr>
      <w:r w:rsidRPr="00C412EA">
        <w:rPr>
          <w:rFonts w:ascii="Times New Roman" w:hAnsi="Times New Roman" w:cs="Times New Roman"/>
          <w:color w:val="000000" w:themeColor="text1"/>
          <w:sz w:val="24"/>
          <w:szCs w:val="24"/>
        </w:rPr>
        <w:t xml:space="preserve"> Just as the ministry of health is governed by a medical practitioner and the office of the attorney general is occupied by a lawyer, the offices of the ministers and commissioners of works and housing, energy, transportation, and environment should be run by engineers.</w:t>
      </w:r>
    </w:p>
    <w:p w:rsidR="0026294A" w:rsidRPr="00C412EA" w:rsidRDefault="0026294A" w:rsidP="0026294A">
      <w:pPr>
        <w:pStyle w:val="ListParagraph"/>
        <w:numPr>
          <w:ilvl w:val="0"/>
          <w:numId w:val="3"/>
        </w:numPr>
        <w:spacing w:line="360" w:lineRule="auto"/>
        <w:jc w:val="both"/>
        <w:rPr>
          <w:rFonts w:ascii="Times New Roman" w:hAnsi="Times New Roman" w:cs="Times New Roman"/>
          <w:color w:val="000000" w:themeColor="text1"/>
          <w:sz w:val="24"/>
          <w:szCs w:val="24"/>
        </w:rPr>
      </w:pPr>
      <w:r w:rsidRPr="00C412EA">
        <w:rPr>
          <w:rFonts w:ascii="Times New Roman" w:hAnsi="Times New Roman" w:cs="Times New Roman"/>
          <w:color w:val="000000" w:themeColor="text1"/>
          <w:sz w:val="24"/>
          <w:szCs w:val="24"/>
        </w:rPr>
        <w:t>Existing engineering facilities and infrastructure should be upgraded to the present-day state-of-art facilities in order to meet up with present day demand.</w:t>
      </w:r>
    </w:p>
    <w:p w:rsidR="0026294A" w:rsidRPr="00C412EA" w:rsidRDefault="0026294A" w:rsidP="0026294A">
      <w:pPr>
        <w:pStyle w:val="ListParagraph"/>
        <w:numPr>
          <w:ilvl w:val="0"/>
          <w:numId w:val="3"/>
        </w:numPr>
        <w:spacing w:line="360" w:lineRule="auto"/>
        <w:jc w:val="both"/>
        <w:rPr>
          <w:rFonts w:ascii="Times New Roman" w:hAnsi="Times New Roman" w:cs="Times New Roman"/>
          <w:color w:val="000000" w:themeColor="text1"/>
          <w:sz w:val="24"/>
          <w:szCs w:val="24"/>
        </w:rPr>
      </w:pPr>
      <w:r w:rsidRPr="00C412EA">
        <w:rPr>
          <w:rFonts w:ascii="Times New Roman" w:hAnsi="Times New Roman" w:cs="Times New Roman"/>
          <w:color w:val="000000" w:themeColor="text1"/>
          <w:sz w:val="24"/>
          <w:szCs w:val="24"/>
        </w:rPr>
        <w:t xml:space="preserve"> Routine maintenance work should be carried out regularly after the commission of a project. This will increase the life span of such infrastructure and facilities.</w:t>
      </w:r>
    </w:p>
    <w:p w:rsidR="0026294A" w:rsidRPr="00C412EA" w:rsidRDefault="0026294A" w:rsidP="0026294A">
      <w:pPr>
        <w:pStyle w:val="ListParagraph"/>
        <w:numPr>
          <w:ilvl w:val="0"/>
          <w:numId w:val="3"/>
        </w:numPr>
        <w:spacing w:line="360" w:lineRule="auto"/>
        <w:jc w:val="both"/>
        <w:rPr>
          <w:rFonts w:ascii="Times New Roman" w:hAnsi="Times New Roman" w:cs="Times New Roman"/>
          <w:color w:val="000000" w:themeColor="text1"/>
          <w:sz w:val="24"/>
          <w:szCs w:val="24"/>
        </w:rPr>
      </w:pPr>
      <w:r w:rsidRPr="00C412EA">
        <w:rPr>
          <w:rFonts w:ascii="Times New Roman" w:hAnsi="Times New Roman" w:cs="Times New Roman"/>
          <w:color w:val="000000" w:themeColor="text1"/>
          <w:sz w:val="24"/>
          <w:szCs w:val="24"/>
        </w:rPr>
        <w:t>Engineers should be disciplined and avoid non-engineers using them to achieve their selfish aim.</w:t>
      </w:r>
    </w:p>
    <w:p w:rsidR="0026294A" w:rsidRPr="00C412EA" w:rsidRDefault="0026294A" w:rsidP="0026294A">
      <w:pPr>
        <w:pStyle w:val="ListParagraph"/>
        <w:numPr>
          <w:ilvl w:val="0"/>
          <w:numId w:val="3"/>
        </w:numPr>
        <w:spacing w:line="360" w:lineRule="auto"/>
        <w:jc w:val="both"/>
        <w:rPr>
          <w:rFonts w:ascii="Times New Roman" w:hAnsi="Times New Roman" w:cs="Times New Roman"/>
          <w:color w:val="000000" w:themeColor="text1"/>
          <w:sz w:val="24"/>
          <w:szCs w:val="24"/>
        </w:rPr>
      </w:pPr>
      <w:r w:rsidRPr="00C412EA">
        <w:rPr>
          <w:rFonts w:ascii="Times New Roman" w:hAnsi="Times New Roman" w:cs="Times New Roman"/>
          <w:color w:val="000000" w:themeColor="text1"/>
          <w:sz w:val="24"/>
          <w:szCs w:val="24"/>
        </w:rPr>
        <w:t>The pay package of engineers in Nigeria should be commensurate with their counterparts in Europe and America, so that they will not be tempted to eat the capital of any projects.</w:t>
      </w:r>
    </w:p>
    <w:p w:rsidR="0026294A" w:rsidRPr="00C412EA" w:rsidRDefault="0026294A" w:rsidP="0026294A">
      <w:pPr>
        <w:pStyle w:val="ListParagraph"/>
        <w:numPr>
          <w:ilvl w:val="0"/>
          <w:numId w:val="3"/>
        </w:numPr>
        <w:spacing w:line="360" w:lineRule="auto"/>
        <w:jc w:val="both"/>
        <w:rPr>
          <w:rFonts w:ascii="Times New Roman" w:hAnsi="Times New Roman" w:cs="Times New Roman"/>
          <w:color w:val="000000" w:themeColor="text1"/>
          <w:sz w:val="28"/>
          <w:szCs w:val="28"/>
        </w:rPr>
      </w:pPr>
      <w:r w:rsidRPr="00C412EA">
        <w:rPr>
          <w:rFonts w:ascii="Times New Roman" w:hAnsi="Times New Roman" w:cs="Times New Roman"/>
          <w:color w:val="000000" w:themeColor="text1"/>
          <w:sz w:val="24"/>
          <w:szCs w:val="24"/>
        </w:rPr>
        <w:t>Government should make money available for engineering research and development, in order for the country to advance technologically</w:t>
      </w:r>
      <w:r w:rsidRPr="00C412EA">
        <w:rPr>
          <w:rFonts w:ascii="Times New Roman" w:hAnsi="Times New Roman" w:cs="Times New Roman"/>
          <w:color w:val="000000" w:themeColor="text1"/>
          <w:sz w:val="28"/>
          <w:szCs w:val="28"/>
        </w:rPr>
        <w:t>.</w:t>
      </w:r>
    </w:p>
    <w:p w:rsidR="0026294A" w:rsidRPr="00C412EA" w:rsidRDefault="0026294A" w:rsidP="0026294A">
      <w:pPr>
        <w:spacing w:line="360" w:lineRule="auto"/>
        <w:jc w:val="both"/>
        <w:rPr>
          <w:rFonts w:ascii="Times New Roman" w:hAnsi="Times New Roman" w:cs="Times New Roman"/>
          <w:color w:val="000000" w:themeColor="text1"/>
          <w:sz w:val="28"/>
          <w:szCs w:val="28"/>
        </w:rPr>
      </w:pPr>
    </w:p>
    <w:p w:rsidR="0026294A" w:rsidRPr="00C412EA" w:rsidRDefault="0026294A" w:rsidP="00B76DAF">
      <w:pPr>
        <w:spacing w:line="360" w:lineRule="auto"/>
        <w:jc w:val="both"/>
        <w:rPr>
          <w:rFonts w:ascii="Times New Roman" w:hAnsi="Times New Roman" w:cs="Times New Roman"/>
          <w:color w:val="000000" w:themeColor="text1"/>
          <w:sz w:val="24"/>
          <w:szCs w:val="24"/>
        </w:rPr>
      </w:pPr>
    </w:p>
    <w:p w:rsidR="0026294A" w:rsidRPr="00C412EA" w:rsidRDefault="0026294A" w:rsidP="00B76DAF">
      <w:pPr>
        <w:spacing w:line="360" w:lineRule="auto"/>
        <w:jc w:val="both"/>
        <w:rPr>
          <w:rFonts w:ascii="Times New Roman" w:hAnsi="Times New Roman" w:cs="Times New Roman"/>
          <w:color w:val="000000" w:themeColor="text1"/>
          <w:sz w:val="24"/>
          <w:szCs w:val="24"/>
        </w:rPr>
      </w:pPr>
    </w:p>
    <w:p w:rsidR="0026294A" w:rsidRPr="00C412EA" w:rsidRDefault="0026294A" w:rsidP="00B76DAF">
      <w:pPr>
        <w:spacing w:line="360" w:lineRule="auto"/>
        <w:jc w:val="both"/>
        <w:rPr>
          <w:rFonts w:ascii="Times New Roman" w:hAnsi="Times New Roman" w:cs="Times New Roman"/>
          <w:color w:val="000000" w:themeColor="text1"/>
          <w:sz w:val="24"/>
          <w:szCs w:val="24"/>
        </w:rPr>
      </w:pPr>
    </w:p>
    <w:p w:rsidR="0026294A" w:rsidRPr="00C412EA" w:rsidRDefault="0026294A" w:rsidP="00B76DAF">
      <w:pPr>
        <w:spacing w:line="360" w:lineRule="auto"/>
        <w:jc w:val="both"/>
        <w:rPr>
          <w:rFonts w:ascii="Times New Roman" w:hAnsi="Times New Roman" w:cs="Times New Roman"/>
          <w:color w:val="000000" w:themeColor="text1"/>
          <w:sz w:val="24"/>
          <w:szCs w:val="24"/>
        </w:rPr>
      </w:pPr>
    </w:p>
    <w:p w:rsidR="0026294A" w:rsidRPr="00C412EA" w:rsidRDefault="0026294A" w:rsidP="00B76DAF">
      <w:pPr>
        <w:spacing w:line="360" w:lineRule="auto"/>
        <w:jc w:val="both"/>
        <w:rPr>
          <w:rFonts w:ascii="Times New Roman" w:hAnsi="Times New Roman" w:cs="Times New Roman"/>
          <w:color w:val="000000" w:themeColor="text1"/>
          <w:sz w:val="24"/>
          <w:szCs w:val="24"/>
        </w:rPr>
      </w:pPr>
    </w:p>
    <w:p w:rsidR="0026294A" w:rsidRPr="00C412EA" w:rsidRDefault="0026294A" w:rsidP="00B76DAF">
      <w:pPr>
        <w:spacing w:line="360" w:lineRule="auto"/>
        <w:jc w:val="both"/>
        <w:rPr>
          <w:rFonts w:ascii="Times New Roman" w:hAnsi="Times New Roman" w:cs="Times New Roman"/>
          <w:b/>
          <w:color w:val="000000" w:themeColor="text1"/>
          <w:sz w:val="28"/>
          <w:szCs w:val="28"/>
          <w:u w:val="single"/>
        </w:rPr>
      </w:pPr>
      <w:r w:rsidRPr="00C412EA">
        <w:rPr>
          <w:rFonts w:ascii="Times New Roman" w:hAnsi="Times New Roman" w:cs="Times New Roman"/>
          <w:b/>
          <w:color w:val="000000" w:themeColor="text1"/>
          <w:sz w:val="28"/>
          <w:szCs w:val="28"/>
          <w:u w:val="single"/>
        </w:rPr>
        <w:lastRenderedPageBreak/>
        <w:t>CONCLUSION</w:t>
      </w:r>
    </w:p>
    <w:p w:rsidR="003D68C7" w:rsidRDefault="009E0C5D" w:rsidP="00B76DAF">
      <w:pPr>
        <w:spacing w:line="360" w:lineRule="auto"/>
        <w:jc w:val="both"/>
        <w:rPr>
          <w:rFonts w:ascii="Times New Roman" w:hAnsi="Times New Roman" w:cs="Times New Roman"/>
          <w:color w:val="000000" w:themeColor="text1"/>
          <w:sz w:val="24"/>
          <w:szCs w:val="24"/>
        </w:rPr>
      </w:pPr>
      <w:r w:rsidRPr="00C412EA">
        <w:rPr>
          <w:rFonts w:ascii="Times New Roman" w:hAnsi="Times New Roman" w:cs="Times New Roman"/>
          <w:color w:val="000000" w:themeColor="text1"/>
          <w:sz w:val="24"/>
          <w:szCs w:val="24"/>
        </w:rPr>
        <w:t xml:space="preserve">In conclusion, </w:t>
      </w:r>
      <w:r w:rsidR="0068546F">
        <w:rPr>
          <w:rFonts w:ascii="Arial" w:hAnsi="Arial" w:cs="Arial"/>
          <w:b/>
          <w:bCs/>
          <w:color w:val="222222"/>
          <w:shd w:val="clear" w:color="auto" w:fill="FFFFFF"/>
        </w:rPr>
        <w:t>Engineers</w:t>
      </w:r>
      <w:r w:rsidR="0068546F">
        <w:rPr>
          <w:rFonts w:ascii="Arial" w:hAnsi="Arial" w:cs="Arial"/>
          <w:b/>
          <w:bCs/>
          <w:color w:val="222222"/>
          <w:shd w:val="clear" w:color="auto" w:fill="FFFFFF"/>
        </w:rPr>
        <w:t xml:space="preserve"> </w:t>
      </w:r>
      <w:r w:rsidR="003D68C7">
        <w:rPr>
          <w:rFonts w:ascii="Arial" w:hAnsi="Arial" w:cs="Arial"/>
          <w:color w:val="222222"/>
          <w:shd w:val="clear" w:color="auto" w:fill="FFFFFF"/>
        </w:rPr>
        <w:t>help to develop the physical infrastructure we all rely on – transport networks, roads, bridges, water and energy supplies, and waste management. ... And by building this infrastructure, </w:t>
      </w:r>
      <w:r w:rsidR="003D68C7">
        <w:rPr>
          <w:rFonts w:ascii="Arial" w:hAnsi="Arial" w:cs="Arial"/>
          <w:b/>
          <w:bCs/>
          <w:color w:val="222222"/>
          <w:shd w:val="clear" w:color="auto" w:fill="FFFFFF"/>
        </w:rPr>
        <w:t>engineering</w:t>
      </w:r>
      <w:r w:rsidR="003D68C7">
        <w:rPr>
          <w:rFonts w:ascii="Arial" w:hAnsi="Arial" w:cs="Arial"/>
          <w:color w:val="222222"/>
          <w:shd w:val="clear" w:color="auto" w:fill="FFFFFF"/>
        </w:rPr>
        <w:t> has had a much wider and more lasting </w:t>
      </w:r>
      <w:r w:rsidR="003D68C7">
        <w:rPr>
          <w:rFonts w:ascii="Arial" w:hAnsi="Arial" w:cs="Arial"/>
          <w:b/>
          <w:bCs/>
          <w:color w:val="222222"/>
          <w:shd w:val="clear" w:color="auto" w:fill="FFFFFF"/>
        </w:rPr>
        <w:t>impact</w:t>
      </w:r>
      <w:r w:rsidR="003D68C7">
        <w:rPr>
          <w:rFonts w:ascii="Arial" w:hAnsi="Arial" w:cs="Arial"/>
          <w:color w:val="222222"/>
          <w:shd w:val="clear" w:color="auto" w:fill="FFFFFF"/>
        </w:rPr>
        <w:t> – it has helped to fuel </w:t>
      </w:r>
      <w:r w:rsidR="003D68C7">
        <w:rPr>
          <w:rFonts w:ascii="Arial" w:hAnsi="Arial" w:cs="Arial"/>
          <w:b/>
          <w:bCs/>
          <w:color w:val="222222"/>
          <w:shd w:val="clear" w:color="auto" w:fill="FFFFFF"/>
        </w:rPr>
        <w:t>economic</w:t>
      </w:r>
      <w:r w:rsidR="003D68C7">
        <w:rPr>
          <w:rFonts w:ascii="Arial" w:hAnsi="Arial" w:cs="Arial"/>
          <w:color w:val="222222"/>
          <w:shd w:val="clear" w:color="auto" w:fill="FFFFFF"/>
        </w:rPr>
        <w:t> growth.</w:t>
      </w:r>
    </w:p>
    <w:p w:rsidR="0026294A" w:rsidRPr="00C412EA" w:rsidRDefault="0026294A" w:rsidP="00B76DAF">
      <w:pPr>
        <w:spacing w:line="360" w:lineRule="auto"/>
        <w:jc w:val="both"/>
        <w:rPr>
          <w:rFonts w:ascii="Times New Roman" w:hAnsi="Times New Roman" w:cs="Times New Roman"/>
          <w:color w:val="000000" w:themeColor="text1"/>
          <w:sz w:val="24"/>
          <w:szCs w:val="24"/>
        </w:rPr>
      </w:pPr>
      <w:bookmarkStart w:id="0" w:name="_GoBack"/>
      <w:bookmarkEnd w:id="0"/>
    </w:p>
    <w:sectPr w:rsidR="0026294A" w:rsidRPr="00C41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7141E"/>
    <w:multiLevelType w:val="hybridMultilevel"/>
    <w:tmpl w:val="0DFE0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B5AC6"/>
    <w:multiLevelType w:val="hybridMultilevel"/>
    <w:tmpl w:val="7018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06155"/>
    <w:multiLevelType w:val="hybridMultilevel"/>
    <w:tmpl w:val="AC44455A"/>
    <w:lvl w:ilvl="0" w:tplc="04090001">
      <w:start w:val="1"/>
      <w:numFmt w:val="bullet"/>
      <w:lvlText w:val=""/>
      <w:lvlJc w:val="left"/>
      <w:pPr>
        <w:ind w:left="1279" w:hanging="360"/>
      </w:pPr>
      <w:rPr>
        <w:rFonts w:ascii="Symbol" w:hAnsi="Symbol" w:hint="default"/>
      </w:rPr>
    </w:lvl>
    <w:lvl w:ilvl="1" w:tplc="04090003" w:tentative="1">
      <w:start w:val="1"/>
      <w:numFmt w:val="bullet"/>
      <w:lvlText w:val="o"/>
      <w:lvlJc w:val="left"/>
      <w:pPr>
        <w:ind w:left="1999" w:hanging="360"/>
      </w:pPr>
      <w:rPr>
        <w:rFonts w:ascii="Courier New" w:hAnsi="Courier New" w:cs="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3" w15:restartNumberingAfterBreak="0">
    <w:nsid w:val="6367356F"/>
    <w:multiLevelType w:val="hybridMultilevel"/>
    <w:tmpl w:val="A0EC0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D8"/>
    <w:rsid w:val="0026294A"/>
    <w:rsid w:val="003D68C7"/>
    <w:rsid w:val="004032FC"/>
    <w:rsid w:val="004E4FF7"/>
    <w:rsid w:val="005A62DE"/>
    <w:rsid w:val="00615F1E"/>
    <w:rsid w:val="0068546F"/>
    <w:rsid w:val="00907BD8"/>
    <w:rsid w:val="009242C1"/>
    <w:rsid w:val="009A6625"/>
    <w:rsid w:val="009E0C5D"/>
    <w:rsid w:val="00B76DAF"/>
    <w:rsid w:val="00C4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56C8"/>
  <w15:chartTrackingRefBased/>
  <w15:docId w15:val="{53958039-C268-492B-B059-49F7E02D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15F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4FF7"/>
  </w:style>
  <w:style w:type="character" w:styleId="Hyperlink">
    <w:name w:val="Hyperlink"/>
    <w:basedOn w:val="DefaultParagraphFont"/>
    <w:uiPriority w:val="99"/>
    <w:semiHidden/>
    <w:unhideWhenUsed/>
    <w:rsid w:val="004E4FF7"/>
    <w:rPr>
      <w:color w:val="0000FF"/>
      <w:u w:val="single"/>
    </w:rPr>
  </w:style>
  <w:style w:type="paragraph" w:styleId="ListParagraph">
    <w:name w:val="List Paragraph"/>
    <w:basedOn w:val="Normal"/>
    <w:uiPriority w:val="34"/>
    <w:qFormat/>
    <w:rsid w:val="004E4FF7"/>
    <w:pPr>
      <w:ind w:left="720"/>
      <w:contextualSpacing/>
    </w:pPr>
  </w:style>
  <w:style w:type="character" w:customStyle="1" w:styleId="Heading2Char">
    <w:name w:val="Heading 2 Char"/>
    <w:basedOn w:val="DefaultParagraphFont"/>
    <w:link w:val="Heading2"/>
    <w:uiPriority w:val="9"/>
    <w:rsid w:val="00615F1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172">
      <w:bodyDiv w:val="1"/>
      <w:marLeft w:val="0"/>
      <w:marRight w:val="0"/>
      <w:marTop w:val="0"/>
      <w:marBottom w:val="0"/>
      <w:divBdr>
        <w:top w:val="none" w:sz="0" w:space="0" w:color="auto"/>
        <w:left w:val="none" w:sz="0" w:space="0" w:color="auto"/>
        <w:bottom w:val="none" w:sz="0" w:space="0" w:color="auto"/>
        <w:right w:val="none" w:sz="0" w:space="0" w:color="auto"/>
      </w:divBdr>
    </w:div>
    <w:div w:id="508830866">
      <w:bodyDiv w:val="1"/>
      <w:marLeft w:val="0"/>
      <w:marRight w:val="0"/>
      <w:marTop w:val="0"/>
      <w:marBottom w:val="0"/>
      <w:divBdr>
        <w:top w:val="none" w:sz="0" w:space="0" w:color="auto"/>
        <w:left w:val="none" w:sz="0" w:space="0" w:color="auto"/>
        <w:bottom w:val="none" w:sz="0" w:space="0" w:color="auto"/>
        <w:right w:val="none" w:sz="0" w:space="0" w:color="auto"/>
      </w:divBdr>
    </w:div>
    <w:div w:id="753280507">
      <w:bodyDiv w:val="1"/>
      <w:marLeft w:val="0"/>
      <w:marRight w:val="0"/>
      <w:marTop w:val="0"/>
      <w:marBottom w:val="0"/>
      <w:divBdr>
        <w:top w:val="none" w:sz="0" w:space="0" w:color="auto"/>
        <w:left w:val="none" w:sz="0" w:space="0" w:color="auto"/>
        <w:bottom w:val="none" w:sz="0" w:space="0" w:color="auto"/>
        <w:right w:val="none" w:sz="0" w:space="0" w:color="auto"/>
      </w:divBdr>
    </w:div>
    <w:div w:id="15146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Law" TargetMode="External"/><Relationship Id="rId18" Type="http://schemas.openxmlformats.org/officeDocument/2006/relationships/hyperlink" Target="https://en.wikipedia.org/wiki/Law" TargetMode="External"/><Relationship Id="rId26" Type="http://schemas.openxmlformats.org/officeDocument/2006/relationships/hyperlink" Target="https://en.wikipedia.org/wiki/Common_law" TargetMode="External"/><Relationship Id="rId39" Type="http://schemas.openxmlformats.org/officeDocument/2006/relationships/hyperlink" Target="https://en.wikipedia.org/wiki/Managerial_economics" TargetMode="External"/><Relationship Id="rId21" Type="http://schemas.openxmlformats.org/officeDocument/2006/relationships/hyperlink" Target="https://en.wikipedia.org/wiki/Legislature" TargetMode="External"/><Relationship Id="rId34" Type="http://schemas.openxmlformats.org/officeDocument/2006/relationships/hyperlink" Target="https://en.wikipedia.org/wiki/Microeconomic" TargetMode="External"/><Relationship Id="rId42" Type="http://schemas.openxmlformats.org/officeDocument/2006/relationships/hyperlink" Target="https://en.wikipedia.org/wiki/Mathematical_programming" TargetMode="External"/><Relationship Id="rId47" Type="http://schemas.openxmlformats.org/officeDocument/2006/relationships/image" Target="media/image3.gif"/><Relationship Id="rId7" Type="http://schemas.openxmlformats.org/officeDocument/2006/relationships/hyperlink" Target="https://en.wikipedia.org/wiki/Engineering" TargetMode="External"/><Relationship Id="rId2" Type="http://schemas.openxmlformats.org/officeDocument/2006/relationships/styles" Target="styles.xml"/><Relationship Id="rId16" Type="http://schemas.openxmlformats.org/officeDocument/2006/relationships/hyperlink" Target="https://en.wikipedia.org/wiki/Law" TargetMode="External"/><Relationship Id="rId29" Type="http://schemas.openxmlformats.org/officeDocument/2006/relationships/hyperlink" Target="https://en.wikipedia.org/wiki/Engineering_law" TargetMode="External"/><Relationship Id="rId11" Type="http://schemas.openxmlformats.org/officeDocument/2006/relationships/hyperlink" Target="https://en.wikipedia.org/wiki/System" TargetMode="External"/><Relationship Id="rId24" Type="http://schemas.openxmlformats.org/officeDocument/2006/relationships/hyperlink" Target="https://en.wikipedia.org/wiki/Regulation" TargetMode="External"/><Relationship Id="rId32" Type="http://schemas.openxmlformats.org/officeDocument/2006/relationships/hyperlink" Target="https://en.wikipedia.org/wiki/Business_economics" TargetMode="External"/><Relationship Id="rId37" Type="http://schemas.openxmlformats.org/officeDocument/2006/relationships/hyperlink" Target="https://en.wikipedia.org/wiki/Correlation" TargetMode="External"/><Relationship Id="rId40" Type="http://schemas.openxmlformats.org/officeDocument/2006/relationships/hyperlink" Target="https://en.wikipedia.org/wiki/Optimization_(mathematics)" TargetMode="External"/><Relationship Id="rId45" Type="http://schemas.openxmlformats.org/officeDocument/2006/relationships/hyperlink" Target="https://en.wikipedia.org/wiki/Computational_economics" TargetMode="External"/><Relationship Id="rId5" Type="http://schemas.openxmlformats.org/officeDocument/2006/relationships/image" Target="media/image1.png"/><Relationship Id="rId15" Type="http://schemas.openxmlformats.org/officeDocument/2006/relationships/hyperlink" Target="https://en.wikipedia.org/wiki/Law" TargetMode="External"/><Relationship Id="rId23" Type="http://schemas.openxmlformats.org/officeDocument/2006/relationships/hyperlink" Target="https://en.wikipedia.org/wiki/Decree" TargetMode="External"/><Relationship Id="rId28" Type="http://schemas.openxmlformats.org/officeDocument/2006/relationships/hyperlink" Target="https://en.wikipedia.org/wiki/Engineering" TargetMode="External"/><Relationship Id="rId36" Type="http://schemas.openxmlformats.org/officeDocument/2006/relationships/hyperlink" Target="https://en.wikipedia.org/wiki/Regression_analysis" TargetMode="External"/><Relationship Id="rId49" Type="http://schemas.openxmlformats.org/officeDocument/2006/relationships/theme" Target="theme/theme1.xml"/><Relationship Id="rId10" Type="http://schemas.openxmlformats.org/officeDocument/2006/relationships/hyperlink" Target="https://en.wikipedia.org/wiki/Applied_science" TargetMode="External"/><Relationship Id="rId19" Type="http://schemas.openxmlformats.org/officeDocument/2006/relationships/hyperlink" Target="https://en.wikipedia.org/wiki/Law" TargetMode="External"/><Relationship Id="rId31" Type="http://schemas.openxmlformats.org/officeDocument/2006/relationships/hyperlink" Target="https://en.wikipedia.org/wiki/Managerial_economics" TargetMode="External"/><Relationship Id="rId44" Type="http://schemas.openxmlformats.org/officeDocument/2006/relationships/hyperlink" Target="https://en.wikipedia.org/wiki/Managerial_economics" TargetMode="External"/><Relationship Id="rId4" Type="http://schemas.openxmlformats.org/officeDocument/2006/relationships/webSettings" Target="webSettings.xml"/><Relationship Id="rId9" Type="http://schemas.openxmlformats.org/officeDocument/2006/relationships/hyperlink" Target="https://en.wikipedia.org/wiki/Applied_mathematics" TargetMode="External"/><Relationship Id="rId14" Type="http://schemas.openxmlformats.org/officeDocument/2006/relationships/hyperlink" Target="https://en.wikipedia.org/wiki/Law" TargetMode="External"/><Relationship Id="rId22" Type="http://schemas.openxmlformats.org/officeDocument/2006/relationships/hyperlink" Target="https://en.wikipedia.org/wiki/Statute" TargetMode="External"/><Relationship Id="rId27" Type="http://schemas.openxmlformats.org/officeDocument/2006/relationships/hyperlink" Target="https://en.wikipedia.org/wiki/Laws" TargetMode="External"/><Relationship Id="rId30" Type="http://schemas.openxmlformats.org/officeDocument/2006/relationships/image" Target="media/image2.jpeg"/><Relationship Id="rId35" Type="http://schemas.openxmlformats.org/officeDocument/2006/relationships/hyperlink" Target="https://en.wikipedia.org/wiki/Managerial_economics" TargetMode="External"/><Relationship Id="rId43" Type="http://schemas.openxmlformats.org/officeDocument/2006/relationships/hyperlink" Target="https://en.wikipedia.org/wiki/Game_theory" TargetMode="External"/><Relationship Id="rId48" Type="http://schemas.openxmlformats.org/officeDocument/2006/relationships/fontTable" Target="fontTable.xml"/><Relationship Id="rId8" Type="http://schemas.openxmlformats.org/officeDocument/2006/relationships/hyperlink" Target="https://en.wikipedia.org/wiki/List_of_engineering_branches" TargetMode="External"/><Relationship Id="rId3" Type="http://schemas.openxmlformats.org/officeDocument/2006/relationships/settings" Target="settings.xml"/><Relationship Id="rId12" Type="http://schemas.openxmlformats.org/officeDocument/2006/relationships/hyperlink" Target="https://en.wikipedia.org/wiki/Law_enforcement" TargetMode="External"/><Relationship Id="rId17" Type="http://schemas.openxmlformats.org/officeDocument/2006/relationships/hyperlink" Target="https://en.wikipedia.org/wiki/Social_science" TargetMode="External"/><Relationship Id="rId25" Type="http://schemas.openxmlformats.org/officeDocument/2006/relationships/hyperlink" Target="https://en.wikipedia.org/wiki/Precedent" TargetMode="External"/><Relationship Id="rId33" Type="http://schemas.openxmlformats.org/officeDocument/2006/relationships/hyperlink" Target="https://en.wikipedia.org/wiki/Economics" TargetMode="External"/><Relationship Id="rId38" Type="http://schemas.openxmlformats.org/officeDocument/2006/relationships/hyperlink" Target="https://en.wikipedia.org/wiki/Calculus" TargetMode="External"/><Relationship Id="rId46" Type="http://schemas.openxmlformats.org/officeDocument/2006/relationships/hyperlink" Target="https://en.wikipedia.org/wiki/Managerial_economics" TargetMode="External"/><Relationship Id="rId20" Type="http://schemas.openxmlformats.org/officeDocument/2006/relationships/hyperlink" Target="https://en.wikipedia.org/wiki/Law" TargetMode="External"/><Relationship Id="rId41" Type="http://schemas.openxmlformats.org/officeDocument/2006/relationships/hyperlink" Target="https://en.wikipedia.org/wiki/Operations_research" TargetMode="External"/><Relationship Id="rId1" Type="http://schemas.openxmlformats.org/officeDocument/2006/relationships/numbering" Target="numbering.xml"/><Relationship Id="rId6" Type="http://schemas.openxmlformats.org/officeDocument/2006/relationships/hyperlink" Target="https://en.wikipedia.org/wiki/Scientific_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2020-04-12T20:35:00Z</dcterms:created>
  <dcterms:modified xsi:type="dcterms:W3CDTF">2020-04-12T20:35:00Z</dcterms:modified>
</cp:coreProperties>
</file>