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7F" w:rsidRPr="008E3A73" w:rsidRDefault="008D00AE" w:rsidP="008E3A73">
      <w:pPr>
        <w:jc w:val="both"/>
        <w:rPr>
          <w:rFonts w:ascii="Times New Roman" w:hAnsi="Times New Roman" w:cs="Times New Roman"/>
          <w:b/>
          <w:sz w:val="24"/>
          <w:szCs w:val="24"/>
        </w:rPr>
      </w:pPr>
      <w:r w:rsidRPr="008E3A73">
        <w:rPr>
          <w:rFonts w:ascii="Times New Roman" w:hAnsi="Times New Roman" w:cs="Times New Roman"/>
          <w:b/>
          <w:sz w:val="24"/>
          <w:szCs w:val="24"/>
        </w:rPr>
        <w:t>NAME: UKPAI CHINENYE SHALOM</w:t>
      </w:r>
    </w:p>
    <w:p w:rsidR="008D00AE" w:rsidRPr="008E3A73" w:rsidRDefault="008D00AE" w:rsidP="008E3A73">
      <w:pPr>
        <w:jc w:val="both"/>
        <w:rPr>
          <w:rFonts w:ascii="Times New Roman" w:hAnsi="Times New Roman" w:cs="Times New Roman"/>
          <w:b/>
          <w:sz w:val="24"/>
          <w:szCs w:val="24"/>
        </w:rPr>
      </w:pPr>
      <w:r w:rsidRPr="008E3A73">
        <w:rPr>
          <w:rFonts w:ascii="Times New Roman" w:hAnsi="Times New Roman" w:cs="Times New Roman"/>
          <w:b/>
          <w:sz w:val="24"/>
          <w:szCs w:val="24"/>
        </w:rPr>
        <w:t>MATRIC NUMBER: 17/ENG01/028</w:t>
      </w:r>
    </w:p>
    <w:p w:rsidR="008D00AE" w:rsidRPr="008E3A73" w:rsidRDefault="008D00AE" w:rsidP="008E3A73">
      <w:pPr>
        <w:jc w:val="both"/>
        <w:rPr>
          <w:rFonts w:ascii="Times New Roman" w:hAnsi="Times New Roman" w:cs="Times New Roman"/>
          <w:b/>
          <w:sz w:val="24"/>
          <w:szCs w:val="24"/>
        </w:rPr>
      </w:pPr>
      <w:r w:rsidRPr="008E3A73">
        <w:rPr>
          <w:rFonts w:ascii="Times New Roman" w:hAnsi="Times New Roman" w:cs="Times New Roman"/>
          <w:b/>
          <w:sz w:val="24"/>
          <w:szCs w:val="24"/>
        </w:rPr>
        <w:t>DEPARTMENT: CHEMICAL ENGINEERING</w:t>
      </w:r>
    </w:p>
    <w:p w:rsidR="008D00AE" w:rsidRDefault="008D00AE" w:rsidP="008E3A73">
      <w:pPr>
        <w:jc w:val="both"/>
        <w:rPr>
          <w:rFonts w:ascii="Times New Roman" w:hAnsi="Times New Roman" w:cs="Times New Roman"/>
          <w:b/>
          <w:sz w:val="24"/>
          <w:szCs w:val="24"/>
        </w:rPr>
      </w:pPr>
      <w:r w:rsidRPr="008E3A73">
        <w:rPr>
          <w:rFonts w:ascii="Times New Roman" w:hAnsi="Times New Roman" w:cs="Times New Roman"/>
          <w:b/>
          <w:sz w:val="24"/>
          <w:szCs w:val="24"/>
        </w:rPr>
        <w:t>COURSE CODE &amp; TITLE: ENG 384 (ENGINEERING LAW AND MANAGERIAL ECONOMICS</w:t>
      </w:r>
      <w:r w:rsidR="008E3A73" w:rsidRPr="008E3A73">
        <w:rPr>
          <w:rFonts w:ascii="Times New Roman" w:hAnsi="Times New Roman" w:cs="Times New Roman"/>
          <w:b/>
          <w:sz w:val="24"/>
          <w:szCs w:val="24"/>
        </w:rPr>
        <w:t>) ASSIGNMENTS</w:t>
      </w:r>
      <w:r w:rsidRPr="008E3A73">
        <w:rPr>
          <w:rFonts w:ascii="Times New Roman" w:hAnsi="Times New Roman" w:cs="Times New Roman"/>
          <w:b/>
          <w:sz w:val="24"/>
          <w:szCs w:val="24"/>
        </w:rPr>
        <w:t xml:space="preserve"> 2</w:t>
      </w:r>
    </w:p>
    <w:p w:rsidR="008E3A73" w:rsidRPr="008E3A73" w:rsidRDefault="008E3A73" w:rsidP="00BF676E">
      <w:pPr>
        <w:spacing w:line="360" w:lineRule="auto"/>
        <w:jc w:val="both"/>
        <w:rPr>
          <w:rFonts w:ascii="Times New Roman" w:eastAsia="SimSun" w:hAnsi="Times New Roman" w:cs="Times New Roman"/>
          <w:b/>
          <w:sz w:val="24"/>
          <w:szCs w:val="24"/>
          <w:lang w:val="en-GB" w:eastAsia="zh-CN"/>
        </w:rPr>
      </w:pPr>
      <w:r w:rsidRPr="008E3A73">
        <w:rPr>
          <w:rFonts w:ascii="Times New Roman" w:eastAsia="SimSun" w:hAnsi="Times New Roman" w:cs="Times New Roman"/>
          <w:b/>
          <w:sz w:val="24"/>
          <w:szCs w:val="24"/>
          <w:lang w:val="en-GB" w:eastAsia="zh-CN"/>
        </w:rPr>
        <w:t>1) What Is a Patent?</w:t>
      </w:r>
    </w:p>
    <w:p w:rsidR="008E3A73" w:rsidRPr="00BF676E" w:rsidRDefault="008E3A73" w:rsidP="00BF676E">
      <w:pPr>
        <w:spacing w:line="360" w:lineRule="auto"/>
        <w:jc w:val="both"/>
        <w:rPr>
          <w:rFonts w:ascii="Times New Roman" w:eastAsia="SimSun" w:hAnsi="Times New Roman" w:cs="Times New Roman"/>
          <w:sz w:val="24"/>
          <w:szCs w:val="24"/>
          <w:lang w:val="en-GB" w:eastAsia="zh-CN"/>
        </w:rPr>
      </w:pPr>
      <w:r w:rsidRPr="008E3A73">
        <w:rPr>
          <w:rFonts w:ascii="Times New Roman" w:eastAsia="SimSun" w:hAnsi="Times New Roman" w:cs="Times New Roman"/>
          <w:sz w:val="24"/>
          <w:szCs w:val="24"/>
          <w:lang w:val="en-GB" w:eastAsia="zh-CN"/>
        </w:rPr>
        <w:t>A patent is a right granted to an inventor by the federal government that permits the inventor to exclude others from making, selling or using the invention for a period of time. The patent system is designed to encourage inventions that are unique and useful to society. Congress was given the power to grant patents in the Constitution, and federal statutes and rules govern patents.</w:t>
      </w:r>
    </w:p>
    <w:p w:rsidR="00BF676E" w:rsidRP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There are three different kinds of patents: utility patents, design patents and plant patents.</w:t>
      </w:r>
    </w:p>
    <w:p w:rsidR="00BF676E" w:rsidRP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Utility Patents: The most common type of patent, these are granted to new machines, chemicals, and processes.</w:t>
      </w:r>
    </w:p>
    <w:p w:rsidR="00BF676E" w:rsidRP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Design Patents: Granted to protect the unique appearance or design of manufactured objects, such as the surface ornamentation or overall design of the object.</w:t>
      </w:r>
    </w:p>
    <w:p w:rsid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Plant Patents: Granted for the invention and asexual reproduction of new and distinct plant varieties, including hybrids (asexual reproduction means the plant is reproduced by means other than from seeds, such as by grafting or rooting of cuttings).</w:t>
      </w:r>
    </w:p>
    <w:p w:rsidR="00BF676E" w:rsidRP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Examples of Patentable Items include are;</w:t>
      </w:r>
    </w:p>
    <w:p w:rsidR="00BF676E" w:rsidRPr="00BF676E" w:rsidRDefault="00BF676E" w:rsidP="00BF676E">
      <w:pPr>
        <w:spacing w:line="360" w:lineRule="auto"/>
        <w:jc w:val="both"/>
        <w:rPr>
          <w:rFonts w:ascii="Times New Roman" w:eastAsia="SimSun" w:hAnsi="Times New Roman" w:cs="Times New Roman"/>
          <w:sz w:val="24"/>
          <w:szCs w:val="24"/>
          <w:lang w:val="en-GB" w:eastAsia="zh-CN"/>
        </w:rPr>
      </w:pPr>
      <w:r w:rsidRPr="00BF676E">
        <w:rPr>
          <w:rFonts w:ascii="Times New Roman" w:eastAsia="SimSun" w:hAnsi="Times New Roman" w:cs="Times New Roman"/>
          <w:sz w:val="24"/>
          <w:szCs w:val="24"/>
          <w:lang w:val="en-GB" w:eastAsia="zh-CN"/>
        </w:rPr>
        <w:t>Computer software and hardware, Chemical formulas and processes, genetically engineered bacteria, plants, and animals, Drugs, Medical devices, Furniture design, Jewellery etc.</w:t>
      </w:r>
    </w:p>
    <w:p w:rsidR="005D6EA1" w:rsidRDefault="005D6EA1" w:rsidP="00BF676E">
      <w:pPr>
        <w:jc w:val="both"/>
        <w:rPr>
          <w:rFonts w:ascii="Times New Roman" w:hAnsi="Times New Roman" w:cs="Times New Roman"/>
          <w:b/>
          <w:sz w:val="24"/>
          <w:szCs w:val="24"/>
          <w:lang w:val="en-GB"/>
        </w:rPr>
      </w:pPr>
    </w:p>
    <w:p w:rsidR="005D6EA1" w:rsidRDefault="005D6EA1" w:rsidP="00BF676E">
      <w:pPr>
        <w:jc w:val="both"/>
        <w:rPr>
          <w:rFonts w:ascii="Times New Roman" w:hAnsi="Times New Roman" w:cs="Times New Roman"/>
          <w:b/>
          <w:sz w:val="24"/>
          <w:szCs w:val="24"/>
          <w:lang w:val="en-GB"/>
        </w:rPr>
      </w:pPr>
    </w:p>
    <w:p w:rsidR="005D6EA1" w:rsidRDefault="005D6EA1" w:rsidP="00BF676E">
      <w:pPr>
        <w:jc w:val="both"/>
        <w:rPr>
          <w:rFonts w:ascii="Times New Roman" w:hAnsi="Times New Roman" w:cs="Times New Roman"/>
          <w:b/>
          <w:sz w:val="24"/>
          <w:szCs w:val="24"/>
          <w:lang w:val="en-GB"/>
        </w:rPr>
      </w:pPr>
    </w:p>
    <w:p w:rsidR="005D6EA1" w:rsidRDefault="005D6EA1" w:rsidP="00BF676E">
      <w:pPr>
        <w:jc w:val="both"/>
        <w:rPr>
          <w:rFonts w:ascii="Times New Roman" w:hAnsi="Times New Roman" w:cs="Times New Roman"/>
          <w:b/>
          <w:sz w:val="24"/>
          <w:szCs w:val="24"/>
          <w:lang w:val="en-GB"/>
        </w:rPr>
      </w:pPr>
    </w:p>
    <w:p w:rsidR="00BF676E" w:rsidRPr="00BF676E" w:rsidRDefault="00BF676E" w:rsidP="00BF676E">
      <w:pPr>
        <w:jc w:val="both"/>
        <w:rPr>
          <w:rFonts w:ascii="Times New Roman" w:hAnsi="Times New Roman" w:cs="Times New Roman"/>
          <w:b/>
          <w:sz w:val="24"/>
          <w:szCs w:val="24"/>
          <w:lang w:val="en-GB"/>
        </w:rPr>
      </w:pPr>
      <w:r w:rsidRPr="00BF676E">
        <w:rPr>
          <w:rFonts w:ascii="Times New Roman" w:hAnsi="Times New Roman" w:cs="Times New Roman"/>
          <w:b/>
          <w:sz w:val="24"/>
          <w:szCs w:val="24"/>
          <w:lang w:val="en-GB"/>
        </w:rPr>
        <w:lastRenderedPageBreak/>
        <w:t>2) What Is Copyright?</w:t>
      </w:r>
    </w:p>
    <w:p w:rsidR="00BF676E" w:rsidRPr="00BF676E" w:rsidRDefault="00BF676E" w:rsidP="00BF676E">
      <w:pPr>
        <w:spacing w:line="360" w:lineRule="auto"/>
        <w:jc w:val="both"/>
        <w:rPr>
          <w:rFonts w:ascii="Times New Roman" w:hAnsi="Times New Roman" w:cs="Times New Roman"/>
          <w:sz w:val="24"/>
          <w:szCs w:val="24"/>
          <w:lang w:val="en-GB"/>
        </w:rPr>
      </w:pPr>
      <w:r w:rsidRPr="00BF676E">
        <w:rPr>
          <w:rFonts w:ascii="Times New Roman" w:hAnsi="Times New Roman" w:cs="Times New Roman"/>
          <w:sz w:val="24"/>
          <w:szCs w:val="24"/>
          <w:lang w:val="en-GB"/>
        </w:rPr>
        <w:t>Copyright refers to the legal right of the owner of intellectual property. In simpler terms, copyright is the right to copy. This means that the original creators of products and anyone they give authorization to are the only ones with the exclusive right to reproduce the work.</w:t>
      </w:r>
    </w:p>
    <w:p w:rsidR="00BF676E" w:rsidRPr="00FD7D33" w:rsidRDefault="00BF676E" w:rsidP="00BF676E">
      <w:pPr>
        <w:spacing w:line="360" w:lineRule="auto"/>
        <w:jc w:val="both"/>
        <w:rPr>
          <w:rFonts w:ascii="Times New Roman" w:hAnsi="Times New Roman" w:cs="Times New Roman"/>
          <w:sz w:val="24"/>
          <w:szCs w:val="24"/>
          <w:lang w:val="en-GB"/>
        </w:rPr>
      </w:pPr>
      <w:r w:rsidRPr="00BF676E">
        <w:rPr>
          <w:rFonts w:ascii="Times New Roman" w:hAnsi="Times New Roman" w:cs="Times New Roman"/>
          <w:sz w:val="24"/>
          <w:szCs w:val="24"/>
        </w:rPr>
        <w:t>Copyright law gives creators of original material the exclusive right to further use and duplicate that material for a given amount of time, at which point the copyrighted item becomes public domain.</w:t>
      </w:r>
      <w:r>
        <w:rPr>
          <w:rFonts w:ascii="Times New Roman" w:hAnsi="Times New Roman" w:cs="Times New Roman"/>
          <w:sz w:val="24"/>
          <w:szCs w:val="24"/>
        </w:rPr>
        <w:t xml:space="preserve"> </w:t>
      </w:r>
      <w:r w:rsidRPr="00BF676E">
        <w:rPr>
          <w:rFonts w:ascii="Times New Roman" w:hAnsi="Times New Roman" w:cs="Times New Roman"/>
          <w:sz w:val="24"/>
          <w:szCs w:val="24"/>
          <w:lang w:val="en-GB"/>
        </w:rPr>
        <w:t>The primary goal of copyright law is to protect the time, effort, and creativity of the work's creator. As such, the Copyright Act gives the copyright owner certain exclusive rights, including the right to:</w:t>
      </w:r>
    </w:p>
    <w:p w:rsidR="00BF676E" w:rsidRPr="00FD7D33" w:rsidRDefault="00BF676E" w:rsidP="00FD7D33">
      <w:pPr>
        <w:jc w:val="both"/>
        <w:rPr>
          <w:rFonts w:ascii="Times New Roman" w:hAnsi="Times New Roman" w:cs="Times New Roman"/>
          <w:sz w:val="24"/>
          <w:szCs w:val="24"/>
          <w:lang w:val="en-GB"/>
        </w:rPr>
      </w:pPr>
      <w:r w:rsidRPr="00FD7D33">
        <w:rPr>
          <w:rFonts w:ascii="Times New Roman" w:hAnsi="Times New Roman" w:cs="Times New Roman"/>
          <w:sz w:val="24"/>
          <w:szCs w:val="24"/>
          <w:lang w:val="en-GB"/>
        </w:rPr>
        <w:t>Reproduce the work</w:t>
      </w:r>
    </w:p>
    <w:p w:rsidR="00BF676E" w:rsidRPr="00FD7D33" w:rsidRDefault="00BF676E" w:rsidP="00FD7D33">
      <w:pPr>
        <w:jc w:val="both"/>
        <w:rPr>
          <w:rFonts w:ascii="Times New Roman" w:hAnsi="Times New Roman" w:cs="Times New Roman"/>
          <w:sz w:val="24"/>
          <w:szCs w:val="24"/>
          <w:lang w:val="en-GB"/>
        </w:rPr>
      </w:pPr>
      <w:r w:rsidRPr="00FD7D33">
        <w:rPr>
          <w:rFonts w:ascii="Times New Roman" w:hAnsi="Times New Roman" w:cs="Times New Roman"/>
          <w:sz w:val="24"/>
          <w:szCs w:val="24"/>
          <w:lang w:val="en-GB"/>
        </w:rPr>
        <w:t>Prepare "derivative works" (other works based on the original work)</w:t>
      </w:r>
    </w:p>
    <w:p w:rsidR="00BF676E" w:rsidRPr="00FD7D33" w:rsidRDefault="00BF676E" w:rsidP="00FD7D33">
      <w:pPr>
        <w:jc w:val="both"/>
        <w:rPr>
          <w:rFonts w:ascii="Times New Roman" w:hAnsi="Times New Roman" w:cs="Times New Roman"/>
          <w:sz w:val="24"/>
          <w:szCs w:val="24"/>
          <w:lang w:val="en-GB"/>
        </w:rPr>
      </w:pPr>
      <w:r w:rsidRPr="00FD7D33">
        <w:rPr>
          <w:rFonts w:ascii="Times New Roman" w:hAnsi="Times New Roman" w:cs="Times New Roman"/>
          <w:sz w:val="24"/>
          <w:szCs w:val="24"/>
          <w:lang w:val="en-GB"/>
        </w:rPr>
        <w:t>Distribute copies of the work by sale, lease, or other transfer of ownership</w:t>
      </w:r>
    </w:p>
    <w:p w:rsidR="00BF676E" w:rsidRPr="00FD7D33" w:rsidRDefault="00BF676E" w:rsidP="00FD7D33">
      <w:pPr>
        <w:jc w:val="both"/>
        <w:rPr>
          <w:rFonts w:ascii="Times New Roman" w:hAnsi="Times New Roman" w:cs="Times New Roman"/>
          <w:sz w:val="24"/>
          <w:szCs w:val="24"/>
          <w:lang w:val="en-GB"/>
        </w:rPr>
      </w:pPr>
      <w:r w:rsidRPr="00FD7D33">
        <w:rPr>
          <w:rFonts w:ascii="Times New Roman" w:hAnsi="Times New Roman" w:cs="Times New Roman"/>
          <w:sz w:val="24"/>
          <w:szCs w:val="24"/>
          <w:lang w:val="en-GB"/>
        </w:rPr>
        <w:t>Perform the work publicly</w:t>
      </w:r>
    </w:p>
    <w:p w:rsidR="00BF676E" w:rsidRDefault="00BF676E" w:rsidP="00FD7D33">
      <w:pPr>
        <w:jc w:val="both"/>
        <w:rPr>
          <w:rFonts w:ascii="Times New Roman" w:hAnsi="Times New Roman" w:cs="Times New Roman"/>
          <w:sz w:val="24"/>
          <w:szCs w:val="24"/>
          <w:lang w:val="en-GB"/>
        </w:rPr>
      </w:pPr>
      <w:r w:rsidRPr="00FD7D33">
        <w:rPr>
          <w:rFonts w:ascii="Times New Roman" w:hAnsi="Times New Roman" w:cs="Times New Roman"/>
          <w:sz w:val="24"/>
          <w:szCs w:val="24"/>
          <w:lang w:val="en-GB"/>
        </w:rPr>
        <w:t>Display the work publicly</w:t>
      </w:r>
    </w:p>
    <w:p w:rsidR="00F86F33" w:rsidRDefault="00F86F33" w:rsidP="00FD7D33">
      <w:pPr>
        <w:jc w:val="both"/>
        <w:rPr>
          <w:rFonts w:ascii="Times New Roman" w:hAnsi="Times New Roman" w:cs="Times New Roman"/>
          <w:sz w:val="24"/>
          <w:szCs w:val="24"/>
          <w:lang w:val="en-GB"/>
        </w:rPr>
      </w:pPr>
      <w:r>
        <w:rPr>
          <w:rFonts w:ascii="Times New Roman" w:hAnsi="Times New Roman" w:cs="Times New Roman"/>
          <w:sz w:val="24"/>
          <w:szCs w:val="24"/>
          <w:lang w:val="en-GB"/>
        </w:rPr>
        <w:t>Examples of Copyrights include; Poems, Novels, Presentations, Computer Programs, Newspaper, Databases, Films etc.</w:t>
      </w:r>
    </w:p>
    <w:p w:rsidR="005D6EA1" w:rsidRDefault="005D6EA1" w:rsidP="00F86F33">
      <w:pPr>
        <w:rPr>
          <w:rFonts w:ascii="Times New Roman" w:hAnsi="Times New Roman" w:cs="Times New Roman"/>
          <w:b/>
          <w:sz w:val="24"/>
          <w:szCs w:val="24"/>
          <w:lang w:val="en-GB"/>
        </w:rPr>
      </w:pPr>
    </w:p>
    <w:p w:rsidR="00F86F33" w:rsidRDefault="00F86F33" w:rsidP="00F86F33">
      <w:pPr>
        <w:rPr>
          <w:rFonts w:ascii="Times New Roman" w:hAnsi="Times New Roman" w:cs="Times New Roman"/>
          <w:b/>
          <w:sz w:val="24"/>
          <w:szCs w:val="24"/>
          <w:lang w:val="en-GB"/>
        </w:rPr>
      </w:pPr>
      <w:r w:rsidRPr="00F86F33">
        <w:rPr>
          <w:rFonts w:ascii="Times New Roman" w:hAnsi="Times New Roman" w:cs="Times New Roman"/>
          <w:b/>
          <w:sz w:val="24"/>
          <w:szCs w:val="24"/>
          <w:lang w:val="en-GB"/>
        </w:rPr>
        <w:t>3) What Is a Trademark?</w:t>
      </w:r>
    </w:p>
    <w:p w:rsidR="00F86F33" w:rsidRDefault="00F86F33" w:rsidP="00F86F33">
      <w:pPr>
        <w:spacing w:line="360" w:lineRule="auto"/>
        <w:jc w:val="both"/>
        <w:rPr>
          <w:rFonts w:ascii="Times New Roman" w:eastAsia="SimSun" w:hAnsi="Times New Roman" w:cs="Times New Roman"/>
          <w:sz w:val="24"/>
          <w:szCs w:val="24"/>
          <w:lang w:val="en-GB" w:eastAsia="zh-CN"/>
        </w:rPr>
      </w:pPr>
      <w:r w:rsidRPr="00F86F33">
        <w:rPr>
          <w:rFonts w:ascii="Times New Roman" w:eastAsia="SimSun" w:hAnsi="Times New Roman" w:cs="Times New Roman"/>
          <w:sz w:val="24"/>
          <w:szCs w:val="24"/>
          <w:lang w:val="en-GB" w:eastAsia="zh-CN"/>
        </w:rPr>
        <w:t>Trademark protection is available for certain names, symbols, devices, or words that will be used in connection with a good or service. Technically, if a certain mark is associated with a service, it is called a "service mark," but trademark is commonly used to refer to both marks associated with services and goods. The purpose behind trademarks is to allow companies and individuals to indicate the source of their goods or services and to distinguish them from others in the industry.</w:t>
      </w:r>
    </w:p>
    <w:p w:rsidR="005D6EA1" w:rsidRDefault="005D6EA1" w:rsidP="00F86F33">
      <w:pPr>
        <w:spacing w:line="360" w:lineRule="auto"/>
        <w:jc w:val="both"/>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Examples of Trademark include; A Company’s name, Symbol, Catchphrase, Figure or Mascot, Lyrics etc.</w:t>
      </w:r>
    </w:p>
    <w:p w:rsidR="005D6EA1" w:rsidRDefault="005D6EA1" w:rsidP="00F86F33">
      <w:pPr>
        <w:rPr>
          <w:rFonts w:ascii="Times New Roman" w:hAnsi="Times New Roman" w:cs="Times New Roman"/>
          <w:b/>
          <w:sz w:val="24"/>
          <w:szCs w:val="24"/>
          <w:lang w:val="en-GB"/>
        </w:rPr>
      </w:pPr>
    </w:p>
    <w:p w:rsidR="00F86F33" w:rsidRPr="00F86F33" w:rsidRDefault="00F86F33" w:rsidP="00F86F33">
      <w:pPr>
        <w:rPr>
          <w:rFonts w:ascii="Times New Roman" w:hAnsi="Times New Roman" w:cs="Times New Roman"/>
          <w:b/>
          <w:sz w:val="24"/>
          <w:szCs w:val="24"/>
          <w:lang w:val="en-GB"/>
        </w:rPr>
      </w:pPr>
      <w:r w:rsidRPr="00F86F33">
        <w:rPr>
          <w:rFonts w:ascii="Times New Roman" w:hAnsi="Times New Roman" w:cs="Times New Roman"/>
          <w:b/>
          <w:sz w:val="24"/>
          <w:szCs w:val="24"/>
          <w:lang w:val="en-GB"/>
        </w:rPr>
        <w:lastRenderedPageBreak/>
        <w:t>4) What Is a Trade Secret?</w:t>
      </w:r>
    </w:p>
    <w:p w:rsidR="00F86F33" w:rsidRDefault="00F86F33" w:rsidP="00F86F33">
      <w:pPr>
        <w:spacing w:line="360" w:lineRule="auto"/>
        <w:jc w:val="both"/>
        <w:rPr>
          <w:rFonts w:ascii="Times New Roman" w:hAnsi="Times New Roman" w:cs="Times New Roman"/>
          <w:sz w:val="24"/>
          <w:szCs w:val="24"/>
          <w:lang w:val="en-GB"/>
        </w:rPr>
      </w:pPr>
      <w:r w:rsidRPr="00F86F33">
        <w:rPr>
          <w:rFonts w:ascii="Times New Roman" w:hAnsi="Times New Roman" w:cs="Times New Roman"/>
          <w:sz w:val="24"/>
          <w:szCs w:val="24"/>
          <w:lang w:val="en-GB"/>
        </w:rPr>
        <w:t>A trade secret is any practice or process of a company that is generally not known outside of the company. Information considered a trade secret gives the company an economic advantage over its competitors and is often a product of internal research and development.</w:t>
      </w:r>
    </w:p>
    <w:p w:rsidR="00F86F33" w:rsidRPr="00F86F33" w:rsidRDefault="00F86F33" w:rsidP="00F86F33">
      <w:pPr>
        <w:spacing w:line="360" w:lineRule="auto"/>
        <w:jc w:val="both"/>
        <w:rPr>
          <w:rFonts w:ascii="Times New Roman" w:hAnsi="Times New Roman" w:cs="Times New Roman"/>
          <w:sz w:val="24"/>
          <w:szCs w:val="24"/>
        </w:rPr>
      </w:pPr>
      <w:r w:rsidRPr="00F86F33">
        <w:rPr>
          <w:rFonts w:ascii="Times New Roman" w:hAnsi="Times New Roman" w:cs="Times New Roman"/>
          <w:sz w:val="24"/>
          <w:szCs w:val="24"/>
        </w:rPr>
        <w:t xml:space="preserve">Trade secrets are defined differently based on jurisdiction, but all have the following characteristics in common: </w:t>
      </w:r>
    </w:p>
    <w:p w:rsidR="00F86F33" w:rsidRPr="00F86F33" w:rsidRDefault="00F86F33" w:rsidP="00F86F33">
      <w:pPr>
        <w:spacing w:line="360" w:lineRule="auto"/>
        <w:jc w:val="both"/>
        <w:rPr>
          <w:rFonts w:ascii="Times New Roman" w:hAnsi="Times New Roman" w:cs="Times New Roman"/>
          <w:sz w:val="24"/>
          <w:szCs w:val="24"/>
        </w:rPr>
      </w:pPr>
      <w:r w:rsidRPr="00F86F33">
        <w:rPr>
          <w:rFonts w:ascii="Times New Roman" w:hAnsi="Times New Roman" w:cs="Times New Roman"/>
          <w:sz w:val="24"/>
          <w:szCs w:val="24"/>
        </w:rPr>
        <w:t>They are not public information.</w:t>
      </w:r>
    </w:p>
    <w:p w:rsidR="00F86F33" w:rsidRPr="00F86F33" w:rsidRDefault="00F86F33" w:rsidP="00F86F33">
      <w:pPr>
        <w:spacing w:line="360" w:lineRule="auto"/>
        <w:jc w:val="both"/>
        <w:rPr>
          <w:rFonts w:ascii="Times New Roman" w:hAnsi="Times New Roman" w:cs="Times New Roman"/>
          <w:sz w:val="24"/>
          <w:szCs w:val="24"/>
        </w:rPr>
      </w:pPr>
      <w:r w:rsidRPr="00F86F33">
        <w:rPr>
          <w:rFonts w:ascii="Times New Roman" w:hAnsi="Times New Roman" w:cs="Times New Roman"/>
          <w:sz w:val="24"/>
          <w:szCs w:val="24"/>
        </w:rPr>
        <w:t>Their secrecy provides an economic benefit to their holder.</w:t>
      </w:r>
    </w:p>
    <w:p w:rsidR="00F86F33" w:rsidRDefault="00F86F33" w:rsidP="00F86F33">
      <w:pPr>
        <w:spacing w:line="360" w:lineRule="auto"/>
        <w:jc w:val="both"/>
        <w:rPr>
          <w:rFonts w:ascii="Times New Roman" w:hAnsi="Times New Roman" w:cs="Times New Roman"/>
          <w:sz w:val="24"/>
          <w:szCs w:val="24"/>
        </w:rPr>
      </w:pPr>
      <w:r w:rsidRPr="00F86F33">
        <w:rPr>
          <w:rFonts w:ascii="Times New Roman" w:hAnsi="Times New Roman" w:cs="Times New Roman"/>
          <w:sz w:val="24"/>
          <w:szCs w:val="24"/>
        </w:rPr>
        <w:t>Their secrecy is actively protected.</w:t>
      </w:r>
    </w:p>
    <w:p w:rsidR="005D6EA1" w:rsidRDefault="005D6EA1" w:rsidP="00F86F33">
      <w:pPr>
        <w:spacing w:line="360" w:lineRule="auto"/>
        <w:jc w:val="both"/>
        <w:rPr>
          <w:rFonts w:ascii="Times New Roman" w:hAnsi="Times New Roman" w:cs="Times New Roman"/>
          <w:sz w:val="24"/>
          <w:szCs w:val="24"/>
        </w:rPr>
      </w:pPr>
      <w:r>
        <w:rPr>
          <w:rFonts w:ascii="Times New Roman" w:hAnsi="Times New Roman" w:cs="Times New Roman"/>
          <w:sz w:val="24"/>
          <w:szCs w:val="24"/>
        </w:rPr>
        <w:t>Examples of trade secrets include; R&amp;D information, Software algorithms, Inventions, Designs, Formulas, Ingredients, Devices, Methods etc.</w:t>
      </w:r>
    </w:p>
    <w:p w:rsidR="005D6EA1" w:rsidRDefault="005D6EA1" w:rsidP="00F86F33">
      <w:pPr>
        <w:spacing w:line="360" w:lineRule="auto"/>
        <w:jc w:val="both"/>
        <w:rPr>
          <w:rFonts w:ascii="Times New Roman" w:hAnsi="Times New Roman" w:cs="Times New Roman"/>
          <w:sz w:val="24"/>
          <w:szCs w:val="24"/>
        </w:rPr>
      </w:pPr>
    </w:p>
    <w:p w:rsidR="005D6EA1" w:rsidRPr="00B30D08" w:rsidRDefault="00B30D08" w:rsidP="00F86F33">
      <w:pPr>
        <w:spacing w:line="360" w:lineRule="auto"/>
        <w:jc w:val="both"/>
        <w:rPr>
          <w:rFonts w:ascii="Times New Roman" w:hAnsi="Times New Roman" w:cs="Times New Roman"/>
          <w:b/>
          <w:sz w:val="24"/>
          <w:szCs w:val="24"/>
        </w:rPr>
      </w:pPr>
      <w:r w:rsidRPr="00B30D08">
        <w:rPr>
          <w:rFonts w:ascii="Times New Roman" w:hAnsi="Times New Roman" w:cs="Times New Roman"/>
          <w:b/>
          <w:sz w:val="24"/>
          <w:szCs w:val="24"/>
        </w:rPr>
        <w:t>REFERENCES</w:t>
      </w:r>
    </w:p>
    <w:p w:rsidR="00B30D08" w:rsidRDefault="00B30D08" w:rsidP="00F86F33">
      <w:pPr>
        <w:spacing w:line="360" w:lineRule="auto"/>
        <w:jc w:val="both"/>
        <w:rPr>
          <w:rFonts w:ascii="Times New Roman" w:hAnsi="Times New Roman" w:cs="Times New Roman"/>
          <w:sz w:val="24"/>
          <w:szCs w:val="24"/>
        </w:rPr>
      </w:pPr>
      <w:hyperlink r:id="rId5" w:history="1">
        <w:r w:rsidRPr="00F608DE">
          <w:rPr>
            <w:rStyle w:val="Hyperlink"/>
            <w:rFonts w:ascii="Times New Roman" w:hAnsi="Times New Roman" w:cs="Times New Roman"/>
            <w:sz w:val="24"/>
            <w:szCs w:val="24"/>
          </w:rPr>
          <w:t>https://www.investopedia.com</w:t>
        </w:r>
      </w:hyperlink>
    </w:p>
    <w:p w:rsidR="00B30D08" w:rsidRDefault="00B30D08" w:rsidP="00F86F33">
      <w:pPr>
        <w:spacing w:line="360" w:lineRule="auto"/>
        <w:jc w:val="both"/>
        <w:rPr>
          <w:rFonts w:ascii="Times New Roman" w:hAnsi="Times New Roman" w:cs="Times New Roman"/>
          <w:sz w:val="24"/>
          <w:szCs w:val="24"/>
        </w:rPr>
      </w:pPr>
      <w:hyperlink r:id="rId6" w:history="1">
        <w:r w:rsidRPr="00F608DE">
          <w:rPr>
            <w:rStyle w:val="Hyperlink"/>
            <w:rFonts w:ascii="Times New Roman" w:hAnsi="Times New Roman" w:cs="Times New Roman"/>
            <w:sz w:val="24"/>
            <w:szCs w:val="24"/>
          </w:rPr>
          <w:t>https://www.wikipedia.com</w:t>
        </w:r>
      </w:hyperlink>
    </w:p>
    <w:p w:rsidR="00B30D08" w:rsidRDefault="00B30D08" w:rsidP="00F86F33">
      <w:pPr>
        <w:spacing w:line="360" w:lineRule="auto"/>
        <w:jc w:val="both"/>
        <w:rPr>
          <w:rFonts w:ascii="Times New Roman" w:hAnsi="Times New Roman" w:cs="Times New Roman"/>
          <w:sz w:val="24"/>
          <w:szCs w:val="24"/>
        </w:rPr>
      </w:pPr>
      <w:hyperlink r:id="rId7" w:history="1">
        <w:r w:rsidRPr="00F608DE">
          <w:rPr>
            <w:rStyle w:val="Hyperlink"/>
            <w:rFonts w:ascii="Times New Roman" w:hAnsi="Times New Roman" w:cs="Times New Roman"/>
            <w:sz w:val="24"/>
            <w:szCs w:val="24"/>
          </w:rPr>
          <w:t>https://www.wipo.int</w:t>
        </w:r>
      </w:hyperlink>
    </w:p>
    <w:p w:rsidR="00B30D08" w:rsidRDefault="00B30D08" w:rsidP="00F86F33">
      <w:pPr>
        <w:spacing w:line="360" w:lineRule="auto"/>
        <w:jc w:val="both"/>
        <w:rPr>
          <w:rFonts w:ascii="Times New Roman" w:hAnsi="Times New Roman" w:cs="Times New Roman"/>
          <w:sz w:val="24"/>
          <w:szCs w:val="24"/>
        </w:rPr>
      </w:pPr>
      <w:hyperlink r:id="rId8" w:history="1">
        <w:r w:rsidRPr="00F608DE">
          <w:rPr>
            <w:rStyle w:val="Hyperlink"/>
            <w:rFonts w:ascii="Times New Roman" w:hAnsi="Times New Roman" w:cs="Times New Roman"/>
            <w:sz w:val="24"/>
            <w:szCs w:val="24"/>
          </w:rPr>
          <w:t>https://www.upcounsel.com</w:t>
        </w:r>
      </w:hyperlink>
    </w:p>
    <w:p w:rsidR="00B30D08" w:rsidRDefault="00B30D08" w:rsidP="00F86F33">
      <w:pPr>
        <w:spacing w:line="360" w:lineRule="auto"/>
        <w:jc w:val="both"/>
        <w:rPr>
          <w:rFonts w:ascii="Times New Roman" w:hAnsi="Times New Roman" w:cs="Times New Roman"/>
          <w:sz w:val="24"/>
          <w:szCs w:val="24"/>
        </w:rPr>
      </w:pPr>
      <w:hyperlink r:id="rId9" w:history="1">
        <w:r w:rsidRPr="00F608DE">
          <w:rPr>
            <w:rStyle w:val="Hyperlink"/>
            <w:rFonts w:ascii="Times New Roman" w:hAnsi="Times New Roman" w:cs="Times New Roman"/>
            <w:sz w:val="24"/>
            <w:szCs w:val="24"/>
          </w:rPr>
          <w:t>https://www.rocketlawyer.com</w:t>
        </w:r>
      </w:hyperlink>
    </w:p>
    <w:p w:rsidR="00B30D08" w:rsidRDefault="00B30D08" w:rsidP="00F86F33">
      <w:pPr>
        <w:spacing w:line="360" w:lineRule="auto"/>
        <w:jc w:val="both"/>
        <w:rPr>
          <w:rFonts w:ascii="Times New Roman" w:hAnsi="Times New Roman" w:cs="Times New Roman"/>
          <w:sz w:val="24"/>
          <w:szCs w:val="24"/>
        </w:rPr>
      </w:pPr>
      <w:bookmarkStart w:id="0" w:name="_GoBack"/>
      <w:bookmarkEnd w:id="0"/>
    </w:p>
    <w:p w:rsidR="00B30D08" w:rsidRDefault="00B30D08" w:rsidP="00F86F33">
      <w:pPr>
        <w:spacing w:line="360" w:lineRule="auto"/>
        <w:jc w:val="both"/>
        <w:rPr>
          <w:rFonts w:ascii="Times New Roman" w:hAnsi="Times New Roman" w:cs="Times New Roman"/>
          <w:sz w:val="24"/>
          <w:szCs w:val="24"/>
        </w:rPr>
      </w:pPr>
    </w:p>
    <w:p w:rsidR="005D6EA1" w:rsidRDefault="005D6EA1" w:rsidP="00F86F33">
      <w:pPr>
        <w:spacing w:line="360" w:lineRule="auto"/>
        <w:jc w:val="both"/>
        <w:rPr>
          <w:rFonts w:ascii="Times New Roman" w:hAnsi="Times New Roman" w:cs="Times New Roman"/>
          <w:sz w:val="24"/>
          <w:szCs w:val="24"/>
        </w:rPr>
      </w:pPr>
    </w:p>
    <w:p w:rsidR="005D6EA1" w:rsidRDefault="005D6EA1" w:rsidP="00F86F33">
      <w:pPr>
        <w:spacing w:line="360" w:lineRule="auto"/>
        <w:jc w:val="both"/>
        <w:rPr>
          <w:rFonts w:ascii="Times New Roman" w:hAnsi="Times New Roman" w:cs="Times New Roman"/>
          <w:sz w:val="24"/>
          <w:szCs w:val="24"/>
        </w:rPr>
      </w:pPr>
    </w:p>
    <w:p w:rsidR="005D6EA1" w:rsidRDefault="005D6EA1" w:rsidP="00F86F33">
      <w:pPr>
        <w:spacing w:line="360" w:lineRule="auto"/>
        <w:jc w:val="both"/>
        <w:rPr>
          <w:rFonts w:ascii="Times New Roman" w:hAnsi="Times New Roman" w:cs="Times New Roman"/>
          <w:sz w:val="24"/>
          <w:szCs w:val="24"/>
        </w:rPr>
      </w:pPr>
    </w:p>
    <w:p w:rsidR="005D6EA1" w:rsidRDefault="005D6EA1" w:rsidP="00F86F33">
      <w:pPr>
        <w:spacing w:line="360" w:lineRule="auto"/>
        <w:jc w:val="both"/>
        <w:rPr>
          <w:rFonts w:ascii="Times New Roman" w:hAnsi="Times New Roman" w:cs="Times New Roman"/>
          <w:sz w:val="24"/>
          <w:szCs w:val="24"/>
        </w:rPr>
      </w:pPr>
    </w:p>
    <w:p w:rsidR="005D6EA1" w:rsidRPr="00F86F33" w:rsidRDefault="005D6EA1" w:rsidP="00F86F33">
      <w:pPr>
        <w:spacing w:line="360" w:lineRule="auto"/>
        <w:jc w:val="both"/>
        <w:rPr>
          <w:rFonts w:ascii="Times New Roman" w:hAnsi="Times New Roman" w:cs="Times New Roman"/>
          <w:sz w:val="24"/>
          <w:szCs w:val="24"/>
        </w:rPr>
      </w:pPr>
    </w:p>
    <w:p w:rsidR="00F86F33" w:rsidRPr="00F86F33" w:rsidRDefault="00F86F33" w:rsidP="00F86F33">
      <w:pPr>
        <w:spacing w:line="360" w:lineRule="auto"/>
        <w:jc w:val="both"/>
        <w:rPr>
          <w:rFonts w:ascii="Times New Roman" w:hAnsi="Times New Roman" w:cs="Times New Roman"/>
          <w:sz w:val="24"/>
          <w:szCs w:val="24"/>
          <w:lang w:val="en-GB"/>
        </w:rPr>
      </w:pPr>
    </w:p>
    <w:p w:rsidR="00F86F33" w:rsidRPr="00F86F33" w:rsidRDefault="00F86F33" w:rsidP="00F86F33">
      <w:pPr>
        <w:spacing w:line="360" w:lineRule="auto"/>
        <w:jc w:val="both"/>
        <w:rPr>
          <w:rFonts w:ascii="Times New Roman" w:hAnsi="Times New Roman" w:cs="Times New Roman"/>
          <w:b/>
          <w:sz w:val="24"/>
          <w:szCs w:val="24"/>
          <w:lang w:val="en-GB"/>
        </w:rPr>
      </w:pPr>
    </w:p>
    <w:p w:rsidR="00F86F33" w:rsidRPr="00FD7D33" w:rsidRDefault="00F86F33" w:rsidP="00FD7D33">
      <w:pPr>
        <w:jc w:val="both"/>
        <w:rPr>
          <w:rFonts w:ascii="Times New Roman" w:hAnsi="Times New Roman" w:cs="Times New Roman"/>
          <w:sz w:val="24"/>
          <w:szCs w:val="24"/>
          <w:lang w:val="en-GB"/>
        </w:rPr>
      </w:pPr>
    </w:p>
    <w:p w:rsidR="00BF676E" w:rsidRPr="008E3A73" w:rsidRDefault="00BF676E" w:rsidP="00BF676E">
      <w:pPr>
        <w:spacing w:line="360" w:lineRule="auto"/>
        <w:jc w:val="both"/>
        <w:rPr>
          <w:rFonts w:ascii="Times New Roman" w:eastAsia="SimSun" w:hAnsi="Times New Roman" w:cs="Times New Roman"/>
          <w:sz w:val="24"/>
          <w:szCs w:val="24"/>
          <w:lang w:val="en-GB" w:eastAsia="zh-CN"/>
        </w:rPr>
      </w:pPr>
    </w:p>
    <w:p w:rsidR="008E3A73" w:rsidRPr="008E3A73" w:rsidRDefault="008E3A73" w:rsidP="008E3A73">
      <w:pPr>
        <w:jc w:val="both"/>
        <w:rPr>
          <w:rFonts w:ascii="Times New Roman" w:hAnsi="Times New Roman" w:cs="Times New Roman"/>
          <w:b/>
          <w:sz w:val="24"/>
          <w:szCs w:val="24"/>
        </w:rPr>
      </w:pPr>
    </w:p>
    <w:sectPr w:rsidR="008E3A73" w:rsidRPr="008E3A73" w:rsidSect="008D00AE">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AE"/>
    <w:rsid w:val="005D6EA1"/>
    <w:rsid w:val="00825A7F"/>
    <w:rsid w:val="008D00AE"/>
    <w:rsid w:val="008E3A73"/>
    <w:rsid w:val="009C5B8A"/>
    <w:rsid w:val="00B30D08"/>
    <w:rsid w:val="00BF676E"/>
    <w:rsid w:val="00EF0B32"/>
    <w:rsid w:val="00F86F33"/>
    <w:rsid w:val="00FD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 TargetMode="External"/><Relationship Id="rId3" Type="http://schemas.openxmlformats.org/officeDocument/2006/relationships/settings" Target="settings.xml"/><Relationship Id="rId7" Type="http://schemas.openxmlformats.org/officeDocument/2006/relationships/hyperlink" Target="https://www.wipo.i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kipedia.com" TargetMode="External"/><Relationship Id="rId11" Type="http://schemas.openxmlformats.org/officeDocument/2006/relationships/theme" Target="theme/theme1.xml"/><Relationship Id="rId5" Type="http://schemas.openxmlformats.org/officeDocument/2006/relationships/hyperlink" Target="HTTPS://WWW.INVESTOPEDI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cket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4294967286</TotalTime>
  <Pages>4</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2020-01-15T12:19:00Z</dcterms:created>
  <dcterms:modified xsi:type="dcterms:W3CDTF">2020-01-15T12:19:00Z</dcterms:modified>
</cp:coreProperties>
</file>