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D34" w:rsidRDefault="00E92D34" w:rsidP="00E92D34">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A8CA20F" wp14:editId="4031FE01">
            <wp:extent cx="2162175" cy="2114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ADLogo-227x300.png"/>
                    <pic:cNvPicPr/>
                  </pic:nvPicPr>
                  <pic:blipFill>
                    <a:blip r:embed="rId8">
                      <a:extLst>
                        <a:ext uri="{28A0092B-C50C-407E-A947-70E740481C1C}">
                          <a14:useLocalDpi xmlns:a14="http://schemas.microsoft.com/office/drawing/2010/main" val="0"/>
                        </a:ext>
                      </a:extLst>
                    </a:blip>
                    <a:stretch>
                      <a:fillRect/>
                    </a:stretch>
                  </pic:blipFill>
                  <pic:spPr>
                    <a:xfrm>
                      <a:off x="0" y="0"/>
                      <a:ext cx="2162175" cy="2114550"/>
                    </a:xfrm>
                    <a:prstGeom prst="rect">
                      <a:avLst/>
                    </a:prstGeom>
                  </pic:spPr>
                </pic:pic>
              </a:graphicData>
            </a:graphic>
          </wp:inline>
        </w:drawing>
      </w:r>
    </w:p>
    <w:p w:rsidR="00E92D34" w:rsidRDefault="00E92D34" w:rsidP="00E92D34">
      <w:pPr>
        <w:jc w:val="center"/>
        <w:rPr>
          <w:rFonts w:ascii="Times New Roman" w:hAnsi="Times New Roman" w:cs="Times New Roman"/>
          <w:b/>
          <w:sz w:val="24"/>
          <w:szCs w:val="24"/>
        </w:rPr>
      </w:pPr>
    </w:p>
    <w:p w:rsidR="00E92D34" w:rsidRDefault="00E92D34" w:rsidP="00E92D34">
      <w:pPr>
        <w:jc w:val="center"/>
        <w:rPr>
          <w:rFonts w:ascii="Times New Roman" w:hAnsi="Times New Roman" w:cs="Times New Roman"/>
          <w:b/>
          <w:sz w:val="24"/>
          <w:szCs w:val="24"/>
        </w:rPr>
      </w:pPr>
      <w:r>
        <w:rPr>
          <w:rFonts w:ascii="Times New Roman" w:hAnsi="Times New Roman" w:cs="Times New Roman"/>
          <w:b/>
          <w:sz w:val="24"/>
          <w:szCs w:val="24"/>
        </w:rPr>
        <w:t>A</w:t>
      </w:r>
    </w:p>
    <w:p w:rsidR="00E92D34" w:rsidRDefault="00E92D34" w:rsidP="00E92D34">
      <w:pPr>
        <w:jc w:val="center"/>
        <w:rPr>
          <w:rFonts w:ascii="Times New Roman" w:hAnsi="Times New Roman" w:cs="Times New Roman"/>
          <w:b/>
          <w:sz w:val="24"/>
          <w:szCs w:val="24"/>
        </w:rPr>
      </w:pPr>
      <w:r>
        <w:rPr>
          <w:rFonts w:ascii="Times New Roman" w:hAnsi="Times New Roman" w:cs="Times New Roman"/>
          <w:b/>
          <w:sz w:val="24"/>
          <w:szCs w:val="24"/>
        </w:rPr>
        <w:t>TERM PAPER</w:t>
      </w:r>
    </w:p>
    <w:p w:rsidR="00E92D34" w:rsidRDefault="00E92D34" w:rsidP="00E92D34">
      <w:pPr>
        <w:jc w:val="center"/>
        <w:rPr>
          <w:rFonts w:ascii="Times New Roman" w:hAnsi="Times New Roman" w:cs="Times New Roman"/>
          <w:b/>
          <w:sz w:val="24"/>
          <w:szCs w:val="24"/>
        </w:rPr>
      </w:pPr>
      <w:r>
        <w:rPr>
          <w:rFonts w:ascii="Times New Roman" w:hAnsi="Times New Roman" w:cs="Times New Roman"/>
          <w:b/>
          <w:sz w:val="24"/>
          <w:szCs w:val="24"/>
        </w:rPr>
        <w:t>ON</w:t>
      </w:r>
    </w:p>
    <w:p w:rsidR="00E92D34" w:rsidRDefault="00E92D34" w:rsidP="00E92D34">
      <w:pPr>
        <w:jc w:val="center"/>
        <w:rPr>
          <w:rFonts w:ascii="Times New Roman" w:hAnsi="Times New Roman" w:cs="Times New Roman"/>
          <w:b/>
          <w:sz w:val="24"/>
          <w:szCs w:val="24"/>
        </w:rPr>
      </w:pPr>
      <w:r>
        <w:rPr>
          <w:rFonts w:ascii="Times New Roman" w:hAnsi="Times New Roman" w:cs="Times New Roman"/>
          <w:b/>
          <w:sz w:val="24"/>
          <w:szCs w:val="24"/>
        </w:rPr>
        <w:t xml:space="preserve">ENGINEERING STRATEGIES </w:t>
      </w:r>
    </w:p>
    <w:p w:rsidR="00E92D34" w:rsidRDefault="00E92D34" w:rsidP="00E92D34">
      <w:pPr>
        <w:jc w:val="center"/>
        <w:rPr>
          <w:rFonts w:ascii="Times New Roman" w:hAnsi="Times New Roman" w:cs="Times New Roman"/>
          <w:b/>
          <w:sz w:val="24"/>
          <w:szCs w:val="24"/>
        </w:rPr>
      </w:pPr>
      <w:r>
        <w:rPr>
          <w:rFonts w:ascii="Times New Roman" w:hAnsi="Times New Roman" w:cs="Times New Roman"/>
          <w:b/>
          <w:sz w:val="24"/>
          <w:szCs w:val="24"/>
        </w:rPr>
        <w:t>FOR</w:t>
      </w:r>
    </w:p>
    <w:p w:rsidR="00E92D34" w:rsidRDefault="00E92D34" w:rsidP="00E92D34">
      <w:pPr>
        <w:jc w:val="center"/>
        <w:rPr>
          <w:rFonts w:ascii="Times New Roman" w:hAnsi="Times New Roman" w:cs="Times New Roman"/>
          <w:b/>
          <w:sz w:val="24"/>
          <w:szCs w:val="24"/>
        </w:rPr>
      </w:pPr>
      <w:r>
        <w:rPr>
          <w:rFonts w:ascii="Times New Roman" w:hAnsi="Times New Roman" w:cs="Times New Roman"/>
          <w:b/>
          <w:sz w:val="24"/>
          <w:szCs w:val="24"/>
        </w:rPr>
        <w:t xml:space="preserve"> HANDLING COVID-19 </w:t>
      </w:r>
    </w:p>
    <w:p w:rsidR="00E92D34" w:rsidRDefault="00E92D34" w:rsidP="00E92D34">
      <w:pPr>
        <w:jc w:val="center"/>
        <w:rPr>
          <w:rFonts w:ascii="Times New Roman" w:hAnsi="Times New Roman" w:cs="Times New Roman"/>
          <w:b/>
          <w:sz w:val="24"/>
          <w:szCs w:val="24"/>
        </w:rPr>
      </w:pPr>
      <w:r>
        <w:rPr>
          <w:rFonts w:ascii="Times New Roman" w:hAnsi="Times New Roman" w:cs="Times New Roman"/>
          <w:b/>
          <w:sz w:val="24"/>
          <w:szCs w:val="24"/>
        </w:rPr>
        <w:t>FOR ENVIRONMENTAL HEALTH AND ECONOMIC SUSTINABILITY</w:t>
      </w:r>
    </w:p>
    <w:p w:rsidR="00E92D34" w:rsidRDefault="00E92D34" w:rsidP="00E92D34">
      <w:pPr>
        <w:jc w:val="center"/>
        <w:rPr>
          <w:rFonts w:ascii="Times New Roman" w:hAnsi="Times New Roman" w:cs="Times New Roman"/>
          <w:b/>
          <w:sz w:val="24"/>
          <w:szCs w:val="24"/>
        </w:rPr>
      </w:pPr>
      <w:r>
        <w:rPr>
          <w:rFonts w:ascii="Times New Roman" w:hAnsi="Times New Roman" w:cs="Times New Roman"/>
          <w:b/>
          <w:sz w:val="24"/>
          <w:szCs w:val="24"/>
        </w:rPr>
        <w:t>PREPARED BY</w:t>
      </w:r>
    </w:p>
    <w:p w:rsidR="00E92D34" w:rsidRDefault="00E92D34" w:rsidP="00E92D34">
      <w:pPr>
        <w:jc w:val="center"/>
        <w:rPr>
          <w:rFonts w:ascii="Times New Roman" w:hAnsi="Times New Roman" w:cs="Times New Roman"/>
          <w:b/>
          <w:sz w:val="24"/>
          <w:szCs w:val="24"/>
        </w:rPr>
      </w:pPr>
      <w:r>
        <w:rPr>
          <w:rFonts w:ascii="Times New Roman" w:hAnsi="Times New Roman" w:cs="Times New Roman"/>
          <w:b/>
          <w:sz w:val="24"/>
          <w:szCs w:val="24"/>
        </w:rPr>
        <w:t>TANARAMI WUWUORITSELA ADRIEL</w:t>
      </w:r>
    </w:p>
    <w:p w:rsidR="00E92D34" w:rsidRDefault="00E92D34" w:rsidP="00E92D34">
      <w:pPr>
        <w:jc w:val="center"/>
        <w:rPr>
          <w:rFonts w:ascii="Times New Roman" w:hAnsi="Times New Roman" w:cs="Times New Roman"/>
          <w:b/>
          <w:sz w:val="24"/>
          <w:szCs w:val="24"/>
        </w:rPr>
      </w:pPr>
      <w:r>
        <w:rPr>
          <w:rFonts w:ascii="Times New Roman" w:hAnsi="Times New Roman" w:cs="Times New Roman"/>
          <w:b/>
          <w:sz w:val="24"/>
          <w:szCs w:val="24"/>
        </w:rPr>
        <w:t>17/ENG05/038</w:t>
      </w:r>
    </w:p>
    <w:p w:rsidR="00E92D34" w:rsidRDefault="00E92D34" w:rsidP="00E92D34">
      <w:pPr>
        <w:jc w:val="center"/>
        <w:rPr>
          <w:rFonts w:ascii="Times New Roman" w:hAnsi="Times New Roman" w:cs="Times New Roman"/>
          <w:b/>
          <w:sz w:val="24"/>
          <w:szCs w:val="24"/>
        </w:rPr>
      </w:pPr>
      <w:r>
        <w:rPr>
          <w:rFonts w:ascii="Times New Roman" w:hAnsi="Times New Roman" w:cs="Times New Roman"/>
          <w:b/>
          <w:sz w:val="24"/>
          <w:szCs w:val="24"/>
        </w:rPr>
        <w:t>SUBMITTED TO</w:t>
      </w:r>
    </w:p>
    <w:p w:rsidR="00E92D34" w:rsidRDefault="00E92D34" w:rsidP="00E92D34">
      <w:pPr>
        <w:jc w:val="center"/>
        <w:rPr>
          <w:rFonts w:ascii="Times New Roman" w:hAnsi="Times New Roman" w:cs="Times New Roman"/>
          <w:b/>
          <w:sz w:val="24"/>
          <w:szCs w:val="24"/>
        </w:rPr>
      </w:pPr>
      <w:r>
        <w:rPr>
          <w:rFonts w:ascii="Times New Roman" w:hAnsi="Times New Roman" w:cs="Times New Roman"/>
          <w:b/>
          <w:sz w:val="24"/>
          <w:szCs w:val="24"/>
        </w:rPr>
        <w:t>THE DEPARTMENT OF MECHANICAL AND MECHATRONICS ENGINEERING,</w:t>
      </w:r>
    </w:p>
    <w:p w:rsidR="00E92D34" w:rsidRDefault="00E92D34" w:rsidP="00E92D34">
      <w:pPr>
        <w:jc w:val="center"/>
        <w:rPr>
          <w:rFonts w:ascii="Times New Roman" w:hAnsi="Times New Roman" w:cs="Times New Roman"/>
          <w:b/>
          <w:sz w:val="24"/>
          <w:szCs w:val="24"/>
        </w:rPr>
      </w:pPr>
      <w:r>
        <w:rPr>
          <w:rFonts w:ascii="Times New Roman" w:hAnsi="Times New Roman" w:cs="Times New Roman"/>
          <w:b/>
          <w:sz w:val="24"/>
          <w:szCs w:val="24"/>
        </w:rPr>
        <w:t>COLLEGE OF ENGINEERING,</w:t>
      </w:r>
    </w:p>
    <w:p w:rsidR="00E92D34" w:rsidRDefault="00E92D34" w:rsidP="00E92D34">
      <w:pPr>
        <w:jc w:val="center"/>
        <w:rPr>
          <w:rFonts w:ascii="Times New Roman" w:hAnsi="Times New Roman" w:cs="Times New Roman"/>
          <w:b/>
          <w:sz w:val="24"/>
          <w:szCs w:val="24"/>
        </w:rPr>
      </w:pPr>
      <w:r>
        <w:rPr>
          <w:rFonts w:ascii="Times New Roman" w:hAnsi="Times New Roman" w:cs="Times New Roman"/>
          <w:b/>
          <w:sz w:val="24"/>
          <w:szCs w:val="24"/>
        </w:rPr>
        <w:t>AFE BABALOLA UNIVERSITY, ADO-EKITI, EKITI STATE, NIGERIA</w:t>
      </w:r>
    </w:p>
    <w:p w:rsidR="00E92D34" w:rsidRDefault="00E92D34" w:rsidP="00E92D34">
      <w:pPr>
        <w:jc w:val="center"/>
        <w:rPr>
          <w:rFonts w:ascii="Times New Roman" w:hAnsi="Times New Roman" w:cs="Times New Roman"/>
          <w:b/>
          <w:sz w:val="24"/>
          <w:szCs w:val="24"/>
        </w:rPr>
      </w:pPr>
      <w:r>
        <w:rPr>
          <w:rFonts w:ascii="Times New Roman" w:hAnsi="Times New Roman" w:cs="Times New Roman"/>
          <w:b/>
          <w:sz w:val="24"/>
          <w:szCs w:val="24"/>
        </w:rPr>
        <w:t>IN PARTIAL FULFILMENT OF ENG 384: ENGINEERING LAW AND MANAGERIAL ECONOMICS</w:t>
      </w:r>
    </w:p>
    <w:p w:rsidR="00E92D34" w:rsidRDefault="00E92D34" w:rsidP="00E92D34">
      <w:pPr>
        <w:jc w:val="center"/>
        <w:rPr>
          <w:rFonts w:ascii="Times New Roman" w:hAnsi="Times New Roman" w:cs="Times New Roman"/>
          <w:b/>
          <w:sz w:val="24"/>
          <w:szCs w:val="24"/>
        </w:rPr>
      </w:pPr>
    </w:p>
    <w:p w:rsidR="00E92D34" w:rsidRDefault="00E92D34" w:rsidP="00E92D34">
      <w:pPr>
        <w:jc w:val="right"/>
        <w:rPr>
          <w:rFonts w:ascii="Times New Roman" w:hAnsi="Times New Roman" w:cs="Times New Roman"/>
          <w:b/>
          <w:sz w:val="24"/>
          <w:szCs w:val="24"/>
        </w:rPr>
      </w:pPr>
      <w:r>
        <w:rPr>
          <w:rFonts w:ascii="Times New Roman" w:hAnsi="Times New Roman" w:cs="Times New Roman"/>
          <w:b/>
          <w:sz w:val="24"/>
          <w:szCs w:val="24"/>
        </w:rPr>
        <w:t>APRIL</w:t>
      </w:r>
    </w:p>
    <w:p w:rsidR="00E92D34" w:rsidRDefault="00E92D34">
      <w:pPr>
        <w:rPr>
          <w:rFonts w:ascii="Times New Roman" w:hAnsi="Times New Roman" w:cs="Times New Roman"/>
          <w:b/>
          <w:sz w:val="24"/>
          <w:szCs w:val="24"/>
        </w:rPr>
      </w:pPr>
      <w:r>
        <w:rPr>
          <w:rFonts w:ascii="Times New Roman" w:hAnsi="Times New Roman" w:cs="Times New Roman"/>
          <w:b/>
          <w:sz w:val="24"/>
          <w:szCs w:val="24"/>
        </w:rPr>
        <w:br w:type="page"/>
      </w:r>
    </w:p>
    <w:p w:rsidR="00E92D34" w:rsidRDefault="001611AF" w:rsidP="001611AF">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ABSTRACT</w:t>
      </w:r>
    </w:p>
    <w:p w:rsidR="00F129AC" w:rsidRDefault="00F129AC" w:rsidP="006949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Coronaviruses are </w:t>
      </w:r>
      <w:r w:rsidR="00C96A7B">
        <w:rPr>
          <w:rFonts w:ascii="Times New Roman" w:hAnsi="Times New Roman" w:cs="Times New Roman"/>
          <w:sz w:val="24"/>
          <w:szCs w:val="24"/>
        </w:rPr>
        <w:t>a large family virus</w:t>
      </w:r>
      <w:r>
        <w:rPr>
          <w:rFonts w:ascii="Times New Roman" w:hAnsi="Times New Roman" w:cs="Times New Roman"/>
          <w:sz w:val="24"/>
          <w:szCs w:val="24"/>
        </w:rPr>
        <w:t xml:space="preserve"> that are known to cause illness ranging from the common cold to more severe illnesses such as Middle east or Severe acute respiratory syndrome</w:t>
      </w:r>
      <w:r w:rsidR="00C96A7B">
        <w:rPr>
          <w:rFonts w:ascii="Times New Roman" w:hAnsi="Times New Roman" w:cs="Times New Roman"/>
          <w:sz w:val="24"/>
          <w:szCs w:val="24"/>
        </w:rPr>
        <w:t>.</w:t>
      </w:r>
    </w:p>
    <w:p w:rsidR="00C96A7B" w:rsidRDefault="00C96A7B" w:rsidP="00694942">
      <w:pPr>
        <w:spacing w:line="360" w:lineRule="auto"/>
        <w:jc w:val="both"/>
        <w:rPr>
          <w:rFonts w:ascii="Times New Roman" w:hAnsi="Times New Roman" w:cs="Times New Roman"/>
          <w:sz w:val="24"/>
          <w:szCs w:val="24"/>
        </w:rPr>
      </w:pPr>
      <w:r>
        <w:rPr>
          <w:rFonts w:ascii="Times New Roman" w:hAnsi="Times New Roman" w:cs="Times New Roman"/>
          <w:sz w:val="24"/>
          <w:szCs w:val="24"/>
        </w:rPr>
        <w:t>A novel coronavirus (COVID-19) was identified in 2019 in Wuhan,</w:t>
      </w:r>
      <w:r w:rsidR="00694942">
        <w:rPr>
          <w:rFonts w:ascii="Times New Roman" w:hAnsi="Times New Roman" w:cs="Times New Roman"/>
          <w:sz w:val="24"/>
          <w:szCs w:val="24"/>
        </w:rPr>
        <w:t xml:space="preserve"> Hubei province</w:t>
      </w:r>
      <w:r>
        <w:rPr>
          <w:rFonts w:ascii="Times New Roman" w:hAnsi="Times New Roman" w:cs="Times New Roman"/>
          <w:sz w:val="24"/>
          <w:szCs w:val="24"/>
        </w:rPr>
        <w:t xml:space="preserve"> china</w:t>
      </w:r>
      <w:r w:rsidR="00694942">
        <w:rPr>
          <w:rFonts w:ascii="Times New Roman" w:hAnsi="Times New Roman" w:cs="Times New Roman"/>
          <w:sz w:val="24"/>
          <w:szCs w:val="24"/>
        </w:rPr>
        <w:t xml:space="preserve"> has sprea</w:t>
      </w:r>
      <w:r w:rsidR="00B50380">
        <w:rPr>
          <w:rFonts w:ascii="Times New Roman" w:hAnsi="Times New Roman" w:cs="Times New Roman"/>
          <w:sz w:val="24"/>
          <w:szCs w:val="24"/>
        </w:rPr>
        <w:t>d</w:t>
      </w:r>
      <w:r w:rsidR="00694942">
        <w:rPr>
          <w:rFonts w:ascii="Times New Roman" w:hAnsi="Times New Roman" w:cs="Times New Roman"/>
          <w:sz w:val="24"/>
          <w:szCs w:val="24"/>
        </w:rPr>
        <w:t xml:space="preserve"> to many countries worldwide</w:t>
      </w:r>
      <w:r>
        <w:rPr>
          <w:rFonts w:ascii="Times New Roman" w:hAnsi="Times New Roman" w:cs="Times New Roman"/>
          <w:sz w:val="24"/>
          <w:szCs w:val="24"/>
        </w:rPr>
        <w:t>. This is a new strand of coronavirus that has not been p</w:t>
      </w:r>
      <w:r w:rsidR="00694942">
        <w:rPr>
          <w:rFonts w:ascii="Times New Roman" w:hAnsi="Times New Roman" w:cs="Times New Roman"/>
          <w:sz w:val="24"/>
          <w:szCs w:val="24"/>
        </w:rPr>
        <w:t>r</w:t>
      </w:r>
      <w:r w:rsidR="00B50380">
        <w:rPr>
          <w:rFonts w:ascii="Times New Roman" w:hAnsi="Times New Roman" w:cs="Times New Roman"/>
          <w:sz w:val="24"/>
          <w:szCs w:val="24"/>
        </w:rPr>
        <w:t>eviously identified in humans.</w:t>
      </w:r>
    </w:p>
    <w:p w:rsidR="007600B4" w:rsidRDefault="007600B4" w:rsidP="00694942">
      <w:pPr>
        <w:spacing w:line="360" w:lineRule="auto"/>
        <w:jc w:val="both"/>
        <w:rPr>
          <w:rFonts w:ascii="Times New Roman" w:hAnsi="Times New Roman" w:cs="Times New Roman"/>
          <w:sz w:val="24"/>
          <w:szCs w:val="24"/>
        </w:rPr>
      </w:pPr>
      <w:r>
        <w:rPr>
          <w:rFonts w:ascii="Times New Roman" w:hAnsi="Times New Roman" w:cs="Times New Roman"/>
          <w:sz w:val="24"/>
          <w:szCs w:val="24"/>
        </w:rPr>
        <w:t>This term paper is on the engineering strategies for handling COVID-19 for environmental health and economic sustainability</w:t>
      </w:r>
      <w:r w:rsidR="00694942">
        <w:rPr>
          <w:rFonts w:ascii="Times New Roman" w:hAnsi="Times New Roman" w:cs="Times New Roman"/>
          <w:sz w:val="24"/>
          <w:szCs w:val="24"/>
        </w:rPr>
        <w:t>.</w:t>
      </w:r>
    </w:p>
    <w:p w:rsidR="00694942" w:rsidRPr="00F129AC" w:rsidRDefault="00694942" w:rsidP="00694942">
      <w:pPr>
        <w:spacing w:line="360" w:lineRule="auto"/>
        <w:jc w:val="both"/>
        <w:rPr>
          <w:rFonts w:ascii="Times New Roman" w:hAnsi="Times New Roman" w:cs="Times New Roman"/>
          <w:sz w:val="24"/>
          <w:szCs w:val="24"/>
        </w:rPr>
      </w:pPr>
      <w:r w:rsidRPr="00694942">
        <w:rPr>
          <w:rFonts w:ascii="Times New Roman" w:hAnsi="Times New Roman" w:cs="Times New Roman"/>
          <w:sz w:val="24"/>
          <w:szCs w:val="24"/>
        </w:rPr>
        <w:t>Efforts have been made to develop vaccine</w:t>
      </w:r>
      <w:r>
        <w:rPr>
          <w:rFonts w:ascii="Times New Roman" w:hAnsi="Times New Roman" w:cs="Times New Roman"/>
          <w:sz w:val="24"/>
          <w:szCs w:val="24"/>
        </w:rPr>
        <w:t>s against human coronavirus (</w:t>
      </w:r>
      <w:proofErr w:type="spellStart"/>
      <w:r>
        <w:rPr>
          <w:rFonts w:ascii="Times New Roman" w:hAnsi="Times New Roman" w:cs="Times New Roman"/>
          <w:sz w:val="24"/>
          <w:szCs w:val="24"/>
        </w:rPr>
        <w:t>Covid</w:t>
      </w:r>
      <w:proofErr w:type="spellEnd"/>
      <w:r w:rsidRPr="00694942">
        <w:rPr>
          <w:rFonts w:ascii="Times New Roman" w:hAnsi="Times New Roman" w:cs="Times New Roman"/>
          <w:sz w:val="24"/>
          <w:szCs w:val="24"/>
        </w:rPr>
        <w:t>) infections such as MERS</w:t>
      </w:r>
      <w:r>
        <w:rPr>
          <w:rFonts w:ascii="Times New Roman" w:hAnsi="Times New Roman" w:cs="Times New Roman"/>
          <w:sz w:val="24"/>
          <w:szCs w:val="24"/>
        </w:rPr>
        <w:t xml:space="preserve"> (Middle east Respiratory Syndrome)</w:t>
      </w:r>
      <w:r w:rsidRPr="00694942">
        <w:rPr>
          <w:rFonts w:ascii="Times New Roman" w:hAnsi="Times New Roman" w:cs="Times New Roman"/>
          <w:sz w:val="24"/>
          <w:szCs w:val="24"/>
        </w:rPr>
        <w:t xml:space="preserve"> and SARS</w:t>
      </w:r>
      <w:r>
        <w:rPr>
          <w:rFonts w:ascii="Times New Roman" w:hAnsi="Times New Roman" w:cs="Times New Roman"/>
          <w:sz w:val="24"/>
          <w:szCs w:val="24"/>
        </w:rPr>
        <w:t xml:space="preserve"> (Severe acute Respiratory Syndrome)</w:t>
      </w:r>
      <w:r w:rsidRPr="00694942">
        <w:rPr>
          <w:rFonts w:ascii="Times New Roman" w:hAnsi="Times New Roman" w:cs="Times New Roman"/>
          <w:sz w:val="24"/>
          <w:szCs w:val="24"/>
        </w:rPr>
        <w:t xml:space="preserve"> in the past decades. However, to date, no licensed antiviral treatment or vaccine exists for MERS and SARS. Most o</w:t>
      </w:r>
      <w:r>
        <w:rPr>
          <w:rFonts w:ascii="Times New Roman" w:hAnsi="Times New Roman" w:cs="Times New Roman"/>
          <w:sz w:val="24"/>
          <w:szCs w:val="24"/>
        </w:rPr>
        <w:t xml:space="preserve">f the efforts for developing </w:t>
      </w:r>
      <w:proofErr w:type="spellStart"/>
      <w:r>
        <w:rPr>
          <w:rFonts w:ascii="Times New Roman" w:hAnsi="Times New Roman" w:cs="Times New Roman"/>
          <w:sz w:val="24"/>
          <w:szCs w:val="24"/>
        </w:rPr>
        <w:t>Covid</w:t>
      </w:r>
      <w:proofErr w:type="spellEnd"/>
      <w:r w:rsidRPr="00694942">
        <w:rPr>
          <w:rFonts w:ascii="Times New Roman" w:hAnsi="Times New Roman" w:cs="Times New Roman"/>
          <w:sz w:val="24"/>
          <w:szCs w:val="24"/>
        </w:rPr>
        <w:t xml:space="preserve"> vaccines and drugs target the spike glycoprotein or S protein, the major inducer of neutralizing antibodies. Although a few candidates have shown efficacy in in vitro studies, not many have progressed to randomized animal or human trials, hence may have limited use to counter COVID-19 infection.</w:t>
      </w:r>
    </w:p>
    <w:p w:rsidR="001611AF" w:rsidRPr="00F129AC" w:rsidRDefault="001611AF" w:rsidP="00F129AC">
      <w:pPr>
        <w:spacing w:line="360" w:lineRule="auto"/>
        <w:jc w:val="both"/>
        <w:rPr>
          <w:rFonts w:ascii="Times New Roman" w:hAnsi="Times New Roman" w:cs="Times New Roman"/>
          <w:b/>
          <w:sz w:val="24"/>
          <w:szCs w:val="24"/>
          <w:u w:val="single"/>
        </w:rPr>
      </w:pPr>
    </w:p>
    <w:p w:rsidR="00C96A7B" w:rsidRDefault="00C96A7B"/>
    <w:p w:rsidR="00C96A7B" w:rsidRDefault="00C96A7B">
      <w:r>
        <w:br w:type="page"/>
      </w:r>
    </w:p>
    <w:p w:rsidR="00694942" w:rsidRDefault="00267A47" w:rsidP="00694942">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TABLE OF CONTENTS</w:t>
      </w:r>
    </w:p>
    <w:p w:rsidR="00694942" w:rsidRDefault="00BC5C78" w:rsidP="007F3BC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Abstract</w:t>
      </w:r>
      <w:r w:rsidR="007F3BCA">
        <w:rPr>
          <w:rFonts w:ascii="Times New Roman" w:hAnsi="Times New Roman" w:cs="Times New Roman"/>
          <w:sz w:val="28"/>
          <w:szCs w:val="28"/>
        </w:rPr>
        <w:t xml:space="preserve"> </w:t>
      </w:r>
      <w:r w:rsidR="007F3BCA">
        <w:rPr>
          <w:rFonts w:ascii="Times New Roman" w:hAnsi="Times New Roman" w:cs="Times New Roman"/>
          <w:sz w:val="28"/>
          <w:szCs w:val="28"/>
        </w:rPr>
        <w:t>…………………………………………………………………</w:t>
      </w:r>
      <w:proofErr w:type="gramStart"/>
      <w:r w:rsidR="007F3BCA">
        <w:rPr>
          <w:rFonts w:ascii="Times New Roman" w:hAnsi="Times New Roman" w:cs="Times New Roman"/>
          <w:sz w:val="28"/>
          <w:szCs w:val="28"/>
        </w:rPr>
        <w:t>…..</w:t>
      </w:r>
      <w:proofErr w:type="gramEnd"/>
      <w:r w:rsidR="007F3BCA">
        <w:rPr>
          <w:rFonts w:ascii="Times New Roman" w:hAnsi="Times New Roman" w:cs="Times New Roman"/>
          <w:sz w:val="28"/>
          <w:szCs w:val="28"/>
        </w:rPr>
        <w:t xml:space="preserve"> 4</w:t>
      </w:r>
    </w:p>
    <w:p w:rsidR="00BC5C78" w:rsidRDefault="00BC5C78" w:rsidP="007F3BC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Introduction</w:t>
      </w:r>
      <w:r w:rsidR="007F3BCA">
        <w:rPr>
          <w:rFonts w:ascii="Times New Roman" w:hAnsi="Times New Roman" w:cs="Times New Roman"/>
          <w:sz w:val="28"/>
          <w:szCs w:val="28"/>
        </w:rPr>
        <w:t xml:space="preserve"> </w:t>
      </w:r>
      <w:r w:rsidR="007F3BCA">
        <w:rPr>
          <w:rFonts w:ascii="Times New Roman" w:hAnsi="Times New Roman" w:cs="Times New Roman"/>
          <w:sz w:val="28"/>
          <w:szCs w:val="28"/>
        </w:rPr>
        <w:t>……………………………………………………………</w:t>
      </w:r>
      <w:r w:rsidR="007F3BCA">
        <w:rPr>
          <w:rFonts w:ascii="Times New Roman" w:hAnsi="Times New Roman" w:cs="Times New Roman"/>
          <w:sz w:val="28"/>
          <w:szCs w:val="28"/>
        </w:rPr>
        <w:t>…… 5</w:t>
      </w:r>
    </w:p>
    <w:p w:rsidR="00BC5C78" w:rsidRDefault="00BC5C78" w:rsidP="00BC5C78">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Literature Review</w:t>
      </w:r>
      <w:r w:rsidR="007F3BCA">
        <w:rPr>
          <w:rFonts w:ascii="Times New Roman" w:hAnsi="Times New Roman" w:cs="Times New Roman"/>
          <w:sz w:val="28"/>
          <w:szCs w:val="28"/>
        </w:rPr>
        <w:t xml:space="preserve"> …………………………………………………………... 7</w:t>
      </w:r>
    </w:p>
    <w:p w:rsidR="00BC5C78" w:rsidRDefault="00BC5C78" w:rsidP="00BC5C78">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Challenges and Prospects</w:t>
      </w:r>
      <w:r w:rsidR="007F3BCA">
        <w:rPr>
          <w:rFonts w:ascii="Times New Roman" w:hAnsi="Times New Roman" w:cs="Times New Roman"/>
          <w:sz w:val="28"/>
          <w:szCs w:val="28"/>
        </w:rPr>
        <w:t xml:space="preserve"> …………………………………………………. 14</w:t>
      </w:r>
    </w:p>
    <w:p w:rsidR="00BC5C78" w:rsidRDefault="00BC5C78" w:rsidP="00BC5C78">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Conclusion and </w:t>
      </w:r>
      <w:proofErr w:type="spellStart"/>
      <w:r>
        <w:rPr>
          <w:rFonts w:ascii="Times New Roman" w:hAnsi="Times New Roman" w:cs="Times New Roman"/>
          <w:sz w:val="28"/>
          <w:szCs w:val="28"/>
        </w:rPr>
        <w:t>Recommenation</w:t>
      </w:r>
      <w:proofErr w:type="spellEnd"/>
      <w:r w:rsidR="007F3BCA">
        <w:rPr>
          <w:rFonts w:ascii="Times New Roman" w:hAnsi="Times New Roman" w:cs="Times New Roman"/>
          <w:sz w:val="28"/>
          <w:szCs w:val="28"/>
        </w:rPr>
        <w:t xml:space="preserve"> ………………………………………</w:t>
      </w:r>
      <w:proofErr w:type="gramStart"/>
      <w:r w:rsidR="007F3BCA">
        <w:rPr>
          <w:rFonts w:ascii="Times New Roman" w:hAnsi="Times New Roman" w:cs="Times New Roman"/>
          <w:sz w:val="28"/>
          <w:szCs w:val="28"/>
        </w:rPr>
        <w:t>…..</w:t>
      </w:r>
      <w:proofErr w:type="gramEnd"/>
      <w:r w:rsidR="007F3BCA">
        <w:rPr>
          <w:rFonts w:ascii="Times New Roman" w:hAnsi="Times New Roman" w:cs="Times New Roman"/>
          <w:sz w:val="28"/>
          <w:szCs w:val="28"/>
        </w:rPr>
        <w:t xml:space="preserve"> 15</w:t>
      </w:r>
    </w:p>
    <w:p w:rsidR="00BC5C78" w:rsidRPr="007F3BCA" w:rsidRDefault="00BC5C78" w:rsidP="007F3BC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References</w:t>
      </w:r>
      <w:r w:rsidR="007F3BCA">
        <w:rPr>
          <w:rFonts w:ascii="Times New Roman" w:hAnsi="Times New Roman" w:cs="Times New Roman"/>
          <w:sz w:val="28"/>
          <w:szCs w:val="28"/>
        </w:rPr>
        <w:t xml:space="preserve"> ………………………………………………………………....</w:t>
      </w:r>
      <w:r w:rsidR="007F3BCA" w:rsidRPr="007F3BCA">
        <w:rPr>
          <w:rFonts w:ascii="Times New Roman" w:hAnsi="Times New Roman" w:cs="Times New Roman"/>
          <w:sz w:val="28"/>
          <w:szCs w:val="28"/>
        </w:rPr>
        <w:t xml:space="preserve"> 16</w:t>
      </w:r>
    </w:p>
    <w:p w:rsidR="00BC5C78" w:rsidRPr="00BC5C78" w:rsidRDefault="00BC5C78" w:rsidP="00BC5C78">
      <w:pPr>
        <w:pStyle w:val="ListParagraph"/>
        <w:jc w:val="both"/>
        <w:rPr>
          <w:rFonts w:ascii="Times New Roman" w:hAnsi="Times New Roman" w:cs="Times New Roman"/>
          <w:sz w:val="28"/>
          <w:szCs w:val="28"/>
        </w:rPr>
      </w:pPr>
    </w:p>
    <w:p w:rsidR="00267A47" w:rsidRDefault="00267A47" w:rsidP="00694942">
      <w:pPr>
        <w:jc w:val="both"/>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267A47" w:rsidRDefault="00267A47" w:rsidP="00267A47">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TABLE OF FIGURES</w:t>
      </w:r>
    </w:p>
    <w:p w:rsidR="00513DD6" w:rsidRPr="00513DD6" w:rsidRDefault="00513DD6" w:rsidP="00513DD6">
      <w:pPr>
        <w:pStyle w:val="ListParagraph"/>
        <w:numPr>
          <w:ilvl w:val="0"/>
          <w:numId w:val="7"/>
        </w:numPr>
        <w:jc w:val="both"/>
        <w:rPr>
          <w:rFonts w:ascii="Times New Roman" w:hAnsi="Times New Roman" w:cs="Times New Roman"/>
          <w:b/>
          <w:sz w:val="28"/>
          <w:szCs w:val="28"/>
          <w:u w:val="single"/>
        </w:rPr>
      </w:pPr>
      <w:r w:rsidRPr="00513DD6">
        <w:rPr>
          <w:rFonts w:ascii="Times New Roman" w:hAnsi="Times New Roman" w:cs="Times New Roman"/>
          <w:sz w:val="28"/>
          <w:szCs w:val="28"/>
        </w:rPr>
        <w:t>Fig 1</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7F3BCA">
        <w:rPr>
          <w:rFonts w:ascii="Times New Roman" w:hAnsi="Times New Roman" w:cs="Times New Roman"/>
          <w:sz w:val="28"/>
          <w:szCs w:val="28"/>
        </w:rPr>
        <w:t>..</w:t>
      </w:r>
      <w:proofErr w:type="gramEnd"/>
      <w:r w:rsidR="007F3BCA">
        <w:rPr>
          <w:rFonts w:ascii="Times New Roman" w:hAnsi="Times New Roman" w:cs="Times New Roman"/>
          <w:sz w:val="28"/>
          <w:szCs w:val="28"/>
        </w:rPr>
        <w:t xml:space="preserve"> 7</w:t>
      </w:r>
    </w:p>
    <w:p w:rsidR="00513DD6" w:rsidRPr="00513DD6" w:rsidRDefault="00513DD6" w:rsidP="00513DD6">
      <w:pPr>
        <w:pStyle w:val="ListParagraph"/>
        <w:numPr>
          <w:ilvl w:val="0"/>
          <w:numId w:val="7"/>
        </w:numPr>
        <w:jc w:val="both"/>
        <w:rPr>
          <w:rFonts w:ascii="Times New Roman" w:hAnsi="Times New Roman" w:cs="Times New Roman"/>
          <w:b/>
          <w:sz w:val="28"/>
          <w:szCs w:val="28"/>
          <w:u w:val="single"/>
        </w:rPr>
      </w:pPr>
      <w:r>
        <w:rPr>
          <w:rFonts w:ascii="Times New Roman" w:hAnsi="Times New Roman" w:cs="Times New Roman"/>
          <w:sz w:val="28"/>
          <w:szCs w:val="28"/>
        </w:rPr>
        <w:t xml:space="preserve">Fig 2 </w:t>
      </w:r>
      <w:r>
        <w:rPr>
          <w:rFonts w:ascii="Times New Roman" w:hAnsi="Times New Roman" w:cs="Times New Roman"/>
          <w:sz w:val="28"/>
          <w:szCs w:val="28"/>
        </w:rPr>
        <w:t>……………………………………………………………………</w:t>
      </w:r>
      <w:proofErr w:type="gramStart"/>
      <w:r>
        <w:rPr>
          <w:rFonts w:ascii="Times New Roman" w:hAnsi="Times New Roman" w:cs="Times New Roman"/>
          <w:sz w:val="28"/>
          <w:szCs w:val="28"/>
        </w:rPr>
        <w:t>…</w:t>
      </w:r>
      <w:r w:rsidR="007F3BCA">
        <w:rPr>
          <w:rFonts w:ascii="Times New Roman" w:hAnsi="Times New Roman" w:cs="Times New Roman"/>
          <w:sz w:val="28"/>
          <w:szCs w:val="28"/>
        </w:rPr>
        <w:t>..</w:t>
      </w:r>
      <w:proofErr w:type="gramEnd"/>
      <w:r w:rsidR="007F3BCA">
        <w:rPr>
          <w:rFonts w:ascii="Times New Roman" w:hAnsi="Times New Roman" w:cs="Times New Roman"/>
          <w:sz w:val="28"/>
          <w:szCs w:val="28"/>
        </w:rPr>
        <w:t xml:space="preserve"> 9</w:t>
      </w:r>
    </w:p>
    <w:p w:rsidR="00513DD6" w:rsidRPr="00513DD6" w:rsidRDefault="00513DD6" w:rsidP="00513DD6">
      <w:pPr>
        <w:pStyle w:val="ListParagraph"/>
        <w:numPr>
          <w:ilvl w:val="0"/>
          <w:numId w:val="7"/>
        </w:numPr>
        <w:jc w:val="both"/>
        <w:rPr>
          <w:rFonts w:ascii="Times New Roman" w:hAnsi="Times New Roman" w:cs="Times New Roman"/>
          <w:b/>
          <w:sz w:val="28"/>
          <w:szCs w:val="28"/>
          <w:u w:val="single"/>
        </w:rPr>
      </w:pPr>
      <w:r>
        <w:rPr>
          <w:rFonts w:ascii="Times New Roman" w:hAnsi="Times New Roman" w:cs="Times New Roman"/>
          <w:sz w:val="28"/>
          <w:szCs w:val="28"/>
        </w:rPr>
        <w:t xml:space="preserve">Fig 3 </w:t>
      </w:r>
      <w:r>
        <w:rPr>
          <w:rFonts w:ascii="Times New Roman" w:hAnsi="Times New Roman" w:cs="Times New Roman"/>
          <w:sz w:val="28"/>
          <w:szCs w:val="28"/>
        </w:rPr>
        <w:t>……………………………………………………………………</w:t>
      </w:r>
      <w:proofErr w:type="gramStart"/>
      <w:r>
        <w:rPr>
          <w:rFonts w:ascii="Times New Roman" w:hAnsi="Times New Roman" w:cs="Times New Roman"/>
          <w:sz w:val="28"/>
          <w:szCs w:val="28"/>
        </w:rPr>
        <w:t>…</w:t>
      </w:r>
      <w:r w:rsidR="007F3BCA">
        <w:rPr>
          <w:rFonts w:ascii="Times New Roman" w:hAnsi="Times New Roman" w:cs="Times New Roman"/>
          <w:sz w:val="28"/>
          <w:szCs w:val="28"/>
        </w:rPr>
        <w:t>..</w:t>
      </w:r>
      <w:proofErr w:type="gramEnd"/>
      <w:r w:rsidR="007F3BCA">
        <w:rPr>
          <w:rFonts w:ascii="Times New Roman" w:hAnsi="Times New Roman" w:cs="Times New Roman"/>
          <w:sz w:val="28"/>
          <w:szCs w:val="28"/>
        </w:rPr>
        <w:t xml:space="preserve"> 9</w:t>
      </w:r>
    </w:p>
    <w:p w:rsidR="00513DD6" w:rsidRPr="00513DD6" w:rsidRDefault="00513DD6" w:rsidP="00513DD6">
      <w:pPr>
        <w:pStyle w:val="ListParagraph"/>
        <w:numPr>
          <w:ilvl w:val="0"/>
          <w:numId w:val="7"/>
        </w:numPr>
        <w:jc w:val="both"/>
        <w:rPr>
          <w:rFonts w:ascii="Times New Roman" w:hAnsi="Times New Roman" w:cs="Times New Roman"/>
          <w:b/>
          <w:sz w:val="28"/>
          <w:szCs w:val="28"/>
          <w:u w:val="single"/>
        </w:rPr>
      </w:pPr>
      <w:r>
        <w:rPr>
          <w:rFonts w:ascii="Times New Roman" w:hAnsi="Times New Roman" w:cs="Times New Roman"/>
          <w:sz w:val="28"/>
          <w:szCs w:val="28"/>
        </w:rPr>
        <w:t xml:space="preserve">Fig 4 </w:t>
      </w:r>
      <w:r>
        <w:rPr>
          <w:rFonts w:ascii="Times New Roman" w:hAnsi="Times New Roman" w:cs="Times New Roman"/>
          <w:sz w:val="28"/>
          <w:szCs w:val="28"/>
        </w:rPr>
        <w:t>………………………………………………………………………</w:t>
      </w:r>
      <w:r w:rsidR="007F3BCA">
        <w:rPr>
          <w:rFonts w:ascii="Times New Roman" w:hAnsi="Times New Roman" w:cs="Times New Roman"/>
          <w:sz w:val="28"/>
          <w:szCs w:val="28"/>
        </w:rPr>
        <w:t xml:space="preserve"> 10</w:t>
      </w:r>
    </w:p>
    <w:p w:rsidR="00513DD6" w:rsidRPr="00513DD6" w:rsidRDefault="00513DD6" w:rsidP="00513DD6">
      <w:pPr>
        <w:pStyle w:val="ListParagraph"/>
        <w:numPr>
          <w:ilvl w:val="0"/>
          <w:numId w:val="7"/>
        </w:numPr>
        <w:jc w:val="both"/>
        <w:rPr>
          <w:rFonts w:ascii="Times New Roman" w:hAnsi="Times New Roman" w:cs="Times New Roman"/>
          <w:b/>
          <w:sz w:val="28"/>
          <w:szCs w:val="28"/>
          <w:u w:val="single"/>
        </w:rPr>
      </w:pPr>
      <w:r>
        <w:rPr>
          <w:rFonts w:ascii="Times New Roman" w:hAnsi="Times New Roman" w:cs="Times New Roman"/>
          <w:sz w:val="28"/>
          <w:szCs w:val="28"/>
        </w:rPr>
        <w:t xml:space="preserve">Fig 5 </w:t>
      </w:r>
      <w:r>
        <w:rPr>
          <w:rFonts w:ascii="Times New Roman" w:hAnsi="Times New Roman" w:cs="Times New Roman"/>
          <w:sz w:val="28"/>
          <w:szCs w:val="28"/>
        </w:rPr>
        <w:t>………………………………………………………………………</w:t>
      </w:r>
      <w:r w:rsidR="007F3BCA">
        <w:rPr>
          <w:rFonts w:ascii="Times New Roman" w:hAnsi="Times New Roman" w:cs="Times New Roman"/>
          <w:sz w:val="28"/>
          <w:szCs w:val="28"/>
        </w:rPr>
        <w:t xml:space="preserve"> 10</w:t>
      </w:r>
    </w:p>
    <w:p w:rsidR="00513DD6" w:rsidRPr="00513DD6" w:rsidRDefault="00513DD6" w:rsidP="00513DD6">
      <w:pPr>
        <w:pStyle w:val="ListParagraph"/>
        <w:numPr>
          <w:ilvl w:val="0"/>
          <w:numId w:val="7"/>
        </w:numPr>
        <w:jc w:val="both"/>
        <w:rPr>
          <w:rFonts w:ascii="Times New Roman" w:hAnsi="Times New Roman" w:cs="Times New Roman"/>
          <w:b/>
          <w:sz w:val="28"/>
          <w:szCs w:val="28"/>
          <w:u w:val="single"/>
        </w:rPr>
      </w:pPr>
      <w:r>
        <w:rPr>
          <w:rFonts w:ascii="Times New Roman" w:hAnsi="Times New Roman" w:cs="Times New Roman"/>
          <w:sz w:val="28"/>
          <w:szCs w:val="28"/>
        </w:rPr>
        <w:t xml:space="preserve">Fig 6 </w:t>
      </w:r>
      <w:r>
        <w:rPr>
          <w:rFonts w:ascii="Times New Roman" w:hAnsi="Times New Roman" w:cs="Times New Roman"/>
          <w:sz w:val="28"/>
          <w:szCs w:val="28"/>
        </w:rPr>
        <w:t>………………………………………………………………………</w:t>
      </w:r>
      <w:r w:rsidR="007F3BCA">
        <w:rPr>
          <w:rFonts w:ascii="Times New Roman" w:hAnsi="Times New Roman" w:cs="Times New Roman"/>
          <w:sz w:val="28"/>
          <w:szCs w:val="28"/>
        </w:rPr>
        <w:t xml:space="preserve"> 11</w:t>
      </w:r>
    </w:p>
    <w:p w:rsidR="00C30717" w:rsidRPr="007F3BCA" w:rsidRDefault="00267A47" w:rsidP="007F3BCA">
      <w:pPr>
        <w:jc w:val="both"/>
        <w:rPr>
          <w:rFonts w:ascii="Times New Roman" w:hAnsi="Times New Roman" w:cs="Times New Roman"/>
          <w:b/>
          <w:sz w:val="28"/>
          <w:szCs w:val="28"/>
          <w:u w:val="single"/>
        </w:rPr>
      </w:pPr>
      <w:r w:rsidRPr="007F3BCA">
        <w:rPr>
          <w:rFonts w:ascii="Times New Roman" w:hAnsi="Times New Roman" w:cs="Times New Roman"/>
          <w:b/>
          <w:sz w:val="28"/>
          <w:szCs w:val="28"/>
          <w:u w:val="single"/>
        </w:rPr>
        <w:br w:type="page"/>
      </w:r>
      <w:r w:rsidRPr="007F3BCA">
        <w:rPr>
          <w:rFonts w:ascii="Times New Roman" w:hAnsi="Times New Roman" w:cs="Times New Roman"/>
          <w:b/>
          <w:sz w:val="28"/>
          <w:szCs w:val="28"/>
          <w:u w:val="single"/>
        </w:rPr>
        <w:lastRenderedPageBreak/>
        <w:t>INTRODUCTION</w:t>
      </w:r>
    </w:p>
    <w:p w:rsidR="00267A47" w:rsidRPr="00F129AC" w:rsidRDefault="00BC5C78" w:rsidP="00267A47">
      <w:pPr>
        <w:spacing w:line="360" w:lineRule="auto"/>
        <w:rPr>
          <w:rFonts w:ascii="Times New Roman" w:hAnsi="Times New Roman" w:cs="Times New Roman"/>
          <w:sz w:val="24"/>
          <w:szCs w:val="24"/>
        </w:rPr>
      </w:pPr>
      <w:r w:rsidRPr="00BC5C78">
        <w:rPr>
          <w:rFonts w:ascii="Times New Roman" w:hAnsi="Times New Roman" w:cs="Times New Roman"/>
          <w:sz w:val="24"/>
          <w:szCs w:val="24"/>
        </w:rPr>
        <w:t>Coronaviruses (</w:t>
      </w:r>
      <w:proofErr w:type="spellStart"/>
      <w:r w:rsidRPr="00BC5C78">
        <w:rPr>
          <w:rFonts w:ascii="Times New Roman" w:hAnsi="Times New Roman" w:cs="Times New Roman"/>
          <w:sz w:val="24"/>
          <w:szCs w:val="24"/>
        </w:rPr>
        <w:t>CoVs</w:t>
      </w:r>
      <w:proofErr w:type="spellEnd"/>
      <w:r w:rsidRPr="00BC5C78">
        <w:rPr>
          <w:rFonts w:ascii="Times New Roman" w:hAnsi="Times New Roman" w:cs="Times New Roman"/>
          <w:sz w:val="24"/>
          <w:szCs w:val="24"/>
        </w:rPr>
        <w:t xml:space="preserve">) are positive-sense, single-stranded RNA viruses of the family </w:t>
      </w:r>
      <w:proofErr w:type="spellStart"/>
      <w:r w:rsidRPr="00BC5C78">
        <w:rPr>
          <w:rFonts w:ascii="Times New Roman" w:hAnsi="Times New Roman" w:cs="Times New Roman"/>
          <w:sz w:val="24"/>
          <w:szCs w:val="24"/>
        </w:rPr>
        <w:t>Coronaviridae</w:t>
      </w:r>
      <w:proofErr w:type="spellEnd"/>
      <w:r w:rsidRPr="00BC5C78">
        <w:rPr>
          <w:rFonts w:ascii="Times New Roman" w:hAnsi="Times New Roman" w:cs="Times New Roman"/>
          <w:sz w:val="24"/>
          <w:szCs w:val="24"/>
        </w:rPr>
        <w:t xml:space="preserve"> (subfamily </w:t>
      </w:r>
      <w:proofErr w:type="spellStart"/>
      <w:proofErr w:type="gramStart"/>
      <w:r w:rsidRPr="00BC5C78">
        <w:rPr>
          <w:rFonts w:ascii="Times New Roman" w:hAnsi="Times New Roman" w:cs="Times New Roman"/>
          <w:sz w:val="24"/>
          <w:szCs w:val="24"/>
        </w:rPr>
        <w:t>Coronavirinae</w:t>
      </w:r>
      <w:proofErr w:type="spellEnd"/>
      <w:r w:rsidRPr="00BC5C78">
        <w:rPr>
          <w:rFonts w:ascii="Times New Roman" w:hAnsi="Times New Roman" w:cs="Times New Roman"/>
          <w:sz w:val="24"/>
          <w:szCs w:val="24"/>
        </w:rPr>
        <w:t xml:space="preserve"> )</w:t>
      </w:r>
      <w:proofErr w:type="gramEnd"/>
      <w:r w:rsidRPr="00BC5C78">
        <w:rPr>
          <w:rFonts w:ascii="Times New Roman" w:hAnsi="Times New Roman" w:cs="Times New Roman"/>
          <w:sz w:val="24"/>
          <w:szCs w:val="24"/>
        </w:rPr>
        <w:t xml:space="preserve"> that infect a wide host range to produce diseases ranging from common cold to </w:t>
      </w:r>
      <w:r w:rsidR="00386805">
        <w:rPr>
          <w:rFonts w:ascii="Times New Roman" w:hAnsi="Times New Roman" w:cs="Times New Roman"/>
          <w:sz w:val="24"/>
          <w:szCs w:val="24"/>
        </w:rPr>
        <w:t xml:space="preserve">severe/fatal illnesses. </w:t>
      </w:r>
      <w:r w:rsidR="00267A47" w:rsidRPr="00F129AC">
        <w:rPr>
          <w:rFonts w:ascii="Times New Roman" w:hAnsi="Times New Roman" w:cs="Times New Roman"/>
          <w:sz w:val="24"/>
          <w:szCs w:val="24"/>
        </w:rPr>
        <w:t>Coronavirus disease (COVID-19) is an infectious disease caused by a new virus.</w:t>
      </w:r>
    </w:p>
    <w:p w:rsidR="00267A47" w:rsidRPr="00F129AC" w:rsidRDefault="00267A47" w:rsidP="00267A47">
      <w:pPr>
        <w:spacing w:line="360" w:lineRule="auto"/>
        <w:rPr>
          <w:rFonts w:ascii="Times New Roman" w:hAnsi="Times New Roman" w:cs="Times New Roman"/>
          <w:sz w:val="24"/>
          <w:szCs w:val="24"/>
        </w:rPr>
      </w:pPr>
      <w:r w:rsidRPr="00F129AC">
        <w:rPr>
          <w:rFonts w:ascii="Times New Roman" w:hAnsi="Times New Roman" w:cs="Times New Roman"/>
          <w:sz w:val="24"/>
          <w:szCs w:val="24"/>
        </w:rPr>
        <w:t>The disease causes respiratory illness (like the flu) with symptoms such as a cough, fever, and in more severe cases, difficulty breathing. You can protect yourself by washing your hands frequently, avoiding touching your face, and avoiding close contact (1 meter or 3 feet) with people who are unwell.</w:t>
      </w:r>
    </w:p>
    <w:p w:rsidR="00267A47" w:rsidRDefault="00267A47" w:rsidP="00267A47">
      <w:pPr>
        <w:spacing w:line="360" w:lineRule="auto"/>
        <w:jc w:val="both"/>
        <w:rPr>
          <w:rFonts w:ascii="Times New Roman" w:hAnsi="Times New Roman" w:cs="Times New Roman"/>
          <w:sz w:val="24"/>
          <w:szCs w:val="24"/>
        </w:rPr>
      </w:pPr>
      <w:r w:rsidRPr="00F129AC">
        <w:rPr>
          <w:rFonts w:ascii="Times New Roman" w:hAnsi="Times New Roman" w:cs="Times New Roman"/>
          <w:sz w:val="24"/>
          <w:szCs w:val="24"/>
        </w:rPr>
        <w:t>Coronavirus disease spreads primarily through contact with an infected person when they cough or sneeze. It also spreads when a person touches a surface or object that has the virus on it, then touches their eyes, nose, or mouth.</w:t>
      </w:r>
    </w:p>
    <w:p w:rsidR="00267A47" w:rsidRDefault="00267A47" w:rsidP="00267A47">
      <w:pPr>
        <w:spacing w:line="360" w:lineRule="auto"/>
        <w:jc w:val="both"/>
        <w:rPr>
          <w:rFonts w:ascii="Times New Roman" w:hAnsi="Times New Roman" w:cs="Times New Roman"/>
          <w:sz w:val="24"/>
          <w:szCs w:val="24"/>
        </w:rPr>
      </w:pPr>
    </w:p>
    <w:p w:rsidR="00267A47" w:rsidRPr="00BC5C78" w:rsidRDefault="00267A47" w:rsidP="00267A47">
      <w:pPr>
        <w:spacing w:line="360" w:lineRule="auto"/>
        <w:rPr>
          <w:rFonts w:ascii="Times New Roman" w:hAnsi="Times New Roman" w:cs="Times New Roman"/>
          <w:b/>
          <w:sz w:val="32"/>
          <w:szCs w:val="24"/>
          <w:u w:val="single"/>
        </w:rPr>
      </w:pPr>
      <w:r w:rsidRPr="00BC5C78">
        <w:rPr>
          <w:rFonts w:ascii="Times New Roman" w:hAnsi="Times New Roman" w:cs="Times New Roman"/>
          <w:b/>
          <w:sz w:val="32"/>
          <w:szCs w:val="24"/>
          <w:u w:val="single"/>
        </w:rPr>
        <w:t>Symptoms</w:t>
      </w:r>
    </w:p>
    <w:p w:rsidR="00267A47" w:rsidRPr="00267A47" w:rsidRDefault="00267A47" w:rsidP="00267A47">
      <w:pPr>
        <w:spacing w:line="360" w:lineRule="auto"/>
        <w:rPr>
          <w:rFonts w:ascii="Times New Roman" w:hAnsi="Times New Roman" w:cs="Times New Roman"/>
          <w:sz w:val="24"/>
          <w:szCs w:val="24"/>
        </w:rPr>
      </w:pPr>
      <w:r w:rsidRPr="00267A47">
        <w:rPr>
          <w:rFonts w:ascii="Times New Roman" w:hAnsi="Times New Roman" w:cs="Times New Roman"/>
          <w:sz w:val="24"/>
          <w:szCs w:val="24"/>
        </w:rPr>
        <w:t>People may be sick with the virus for 1 to 14 days before developing symptoms. The most common symptoms of coronavirus disease (COVID-19) are fever, tiredness, and dry cough. Most people (about 80%) recover from the disease without needing special treatment.</w:t>
      </w:r>
    </w:p>
    <w:p w:rsidR="00267A47" w:rsidRPr="00267A47" w:rsidRDefault="00267A47" w:rsidP="00267A47">
      <w:pPr>
        <w:spacing w:line="360" w:lineRule="auto"/>
        <w:rPr>
          <w:rFonts w:ascii="Times New Roman" w:hAnsi="Times New Roman" w:cs="Times New Roman"/>
          <w:sz w:val="24"/>
          <w:szCs w:val="24"/>
        </w:rPr>
      </w:pPr>
      <w:r w:rsidRPr="00267A47">
        <w:rPr>
          <w:rFonts w:ascii="Times New Roman" w:hAnsi="Times New Roman" w:cs="Times New Roman"/>
          <w:sz w:val="24"/>
          <w:szCs w:val="24"/>
        </w:rPr>
        <w:t>More rarely, the disease can be serious and even fatal. Older people, and people with other medical conditions (such as asthma, diabetes, or heart disease), may be more vulnerable to becoming severely ill.</w:t>
      </w:r>
    </w:p>
    <w:p w:rsidR="00267A47" w:rsidRPr="00267A47" w:rsidRDefault="00267A47" w:rsidP="00267A47">
      <w:pPr>
        <w:spacing w:line="360" w:lineRule="auto"/>
        <w:rPr>
          <w:rFonts w:ascii="Times New Roman" w:hAnsi="Times New Roman" w:cs="Times New Roman"/>
          <w:sz w:val="24"/>
          <w:szCs w:val="24"/>
        </w:rPr>
      </w:pPr>
      <w:r w:rsidRPr="00267A47">
        <w:rPr>
          <w:rFonts w:ascii="Times New Roman" w:hAnsi="Times New Roman" w:cs="Times New Roman"/>
          <w:sz w:val="24"/>
          <w:szCs w:val="24"/>
        </w:rPr>
        <w:t>People may experience:</w:t>
      </w:r>
    </w:p>
    <w:p w:rsidR="00267A47" w:rsidRPr="00267A47" w:rsidRDefault="00267A47" w:rsidP="00267A47">
      <w:pPr>
        <w:spacing w:line="360" w:lineRule="auto"/>
        <w:rPr>
          <w:rFonts w:ascii="Times New Roman" w:hAnsi="Times New Roman" w:cs="Times New Roman"/>
          <w:sz w:val="24"/>
          <w:szCs w:val="24"/>
        </w:rPr>
      </w:pPr>
      <w:r w:rsidRPr="00267A47">
        <w:rPr>
          <w:rFonts w:ascii="Times New Roman" w:hAnsi="Times New Roman" w:cs="Times New Roman"/>
          <w:sz w:val="24"/>
          <w:szCs w:val="24"/>
        </w:rPr>
        <w:t>· cough</w:t>
      </w:r>
    </w:p>
    <w:p w:rsidR="00267A47" w:rsidRPr="00267A47" w:rsidRDefault="00267A47" w:rsidP="00267A47">
      <w:pPr>
        <w:spacing w:line="360" w:lineRule="auto"/>
        <w:rPr>
          <w:rFonts w:ascii="Times New Roman" w:hAnsi="Times New Roman" w:cs="Times New Roman"/>
          <w:sz w:val="24"/>
          <w:szCs w:val="24"/>
        </w:rPr>
      </w:pPr>
      <w:r w:rsidRPr="00267A47">
        <w:rPr>
          <w:rFonts w:ascii="Times New Roman" w:hAnsi="Times New Roman" w:cs="Times New Roman"/>
          <w:sz w:val="24"/>
          <w:szCs w:val="24"/>
        </w:rPr>
        <w:t>· fever</w:t>
      </w:r>
    </w:p>
    <w:p w:rsidR="00267A47" w:rsidRPr="00267A47" w:rsidRDefault="00267A47" w:rsidP="00267A47">
      <w:pPr>
        <w:spacing w:line="360" w:lineRule="auto"/>
        <w:rPr>
          <w:rFonts w:ascii="Times New Roman" w:hAnsi="Times New Roman" w:cs="Times New Roman"/>
          <w:sz w:val="24"/>
          <w:szCs w:val="24"/>
        </w:rPr>
      </w:pPr>
      <w:r w:rsidRPr="00267A47">
        <w:rPr>
          <w:rFonts w:ascii="Times New Roman" w:hAnsi="Times New Roman" w:cs="Times New Roman"/>
          <w:sz w:val="24"/>
          <w:szCs w:val="24"/>
        </w:rPr>
        <w:t>· tiredness</w:t>
      </w:r>
    </w:p>
    <w:p w:rsidR="00267A47" w:rsidRPr="00267A47" w:rsidRDefault="00267A47" w:rsidP="00267A47">
      <w:pPr>
        <w:spacing w:line="360" w:lineRule="auto"/>
        <w:rPr>
          <w:rFonts w:ascii="Times New Roman" w:hAnsi="Times New Roman" w:cs="Times New Roman"/>
          <w:sz w:val="24"/>
          <w:szCs w:val="24"/>
        </w:rPr>
      </w:pPr>
      <w:r w:rsidRPr="00267A47">
        <w:rPr>
          <w:rFonts w:ascii="Times New Roman" w:hAnsi="Times New Roman" w:cs="Times New Roman"/>
          <w:sz w:val="24"/>
          <w:szCs w:val="24"/>
        </w:rPr>
        <w:t>· difficulty breathing (severe cases)</w:t>
      </w:r>
    </w:p>
    <w:p w:rsidR="00267A47" w:rsidRPr="00267A47" w:rsidRDefault="00267A47" w:rsidP="00267A47">
      <w:pPr>
        <w:spacing w:line="360" w:lineRule="auto"/>
        <w:rPr>
          <w:rFonts w:ascii="Times New Roman" w:hAnsi="Times New Roman" w:cs="Times New Roman"/>
          <w:sz w:val="24"/>
          <w:szCs w:val="24"/>
        </w:rPr>
      </w:pPr>
    </w:p>
    <w:p w:rsidR="00386805" w:rsidRDefault="00386805" w:rsidP="00267A4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basic and current prevention methods are;</w:t>
      </w:r>
    </w:p>
    <w:p w:rsidR="00267A47" w:rsidRPr="00267A47" w:rsidRDefault="00267A47" w:rsidP="00267A47">
      <w:pPr>
        <w:spacing w:line="360" w:lineRule="auto"/>
        <w:rPr>
          <w:rFonts w:ascii="Times New Roman" w:hAnsi="Times New Roman" w:cs="Times New Roman"/>
          <w:sz w:val="24"/>
          <w:szCs w:val="24"/>
        </w:rPr>
      </w:pPr>
      <w:r w:rsidRPr="00267A47">
        <w:rPr>
          <w:rFonts w:ascii="Times New Roman" w:hAnsi="Times New Roman" w:cs="Times New Roman"/>
          <w:sz w:val="24"/>
          <w:szCs w:val="24"/>
        </w:rPr>
        <w:t xml:space="preserve">1 </w:t>
      </w:r>
      <w:r w:rsidRPr="00386805">
        <w:rPr>
          <w:rFonts w:ascii="Times New Roman" w:hAnsi="Times New Roman" w:cs="Times New Roman"/>
          <w:b/>
          <w:sz w:val="24"/>
          <w:szCs w:val="24"/>
        </w:rPr>
        <w:t xml:space="preserve">STAY </w:t>
      </w:r>
      <w:r w:rsidRPr="00267A47">
        <w:rPr>
          <w:rFonts w:ascii="Times New Roman" w:hAnsi="Times New Roman" w:cs="Times New Roman"/>
          <w:sz w:val="24"/>
          <w:szCs w:val="24"/>
        </w:rPr>
        <w:t>home as much as you can</w:t>
      </w:r>
    </w:p>
    <w:p w:rsidR="00267A47" w:rsidRPr="00267A47" w:rsidRDefault="00267A47" w:rsidP="00267A47">
      <w:pPr>
        <w:spacing w:line="360" w:lineRule="auto"/>
        <w:rPr>
          <w:rFonts w:ascii="Times New Roman" w:hAnsi="Times New Roman" w:cs="Times New Roman"/>
          <w:sz w:val="24"/>
          <w:szCs w:val="24"/>
        </w:rPr>
      </w:pPr>
      <w:r w:rsidRPr="00267A47">
        <w:rPr>
          <w:rFonts w:ascii="Times New Roman" w:hAnsi="Times New Roman" w:cs="Times New Roman"/>
          <w:sz w:val="24"/>
          <w:szCs w:val="24"/>
        </w:rPr>
        <w:t>2</w:t>
      </w:r>
      <w:r w:rsidRPr="00386805">
        <w:rPr>
          <w:rFonts w:ascii="Times New Roman" w:hAnsi="Times New Roman" w:cs="Times New Roman"/>
          <w:b/>
          <w:sz w:val="24"/>
          <w:szCs w:val="24"/>
        </w:rPr>
        <w:t xml:space="preserve"> KEEP</w:t>
      </w:r>
      <w:r w:rsidRPr="00267A47">
        <w:rPr>
          <w:rFonts w:ascii="Times New Roman" w:hAnsi="Times New Roman" w:cs="Times New Roman"/>
          <w:sz w:val="24"/>
          <w:szCs w:val="24"/>
        </w:rPr>
        <w:t xml:space="preserve"> a safe distance</w:t>
      </w:r>
    </w:p>
    <w:p w:rsidR="00267A47" w:rsidRPr="00267A47" w:rsidRDefault="00267A47" w:rsidP="00267A47">
      <w:pPr>
        <w:spacing w:line="360" w:lineRule="auto"/>
        <w:rPr>
          <w:rFonts w:ascii="Times New Roman" w:hAnsi="Times New Roman" w:cs="Times New Roman"/>
          <w:sz w:val="24"/>
          <w:szCs w:val="24"/>
        </w:rPr>
      </w:pPr>
      <w:r w:rsidRPr="00267A47">
        <w:rPr>
          <w:rFonts w:ascii="Times New Roman" w:hAnsi="Times New Roman" w:cs="Times New Roman"/>
          <w:sz w:val="24"/>
          <w:szCs w:val="24"/>
        </w:rPr>
        <w:t xml:space="preserve">3 </w:t>
      </w:r>
      <w:r w:rsidRPr="00386805">
        <w:rPr>
          <w:rFonts w:ascii="Times New Roman" w:hAnsi="Times New Roman" w:cs="Times New Roman"/>
          <w:b/>
          <w:sz w:val="24"/>
          <w:szCs w:val="24"/>
        </w:rPr>
        <w:t>WASH</w:t>
      </w:r>
      <w:r w:rsidRPr="00267A47">
        <w:rPr>
          <w:rFonts w:ascii="Times New Roman" w:hAnsi="Times New Roman" w:cs="Times New Roman"/>
          <w:sz w:val="24"/>
          <w:szCs w:val="24"/>
        </w:rPr>
        <w:t xml:space="preserve"> hands often</w:t>
      </w:r>
    </w:p>
    <w:p w:rsidR="00267A47" w:rsidRPr="00267A47" w:rsidRDefault="00267A47" w:rsidP="00267A47">
      <w:pPr>
        <w:spacing w:line="360" w:lineRule="auto"/>
        <w:rPr>
          <w:rFonts w:ascii="Times New Roman" w:hAnsi="Times New Roman" w:cs="Times New Roman"/>
          <w:sz w:val="24"/>
          <w:szCs w:val="24"/>
        </w:rPr>
      </w:pPr>
      <w:r w:rsidRPr="00267A47">
        <w:rPr>
          <w:rFonts w:ascii="Times New Roman" w:hAnsi="Times New Roman" w:cs="Times New Roman"/>
          <w:sz w:val="24"/>
          <w:szCs w:val="24"/>
        </w:rPr>
        <w:t xml:space="preserve">4 </w:t>
      </w:r>
      <w:r w:rsidRPr="00386805">
        <w:rPr>
          <w:rFonts w:ascii="Times New Roman" w:hAnsi="Times New Roman" w:cs="Times New Roman"/>
          <w:b/>
          <w:sz w:val="24"/>
          <w:szCs w:val="24"/>
        </w:rPr>
        <w:t>COVER</w:t>
      </w:r>
      <w:r w:rsidRPr="00267A47">
        <w:rPr>
          <w:rFonts w:ascii="Times New Roman" w:hAnsi="Times New Roman" w:cs="Times New Roman"/>
          <w:sz w:val="24"/>
          <w:szCs w:val="24"/>
        </w:rPr>
        <w:t xml:space="preserve"> your cough</w:t>
      </w:r>
    </w:p>
    <w:p w:rsidR="00267A47" w:rsidRPr="00267A47" w:rsidRDefault="00267A47" w:rsidP="00267A47">
      <w:pPr>
        <w:spacing w:line="360" w:lineRule="auto"/>
        <w:rPr>
          <w:rFonts w:ascii="Times New Roman" w:hAnsi="Times New Roman" w:cs="Times New Roman"/>
          <w:sz w:val="24"/>
          <w:szCs w:val="24"/>
        </w:rPr>
      </w:pPr>
      <w:r w:rsidRPr="00267A47">
        <w:rPr>
          <w:rFonts w:ascii="Times New Roman" w:hAnsi="Times New Roman" w:cs="Times New Roman"/>
          <w:sz w:val="24"/>
          <w:szCs w:val="24"/>
        </w:rPr>
        <w:t xml:space="preserve">5 </w:t>
      </w:r>
      <w:r w:rsidRPr="00386805">
        <w:rPr>
          <w:rFonts w:ascii="Times New Roman" w:hAnsi="Times New Roman" w:cs="Times New Roman"/>
          <w:b/>
          <w:sz w:val="24"/>
          <w:szCs w:val="24"/>
        </w:rPr>
        <w:t>SICK?</w:t>
      </w:r>
      <w:r w:rsidRPr="00267A47">
        <w:rPr>
          <w:rFonts w:ascii="Times New Roman" w:hAnsi="Times New Roman" w:cs="Times New Roman"/>
          <w:sz w:val="24"/>
          <w:szCs w:val="24"/>
        </w:rPr>
        <w:t xml:space="preserve"> Call ahead</w:t>
      </w:r>
    </w:p>
    <w:p w:rsidR="00267A47" w:rsidRPr="00267A47" w:rsidRDefault="00267A47" w:rsidP="00267A47">
      <w:pPr>
        <w:spacing w:line="360" w:lineRule="auto"/>
        <w:rPr>
          <w:rFonts w:ascii="Times New Roman" w:hAnsi="Times New Roman" w:cs="Times New Roman"/>
          <w:sz w:val="24"/>
          <w:szCs w:val="24"/>
        </w:rPr>
      </w:pPr>
    </w:p>
    <w:p w:rsidR="00267A47" w:rsidRPr="00267A47" w:rsidRDefault="00267A47" w:rsidP="00267A47">
      <w:pPr>
        <w:spacing w:line="360" w:lineRule="auto"/>
        <w:rPr>
          <w:rFonts w:ascii="Times New Roman" w:hAnsi="Times New Roman" w:cs="Times New Roman"/>
          <w:sz w:val="24"/>
          <w:szCs w:val="24"/>
        </w:rPr>
      </w:pPr>
      <w:r w:rsidRPr="00267A47">
        <w:rPr>
          <w:rFonts w:ascii="Times New Roman" w:hAnsi="Times New Roman" w:cs="Times New Roman"/>
          <w:sz w:val="24"/>
          <w:szCs w:val="24"/>
        </w:rPr>
        <w:t>There’s currently no vaccine to prevent coronavirus disease (COVID-19).</w:t>
      </w:r>
    </w:p>
    <w:p w:rsidR="00267A47" w:rsidRPr="00267A47" w:rsidRDefault="00267A47" w:rsidP="00267A47">
      <w:pPr>
        <w:spacing w:line="360" w:lineRule="auto"/>
        <w:rPr>
          <w:rFonts w:ascii="Times New Roman" w:hAnsi="Times New Roman" w:cs="Times New Roman"/>
          <w:sz w:val="24"/>
          <w:szCs w:val="24"/>
        </w:rPr>
      </w:pPr>
      <w:r w:rsidRPr="00267A47">
        <w:rPr>
          <w:rFonts w:ascii="Times New Roman" w:hAnsi="Times New Roman" w:cs="Times New Roman"/>
          <w:sz w:val="24"/>
          <w:szCs w:val="24"/>
        </w:rPr>
        <w:t>You can protect yourself and help prevent spreading the virus to others if you:</w:t>
      </w:r>
    </w:p>
    <w:p w:rsidR="00267A47" w:rsidRPr="00386805" w:rsidRDefault="00267A47" w:rsidP="00267A47">
      <w:pPr>
        <w:spacing w:line="360" w:lineRule="auto"/>
        <w:rPr>
          <w:rFonts w:ascii="Times New Roman" w:hAnsi="Times New Roman" w:cs="Times New Roman"/>
          <w:b/>
          <w:sz w:val="24"/>
          <w:szCs w:val="24"/>
        </w:rPr>
      </w:pPr>
      <w:r w:rsidRPr="00386805">
        <w:rPr>
          <w:rFonts w:ascii="Times New Roman" w:hAnsi="Times New Roman" w:cs="Times New Roman"/>
          <w:b/>
          <w:sz w:val="24"/>
          <w:szCs w:val="24"/>
        </w:rPr>
        <w:t>Do</w:t>
      </w:r>
    </w:p>
    <w:p w:rsidR="00267A47" w:rsidRPr="00267A47" w:rsidRDefault="00267A47" w:rsidP="00267A47">
      <w:pPr>
        <w:spacing w:line="360" w:lineRule="auto"/>
        <w:rPr>
          <w:rFonts w:ascii="Times New Roman" w:hAnsi="Times New Roman" w:cs="Times New Roman"/>
          <w:sz w:val="24"/>
          <w:szCs w:val="24"/>
        </w:rPr>
      </w:pPr>
      <w:r w:rsidRPr="00267A47">
        <w:rPr>
          <w:rFonts w:ascii="Times New Roman" w:hAnsi="Times New Roman" w:cs="Times New Roman"/>
          <w:sz w:val="24"/>
          <w:szCs w:val="24"/>
        </w:rPr>
        <w:t>· Wash your hands regularly for 20 seconds, with soap and water or alcohol-based hand rub</w:t>
      </w:r>
    </w:p>
    <w:p w:rsidR="00267A47" w:rsidRPr="00267A47" w:rsidRDefault="00267A47" w:rsidP="00267A47">
      <w:pPr>
        <w:spacing w:line="360" w:lineRule="auto"/>
        <w:rPr>
          <w:rFonts w:ascii="Times New Roman" w:hAnsi="Times New Roman" w:cs="Times New Roman"/>
          <w:sz w:val="24"/>
          <w:szCs w:val="24"/>
        </w:rPr>
      </w:pPr>
      <w:r w:rsidRPr="00267A47">
        <w:rPr>
          <w:rFonts w:ascii="Times New Roman" w:hAnsi="Times New Roman" w:cs="Times New Roman"/>
          <w:sz w:val="24"/>
          <w:szCs w:val="24"/>
        </w:rPr>
        <w:t>· Cover your nose and mouth with a disposable tissue or flexed elbow when you cough or sneeze</w:t>
      </w:r>
    </w:p>
    <w:p w:rsidR="00267A47" w:rsidRPr="00267A47" w:rsidRDefault="00267A47" w:rsidP="00267A47">
      <w:pPr>
        <w:spacing w:line="360" w:lineRule="auto"/>
        <w:rPr>
          <w:rFonts w:ascii="Times New Roman" w:hAnsi="Times New Roman" w:cs="Times New Roman"/>
          <w:sz w:val="24"/>
          <w:szCs w:val="24"/>
        </w:rPr>
      </w:pPr>
      <w:r w:rsidRPr="00267A47">
        <w:rPr>
          <w:rFonts w:ascii="Times New Roman" w:hAnsi="Times New Roman" w:cs="Times New Roman"/>
          <w:sz w:val="24"/>
          <w:szCs w:val="24"/>
        </w:rPr>
        <w:t>· Avoid close contact (1 meter or 3 feet) with people who are unwell</w:t>
      </w:r>
    </w:p>
    <w:p w:rsidR="00267A47" w:rsidRPr="00267A47" w:rsidRDefault="00267A47" w:rsidP="00267A47">
      <w:pPr>
        <w:spacing w:line="360" w:lineRule="auto"/>
        <w:rPr>
          <w:rFonts w:ascii="Times New Roman" w:hAnsi="Times New Roman" w:cs="Times New Roman"/>
          <w:sz w:val="24"/>
          <w:szCs w:val="24"/>
        </w:rPr>
      </w:pPr>
      <w:r w:rsidRPr="00267A47">
        <w:rPr>
          <w:rFonts w:ascii="Times New Roman" w:hAnsi="Times New Roman" w:cs="Times New Roman"/>
          <w:sz w:val="24"/>
          <w:szCs w:val="24"/>
        </w:rPr>
        <w:t>· Stay home and self-isolate from others in the household if you feel unwell</w:t>
      </w:r>
    </w:p>
    <w:p w:rsidR="00267A47" w:rsidRPr="00386805" w:rsidRDefault="00267A47" w:rsidP="00267A47">
      <w:pPr>
        <w:spacing w:line="360" w:lineRule="auto"/>
        <w:rPr>
          <w:rFonts w:ascii="Times New Roman" w:hAnsi="Times New Roman" w:cs="Times New Roman"/>
          <w:b/>
          <w:sz w:val="24"/>
          <w:szCs w:val="24"/>
        </w:rPr>
      </w:pPr>
      <w:r w:rsidRPr="00386805">
        <w:rPr>
          <w:rFonts w:ascii="Times New Roman" w:hAnsi="Times New Roman" w:cs="Times New Roman"/>
          <w:b/>
          <w:sz w:val="24"/>
          <w:szCs w:val="24"/>
        </w:rPr>
        <w:t>Don't</w:t>
      </w:r>
    </w:p>
    <w:p w:rsidR="00386805" w:rsidRDefault="00267A47" w:rsidP="00267A47">
      <w:pPr>
        <w:spacing w:line="360" w:lineRule="auto"/>
        <w:rPr>
          <w:rFonts w:ascii="Times New Roman" w:hAnsi="Times New Roman" w:cs="Times New Roman"/>
          <w:sz w:val="24"/>
          <w:szCs w:val="24"/>
        </w:rPr>
      </w:pPr>
      <w:r w:rsidRPr="00267A47">
        <w:rPr>
          <w:rFonts w:ascii="Times New Roman" w:hAnsi="Times New Roman" w:cs="Times New Roman"/>
          <w:sz w:val="24"/>
          <w:szCs w:val="24"/>
        </w:rPr>
        <w:t>· Touch your eyes, nose, or mouth if your hands are not clean</w:t>
      </w:r>
    </w:p>
    <w:p w:rsidR="00386805" w:rsidRDefault="00386805">
      <w:pPr>
        <w:rPr>
          <w:rFonts w:ascii="Times New Roman" w:hAnsi="Times New Roman" w:cs="Times New Roman"/>
          <w:sz w:val="24"/>
          <w:szCs w:val="24"/>
        </w:rPr>
      </w:pPr>
      <w:r>
        <w:rPr>
          <w:rFonts w:ascii="Times New Roman" w:hAnsi="Times New Roman" w:cs="Times New Roman"/>
          <w:sz w:val="24"/>
          <w:szCs w:val="24"/>
        </w:rPr>
        <w:br w:type="page"/>
      </w:r>
    </w:p>
    <w:p w:rsidR="00267A47" w:rsidRDefault="00386805" w:rsidP="00386805">
      <w:pPr>
        <w:spacing w:line="360" w:lineRule="auto"/>
        <w:jc w:val="both"/>
        <w:rPr>
          <w:rFonts w:ascii="Times New Roman" w:hAnsi="Times New Roman" w:cs="Times New Roman"/>
          <w:b/>
          <w:sz w:val="28"/>
          <w:szCs w:val="24"/>
          <w:u w:val="single"/>
        </w:rPr>
      </w:pPr>
      <w:r>
        <w:rPr>
          <w:rFonts w:ascii="Times New Roman" w:hAnsi="Times New Roman" w:cs="Times New Roman"/>
          <w:b/>
          <w:sz w:val="28"/>
          <w:szCs w:val="24"/>
          <w:u w:val="single"/>
        </w:rPr>
        <w:lastRenderedPageBreak/>
        <w:t>LITERATURE REVIEW</w:t>
      </w:r>
    </w:p>
    <w:p w:rsidR="00386805" w:rsidRDefault="00B50380" w:rsidP="00386805">
      <w:pPr>
        <w:spacing w:line="360" w:lineRule="auto"/>
        <w:jc w:val="both"/>
        <w:rPr>
          <w:rFonts w:ascii="Times New Roman" w:hAnsi="Times New Roman" w:cs="Times New Roman"/>
          <w:sz w:val="24"/>
          <w:szCs w:val="24"/>
        </w:rPr>
      </w:pPr>
      <w:r w:rsidRPr="00B50380">
        <w:rPr>
          <w:rFonts w:ascii="Times New Roman" w:hAnsi="Times New Roman" w:cs="Times New Roman"/>
          <w:sz w:val="24"/>
          <w:szCs w:val="24"/>
        </w:rPr>
        <w:t xml:space="preserve">The present scenario of COVID-19 warrants the need for implementing robust preventive and control measures due </w:t>
      </w:r>
      <w:r>
        <w:rPr>
          <w:rFonts w:ascii="Times New Roman" w:hAnsi="Times New Roman" w:cs="Times New Roman"/>
          <w:sz w:val="24"/>
          <w:szCs w:val="24"/>
        </w:rPr>
        <w:t xml:space="preserve">to the potential for </w:t>
      </w:r>
      <w:r w:rsidRPr="00B50380">
        <w:rPr>
          <w:rFonts w:ascii="Times New Roman" w:hAnsi="Times New Roman" w:cs="Times New Roman"/>
          <w:sz w:val="24"/>
          <w:szCs w:val="24"/>
        </w:rPr>
        <w:t>infections. We need to rely exclusively on preventive measures since considerable time is required before efforts to develop a new vaccine or antiviral agent becomes fruitful.</w:t>
      </w:r>
    </w:p>
    <w:p w:rsidR="00B50380" w:rsidRDefault="007D45E9" w:rsidP="00386805">
      <w:pPr>
        <w:spacing w:line="360" w:lineRule="auto"/>
        <w:jc w:val="both"/>
        <w:rPr>
          <w:rFonts w:ascii="Times New Roman" w:hAnsi="Times New Roman" w:cs="Times New Roman"/>
          <w:sz w:val="24"/>
          <w:szCs w:val="24"/>
        </w:rPr>
      </w:pPr>
      <w:r>
        <w:rPr>
          <w:rFonts w:ascii="Times New Roman" w:hAnsi="Times New Roman" w:cs="Times New Roman"/>
          <w:sz w:val="24"/>
          <w:szCs w:val="24"/>
        </w:rPr>
        <w:t>The current statistics of the corona virus pandemic is at almost two million confirmed cases and over a hundred thousand of people dead and about four hundred thousand of people recovered.</w:t>
      </w:r>
    </w:p>
    <w:p w:rsidR="007D45E9" w:rsidRDefault="007D45E9" w:rsidP="00386805">
      <w:pPr>
        <w:spacing w:line="360" w:lineRule="auto"/>
        <w:jc w:val="both"/>
        <w:rPr>
          <w:rFonts w:ascii="Times New Roman" w:hAnsi="Times New Roman" w:cs="Times New Roman"/>
          <w:sz w:val="24"/>
          <w:szCs w:val="24"/>
        </w:rPr>
      </w:pPr>
    </w:p>
    <w:p w:rsidR="007D45E9" w:rsidRPr="007D45E9" w:rsidRDefault="007D45E9" w:rsidP="00386805">
      <w:pPr>
        <w:spacing w:line="360" w:lineRule="auto"/>
        <w:jc w:val="both"/>
        <w:rPr>
          <w:rFonts w:ascii="Times New Roman" w:hAnsi="Times New Roman" w:cs="Times New Roman"/>
          <w:sz w:val="28"/>
          <w:szCs w:val="24"/>
        </w:rPr>
      </w:pPr>
      <w:r>
        <w:rPr>
          <w:rFonts w:ascii="Times New Roman" w:hAnsi="Times New Roman" w:cs="Times New Roman"/>
          <w:b/>
          <w:sz w:val="28"/>
          <w:szCs w:val="24"/>
          <w:u w:val="single"/>
        </w:rPr>
        <w:t>CORONA VIRUS</w:t>
      </w:r>
    </w:p>
    <w:p w:rsidR="004D0E83" w:rsidRDefault="004D0E83" w:rsidP="007D45E9">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115.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rsidR="00513DD6" w:rsidRDefault="00513DD6" w:rsidP="007D45E9">
      <w:pPr>
        <w:spacing w:line="360" w:lineRule="auto"/>
        <w:jc w:val="both"/>
        <w:rPr>
          <w:rFonts w:ascii="Times New Roman" w:hAnsi="Times New Roman" w:cs="Times New Roman"/>
          <w:sz w:val="24"/>
          <w:szCs w:val="24"/>
        </w:rPr>
      </w:pPr>
      <w:r>
        <w:rPr>
          <w:rFonts w:ascii="Times New Roman" w:hAnsi="Times New Roman" w:cs="Times New Roman"/>
          <w:sz w:val="24"/>
          <w:szCs w:val="24"/>
        </w:rPr>
        <w:t>Fig 1: Corona</w:t>
      </w:r>
    </w:p>
    <w:p w:rsidR="004D0E83" w:rsidRDefault="007D45E9" w:rsidP="007D45E9">
      <w:pPr>
        <w:spacing w:line="360" w:lineRule="auto"/>
        <w:jc w:val="both"/>
        <w:rPr>
          <w:rFonts w:ascii="Times New Roman" w:hAnsi="Times New Roman" w:cs="Times New Roman"/>
          <w:sz w:val="24"/>
          <w:szCs w:val="24"/>
        </w:rPr>
      </w:pPr>
      <w:r>
        <w:rPr>
          <w:rFonts w:ascii="Times New Roman" w:hAnsi="Times New Roman" w:cs="Times New Roman"/>
          <w:sz w:val="24"/>
          <w:szCs w:val="24"/>
        </w:rPr>
        <w:t>Coronavirus (</w:t>
      </w:r>
      <w:proofErr w:type="spellStart"/>
      <w:r>
        <w:rPr>
          <w:rFonts w:ascii="Times New Roman" w:hAnsi="Times New Roman" w:cs="Times New Roman"/>
          <w:sz w:val="24"/>
          <w:szCs w:val="24"/>
        </w:rPr>
        <w:t>CoVs</w:t>
      </w:r>
      <w:proofErr w:type="spellEnd"/>
      <w:r>
        <w:rPr>
          <w:rFonts w:ascii="Times New Roman" w:hAnsi="Times New Roman" w:cs="Times New Roman"/>
          <w:sz w:val="24"/>
          <w:szCs w:val="24"/>
        </w:rPr>
        <w:t>) is a</w:t>
      </w:r>
      <w:r w:rsidRPr="007D45E9">
        <w:rPr>
          <w:rFonts w:ascii="Times New Roman" w:hAnsi="Times New Roman" w:cs="Times New Roman"/>
          <w:sz w:val="24"/>
          <w:szCs w:val="24"/>
        </w:rPr>
        <w:t xml:space="preserve"> positive-sense, single-stranded RNA viruses of the family </w:t>
      </w:r>
      <w:proofErr w:type="spellStart"/>
      <w:r w:rsidRPr="007D45E9">
        <w:rPr>
          <w:rFonts w:ascii="Times New Roman" w:hAnsi="Times New Roman" w:cs="Times New Roman"/>
          <w:sz w:val="24"/>
          <w:szCs w:val="24"/>
        </w:rPr>
        <w:t>Coronaviridae</w:t>
      </w:r>
      <w:proofErr w:type="spellEnd"/>
      <w:r w:rsidRPr="007D45E9">
        <w:rPr>
          <w:rFonts w:ascii="Times New Roman" w:hAnsi="Times New Roman" w:cs="Times New Roman"/>
          <w:sz w:val="24"/>
          <w:szCs w:val="24"/>
        </w:rPr>
        <w:t xml:space="preserve"> (subfamily </w:t>
      </w:r>
      <w:proofErr w:type="spellStart"/>
      <w:proofErr w:type="gramStart"/>
      <w:r w:rsidRPr="007D45E9">
        <w:rPr>
          <w:rFonts w:ascii="Times New Roman" w:hAnsi="Times New Roman" w:cs="Times New Roman"/>
          <w:sz w:val="24"/>
          <w:szCs w:val="24"/>
        </w:rPr>
        <w:t>Coronavirinae</w:t>
      </w:r>
      <w:proofErr w:type="spellEnd"/>
      <w:r w:rsidRPr="007D45E9">
        <w:rPr>
          <w:rFonts w:ascii="Times New Roman" w:hAnsi="Times New Roman" w:cs="Times New Roman"/>
          <w:sz w:val="24"/>
          <w:szCs w:val="24"/>
        </w:rPr>
        <w:t xml:space="preserve"> )</w:t>
      </w:r>
      <w:proofErr w:type="gramEnd"/>
      <w:r w:rsidRPr="007D45E9">
        <w:rPr>
          <w:rFonts w:ascii="Times New Roman" w:hAnsi="Times New Roman" w:cs="Times New Roman"/>
          <w:sz w:val="24"/>
          <w:szCs w:val="24"/>
        </w:rPr>
        <w:t xml:space="preserve"> that infect a wide host range to produce diseases ranging from common cold to </w:t>
      </w:r>
      <w:r w:rsidR="004D0E83">
        <w:rPr>
          <w:rFonts w:ascii="Times New Roman" w:hAnsi="Times New Roman" w:cs="Times New Roman"/>
          <w:sz w:val="24"/>
          <w:szCs w:val="24"/>
        </w:rPr>
        <w:t>severe diseases</w:t>
      </w:r>
      <w:r w:rsidRPr="007D45E9">
        <w:rPr>
          <w:rFonts w:ascii="Times New Roman" w:hAnsi="Times New Roman" w:cs="Times New Roman"/>
          <w:sz w:val="24"/>
          <w:szCs w:val="24"/>
        </w:rPr>
        <w:t xml:space="preserve">. The novel virus was initially named “2019-nCoV” which was changed to </w:t>
      </w:r>
      <w:r w:rsidRPr="007D45E9">
        <w:rPr>
          <w:rFonts w:ascii="Times New Roman" w:hAnsi="Times New Roman" w:cs="Times New Roman"/>
          <w:sz w:val="24"/>
          <w:szCs w:val="24"/>
        </w:rPr>
        <w:lastRenderedPageBreak/>
        <w:t>“SARS-CoV-2” by the Coronavirus Study Group (CSG) of International Committee on Taxonomy of Viruses (ICTV)</w:t>
      </w:r>
      <w:r w:rsidR="004D0E83">
        <w:rPr>
          <w:rFonts w:ascii="Times New Roman" w:hAnsi="Times New Roman" w:cs="Times New Roman"/>
          <w:sz w:val="24"/>
          <w:szCs w:val="24"/>
        </w:rPr>
        <w:t xml:space="preserve"> and its </w:t>
      </w:r>
      <w:proofErr w:type="spellStart"/>
      <w:r w:rsidR="004D0E83">
        <w:rPr>
          <w:rFonts w:ascii="Times New Roman" w:hAnsi="Times New Roman" w:cs="Times New Roman"/>
          <w:sz w:val="24"/>
          <w:szCs w:val="24"/>
        </w:rPr>
        <w:t>commomly</w:t>
      </w:r>
      <w:proofErr w:type="spellEnd"/>
      <w:r w:rsidR="004D0E83">
        <w:rPr>
          <w:rFonts w:ascii="Times New Roman" w:hAnsi="Times New Roman" w:cs="Times New Roman"/>
          <w:sz w:val="24"/>
          <w:szCs w:val="24"/>
        </w:rPr>
        <w:t xml:space="preserve"> called COVID-19</w:t>
      </w:r>
      <w:r w:rsidRPr="007D45E9">
        <w:rPr>
          <w:rFonts w:ascii="Times New Roman" w:hAnsi="Times New Roman" w:cs="Times New Roman"/>
          <w:sz w:val="24"/>
          <w:szCs w:val="24"/>
        </w:rPr>
        <w:t>, since it was found to be the sister virus of severe acute respiratory syndrome coronavirus (SARS-</w:t>
      </w:r>
      <w:proofErr w:type="spellStart"/>
      <w:r w:rsidRPr="007D45E9">
        <w:rPr>
          <w:rFonts w:ascii="Times New Roman" w:hAnsi="Times New Roman" w:cs="Times New Roman"/>
          <w:sz w:val="24"/>
          <w:szCs w:val="24"/>
        </w:rPr>
        <w:t>CoV</w:t>
      </w:r>
      <w:proofErr w:type="spellEnd"/>
      <w:r w:rsidRPr="007D45E9">
        <w:rPr>
          <w:rFonts w:ascii="Times New Roman" w:hAnsi="Times New Roman" w:cs="Times New Roman"/>
          <w:sz w:val="24"/>
          <w:szCs w:val="24"/>
        </w:rPr>
        <w:t xml:space="preserve">). The ongoing coronavirus threat that emerged in China has rapidly spread to other countries and has been declared as a global health emergency by the World Health Organization (WHO). </w:t>
      </w:r>
    </w:p>
    <w:p w:rsidR="007D45E9" w:rsidRPr="007D45E9" w:rsidRDefault="007D45E9" w:rsidP="007D45E9">
      <w:pPr>
        <w:spacing w:line="360" w:lineRule="auto"/>
        <w:jc w:val="both"/>
        <w:rPr>
          <w:rFonts w:ascii="Times New Roman" w:hAnsi="Times New Roman" w:cs="Times New Roman"/>
          <w:sz w:val="24"/>
          <w:szCs w:val="24"/>
        </w:rPr>
      </w:pPr>
      <w:r w:rsidRPr="007D45E9">
        <w:rPr>
          <w:rFonts w:ascii="Times New Roman" w:hAnsi="Times New Roman" w:cs="Times New Roman"/>
          <w:sz w:val="24"/>
          <w:szCs w:val="24"/>
        </w:rPr>
        <w:t>Many nations are diverting their best efforts for the implementation of appropriate preventive and control strategies. Neither vaccines nor direct-acting antiviral drugs are available for the treatment of human and animal coronavirus infections.</w:t>
      </w:r>
    </w:p>
    <w:p w:rsidR="007D45E9" w:rsidRPr="007D45E9" w:rsidRDefault="007D45E9" w:rsidP="007D45E9">
      <w:pPr>
        <w:spacing w:line="360" w:lineRule="auto"/>
        <w:jc w:val="both"/>
        <w:rPr>
          <w:rFonts w:ascii="Times New Roman" w:hAnsi="Times New Roman" w:cs="Times New Roman"/>
          <w:sz w:val="24"/>
          <w:szCs w:val="24"/>
        </w:rPr>
      </w:pPr>
      <w:r w:rsidRPr="007D45E9">
        <w:rPr>
          <w:rFonts w:ascii="Times New Roman" w:hAnsi="Times New Roman" w:cs="Times New Roman"/>
          <w:sz w:val="24"/>
          <w:szCs w:val="24"/>
        </w:rPr>
        <w:t xml:space="preserve">Many efforts have been directed to develop vaccines against human </w:t>
      </w:r>
      <w:proofErr w:type="spellStart"/>
      <w:r w:rsidRPr="007D45E9">
        <w:rPr>
          <w:rFonts w:ascii="Times New Roman" w:hAnsi="Times New Roman" w:cs="Times New Roman"/>
          <w:sz w:val="24"/>
          <w:szCs w:val="24"/>
        </w:rPr>
        <w:t>CoV</w:t>
      </w:r>
      <w:proofErr w:type="spellEnd"/>
      <w:r w:rsidRPr="007D45E9">
        <w:rPr>
          <w:rFonts w:ascii="Times New Roman" w:hAnsi="Times New Roman" w:cs="Times New Roman"/>
          <w:sz w:val="24"/>
          <w:szCs w:val="24"/>
        </w:rPr>
        <w:t xml:space="preserve"> infections in recent decades, but a limiting factor is the degree of cross-protection rendered by these vaccines due to their extensive sequence diversity. Various vaccines, </w:t>
      </w:r>
      <w:r w:rsidR="004D0E83" w:rsidRPr="007D45E9">
        <w:rPr>
          <w:rFonts w:ascii="Times New Roman" w:hAnsi="Times New Roman" w:cs="Times New Roman"/>
          <w:sz w:val="24"/>
          <w:szCs w:val="24"/>
        </w:rPr>
        <w:t>immunotherapeutic</w:t>
      </w:r>
      <w:r w:rsidRPr="007D45E9">
        <w:rPr>
          <w:rFonts w:ascii="Times New Roman" w:hAnsi="Times New Roman" w:cs="Times New Roman"/>
          <w:sz w:val="24"/>
          <w:szCs w:val="24"/>
        </w:rPr>
        <w:t xml:space="preserve">, and drug options have been explored during the recent threats of </w:t>
      </w:r>
      <w:proofErr w:type="spellStart"/>
      <w:r w:rsidRPr="007D45E9">
        <w:rPr>
          <w:rFonts w:ascii="Times New Roman" w:hAnsi="Times New Roman" w:cs="Times New Roman"/>
          <w:sz w:val="24"/>
          <w:szCs w:val="24"/>
        </w:rPr>
        <w:t>Zika</w:t>
      </w:r>
      <w:proofErr w:type="spellEnd"/>
      <w:r w:rsidRPr="007D45E9">
        <w:rPr>
          <w:rFonts w:ascii="Times New Roman" w:hAnsi="Times New Roman" w:cs="Times New Roman"/>
          <w:sz w:val="24"/>
          <w:szCs w:val="24"/>
        </w:rPr>
        <w:t xml:space="preserve">, Ebola, and </w:t>
      </w:r>
      <w:proofErr w:type="spellStart"/>
      <w:r w:rsidRPr="007D45E9">
        <w:rPr>
          <w:rFonts w:ascii="Times New Roman" w:hAnsi="Times New Roman" w:cs="Times New Roman"/>
          <w:sz w:val="24"/>
          <w:szCs w:val="24"/>
        </w:rPr>
        <w:t>Nipah</w:t>
      </w:r>
      <w:proofErr w:type="spellEnd"/>
      <w:r w:rsidRPr="007D45E9">
        <w:rPr>
          <w:rFonts w:ascii="Times New Roman" w:hAnsi="Times New Roman" w:cs="Times New Roman"/>
          <w:sz w:val="24"/>
          <w:szCs w:val="24"/>
        </w:rPr>
        <w:t xml:space="preserve"> viruses as well as against previous </w:t>
      </w:r>
      <w:proofErr w:type="spellStart"/>
      <w:r w:rsidRPr="007D45E9">
        <w:rPr>
          <w:rFonts w:ascii="Times New Roman" w:hAnsi="Times New Roman" w:cs="Times New Roman"/>
          <w:sz w:val="24"/>
          <w:szCs w:val="24"/>
        </w:rPr>
        <w:t>CoVs</w:t>
      </w:r>
      <w:proofErr w:type="spellEnd"/>
      <w:r w:rsidRPr="007D45E9">
        <w:rPr>
          <w:rFonts w:ascii="Times New Roman" w:hAnsi="Times New Roman" w:cs="Times New Roman"/>
          <w:sz w:val="24"/>
          <w:szCs w:val="24"/>
        </w:rPr>
        <w:t xml:space="preserve"> including SARS- and MERS-</w:t>
      </w:r>
      <w:proofErr w:type="spellStart"/>
      <w:r w:rsidRPr="007D45E9">
        <w:rPr>
          <w:rFonts w:ascii="Times New Roman" w:hAnsi="Times New Roman" w:cs="Times New Roman"/>
          <w:sz w:val="24"/>
          <w:szCs w:val="24"/>
        </w:rPr>
        <w:t>CoVs</w:t>
      </w:r>
      <w:proofErr w:type="spellEnd"/>
      <w:r w:rsidRPr="007D45E9">
        <w:rPr>
          <w:rFonts w:ascii="Times New Roman" w:hAnsi="Times New Roman" w:cs="Times New Roman"/>
          <w:sz w:val="24"/>
          <w:szCs w:val="24"/>
        </w:rPr>
        <w:t>. These valuable options can be exploited for their potency, efficacy, and safety along with expediting other ongoing research so as to discover valuable modalities for tackling the emerging COVID-19, but as yet there is no effective vaccine or therapeutic, for which intense efforts are ongoing.</w:t>
      </w:r>
    </w:p>
    <w:p w:rsidR="007D45E9" w:rsidRDefault="007D45E9" w:rsidP="007D45E9">
      <w:pPr>
        <w:spacing w:line="360" w:lineRule="auto"/>
        <w:jc w:val="both"/>
      </w:pPr>
      <w:r w:rsidRPr="007D45E9">
        <w:rPr>
          <w:rFonts w:ascii="Times New Roman" w:hAnsi="Times New Roman" w:cs="Times New Roman"/>
          <w:sz w:val="24"/>
          <w:szCs w:val="24"/>
        </w:rPr>
        <w:t>Most of the therapeutic options that are available for managing COVID-19 are based on previous experiences in treating SARS- and MERS-</w:t>
      </w:r>
      <w:proofErr w:type="spellStart"/>
      <w:r w:rsidRPr="007D45E9">
        <w:rPr>
          <w:rFonts w:ascii="Times New Roman" w:hAnsi="Times New Roman" w:cs="Times New Roman"/>
          <w:sz w:val="24"/>
          <w:szCs w:val="24"/>
        </w:rPr>
        <w:t>CoV</w:t>
      </w:r>
      <w:proofErr w:type="spellEnd"/>
      <w:r w:rsidRPr="007D45E9">
        <w:rPr>
          <w:rFonts w:ascii="Times New Roman" w:hAnsi="Times New Roman" w:cs="Times New Roman"/>
          <w:sz w:val="24"/>
          <w:szCs w:val="24"/>
        </w:rPr>
        <w:t xml:space="preserve">. A major reason for the lack of approved and commercially available vaccines or therapeutic agents against these </w:t>
      </w:r>
      <w:proofErr w:type="spellStart"/>
      <w:r w:rsidRPr="007D45E9">
        <w:rPr>
          <w:rFonts w:ascii="Times New Roman" w:hAnsi="Times New Roman" w:cs="Times New Roman"/>
          <w:sz w:val="24"/>
          <w:szCs w:val="24"/>
        </w:rPr>
        <w:t>CoVs</w:t>
      </w:r>
      <w:proofErr w:type="spellEnd"/>
      <w:r w:rsidRPr="007D45E9">
        <w:rPr>
          <w:rFonts w:ascii="Times New Roman" w:hAnsi="Times New Roman" w:cs="Times New Roman"/>
          <w:sz w:val="24"/>
          <w:szCs w:val="24"/>
        </w:rPr>
        <w:t xml:space="preserve"> might be the relative lack of interest among the pharmaceutical companies. These are outbreak scenarios: the demand for drugs or vaccines lasts only for a period while the outbreak lasts. The number of affected people will also be a small proportion of the global drug and vaccine market. So by the time a new drug or vaccine is developed, there might not be any patients for clinical trials and also no meaningful market for newly discovered drugs. According to WHO guidelines, infected patients will receive supportive care including oxygen therapy, fluid therapy, and antibiotics for treating secondary bacterial infections. The WHO also recommends the isolation of patients suspected or confirmed for COVID-19. The major therapeutic drugs that might be effective in managing COVID-19 include </w:t>
      </w:r>
      <w:proofErr w:type="spellStart"/>
      <w:r w:rsidRPr="007D45E9">
        <w:rPr>
          <w:rFonts w:ascii="Times New Roman" w:hAnsi="Times New Roman" w:cs="Times New Roman"/>
          <w:sz w:val="24"/>
          <w:szCs w:val="24"/>
        </w:rPr>
        <w:t>remdesivir</w:t>
      </w:r>
      <w:proofErr w:type="spellEnd"/>
      <w:r w:rsidRPr="007D45E9">
        <w:rPr>
          <w:rFonts w:ascii="Times New Roman" w:hAnsi="Times New Roman" w:cs="Times New Roman"/>
          <w:sz w:val="24"/>
          <w:szCs w:val="24"/>
        </w:rPr>
        <w:t xml:space="preserve">, </w:t>
      </w:r>
      <w:proofErr w:type="spellStart"/>
      <w:r w:rsidRPr="007D45E9">
        <w:rPr>
          <w:rFonts w:ascii="Times New Roman" w:hAnsi="Times New Roman" w:cs="Times New Roman"/>
          <w:sz w:val="24"/>
          <w:szCs w:val="24"/>
        </w:rPr>
        <w:t>lopinavir</w:t>
      </w:r>
      <w:proofErr w:type="spellEnd"/>
      <w:r w:rsidRPr="007D45E9">
        <w:rPr>
          <w:rFonts w:ascii="Times New Roman" w:hAnsi="Times New Roman" w:cs="Times New Roman"/>
          <w:sz w:val="24"/>
          <w:szCs w:val="24"/>
        </w:rPr>
        <w:t xml:space="preserve">/ritonavir alone or in combination with interferon-β, convalescent plasma, and </w:t>
      </w:r>
      <w:proofErr w:type="spellStart"/>
      <w:r w:rsidRPr="007D45E9">
        <w:rPr>
          <w:rFonts w:ascii="Times New Roman" w:hAnsi="Times New Roman" w:cs="Times New Roman"/>
          <w:sz w:val="24"/>
          <w:szCs w:val="24"/>
        </w:rPr>
        <w:t>mAbs</w:t>
      </w:r>
      <w:proofErr w:type="spellEnd"/>
      <w:r w:rsidRPr="007D45E9">
        <w:rPr>
          <w:rFonts w:ascii="Times New Roman" w:hAnsi="Times New Roman" w:cs="Times New Roman"/>
          <w:sz w:val="24"/>
          <w:szCs w:val="24"/>
        </w:rPr>
        <w:t>. Nevertheless, before utilizing these drugs for COVID-19 pneumonia patients, clinical efficacy, and safety studies should be conducted.</w:t>
      </w:r>
    </w:p>
    <w:p w:rsidR="007D45E9" w:rsidRPr="00B50380" w:rsidRDefault="007D45E9" w:rsidP="00386805">
      <w:pPr>
        <w:spacing w:line="360" w:lineRule="auto"/>
        <w:jc w:val="both"/>
        <w:rPr>
          <w:rFonts w:ascii="Times New Roman" w:hAnsi="Times New Roman" w:cs="Times New Roman"/>
          <w:b/>
          <w:sz w:val="24"/>
          <w:szCs w:val="24"/>
        </w:rPr>
      </w:pPr>
    </w:p>
    <w:p w:rsidR="00267A47" w:rsidRDefault="00B55DD0" w:rsidP="00267A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current equipment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to protect the spread of corona virus are;</w:t>
      </w:r>
    </w:p>
    <w:p w:rsidR="00B55DD0" w:rsidRDefault="00B55DD0" w:rsidP="00B55DD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Nose mask</w:t>
      </w:r>
    </w:p>
    <w:p w:rsidR="00B55DD0" w:rsidRDefault="00B55DD0" w:rsidP="00B55DD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For protecting the mouth and nose.</w:t>
      </w:r>
    </w:p>
    <w:p w:rsidR="00B55DD0" w:rsidRDefault="00B55DD0" w:rsidP="00B55DD0">
      <w:pPr>
        <w:pStyle w:val="ListParagraph"/>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5092995" cy="28637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116.JPG"/>
                    <pic:cNvPicPr/>
                  </pic:nvPicPr>
                  <pic:blipFill>
                    <a:blip r:embed="rId10">
                      <a:extLst>
                        <a:ext uri="{28A0092B-C50C-407E-A947-70E740481C1C}">
                          <a14:useLocalDpi xmlns:a14="http://schemas.microsoft.com/office/drawing/2010/main" val="0"/>
                        </a:ext>
                      </a:extLst>
                    </a:blip>
                    <a:stretch>
                      <a:fillRect/>
                    </a:stretch>
                  </pic:blipFill>
                  <pic:spPr>
                    <a:xfrm>
                      <a:off x="0" y="0"/>
                      <a:ext cx="5104509" cy="2870195"/>
                    </a:xfrm>
                    <a:prstGeom prst="rect">
                      <a:avLst/>
                    </a:prstGeom>
                  </pic:spPr>
                </pic:pic>
              </a:graphicData>
            </a:graphic>
          </wp:inline>
        </w:drawing>
      </w:r>
    </w:p>
    <w:p w:rsidR="00B55DD0" w:rsidRDefault="00513DD6" w:rsidP="00B55DD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Fig 2: Nose mask</w:t>
      </w:r>
    </w:p>
    <w:p w:rsidR="00B55DD0" w:rsidRDefault="00B55DD0" w:rsidP="00B55DD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Sanitizer</w:t>
      </w:r>
    </w:p>
    <w:p w:rsidR="00B55DD0" w:rsidRDefault="00B55DD0" w:rsidP="00B55DD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It is a liquid use to decrease infectious agents on the hands.</w:t>
      </w:r>
    </w:p>
    <w:p w:rsidR="00B55DD0" w:rsidRDefault="00B55DD0" w:rsidP="00B55DD0">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77017" cy="29026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4117.JPG"/>
                    <pic:cNvPicPr/>
                  </pic:nvPicPr>
                  <pic:blipFill>
                    <a:blip r:embed="rId11">
                      <a:extLst>
                        <a:ext uri="{28A0092B-C50C-407E-A947-70E740481C1C}">
                          <a14:useLocalDpi xmlns:a14="http://schemas.microsoft.com/office/drawing/2010/main" val="0"/>
                        </a:ext>
                      </a:extLst>
                    </a:blip>
                    <a:stretch>
                      <a:fillRect/>
                    </a:stretch>
                  </pic:blipFill>
                  <pic:spPr>
                    <a:xfrm>
                      <a:off x="0" y="0"/>
                      <a:ext cx="2178473" cy="2904630"/>
                    </a:xfrm>
                    <a:prstGeom prst="rect">
                      <a:avLst/>
                    </a:prstGeom>
                  </pic:spPr>
                </pic:pic>
              </a:graphicData>
            </a:graphic>
          </wp:inline>
        </w:drawing>
      </w:r>
    </w:p>
    <w:p w:rsidR="00B55DD0" w:rsidRDefault="00513DD6" w:rsidP="00B55DD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Fig 3: sanitizer </w:t>
      </w:r>
    </w:p>
    <w:p w:rsidR="00B55DD0" w:rsidRDefault="00B55DD0" w:rsidP="00B55DD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Ventilators</w:t>
      </w:r>
    </w:p>
    <w:p w:rsidR="00E14F67" w:rsidRDefault="00B55DD0" w:rsidP="00B55DD0">
      <w:pPr>
        <w:pStyle w:val="ListParagraph"/>
        <w:spacing w:line="360" w:lineRule="auto"/>
        <w:jc w:val="both"/>
        <w:rPr>
          <w:rFonts w:ascii="Times New Roman" w:hAnsi="Times New Roman" w:cs="Times New Roman"/>
          <w:noProof/>
          <w:sz w:val="24"/>
          <w:szCs w:val="24"/>
        </w:rPr>
      </w:pPr>
      <w:r w:rsidRPr="00B55DD0">
        <w:rPr>
          <w:rFonts w:ascii="Times New Roman" w:hAnsi="Times New Roman" w:cs="Times New Roman"/>
          <w:sz w:val="24"/>
          <w:szCs w:val="24"/>
        </w:rPr>
        <w:t>A ventil</w:t>
      </w:r>
      <w:r>
        <w:rPr>
          <w:rFonts w:ascii="Times New Roman" w:hAnsi="Times New Roman" w:cs="Times New Roman"/>
          <w:sz w:val="24"/>
          <w:szCs w:val="24"/>
        </w:rPr>
        <w:t xml:space="preserve">ator is a machine that provides </w:t>
      </w:r>
      <w:r w:rsidRPr="00B55DD0">
        <w:rPr>
          <w:rFonts w:ascii="Times New Roman" w:hAnsi="Times New Roman" w:cs="Times New Roman"/>
          <w:sz w:val="24"/>
          <w:szCs w:val="24"/>
        </w:rPr>
        <w:t>mechanical ventilation by moving breathable air into and out of the lungs, to deliver breaths to a patient who is physically unable to breathe, or breathing insufficiently. Modern ventilators are</w:t>
      </w:r>
      <w:r>
        <w:rPr>
          <w:rFonts w:ascii="Times New Roman" w:hAnsi="Times New Roman" w:cs="Times New Roman"/>
          <w:sz w:val="24"/>
          <w:szCs w:val="24"/>
        </w:rPr>
        <w:t xml:space="preserve"> </w:t>
      </w:r>
      <w:r w:rsidRPr="00B55DD0">
        <w:rPr>
          <w:rFonts w:ascii="Times New Roman" w:hAnsi="Times New Roman" w:cs="Times New Roman"/>
          <w:sz w:val="24"/>
          <w:szCs w:val="24"/>
        </w:rPr>
        <w:t>computerized microprocessor-controlled machines, but patients can also be ventilated with a simpl</w:t>
      </w:r>
      <w:r>
        <w:rPr>
          <w:rFonts w:ascii="Times New Roman" w:hAnsi="Times New Roman" w:cs="Times New Roman"/>
          <w:sz w:val="24"/>
          <w:szCs w:val="24"/>
        </w:rPr>
        <w:t>e, hand-operated bag valve mask</w:t>
      </w:r>
      <w:r w:rsidRPr="00B55DD0">
        <w:rPr>
          <w:rFonts w:ascii="Times New Roman" w:hAnsi="Times New Roman" w:cs="Times New Roman"/>
          <w:sz w:val="24"/>
          <w:szCs w:val="24"/>
        </w:rPr>
        <w:t xml:space="preserve">. Ventilators are chiefly </w:t>
      </w:r>
      <w:r>
        <w:rPr>
          <w:rFonts w:ascii="Times New Roman" w:hAnsi="Times New Roman" w:cs="Times New Roman"/>
          <w:sz w:val="24"/>
          <w:szCs w:val="24"/>
        </w:rPr>
        <w:t>used in intensive-care medicine, home care</w:t>
      </w:r>
      <w:r w:rsidRPr="00B55DD0">
        <w:rPr>
          <w:rFonts w:ascii="Times New Roman" w:hAnsi="Times New Roman" w:cs="Times New Roman"/>
          <w:sz w:val="24"/>
          <w:szCs w:val="24"/>
        </w:rPr>
        <w:t>, and emergency medicine (as standalone units) and in anesthesiology (as a compon</w:t>
      </w:r>
      <w:r w:rsidR="00E14F67">
        <w:rPr>
          <w:rFonts w:ascii="Times New Roman" w:hAnsi="Times New Roman" w:cs="Times New Roman"/>
          <w:sz w:val="24"/>
          <w:szCs w:val="24"/>
        </w:rPr>
        <w:t xml:space="preserve">ent of an </w:t>
      </w:r>
      <w:r w:rsidRPr="00B55DD0">
        <w:rPr>
          <w:rFonts w:ascii="Times New Roman" w:hAnsi="Times New Roman" w:cs="Times New Roman"/>
          <w:sz w:val="24"/>
          <w:szCs w:val="24"/>
        </w:rPr>
        <w:t>anesthesia machine).</w:t>
      </w:r>
      <w:r w:rsidR="00E14F67" w:rsidRPr="00E14F67">
        <w:rPr>
          <w:rFonts w:ascii="Times New Roman" w:hAnsi="Times New Roman" w:cs="Times New Roman"/>
          <w:noProof/>
          <w:sz w:val="24"/>
          <w:szCs w:val="24"/>
        </w:rPr>
        <w:t xml:space="preserve"> </w:t>
      </w:r>
    </w:p>
    <w:p w:rsidR="00E14F67" w:rsidRDefault="00E14F67" w:rsidP="00B55DD0">
      <w:pPr>
        <w:pStyle w:val="ListParagraph"/>
        <w:spacing w:line="360" w:lineRule="auto"/>
        <w:jc w:val="both"/>
        <w:rPr>
          <w:rFonts w:ascii="Times New Roman" w:hAnsi="Times New Roman" w:cs="Times New Roman"/>
          <w:noProof/>
          <w:sz w:val="24"/>
          <w:szCs w:val="24"/>
        </w:rPr>
      </w:pPr>
    </w:p>
    <w:p w:rsidR="00E14F67" w:rsidRDefault="00E14F67" w:rsidP="00B55DD0">
      <w:pPr>
        <w:pStyle w:val="ListParagraph"/>
        <w:spacing w:line="360" w:lineRule="auto"/>
        <w:jc w:val="both"/>
        <w:rPr>
          <w:rFonts w:ascii="Times New Roman" w:hAnsi="Times New Roman" w:cs="Times New Roman"/>
          <w:noProof/>
          <w:sz w:val="24"/>
          <w:szCs w:val="24"/>
        </w:rPr>
      </w:pPr>
    </w:p>
    <w:p w:rsidR="00E14F67" w:rsidRDefault="00E14F67" w:rsidP="00E14F67">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FDBAB33" wp14:editId="5943AFF3">
            <wp:extent cx="2296633" cy="2468881"/>
            <wp:effectExtent l="0" t="0" r="889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80px-VIP_Bird2.jpg"/>
                    <pic:cNvPicPr/>
                  </pic:nvPicPr>
                  <pic:blipFill>
                    <a:blip r:embed="rId12">
                      <a:extLst>
                        <a:ext uri="{28A0092B-C50C-407E-A947-70E740481C1C}">
                          <a14:useLocalDpi xmlns:a14="http://schemas.microsoft.com/office/drawing/2010/main" val="0"/>
                        </a:ext>
                      </a:extLst>
                    </a:blip>
                    <a:stretch>
                      <a:fillRect/>
                    </a:stretch>
                  </pic:blipFill>
                  <pic:spPr>
                    <a:xfrm>
                      <a:off x="0" y="0"/>
                      <a:ext cx="2324996" cy="2499371"/>
                    </a:xfrm>
                    <a:prstGeom prst="rect">
                      <a:avLst/>
                    </a:prstGeom>
                  </pic:spPr>
                </pic:pic>
              </a:graphicData>
            </a:graphic>
          </wp:inline>
        </w:drawing>
      </w:r>
    </w:p>
    <w:p w:rsidR="00E14F67" w:rsidRDefault="00513DD6" w:rsidP="00E14F6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Fig 4: ventilator</w:t>
      </w:r>
    </w:p>
    <w:p w:rsidR="00E14F67" w:rsidRPr="00E14F67" w:rsidRDefault="00E14F67" w:rsidP="00E14F6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noProof/>
        </w:rPr>
        <w:drawing>
          <wp:inline distT="0" distB="0" distL="0" distR="0" wp14:anchorId="2D072224" wp14:editId="05B5879D">
            <wp:extent cx="1754372" cy="27122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41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8544" cy="2734145"/>
                    </a:xfrm>
                    <a:prstGeom prst="rect">
                      <a:avLst/>
                    </a:prstGeom>
                  </pic:spPr>
                </pic:pic>
              </a:graphicData>
            </a:graphic>
          </wp:inline>
        </w:drawing>
      </w:r>
      <w:r w:rsidR="00513DD6">
        <w:rPr>
          <w:rFonts w:ascii="Times New Roman" w:hAnsi="Times New Roman" w:cs="Times New Roman"/>
          <w:sz w:val="24"/>
          <w:szCs w:val="24"/>
        </w:rPr>
        <w:t xml:space="preserve"> Fig 5: Ventilator</w:t>
      </w:r>
    </w:p>
    <w:p w:rsidR="00520B4E" w:rsidRPr="00520B4E" w:rsidRDefault="00520B4E" w:rsidP="00520B4E">
      <w:pPr>
        <w:spacing w:line="360" w:lineRule="auto"/>
        <w:jc w:val="both"/>
        <w:rPr>
          <w:rFonts w:ascii="Times New Roman" w:hAnsi="Times New Roman" w:cs="Times New Roman"/>
          <w:sz w:val="24"/>
          <w:szCs w:val="24"/>
        </w:rPr>
      </w:pPr>
      <w:r w:rsidRPr="00520B4E">
        <w:rPr>
          <w:rFonts w:ascii="Times New Roman" w:hAnsi="Times New Roman" w:cs="Times New Roman"/>
          <w:sz w:val="24"/>
          <w:szCs w:val="24"/>
        </w:rPr>
        <w:lastRenderedPageBreak/>
        <w:t xml:space="preserve">Clearly, the infections need to be contained and allowed to trickle out in a controlled flow in order for the whole system to be managed safely into a less critical state. </w:t>
      </w:r>
    </w:p>
    <w:p w:rsidR="00520B4E" w:rsidRPr="00520B4E" w:rsidRDefault="00520B4E" w:rsidP="0023695B">
      <w:pPr>
        <w:spacing w:line="360" w:lineRule="auto"/>
        <w:jc w:val="both"/>
        <w:rPr>
          <w:rFonts w:ascii="Times New Roman" w:hAnsi="Times New Roman" w:cs="Times New Roman"/>
          <w:sz w:val="24"/>
          <w:szCs w:val="24"/>
        </w:rPr>
      </w:pPr>
      <w:r w:rsidRPr="00520B4E">
        <w:rPr>
          <w:rFonts w:ascii="Times New Roman" w:hAnsi="Times New Roman" w:cs="Times New Roman"/>
          <w:sz w:val="24"/>
          <w:szCs w:val="24"/>
        </w:rPr>
        <w:t>When we look at countries that have relatively done well in tackling the virus, there are signs of (computer) engineering at work. No country has however been able to deploy engineering solutions in a way that also helps day-to-day life continue in some safe way.</w:t>
      </w:r>
      <w:r w:rsidR="0023695B">
        <w:rPr>
          <w:rFonts w:ascii="Times New Roman" w:hAnsi="Times New Roman" w:cs="Times New Roman"/>
          <w:sz w:val="24"/>
          <w:szCs w:val="24"/>
        </w:rPr>
        <w:t xml:space="preserve"> </w:t>
      </w:r>
    </w:p>
    <w:p w:rsidR="00520B4E" w:rsidRPr="00520B4E" w:rsidRDefault="00520B4E" w:rsidP="00520B4E">
      <w:pPr>
        <w:spacing w:line="360" w:lineRule="auto"/>
        <w:jc w:val="both"/>
        <w:rPr>
          <w:rFonts w:ascii="Times New Roman" w:hAnsi="Times New Roman" w:cs="Times New Roman"/>
          <w:sz w:val="24"/>
          <w:szCs w:val="24"/>
        </w:rPr>
      </w:pPr>
      <w:r w:rsidRPr="00520B4E">
        <w:rPr>
          <w:rFonts w:ascii="Times New Roman" w:hAnsi="Times New Roman" w:cs="Times New Roman"/>
          <w:sz w:val="24"/>
          <w:szCs w:val="24"/>
        </w:rPr>
        <w:t>WHAT COULD ENGINEERS DO?</w:t>
      </w:r>
    </w:p>
    <w:p w:rsidR="00520B4E" w:rsidRDefault="00520B4E" w:rsidP="00520B4E">
      <w:pPr>
        <w:pStyle w:val="ListParagraph"/>
        <w:numPr>
          <w:ilvl w:val="0"/>
          <w:numId w:val="3"/>
        </w:numPr>
        <w:spacing w:line="360" w:lineRule="auto"/>
        <w:jc w:val="both"/>
        <w:rPr>
          <w:rFonts w:ascii="Times New Roman" w:hAnsi="Times New Roman" w:cs="Times New Roman"/>
          <w:sz w:val="24"/>
          <w:szCs w:val="24"/>
        </w:rPr>
      </w:pPr>
      <w:r w:rsidRPr="00520B4E">
        <w:rPr>
          <w:rFonts w:ascii="Times New Roman" w:hAnsi="Times New Roman" w:cs="Times New Roman"/>
          <w:sz w:val="24"/>
          <w:szCs w:val="24"/>
        </w:rPr>
        <w:t>Focus on the mass production and distribution of on-street hand sanitizer, or gloves treated with new, safe anti-viral coating.</w:t>
      </w:r>
    </w:p>
    <w:p w:rsidR="00520B4E" w:rsidRPr="00520B4E" w:rsidRDefault="00520B4E" w:rsidP="00520B4E">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09900" cy="1514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jpg"/>
                    <pic:cNvPicPr/>
                  </pic:nvPicPr>
                  <pic:blipFill>
                    <a:blip r:embed="rId14">
                      <a:extLst>
                        <a:ext uri="{28A0092B-C50C-407E-A947-70E740481C1C}">
                          <a14:useLocalDpi xmlns:a14="http://schemas.microsoft.com/office/drawing/2010/main" val="0"/>
                        </a:ext>
                      </a:extLst>
                    </a:blip>
                    <a:stretch>
                      <a:fillRect/>
                    </a:stretch>
                  </pic:blipFill>
                  <pic:spPr>
                    <a:xfrm>
                      <a:off x="0" y="0"/>
                      <a:ext cx="3009900" cy="1514475"/>
                    </a:xfrm>
                    <a:prstGeom prst="rect">
                      <a:avLst/>
                    </a:prstGeom>
                  </pic:spPr>
                </pic:pic>
              </a:graphicData>
            </a:graphic>
          </wp:inline>
        </w:drawing>
      </w:r>
      <w:r w:rsidR="00513DD6">
        <w:rPr>
          <w:rFonts w:ascii="Times New Roman" w:hAnsi="Times New Roman" w:cs="Times New Roman"/>
          <w:sz w:val="24"/>
          <w:szCs w:val="24"/>
        </w:rPr>
        <w:t>Fig 6: Protective equipment</w:t>
      </w:r>
    </w:p>
    <w:p w:rsidR="00520B4E" w:rsidRDefault="00520B4E" w:rsidP="00520B4E">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Use and installation of doors that does not require</w:t>
      </w:r>
      <w:r w:rsidRPr="00520B4E">
        <w:rPr>
          <w:rFonts w:ascii="Times New Roman" w:hAnsi="Times New Roman" w:cs="Times New Roman"/>
          <w:sz w:val="24"/>
          <w:szCs w:val="24"/>
        </w:rPr>
        <w:t xml:space="preserve"> grabbing the handle or indeed pressing lift buttons</w:t>
      </w:r>
      <w:r>
        <w:rPr>
          <w:rFonts w:ascii="Times New Roman" w:hAnsi="Times New Roman" w:cs="Times New Roman"/>
          <w:sz w:val="24"/>
          <w:szCs w:val="24"/>
        </w:rPr>
        <w:t xml:space="preserve"> or with the used of sensors</w:t>
      </w:r>
      <w:r w:rsidRPr="00520B4E">
        <w:rPr>
          <w:rFonts w:ascii="Times New Roman" w:hAnsi="Times New Roman" w:cs="Times New Roman"/>
          <w:sz w:val="24"/>
          <w:szCs w:val="24"/>
        </w:rPr>
        <w:t>.</w:t>
      </w:r>
    </w:p>
    <w:p w:rsidR="00520B4E" w:rsidRPr="00520B4E" w:rsidRDefault="00520B4E" w:rsidP="00520B4E">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Mass production of medical equipment like ventilators.</w:t>
      </w:r>
      <w:r w:rsidRPr="00520B4E">
        <w:rPr>
          <w:rFonts w:ascii="Times New Roman" w:hAnsi="Times New Roman" w:cs="Times New Roman"/>
          <w:sz w:val="24"/>
          <w:szCs w:val="24"/>
        </w:rPr>
        <w:t xml:space="preserve"> </w:t>
      </w:r>
    </w:p>
    <w:p w:rsidR="00520B4E" w:rsidRPr="00520B4E" w:rsidRDefault="00520B4E" w:rsidP="00520B4E">
      <w:pPr>
        <w:pStyle w:val="ListParagraph"/>
        <w:numPr>
          <w:ilvl w:val="0"/>
          <w:numId w:val="3"/>
        </w:numPr>
        <w:spacing w:line="360" w:lineRule="auto"/>
        <w:jc w:val="both"/>
        <w:rPr>
          <w:rFonts w:ascii="Times New Roman" w:hAnsi="Times New Roman" w:cs="Times New Roman"/>
          <w:sz w:val="24"/>
          <w:szCs w:val="24"/>
        </w:rPr>
      </w:pPr>
      <w:r w:rsidRPr="00520B4E">
        <w:rPr>
          <w:rFonts w:ascii="Times New Roman" w:hAnsi="Times New Roman" w:cs="Times New Roman"/>
          <w:sz w:val="24"/>
          <w:szCs w:val="24"/>
        </w:rPr>
        <w:t>Design better protective infrastructure to help shop workers facing customers at tills.</w:t>
      </w:r>
    </w:p>
    <w:p w:rsidR="00520B4E" w:rsidRPr="00520B4E" w:rsidRDefault="00520B4E" w:rsidP="00520B4E">
      <w:pPr>
        <w:pStyle w:val="ListParagraph"/>
        <w:numPr>
          <w:ilvl w:val="0"/>
          <w:numId w:val="3"/>
        </w:numPr>
        <w:spacing w:line="360" w:lineRule="auto"/>
        <w:jc w:val="both"/>
        <w:rPr>
          <w:rFonts w:ascii="Times New Roman" w:hAnsi="Times New Roman" w:cs="Times New Roman"/>
          <w:sz w:val="24"/>
          <w:szCs w:val="24"/>
        </w:rPr>
      </w:pPr>
      <w:r w:rsidRPr="00520B4E">
        <w:rPr>
          <w:rFonts w:ascii="Times New Roman" w:hAnsi="Times New Roman" w:cs="Times New Roman"/>
          <w:sz w:val="24"/>
          <w:szCs w:val="24"/>
        </w:rPr>
        <w:t>What about designing new personal trolley handles from home?</w:t>
      </w:r>
    </w:p>
    <w:p w:rsidR="0023695B" w:rsidRDefault="00520B4E" w:rsidP="00520B4E">
      <w:pPr>
        <w:pStyle w:val="ListParagraph"/>
        <w:numPr>
          <w:ilvl w:val="0"/>
          <w:numId w:val="3"/>
        </w:numPr>
        <w:spacing w:line="360" w:lineRule="auto"/>
        <w:jc w:val="both"/>
        <w:rPr>
          <w:rFonts w:ascii="Times New Roman" w:hAnsi="Times New Roman" w:cs="Times New Roman"/>
          <w:sz w:val="24"/>
          <w:szCs w:val="24"/>
        </w:rPr>
      </w:pPr>
      <w:r w:rsidRPr="00520B4E">
        <w:rPr>
          <w:rFonts w:ascii="Times New Roman" w:hAnsi="Times New Roman" w:cs="Times New Roman"/>
          <w:sz w:val="24"/>
          <w:szCs w:val="24"/>
        </w:rPr>
        <w:t>Create new kinds of easy to make and deploy protective face gear for the elderly and vulnerable.</w:t>
      </w:r>
    </w:p>
    <w:p w:rsidR="0023695B" w:rsidRPr="0023695B" w:rsidRDefault="0023695B" w:rsidP="0023695B">
      <w:pPr>
        <w:spacing w:line="360" w:lineRule="auto"/>
        <w:jc w:val="both"/>
        <w:rPr>
          <w:rFonts w:ascii="Times New Roman" w:hAnsi="Times New Roman" w:cs="Times New Roman"/>
          <w:sz w:val="24"/>
          <w:szCs w:val="24"/>
        </w:rPr>
      </w:pPr>
      <w:r w:rsidRPr="0023695B">
        <w:rPr>
          <w:rFonts w:ascii="Times New Roman" w:hAnsi="Times New Roman" w:cs="Times New Roman"/>
          <w:sz w:val="24"/>
        </w:rPr>
        <w:t>As the Coronavirus COVID-19 continues to spread across the country, hospitals and clinics will need to find ways to support an increase in patients who test positive for the virus.</w:t>
      </w:r>
    </w:p>
    <w:p w:rsidR="00520B4E" w:rsidRDefault="0023695B" w:rsidP="0023695B">
      <w:pPr>
        <w:spacing w:line="360" w:lineRule="auto"/>
        <w:jc w:val="both"/>
        <w:rPr>
          <w:rFonts w:ascii="Times New Roman" w:hAnsi="Times New Roman" w:cs="Times New Roman"/>
          <w:sz w:val="26"/>
          <w:szCs w:val="24"/>
        </w:rPr>
      </w:pPr>
      <w:r>
        <w:rPr>
          <w:rFonts w:ascii="Times New Roman" w:hAnsi="Times New Roman" w:cs="Times New Roman"/>
          <w:sz w:val="24"/>
        </w:rPr>
        <w:t>Engineers</w:t>
      </w:r>
      <w:r w:rsidRPr="0023695B">
        <w:rPr>
          <w:rFonts w:ascii="Times New Roman" w:hAnsi="Times New Roman" w:cs="Times New Roman"/>
          <w:sz w:val="24"/>
        </w:rPr>
        <w:t xml:space="preserve"> are working with multiple hospitals across the country to help them create these isolation areas as quickly and efficiently as possible. One key area of focus is understanding how to best utilize or modify existing infrastructure before moving to new or temporary structures.</w:t>
      </w:r>
      <w:r w:rsidR="00520B4E" w:rsidRPr="0023695B">
        <w:rPr>
          <w:rFonts w:ascii="Times New Roman" w:hAnsi="Times New Roman" w:cs="Times New Roman"/>
          <w:sz w:val="26"/>
          <w:szCs w:val="24"/>
        </w:rPr>
        <w:t xml:space="preserve"> </w:t>
      </w:r>
    </w:p>
    <w:p w:rsidR="0023695B" w:rsidRPr="0023695B" w:rsidRDefault="0023695B" w:rsidP="0023695B">
      <w:pPr>
        <w:spacing w:line="360" w:lineRule="auto"/>
        <w:jc w:val="both"/>
        <w:rPr>
          <w:rFonts w:ascii="Times New Roman" w:hAnsi="Times New Roman" w:cs="Times New Roman"/>
          <w:sz w:val="24"/>
          <w:szCs w:val="24"/>
        </w:rPr>
      </w:pPr>
      <w:r>
        <w:rPr>
          <w:rFonts w:ascii="Times New Roman" w:hAnsi="Times New Roman" w:cs="Times New Roman"/>
          <w:sz w:val="26"/>
          <w:szCs w:val="24"/>
        </w:rPr>
        <w:t>Some of the ways we can make use of existing structures are;</w:t>
      </w:r>
    </w:p>
    <w:p w:rsidR="0023695B" w:rsidRPr="0023695B" w:rsidRDefault="0023695B" w:rsidP="0023695B">
      <w:pPr>
        <w:pStyle w:val="ListParagraph"/>
        <w:numPr>
          <w:ilvl w:val="0"/>
          <w:numId w:val="4"/>
        </w:numPr>
        <w:rPr>
          <w:rFonts w:ascii="Times New Roman" w:hAnsi="Times New Roman" w:cs="Times New Roman"/>
          <w:b/>
          <w:sz w:val="24"/>
        </w:rPr>
      </w:pPr>
      <w:r w:rsidRPr="0023695B">
        <w:rPr>
          <w:rFonts w:ascii="Times New Roman" w:hAnsi="Times New Roman" w:cs="Times New Roman"/>
          <w:b/>
          <w:sz w:val="24"/>
        </w:rPr>
        <w:lastRenderedPageBreak/>
        <w:t>Turning an Entire Wing into an Isolation Area</w:t>
      </w:r>
    </w:p>
    <w:p w:rsidR="00B55DD0" w:rsidRDefault="00520B4E" w:rsidP="00B55DD0">
      <w:pPr>
        <w:pStyle w:val="ListParagraph"/>
        <w:spacing w:line="360" w:lineRule="auto"/>
        <w:jc w:val="both"/>
        <w:rPr>
          <w:rFonts w:ascii="Times New Roman" w:hAnsi="Times New Roman" w:cs="Times New Roman"/>
          <w:sz w:val="24"/>
        </w:rPr>
      </w:pPr>
      <w:r w:rsidRPr="00520B4E">
        <w:rPr>
          <w:rFonts w:ascii="Times New Roman" w:hAnsi="Times New Roman" w:cs="Times New Roman"/>
          <w:sz w:val="24"/>
        </w:rPr>
        <w:t>Traditionally, most hospitals will already have a limited number of negative pressure Airborne Infection Isolation Rooms (AIIR) within the facility, but most likely will not have a sufficient quantity to accommodate the increased demand placed on the facility to accommodate COVID-19 patients. In an effort to help clients increase the number of AIIR patient rooms available, we have been able to develop a viable solution for designing negative pressure zones within existing facilities without any additional exhaust equipment by utilizing existing HVAC systems which already serve an entire wing or floor, and rebalancing the existing system serving the area. We are currently consulting with medical centers in Wisconsin and California who are looking into using this kind of strategy. The big advantage is that this plan keeps your isolated patients closer to all hospital technology, staff, and specialists. However, the ability to execute this type of strategy is also very dependent on the facilities occupancy, as well as the capabilities, layout, and type of their existing mechanical systems.</w:t>
      </w:r>
    </w:p>
    <w:p w:rsidR="0023695B" w:rsidRPr="0023695B" w:rsidRDefault="0023695B" w:rsidP="0023695B">
      <w:pPr>
        <w:pStyle w:val="ListParagraph"/>
        <w:spacing w:line="360" w:lineRule="auto"/>
        <w:jc w:val="both"/>
        <w:rPr>
          <w:rFonts w:ascii="Times New Roman" w:hAnsi="Times New Roman" w:cs="Times New Roman"/>
          <w:sz w:val="26"/>
        </w:rPr>
      </w:pPr>
    </w:p>
    <w:p w:rsidR="0023695B" w:rsidRDefault="0023695B" w:rsidP="0023695B">
      <w:pPr>
        <w:pStyle w:val="ListParagraph"/>
        <w:numPr>
          <w:ilvl w:val="0"/>
          <w:numId w:val="4"/>
        </w:numPr>
        <w:jc w:val="both"/>
        <w:rPr>
          <w:rFonts w:ascii="Times New Roman" w:hAnsi="Times New Roman" w:cs="Times New Roman"/>
          <w:b/>
          <w:sz w:val="24"/>
        </w:rPr>
      </w:pPr>
      <w:r w:rsidRPr="0023695B">
        <w:rPr>
          <w:rFonts w:ascii="Times New Roman" w:hAnsi="Times New Roman" w:cs="Times New Roman"/>
          <w:b/>
          <w:sz w:val="24"/>
        </w:rPr>
        <w:t>Leveraging Underutilized Spaces</w:t>
      </w:r>
    </w:p>
    <w:p w:rsidR="0023695B" w:rsidRDefault="0023695B" w:rsidP="0023695B">
      <w:pPr>
        <w:pStyle w:val="ListParagraph"/>
        <w:spacing w:line="360" w:lineRule="auto"/>
        <w:jc w:val="both"/>
        <w:rPr>
          <w:rFonts w:ascii="Times New Roman" w:hAnsi="Times New Roman" w:cs="Times New Roman"/>
          <w:sz w:val="24"/>
        </w:rPr>
      </w:pPr>
      <w:r w:rsidRPr="0023695B">
        <w:rPr>
          <w:rFonts w:ascii="Times New Roman" w:hAnsi="Times New Roman" w:cs="Times New Roman"/>
          <w:sz w:val="24"/>
        </w:rPr>
        <w:t>Many ancillary services may be slow or postponing elective services during this crisis. For example, a hospital outpatient department or an off-site ambulatory surgery center, may have rescheduled all of its cases for the next few weeks. These types of facilities can be utilized by rebalancing the air of a surgical area, or for the entire facility. Additionally, smaller hospitals that are not able to use an entire wing might look into utilizing HEPA negative air machines to convert special care units, or other rooms in the facility to negative pressure.</w:t>
      </w:r>
    </w:p>
    <w:p w:rsidR="0023695B" w:rsidRDefault="0023695B" w:rsidP="0023695B">
      <w:pPr>
        <w:pStyle w:val="ListParagraph"/>
        <w:spacing w:line="360" w:lineRule="auto"/>
        <w:jc w:val="both"/>
        <w:rPr>
          <w:rFonts w:ascii="Times New Roman" w:hAnsi="Times New Roman" w:cs="Times New Roman"/>
          <w:sz w:val="24"/>
        </w:rPr>
      </w:pPr>
      <w:r w:rsidRPr="0023695B">
        <w:rPr>
          <w:rFonts w:ascii="Times New Roman" w:hAnsi="Times New Roman" w:cs="Times New Roman"/>
          <w:sz w:val="24"/>
        </w:rPr>
        <w:t>Moving forward, hospitals will need to have a more comprehensive plan for surge isolation scenarios. We hope this information is helpful to anyone working through options in these difficult times. Please feel free to reach out if you would like any additional details on these strategies, or to share additional ideas that are being used in your local communities.</w:t>
      </w:r>
    </w:p>
    <w:p w:rsidR="00CB064E" w:rsidRDefault="00CB064E" w:rsidP="0023695B">
      <w:pPr>
        <w:pStyle w:val="ListParagraph"/>
        <w:spacing w:line="360" w:lineRule="auto"/>
        <w:jc w:val="both"/>
        <w:rPr>
          <w:rFonts w:ascii="Times New Roman" w:hAnsi="Times New Roman" w:cs="Times New Roman"/>
          <w:sz w:val="24"/>
        </w:rPr>
      </w:pPr>
    </w:p>
    <w:p w:rsidR="00CB064E" w:rsidRDefault="00CB064E">
      <w:pPr>
        <w:rPr>
          <w:rFonts w:ascii="Times New Roman" w:hAnsi="Times New Roman" w:cs="Times New Roman"/>
          <w:sz w:val="24"/>
        </w:rPr>
      </w:pPr>
      <w:r>
        <w:rPr>
          <w:rFonts w:ascii="Times New Roman" w:hAnsi="Times New Roman" w:cs="Times New Roman"/>
          <w:sz w:val="24"/>
        </w:rPr>
        <w:br w:type="page"/>
      </w:r>
    </w:p>
    <w:p w:rsidR="00CB064E" w:rsidRDefault="00CB064E" w:rsidP="00CB064E">
      <w:pPr>
        <w:pStyle w:val="ListParagraph"/>
        <w:numPr>
          <w:ilvl w:val="0"/>
          <w:numId w:val="4"/>
        </w:numPr>
        <w:spacing w:line="360" w:lineRule="auto"/>
        <w:jc w:val="both"/>
        <w:rPr>
          <w:rFonts w:ascii="Times New Roman" w:hAnsi="Times New Roman" w:cs="Times New Roman"/>
          <w:sz w:val="24"/>
        </w:rPr>
      </w:pPr>
      <w:r w:rsidRPr="00CB064E">
        <w:rPr>
          <w:rFonts w:ascii="Times New Roman" w:hAnsi="Times New Roman" w:cs="Times New Roman"/>
          <w:sz w:val="24"/>
        </w:rPr>
        <w:lastRenderedPageBreak/>
        <w:t>Companies, governments, and groups have employed policies and technologies for remote monitoring, meetings, measurements, learning, and controls to promote social distancing needed to slow the spread and not overload healthcare facilities. No one wants to hear that their ill or elderly loved ones were on the wrong end of a triage decision where healthcare is beyond capacity.</w:t>
      </w:r>
      <w:r>
        <w:rPr>
          <w:rFonts w:ascii="Times New Roman" w:hAnsi="Times New Roman" w:cs="Times New Roman"/>
          <w:sz w:val="24"/>
        </w:rPr>
        <w:t xml:space="preserve"> So e</w:t>
      </w:r>
      <w:r>
        <w:rPr>
          <w:rFonts w:ascii="Times New Roman" w:hAnsi="Times New Roman" w:cs="Times New Roman"/>
          <w:sz w:val="24"/>
        </w:rPr>
        <w:t>very single person</w:t>
      </w:r>
      <w:r w:rsidRPr="00CB064E">
        <w:rPr>
          <w:rFonts w:ascii="Times New Roman" w:hAnsi="Times New Roman" w:cs="Times New Roman"/>
          <w:sz w:val="24"/>
        </w:rPr>
        <w:t xml:space="preserve"> can all do our part to change the infection </w:t>
      </w:r>
      <w:r>
        <w:rPr>
          <w:rFonts w:ascii="Times New Roman" w:hAnsi="Times New Roman" w:cs="Times New Roman"/>
          <w:sz w:val="24"/>
        </w:rPr>
        <w:t>rate</w:t>
      </w:r>
      <w:r w:rsidR="003F3A37">
        <w:rPr>
          <w:rFonts w:ascii="Times New Roman" w:hAnsi="Times New Roman" w:cs="Times New Roman"/>
          <w:sz w:val="24"/>
        </w:rPr>
        <w:t>.</w:t>
      </w:r>
    </w:p>
    <w:p w:rsidR="003F3A37" w:rsidRDefault="003F3A37" w:rsidP="003F3A37">
      <w:pPr>
        <w:spacing w:line="360" w:lineRule="auto"/>
        <w:jc w:val="both"/>
        <w:rPr>
          <w:rFonts w:ascii="Times New Roman" w:hAnsi="Times New Roman" w:cs="Times New Roman"/>
          <w:sz w:val="24"/>
        </w:rPr>
      </w:pPr>
      <w:r>
        <w:rPr>
          <w:rFonts w:ascii="Times New Roman" w:hAnsi="Times New Roman" w:cs="Times New Roman"/>
          <w:sz w:val="24"/>
        </w:rPr>
        <w:t>Economically speaking, engineers can help by,</w:t>
      </w:r>
    </w:p>
    <w:p w:rsidR="003F3A37" w:rsidRDefault="003F3A37" w:rsidP="003F3A37">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Developing websites for small businesses.</w:t>
      </w:r>
    </w:p>
    <w:p w:rsidR="003F3A37" w:rsidRDefault="00513DD6" w:rsidP="003F3A37">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Creating an app that could analyze the symptoms that you’re having to know if you have been infected.</w:t>
      </w:r>
    </w:p>
    <w:p w:rsidR="00513DD6" w:rsidRPr="003F3A37" w:rsidRDefault="00513DD6" w:rsidP="003F3A37">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Helping universities to create online classes for lectures.</w:t>
      </w:r>
    </w:p>
    <w:p w:rsidR="00CB064E" w:rsidRPr="0023695B" w:rsidRDefault="00CB064E" w:rsidP="0023695B">
      <w:pPr>
        <w:pStyle w:val="ListParagraph"/>
        <w:spacing w:line="360" w:lineRule="auto"/>
        <w:jc w:val="both"/>
        <w:rPr>
          <w:rFonts w:ascii="Times New Roman" w:hAnsi="Times New Roman" w:cs="Times New Roman"/>
          <w:b/>
          <w:sz w:val="24"/>
        </w:rPr>
      </w:pPr>
    </w:p>
    <w:p w:rsidR="00B55DD0" w:rsidRDefault="00B55DD0" w:rsidP="00B55DD0">
      <w:pPr>
        <w:pStyle w:val="ListParagraph"/>
        <w:spacing w:line="360" w:lineRule="auto"/>
        <w:jc w:val="both"/>
        <w:rPr>
          <w:rFonts w:ascii="Times New Roman" w:hAnsi="Times New Roman" w:cs="Times New Roman"/>
          <w:sz w:val="24"/>
          <w:szCs w:val="24"/>
        </w:rPr>
      </w:pPr>
    </w:p>
    <w:p w:rsidR="00E14F67" w:rsidRDefault="00E14F67" w:rsidP="00B55DD0">
      <w:pPr>
        <w:pStyle w:val="ListParagraph"/>
        <w:spacing w:line="360" w:lineRule="auto"/>
        <w:jc w:val="both"/>
        <w:rPr>
          <w:rFonts w:ascii="Times New Roman" w:hAnsi="Times New Roman" w:cs="Times New Roman"/>
          <w:sz w:val="24"/>
          <w:szCs w:val="24"/>
        </w:rPr>
      </w:pPr>
    </w:p>
    <w:p w:rsidR="00E14F67" w:rsidRDefault="00E14F67">
      <w:pPr>
        <w:rPr>
          <w:rFonts w:ascii="Times New Roman" w:hAnsi="Times New Roman" w:cs="Times New Roman"/>
          <w:sz w:val="24"/>
          <w:szCs w:val="24"/>
        </w:rPr>
      </w:pPr>
      <w:r>
        <w:rPr>
          <w:rFonts w:ascii="Times New Roman" w:hAnsi="Times New Roman" w:cs="Times New Roman"/>
          <w:sz w:val="24"/>
          <w:szCs w:val="24"/>
        </w:rPr>
        <w:br w:type="page"/>
      </w:r>
    </w:p>
    <w:p w:rsidR="00B55DD0" w:rsidRDefault="00CB064E" w:rsidP="00B55DD0">
      <w:pPr>
        <w:pStyle w:val="ListParagraph"/>
        <w:spacing w:line="360" w:lineRule="auto"/>
        <w:jc w:val="both"/>
        <w:rPr>
          <w:rFonts w:ascii="Times New Roman" w:hAnsi="Times New Roman" w:cs="Times New Roman"/>
          <w:b/>
          <w:sz w:val="28"/>
          <w:szCs w:val="24"/>
          <w:u w:val="single"/>
        </w:rPr>
      </w:pPr>
      <w:r>
        <w:rPr>
          <w:rFonts w:ascii="Times New Roman" w:hAnsi="Times New Roman" w:cs="Times New Roman"/>
          <w:b/>
          <w:sz w:val="28"/>
          <w:szCs w:val="24"/>
          <w:u w:val="single"/>
        </w:rPr>
        <w:lastRenderedPageBreak/>
        <w:t>CHALLENGES AND PROSPECTS</w:t>
      </w:r>
    </w:p>
    <w:p w:rsidR="00CB064E" w:rsidRDefault="00CB064E" w:rsidP="00B55DD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Some challenges engineers might face during this time are;</w:t>
      </w:r>
    </w:p>
    <w:p w:rsidR="00CB064E" w:rsidRDefault="00CB064E" w:rsidP="00CB064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Transportation of medical supplies.</w:t>
      </w:r>
    </w:p>
    <w:p w:rsidR="00CB064E" w:rsidRDefault="00CB064E" w:rsidP="00CB064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Poor quality of some equipment due to mass production.</w:t>
      </w:r>
    </w:p>
    <w:p w:rsidR="00CB064E" w:rsidRDefault="00CB064E" w:rsidP="00CB064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Lack of willing personnel.</w:t>
      </w:r>
    </w:p>
    <w:p w:rsidR="003F3A37" w:rsidRDefault="003F3A37" w:rsidP="00CB064E">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There’s still a lot we don’t know about the viruses</w:t>
      </w:r>
      <w:r w:rsidR="00513DD6">
        <w:rPr>
          <w:rFonts w:ascii="Times New Roman" w:hAnsi="Times New Roman" w:cs="Times New Roman"/>
          <w:sz w:val="24"/>
          <w:szCs w:val="24"/>
        </w:rPr>
        <w:t>.</w:t>
      </w:r>
    </w:p>
    <w:p w:rsidR="00CB064E" w:rsidRDefault="00CB064E" w:rsidP="00CB064E">
      <w:pPr>
        <w:pStyle w:val="ListParagraph"/>
        <w:spacing w:line="360" w:lineRule="auto"/>
        <w:jc w:val="both"/>
        <w:rPr>
          <w:rFonts w:ascii="Times New Roman" w:hAnsi="Times New Roman" w:cs="Times New Roman"/>
          <w:sz w:val="24"/>
          <w:szCs w:val="24"/>
        </w:rPr>
      </w:pPr>
    </w:p>
    <w:p w:rsidR="00B72794" w:rsidRDefault="00B72794" w:rsidP="00CB064E">
      <w:pPr>
        <w:pStyle w:val="ListParagraph"/>
        <w:spacing w:line="360" w:lineRule="auto"/>
        <w:jc w:val="both"/>
        <w:rPr>
          <w:rFonts w:ascii="Times New Roman" w:hAnsi="Times New Roman" w:cs="Times New Roman"/>
          <w:sz w:val="24"/>
          <w:szCs w:val="24"/>
        </w:rPr>
      </w:pPr>
    </w:p>
    <w:p w:rsidR="00B72794" w:rsidRPr="00B72794" w:rsidRDefault="00B72794" w:rsidP="00B72794">
      <w:pPr>
        <w:spacing w:line="360" w:lineRule="auto"/>
        <w:jc w:val="both"/>
        <w:rPr>
          <w:rFonts w:ascii="Times New Roman" w:hAnsi="Times New Roman" w:cs="Times New Roman"/>
          <w:b/>
          <w:sz w:val="28"/>
          <w:szCs w:val="24"/>
          <w:u w:val="single"/>
        </w:rPr>
      </w:pPr>
      <w:r w:rsidRPr="00B72794">
        <w:rPr>
          <w:rFonts w:ascii="Times New Roman" w:hAnsi="Times New Roman" w:cs="Times New Roman"/>
          <w:b/>
          <w:sz w:val="28"/>
          <w:szCs w:val="24"/>
          <w:u w:val="single"/>
        </w:rPr>
        <w:t>PROSPECTS</w:t>
      </w:r>
    </w:p>
    <w:p w:rsidR="00B72794" w:rsidRDefault="00CB064E" w:rsidP="00B72794">
      <w:pPr>
        <w:spacing w:line="360" w:lineRule="auto"/>
        <w:jc w:val="both"/>
        <w:rPr>
          <w:rFonts w:ascii="Times New Roman" w:hAnsi="Times New Roman" w:cs="Times New Roman"/>
          <w:sz w:val="24"/>
        </w:rPr>
      </w:pPr>
      <w:r w:rsidRPr="00B72794">
        <w:rPr>
          <w:rFonts w:ascii="Times New Roman" w:hAnsi="Times New Roman" w:cs="Times New Roman"/>
          <w:sz w:val="24"/>
        </w:rPr>
        <w:t xml:space="preserve">Researchers are searching for effective and suitable vaccine candidates and therapeutics for controlling the deadly COVID-19. There are no effective vaccines or specific antiviral drugs for COVID-19. Hence, we have to rely exclusively on enforcing strict preventive and control measures that minimize the risk of possible disease transmission. Results obtained from the recently conducted in vitro study against COVID-19 are promising since the drugs </w:t>
      </w:r>
      <w:proofErr w:type="spellStart"/>
      <w:r w:rsidRPr="00B72794">
        <w:rPr>
          <w:rFonts w:ascii="Times New Roman" w:hAnsi="Times New Roman" w:cs="Times New Roman"/>
          <w:sz w:val="24"/>
        </w:rPr>
        <w:t>remdesivir</w:t>
      </w:r>
      <w:proofErr w:type="spellEnd"/>
      <w:r w:rsidRPr="00B72794">
        <w:rPr>
          <w:rFonts w:ascii="Times New Roman" w:hAnsi="Times New Roman" w:cs="Times New Roman"/>
          <w:sz w:val="24"/>
        </w:rPr>
        <w:t xml:space="preserve"> and chloroquine were found to be highly effective in controlling the infection. Direct clinical trials can be conducted among the patients infected with COVID-19 since these drugs are being used for treating other diseases and have well-established safety profiles, making the further evaluation of these drugs much easier. S protein is considered a key viral antigen for developing </w:t>
      </w:r>
      <w:proofErr w:type="spellStart"/>
      <w:r w:rsidRPr="00B72794">
        <w:rPr>
          <w:rFonts w:ascii="Times New Roman" w:hAnsi="Times New Roman" w:cs="Times New Roman"/>
          <w:sz w:val="24"/>
        </w:rPr>
        <w:t>CoV</w:t>
      </w:r>
      <w:proofErr w:type="spellEnd"/>
      <w:r w:rsidRPr="00B72794">
        <w:rPr>
          <w:rFonts w:ascii="Times New Roman" w:hAnsi="Times New Roman" w:cs="Times New Roman"/>
          <w:sz w:val="24"/>
        </w:rPr>
        <w:t xml:space="preserve"> vaccines, as shown in several preclinical studies. Although research is in progress to improve prevention, treatment, and control of COVID-19, the documented clinical data on different therapeutic approaches for </w:t>
      </w:r>
      <w:proofErr w:type="spellStart"/>
      <w:r w:rsidRPr="00B72794">
        <w:rPr>
          <w:rFonts w:ascii="Times New Roman" w:hAnsi="Times New Roman" w:cs="Times New Roman"/>
          <w:sz w:val="24"/>
        </w:rPr>
        <w:t>CoVs</w:t>
      </w:r>
      <w:proofErr w:type="spellEnd"/>
      <w:r w:rsidRPr="00B72794">
        <w:rPr>
          <w:rFonts w:ascii="Times New Roman" w:hAnsi="Times New Roman" w:cs="Times New Roman"/>
          <w:sz w:val="24"/>
        </w:rPr>
        <w:t xml:space="preserve"> are scarce. Further research should be directed toward the study of SARS-CoV-2 in suitable animal models for analyzing replication, transmission, and pathogenesis.</w:t>
      </w:r>
    </w:p>
    <w:p w:rsidR="00B72794" w:rsidRDefault="00B72794">
      <w:pPr>
        <w:rPr>
          <w:rFonts w:ascii="Times New Roman" w:hAnsi="Times New Roman" w:cs="Times New Roman"/>
          <w:sz w:val="24"/>
        </w:rPr>
      </w:pPr>
      <w:r>
        <w:rPr>
          <w:rFonts w:ascii="Times New Roman" w:hAnsi="Times New Roman" w:cs="Times New Roman"/>
          <w:sz w:val="24"/>
        </w:rPr>
        <w:br w:type="page"/>
      </w:r>
    </w:p>
    <w:p w:rsidR="00CB064E" w:rsidRDefault="00B72794" w:rsidP="00B72794">
      <w:pPr>
        <w:spacing w:line="360" w:lineRule="auto"/>
        <w:jc w:val="both"/>
        <w:rPr>
          <w:rFonts w:ascii="Times New Roman" w:hAnsi="Times New Roman" w:cs="Times New Roman"/>
          <w:b/>
          <w:sz w:val="28"/>
          <w:szCs w:val="24"/>
          <w:u w:val="single"/>
        </w:rPr>
      </w:pPr>
      <w:r>
        <w:rPr>
          <w:rFonts w:ascii="Times New Roman" w:hAnsi="Times New Roman" w:cs="Times New Roman"/>
          <w:b/>
          <w:sz w:val="28"/>
          <w:szCs w:val="24"/>
          <w:u w:val="single"/>
        </w:rPr>
        <w:lastRenderedPageBreak/>
        <w:t>CONCLUSION</w:t>
      </w:r>
    </w:p>
    <w:p w:rsidR="00B72794" w:rsidRDefault="00B72794" w:rsidP="00B72794">
      <w:pPr>
        <w:spacing w:line="360" w:lineRule="auto"/>
        <w:rPr>
          <w:rFonts w:ascii="Times New Roman" w:hAnsi="Times New Roman" w:cs="Times New Roman"/>
          <w:sz w:val="24"/>
        </w:rPr>
      </w:pPr>
      <w:r w:rsidRPr="00B72794">
        <w:rPr>
          <w:rFonts w:ascii="Times New Roman" w:hAnsi="Times New Roman" w:cs="Times New Roman"/>
          <w:sz w:val="24"/>
          <w:szCs w:val="24"/>
        </w:rPr>
        <w:t>There are no effective vaccines or specific antiviral drugs for COVID-19. Hence, we have to rely exclusively on enforcing strict preventive and control measures that minimize the risk of possible disease transmission</w:t>
      </w:r>
      <w:r>
        <w:rPr>
          <w:rFonts w:ascii="Times New Roman" w:hAnsi="Times New Roman" w:cs="Times New Roman"/>
          <w:sz w:val="24"/>
        </w:rPr>
        <w:t xml:space="preserve">. </w:t>
      </w:r>
    </w:p>
    <w:p w:rsidR="00B72794" w:rsidRDefault="00B72794" w:rsidP="00B72794">
      <w:pPr>
        <w:spacing w:line="360" w:lineRule="auto"/>
        <w:rPr>
          <w:rFonts w:ascii="Times New Roman" w:hAnsi="Times New Roman" w:cs="Times New Roman"/>
          <w:sz w:val="24"/>
        </w:rPr>
      </w:pPr>
      <w:r w:rsidRPr="00B72794">
        <w:rPr>
          <w:rFonts w:ascii="Times New Roman" w:hAnsi="Times New Roman" w:cs="Times New Roman"/>
          <w:sz w:val="24"/>
        </w:rPr>
        <w:t>We all need to think again about how technologies and science-based critical thinking can spread compassion and wisdom more quickly than hysteria and misinformation.</w:t>
      </w:r>
      <w:r>
        <w:rPr>
          <w:rFonts w:ascii="Times New Roman" w:hAnsi="Times New Roman" w:cs="Times New Roman"/>
          <w:sz w:val="24"/>
        </w:rPr>
        <w:t xml:space="preserve"> So kindly stay safe during this pandemic.</w:t>
      </w:r>
    </w:p>
    <w:p w:rsidR="00B72794" w:rsidRDefault="00B72794">
      <w:pPr>
        <w:rPr>
          <w:rFonts w:ascii="Times New Roman" w:hAnsi="Times New Roman" w:cs="Times New Roman"/>
          <w:sz w:val="24"/>
        </w:rPr>
      </w:pPr>
      <w:r>
        <w:rPr>
          <w:rFonts w:ascii="Times New Roman" w:hAnsi="Times New Roman" w:cs="Times New Roman"/>
          <w:sz w:val="24"/>
        </w:rPr>
        <w:br w:type="page"/>
      </w:r>
    </w:p>
    <w:p w:rsidR="00B72794" w:rsidRDefault="00B72794" w:rsidP="00B72794">
      <w:pPr>
        <w:spacing w:line="360" w:lineRule="auto"/>
        <w:jc w:val="both"/>
        <w:rPr>
          <w:rFonts w:ascii="Times New Roman" w:hAnsi="Times New Roman" w:cs="Times New Roman"/>
          <w:b/>
          <w:sz w:val="28"/>
          <w:u w:val="single"/>
        </w:rPr>
      </w:pPr>
      <w:r>
        <w:rPr>
          <w:rFonts w:ascii="Times New Roman" w:hAnsi="Times New Roman" w:cs="Times New Roman"/>
          <w:b/>
          <w:sz w:val="28"/>
          <w:u w:val="single"/>
        </w:rPr>
        <w:lastRenderedPageBreak/>
        <w:t>REFERENCES</w:t>
      </w:r>
    </w:p>
    <w:p w:rsidR="00B72794" w:rsidRDefault="00B07666" w:rsidP="00B72794">
      <w:pPr>
        <w:spacing w:line="360" w:lineRule="auto"/>
        <w:jc w:val="both"/>
        <w:rPr>
          <w:rFonts w:ascii="Times New Roman" w:hAnsi="Times New Roman" w:cs="Times New Roman"/>
          <w:sz w:val="28"/>
        </w:rPr>
      </w:pPr>
      <w:r>
        <w:rPr>
          <w:rFonts w:ascii="Times New Roman" w:hAnsi="Times New Roman" w:cs="Times New Roman"/>
          <w:sz w:val="28"/>
        </w:rPr>
        <w:t>1.htttps://rtmec.com/strategies-for-creating-isolation-areas-within-your-existing-hospital-infrastructure/</w:t>
      </w:r>
    </w:p>
    <w:p w:rsidR="00B07666" w:rsidRDefault="00B07666" w:rsidP="00B72794">
      <w:pPr>
        <w:spacing w:line="360" w:lineRule="auto"/>
        <w:jc w:val="both"/>
        <w:rPr>
          <w:rFonts w:ascii="Times New Roman" w:hAnsi="Times New Roman" w:cs="Times New Roman"/>
          <w:sz w:val="28"/>
        </w:rPr>
      </w:pPr>
      <w:r>
        <w:rPr>
          <w:rFonts w:ascii="Times New Roman" w:hAnsi="Times New Roman" w:cs="Times New Roman"/>
          <w:sz w:val="28"/>
        </w:rPr>
        <w:t>2. Wikipedia.org</w:t>
      </w:r>
    </w:p>
    <w:p w:rsidR="00B07666" w:rsidRDefault="00B07666" w:rsidP="00B72794">
      <w:pPr>
        <w:spacing w:line="360" w:lineRule="auto"/>
        <w:jc w:val="both"/>
        <w:rPr>
          <w:rFonts w:ascii="Times New Roman" w:hAnsi="Times New Roman" w:cs="Times New Roman"/>
          <w:sz w:val="28"/>
        </w:rPr>
      </w:pPr>
      <w:r>
        <w:rPr>
          <w:rFonts w:ascii="Times New Roman" w:hAnsi="Times New Roman" w:cs="Times New Roman"/>
          <w:sz w:val="28"/>
        </w:rPr>
        <w:t xml:space="preserve">3. </w:t>
      </w:r>
      <w:hyperlink r:id="rId15" w:history="1">
        <w:r w:rsidRPr="00257484">
          <w:rPr>
            <w:rStyle w:val="Hyperlink"/>
            <w:rFonts w:ascii="Times New Roman" w:hAnsi="Times New Roman" w:cs="Times New Roman"/>
            <w:sz w:val="28"/>
          </w:rPr>
          <w:t>https://www.tandfonline.com/doi/full/10.1080/21645515.2020.1735227</w:t>
        </w:r>
      </w:hyperlink>
    </w:p>
    <w:p w:rsidR="003F3A37" w:rsidRDefault="003F3A37" w:rsidP="00B72794">
      <w:pPr>
        <w:spacing w:line="360" w:lineRule="auto"/>
        <w:jc w:val="both"/>
        <w:rPr>
          <w:rFonts w:ascii="Times New Roman" w:hAnsi="Times New Roman" w:cs="Times New Roman"/>
          <w:sz w:val="28"/>
        </w:rPr>
      </w:pPr>
      <w:r>
        <w:rPr>
          <w:rFonts w:ascii="Times New Roman" w:hAnsi="Times New Roman" w:cs="Times New Roman"/>
          <w:sz w:val="28"/>
        </w:rPr>
        <w:t xml:space="preserve">4. </w:t>
      </w:r>
      <w:hyperlink r:id="rId16" w:history="1">
        <w:r w:rsidRPr="00257484">
          <w:rPr>
            <w:rStyle w:val="Hyperlink"/>
            <w:rFonts w:ascii="Times New Roman" w:hAnsi="Times New Roman" w:cs="Times New Roman"/>
            <w:sz w:val="28"/>
          </w:rPr>
          <w:t>https://www.fastcompany.com/90486994</w:t>
        </w:r>
      </w:hyperlink>
    </w:p>
    <w:p w:rsidR="003F3A37" w:rsidRDefault="003F3A37" w:rsidP="00B72794">
      <w:pPr>
        <w:spacing w:line="360" w:lineRule="auto"/>
        <w:jc w:val="both"/>
        <w:rPr>
          <w:rFonts w:ascii="Times New Roman" w:hAnsi="Times New Roman" w:cs="Times New Roman"/>
          <w:sz w:val="28"/>
        </w:rPr>
      </w:pPr>
    </w:p>
    <w:p w:rsidR="00B07666" w:rsidRPr="00B72794" w:rsidRDefault="00B07666" w:rsidP="00B72794">
      <w:pPr>
        <w:spacing w:line="360" w:lineRule="auto"/>
        <w:jc w:val="both"/>
        <w:rPr>
          <w:rFonts w:ascii="Times New Roman" w:hAnsi="Times New Roman" w:cs="Times New Roman"/>
          <w:sz w:val="28"/>
        </w:rPr>
      </w:pPr>
    </w:p>
    <w:p w:rsidR="00B72794" w:rsidRPr="00B72794" w:rsidRDefault="00B72794" w:rsidP="00B72794">
      <w:pPr>
        <w:spacing w:line="360" w:lineRule="auto"/>
        <w:jc w:val="both"/>
        <w:rPr>
          <w:rFonts w:ascii="Times New Roman" w:hAnsi="Times New Roman" w:cs="Times New Roman"/>
          <w:sz w:val="24"/>
          <w:szCs w:val="24"/>
        </w:rPr>
      </w:pPr>
    </w:p>
    <w:sectPr w:rsidR="00B72794" w:rsidRPr="00B7279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CB8" w:rsidRDefault="00BC1CB8" w:rsidP="00513DD6">
      <w:pPr>
        <w:spacing w:after="0" w:line="240" w:lineRule="auto"/>
      </w:pPr>
      <w:r>
        <w:separator/>
      </w:r>
    </w:p>
  </w:endnote>
  <w:endnote w:type="continuationSeparator" w:id="0">
    <w:p w:rsidR="00BC1CB8" w:rsidRDefault="00BC1CB8" w:rsidP="00513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358798"/>
      <w:docPartObj>
        <w:docPartGallery w:val="Page Numbers (Bottom of Page)"/>
        <w:docPartUnique/>
      </w:docPartObj>
    </w:sdtPr>
    <w:sdtEndPr>
      <w:rPr>
        <w:noProof/>
      </w:rPr>
    </w:sdtEndPr>
    <w:sdtContent>
      <w:p w:rsidR="007F3BCA" w:rsidRDefault="007F3BCA">
        <w:pPr>
          <w:pStyle w:val="Footer"/>
          <w:jc w:val="center"/>
        </w:pPr>
        <w:r>
          <w:fldChar w:fldCharType="begin"/>
        </w:r>
        <w:r>
          <w:instrText xml:space="preserve"> PAGE   \* MERGEFORMAT </w:instrText>
        </w:r>
        <w:r>
          <w:fldChar w:fldCharType="separate"/>
        </w:r>
        <w:r w:rsidR="004B307D">
          <w:rPr>
            <w:noProof/>
          </w:rPr>
          <w:t>16</w:t>
        </w:r>
        <w:r>
          <w:rPr>
            <w:noProof/>
          </w:rPr>
          <w:fldChar w:fldCharType="end"/>
        </w:r>
      </w:p>
    </w:sdtContent>
  </w:sdt>
  <w:p w:rsidR="007F3BCA" w:rsidRDefault="007F3B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CB8" w:rsidRDefault="00BC1CB8" w:rsidP="00513DD6">
      <w:pPr>
        <w:spacing w:after="0" w:line="240" w:lineRule="auto"/>
      </w:pPr>
      <w:r>
        <w:separator/>
      </w:r>
    </w:p>
  </w:footnote>
  <w:footnote w:type="continuationSeparator" w:id="0">
    <w:p w:rsidR="00BC1CB8" w:rsidRDefault="00BC1CB8" w:rsidP="00513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5579D"/>
    <w:multiLevelType w:val="hybridMultilevel"/>
    <w:tmpl w:val="EC3AF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B167C"/>
    <w:multiLevelType w:val="hybridMultilevel"/>
    <w:tmpl w:val="A63A9EE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351B7B0F"/>
    <w:multiLevelType w:val="hybridMultilevel"/>
    <w:tmpl w:val="1124E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54E0D"/>
    <w:multiLevelType w:val="hybridMultilevel"/>
    <w:tmpl w:val="8B48E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8514D"/>
    <w:multiLevelType w:val="hybridMultilevel"/>
    <w:tmpl w:val="7A2A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C7312"/>
    <w:multiLevelType w:val="hybridMultilevel"/>
    <w:tmpl w:val="98B8642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68CF233C"/>
    <w:multiLevelType w:val="hybridMultilevel"/>
    <w:tmpl w:val="FC24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34"/>
    <w:rsid w:val="001611AF"/>
    <w:rsid w:val="0023695B"/>
    <w:rsid w:val="00267A47"/>
    <w:rsid w:val="00386805"/>
    <w:rsid w:val="003F3A37"/>
    <w:rsid w:val="004B307D"/>
    <w:rsid w:val="004D0E83"/>
    <w:rsid w:val="005064BE"/>
    <w:rsid w:val="00513DD6"/>
    <w:rsid w:val="00520B4E"/>
    <w:rsid w:val="00694942"/>
    <w:rsid w:val="007600B4"/>
    <w:rsid w:val="007D45E9"/>
    <w:rsid w:val="007F3BCA"/>
    <w:rsid w:val="00B07666"/>
    <w:rsid w:val="00B50380"/>
    <w:rsid w:val="00B55DD0"/>
    <w:rsid w:val="00B72794"/>
    <w:rsid w:val="00BC1CB8"/>
    <w:rsid w:val="00BC5C78"/>
    <w:rsid w:val="00C30717"/>
    <w:rsid w:val="00C96A7B"/>
    <w:rsid w:val="00CB064E"/>
    <w:rsid w:val="00E14F67"/>
    <w:rsid w:val="00E60905"/>
    <w:rsid w:val="00E92D34"/>
    <w:rsid w:val="00F1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7165"/>
  <w15:chartTrackingRefBased/>
  <w15:docId w15:val="{6F9F9E94-DF2D-42AC-B8A7-09B9038A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D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C78"/>
    <w:pPr>
      <w:ind w:left="720"/>
      <w:contextualSpacing/>
    </w:pPr>
  </w:style>
  <w:style w:type="character" w:styleId="Hyperlink">
    <w:name w:val="Hyperlink"/>
    <w:basedOn w:val="DefaultParagraphFont"/>
    <w:uiPriority w:val="99"/>
    <w:unhideWhenUsed/>
    <w:rsid w:val="00B07666"/>
    <w:rPr>
      <w:color w:val="0563C1" w:themeColor="hyperlink"/>
      <w:u w:val="single"/>
    </w:rPr>
  </w:style>
  <w:style w:type="paragraph" w:styleId="Header">
    <w:name w:val="header"/>
    <w:basedOn w:val="Normal"/>
    <w:link w:val="HeaderChar"/>
    <w:uiPriority w:val="99"/>
    <w:unhideWhenUsed/>
    <w:rsid w:val="00513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DD6"/>
  </w:style>
  <w:style w:type="paragraph" w:styleId="Footer">
    <w:name w:val="footer"/>
    <w:basedOn w:val="Normal"/>
    <w:link w:val="FooterChar"/>
    <w:uiPriority w:val="99"/>
    <w:unhideWhenUsed/>
    <w:rsid w:val="00513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stcompany.com/904869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tandfonline.com/doi/full/10.1080/21645515.2020.1735227"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94098-8FB0-48EB-A48D-E606E64F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16</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2020-04-10T21:08:00Z</dcterms:created>
  <dcterms:modified xsi:type="dcterms:W3CDTF">2020-04-13T06:34:00Z</dcterms:modified>
</cp:coreProperties>
</file>