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4ED" w:rsidRPr="0002254F" w:rsidRDefault="005105CA" w:rsidP="007557EC">
      <w:pPr>
        <w:spacing w:line="480" w:lineRule="auto"/>
        <w:rPr>
          <w:rFonts w:ascii="Times New Roman" w:hAnsi="Times New Roman" w:cs="Times New Roman"/>
          <w:b/>
          <w:sz w:val="24"/>
        </w:rPr>
      </w:pPr>
      <w:r w:rsidRPr="0002254F">
        <w:rPr>
          <w:rFonts w:ascii="Times New Roman" w:hAnsi="Times New Roman" w:cs="Times New Roman"/>
          <w:b/>
          <w:sz w:val="24"/>
        </w:rPr>
        <w:t>NAME: AGBEJA AYOOLUWA OREOLUWA</w:t>
      </w:r>
    </w:p>
    <w:p w:rsidR="005105CA" w:rsidRPr="0002254F" w:rsidRDefault="005105CA" w:rsidP="007557EC">
      <w:pPr>
        <w:spacing w:line="480" w:lineRule="auto"/>
        <w:rPr>
          <w:rFonts w:ascii="Times New Roman" w:hAnsi="Times New Roman" w:cs="Times New Roman"/>
          <w:b/>
          <w:sz w:val="24"/>
        </w:rPr>
      </w:pPr>
      <w:r w:rsidRPr="0002254F">
        <w:rPr>
          <w:rFonts w:ascii="Times New Roman" w:hAnsi="Times New Roman" w:cs="Times New Roman"/>
          <w:b/>
          <w:sz w:val="24"/>
        </w:rPr>
        <w:t>MATRIC NO: 15/MHS01/012</w:t>
      </w:r>
    </w:p>
    <w:p w:rsidR="005105CA" w:rsidRPr="0002254F" w:rsidRDefault="005105CA" w:rsidP="007557EC">
      <w:pPr>
        <w:spacing w:line="480" w:lineRule="auto"/>
        <w:rPr>
          <w:rFonts w:ascii="Times New Roman" w:hAnsi="Times New Roman" w:cs="Times New Roman"/>
          <w:b/>
          <w:sz w:val="24"/>
        </w:rPr>
      </w:pPr>
      <w:r w:rsidRPr="0002254F">
        <w:rPr>
          <w:rFonts w:ascii="Times New Roman" w:hAnsi="Times New Roman" w:cs="Times New Roman"/>
          <w:b/>
          <w:sz w:val="24"/>
        </w:rPr>
        <w:t xml:space="preserve">COE 510 </w:t>
      </w:r>
      <w:r w:rsidR="0002254F">
        <w:rPr>
          <w:rFonts w:ascii="Times New Roman" w:hAnsi="Times New Roman" w:cs="Times New Roman"/>
          <w:b/>
          <w:sz w:val="24"/>
        </w:rPr>
        <w:t xml:space="preserve">COMPUTER SYSTEM TECHNIQUES </w:t>
      </w:r>
      <w:r w:rsidRPr="0002254F">
        <w:rPr>
          <w:rFonts w:ascii="Times New Roman" w:hAnsi="Times New Roman" w:cs="Times New Roman"/>
          <w:b/>
          <w:sz w:val="24"/>
        </w:rPr>
        <w:t>ASSIGNMENT</w:t>
      </w:r>
    </w:p>
    <w:p w:rsidR="007B1CCB" w:rsidRPr="007B1CCB" w:rsidRDefault="007B1CCB" w:rsidP="007B1CCB">
      <w:pPr>
        <w:pStyle w:val="ListParagraph"/>
        <w:spacing w:line="480" w:lineRule="auto"/>
        <w:rPr>
          <w:rFonts w:ascii="Times New Roman" w:hAnsi="Times New Roman" w:cs="Times New Roman"/>
          <w:b/>
          <w:sz w:val="24"/>
          <w:u w:val="single"/>
        </w:rPr>
      </w:pPr>
      <w:r>
        <w:rPr>
          <w:rFonts w:ascii="Times New Roman" w:hAnsi="Times New Roman" w:cs="Times New Roman"/>
          <w:b/>
          <w:sz w:val="24"/>
          <w:u w:val="single"/>
        </w:rPr>
        <w:t>QUESTION ONE</w:t>
      </w:r>
    </w:p>
    <w:p w:rsidR="005105CA" w:rsidRPr="007557EC" w:rsidRDefault="003602FD" w:rsidP="007B1CCB">
      <w:pPr>
        <w:pStyle w:val="ListParagraph"/>
        <w:spacing w:line="480" w:lineRule="auto"/>
        <w:rPr>
          <w:rFonts w:ascii="Times New Roman" w:hAnsi="Times New Roman" w:cs="Times New Roman"/>
          <w:sz w:val="24"/>
        </w:rPr>
      </w:pPr>
      <w:r w:rsidRPr="007557EC">
        <w:rPr>
          <w:rFonts w:ascii="Times New Roman" w:hAnsi="Times New Roman" w:cs="Times New Roman"/>
          <w:sz w:val="24"/>
        </w:rPr>
        <w:t>The security policy to be developed will be as follows:</w:t>
      </w:r>
    </w:p>
    <w:p w:rsidR="007557EC" w:rsidRDefault="004B089B" w:rsidP="007557EC">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t>Prior to initial use all devices must be registered with the company. A list of approved mobile devices and related software applications and utilities needed. Devices that are not on the list may not be connected to the company’s infrastructure; this approved list could be later updated in the future.</w:t>
      </w:r>
    </w:p>
    <w:p w:rsidR="003602FD" w:rsidRPr="007557EC" w:rsidRDefault="003602FD" w:rsidP="007557EC">
      <w:pPr>
        <w:pStyle w:val="ListParagraph"/>
        <w:numPr>
          <w:ilvl w:val="0"/>
          <w:numId w:val="2"/>
        </w:numPr>
        <w:spacing w:line="480" w:lineRule="auto"/>
        <w:rPr>
          <w:rFonts w:ascii="Times New Roman" w:hAnsi="Times New Roman" w:cs="Times New Roman"/>
          <w:sz w:val="24"/>
        </w:rPr>
      </w:pPr>
      <w:r w:rsidRPr="007557EC">
        <w:rPr>
          <w:rFonts w:ascii="Times New Roman" w:hAnsi="Times New Roman" w:cs="Times New Roman"/>
          <w:sz w:val="24"/>
        </w:rPr>
        <w:t>At least every two years, the company should hire a good security company that will conduct tests on every device: a general sweep to fortify the security of the company’s overall network and reduce the rates of possible attacks.</w:t>
      </w:r>
    </w:p>
    <w:p w:rsidR="00E50F02" w:rsidRPr="007557EC" w:rsidRDefault="003602FD" w:rsidP="007557EC">
      <w:pPr>
        <w:pStyle w:val="ListParagraph"/>
        <w:numPr>
          <w:ilvl w:val="0"/>
          <w:numId w:val="2"/>
        </w:numPr>
        <w:spacing w:line="480" w:lineRule="auto"/>
        <w:rPr>
          <w:rFonts w:ascii="Times New Roman" w:hAnsi="Times New Roman" w:cs="Times New Roman"/>
          <w:sz w:val="24"/>
        </w:rPr>
      </w:pPr>
      <w:r w:rsidRPr="007557EC">
        <w:rPr>
          <w:rFonts w:ascii="Times New Roman" w:hAnsi="Times New Roman" w:cs="Times New Roman"/>
          <w:sz w:val="24"/>
        </w:rPr>
        <w:t xml:space="preserve">Implement strong authentication </w:t>
      </w:r>
      <w:r w:rsidR="00E50F02" w:rsidRPr="007557EC">
        <w:rPr>
          <w:rFonts w:ascii="Times New Roman" w:hAnsi="Times New Roman" w:cs="Times New Roman"/>
          <w:sz w:val="24"/>
        </w:rPr>
        <w:t xml:space="preserve">over password control. Users should be instructed to enable use of password to access their mobile devices. Also the company would enable the device to swipe clean temporarily should a number of failed password attempts occur. </w:t>
      </w:r>
    </w:p>
    <w:p w:rsidR="003602FD" w:rsidRPr="007557EC" w:rsidRDefault="00E50F02" w:rsidP="007557EC">
      <w:pPr>
        <w:pStyle w:val="ListParagraph"/>
        <w:numPr>
          <w:ilvl w:val="0"/>
          <w:numId w:val="2"/>
        </w:numPr>
        <w:spacing w:line="480" w:lineRule="auto"/>
        <w:rPr>
          <w:rFonts w:ascii="Times New Roman" w:hAnsi="Times New Roman" w:cs="Times New Roman"/>
          <w:sz w:val="24"/>
        </w:rPr>
      </w:pPr>
      <w:r w:rsidRPr="007557EC">
        <w:rPr>
          <w:rFonts w:ascii="Times New Roman" w:hAnsi="Times New Roman" w:cs="Times New Roman"/>
          <w:sz w:val="24"/>
        </w:rPr>
        <w:t xml:space="preserve">The mobile phones issued would have policies established such that the use of a third party software will be blocked. This way possible compromise and security breaches </w:t>
      </w:r>
      <w:r w:rsidR="00432F97" w:rsidRPr="007557EC">
        <w:rPr>
          <w:rFonts w:ascii="Times New Roman" w:hAnsi="Times New Roman" w:cs="Times New Roman"/>
          <w:sz w:val="24"/>
        </w:rPr>
        <w:t>could easily be prevented.</w:t>
      </w:r>
    </w:p>
    <w:p w:rsidR="00432F97" w:rsidRPr="007557EC" w:rsidRDefault="00432F97" w:rsidP="007557EC">
      <w:pPr>
        <w:pStyle w:val="ListParagraph"/>
        <w:numPr>
          <w:ilvl w:val="0"/>
          <w:numId w:val="2"/>
        </w:numPr>
        <w:spacing w:line="480" w:lineRule="auto"/>
        <w:rPr>
          <w:rFonts w:ascii="Times New Roman" w:hAnsi="Times New Roman" w:cs="Times New Roman"/>
          <w:sz w:val="24"/>
        </w:rPr>
      </w:pPr>
      <w:r w:rsidRPr="007557EC">
        <w:rPr>
          <w:rFonts w:ascii="Times New Roman" w:hAnsi="Times New Roman" w:cs="Times New Roman"/>
          <w:sz w:val="24"/>
        </w:rPr>
        <w:t xml:space="preserve">All mobile devices should be encrypted as wireless communications are easy </w:t>
      </w:r>
      <w:r w:rsidR="00934619" w:rsidRPr="007557EC">
        <w:rPr>
          <w:rFonts w:ascii="Times New Roman" w:hAnsi="Times New Roman" w:cs="Times New Roman"/>
          <w:sz w:val="24"/>
        </w:rPr>
        <w:t xml:space="preserve">to intercept. The use of VPNs should also be recommended for any communication between a mobile device and a company or cloud- based system or service. As </w:t>
      </w:r>
      <w:r w:rsidR="00934619" w:rsidRPr="007557EC">
        <w:rPr>
          <w:rFonts w:ascii="Times New Roman" w:hAnsi="Times New Roman" w:cs="Times New Roman"/>
          <w:sz w:val="24"/>
        </w:rPr>
        <w:lastRenderedPageBreak/>
        <w:t>VPNs also include strong encryption and provide opportunities for logging, management and strong authentication of users.</w:t>
      </w:r>
    </w:p>
    <w:p w:rsidR="009351D6" w:rsidRPr="007557EC" w:rsidRDefault="00934619" w:rsidP="007557EC">
      <w:pPr>
        <w:pStyle w:val="ListParagraph"/>
        <w:numPr>
          <w:ilvl w:val="0"/>
          <w:numId w:val="2"/>
        </w:numPr>
        <w:spacing w:line="480" w:lineRule="auto"/>
        <w:rPr>
          <w:rFonts w:ascii="Times New Roman" w:hAnsi="Times New Roman" w:cs="Times New Roman"/>
          <w:sz w:val="24"/>
        </w:rPr>
      </w:pPr>
      <w:r w:rsidRPr="007557EC">
        <w:rPr>
          <w:rFonts w:ascii="Times New Roman" w:hAnsi="Times New Roman" w:cs="Times New Roman"/>
          <w:sz w:val="24"/>
        </w:rPr>
        <w:t>Antimalware software should be updated f</w:t>
      </w:r>
      <w:r w:rsidR="009351D6" w:rsidRPr="007557EC">
        <w:rPr>
          <w:rFonts w:ascii="Times New Roman" w:hAnsi="Times New Roman" w:cs="Times New Roman"/>
          <w:sz w:val="24"/>
        </w:rPr>
        <w:t>or all operating systems to prevent being vulnerable or being a possible target for threats.</w:t>
      </w:r>
    </w:p>
    <w:p w:rsidR="009351D6" w:rsidRDefault="009351D6" w:rsidP="007557EC">
      <w:pPr>
        <w:pStyle w:val="ListParagraph"/>
        <w:numPr>
          <w:ilvl w:val="0"/>
          <w:numId w:val="2"/>
        </w:numPr>
        <w:spacing w:line="480" w:lineRule="auto"/>
        <w:rPr>
          <w:rFonts w:ascii="Times New Roman" w:hAnsi="Times New Roman" w:cs="Times New Roman"/>
          <w:sz w:val="24"/>
        </w:rPr>
      </w:pPr>
      <w:r w:rsidRPr="007557EC">
        <w:rPr>
          <w:rFonts w:ascii="Times New Roman" w:hAnsi="Times New Roman" w:cs="Times New Roman"/>
          <w:sz w:val="24"/>
        </w:rPr>
        <w:t xml:space="preserve">Specific sites should be blocked as well as applications whose installation could be possibly dangerous. </w:t>
      </w:r>
    </w:p>
    <w:p w:rsidR="004B089B" w:rsidRDefault="004B089B" w:rsidP="007557EC">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t xml:space="preserve">In the event an employee’s device is lost or stolen, </w:t>
      </w:r>
      <w:proofErr w:type="gramStart"/>
      <w:r>
        <w:rPr>
          <w:rFonts w:ascii="Times New Roman" w:hAnsi="Times New Roman" w:cs="Times New Roman"/>
          <w:sz w:val="24"/>
        </w:rPr>
        <w:t>its</w:t>
      </w:r>
      <w:proofErr w:type="gramEnd"/>
      <w:r>
        <w:rPr>
          <w:rFonts w:ascii="Times New Roman" w:hAnsi="Times New Roman" w:cs="Times New Roman"/>
          <w:sz w:val="24"/>
        </w:rPr>
        <w:t xml:space="preserve"> essential to have the authority wipe out the apps and information related to the business form the device. Although this may become tricky as his may include the employee’s personal data.</w:t>
      </w:r>
    </w:p>
    <w:p w:rsidR="007B1CCB" w:rsidRDefault="007B1CCB" w:rsidP="007557EC">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t>Data on these devices should be encrypted. This throws an extra barrier in the event a device is stolen and/or hacked. This helps protect sensitive company and client information.</w:t>
      </w:r>
    </w:p>
    <w:p w:rsidR="00352E80" w:rsidRDefault="00352E80" w:rsidP="00352E80">
      <w:pPr>
        <w:spacing w:line="480" w:lineRule="auto"/>
        <w:rPr>
          <w:rFonts w:ascii="Times New Roman" w:hAnsi="Times New Roman" w:cs="Times New Roman"/>
          <w:sz w:val="24"/>
        </w:rPr>
      </w:pPr>
    </w:p>
    <w:p w:rsidR="00352E80" w:rsidRDefault="00352E80" w:rsidP="00352E80">
      <w:pPr>
        <w:spacing w:line="480" w:lineRule="auto"/>
        <w:rPr>
          <w:rFonts w:ascii="Times New Roman" w:hAnsi="Times New Roman" w:cs="Times New Roman"/>
          <w:sz w:val="24"/>
        </w:rPr>
      </w:pPr>
    </w:p>
    <w:p w:rsidR="00352E80" w:rsidRDefault="00352E80" w:rsidP="00352E80">
      <w:pPr>
        <w:spacing w:line="480" w:lineRule="auto"/>
        <w:rPr>
          <w:rFonts w:ascii="Times New Roman" w:hAnsi="Times New Roman" w:cs="Times New Roman"/>
          <w:sz w:val="24"/>
        </w:rPr>
      </w:pPr>
    </w:p>
    <w:p w:rsidR="00352E80" w:rsidRDefault="00352E80" w:rsidP="00352E80">
      <w:pPr>
        <w:spacing w:line="480" w:lineRule="auto"/>
        <w:rPr>
          <w:rFonts w:ascii="Times New Roman" w:hAnsi="Times New Roman" w:cs="Times New Roman"/>
          <w:sz w:val="24"/>
        </w:rPr>
      </w:pPr>
    </w:p>
    <w:p w:rsidR="00352E80" w:rsidRDefault="00352E80" w:rsidP="00352E80">
      <w:pPr>
        <w:spacing w:line="480" w:lineRule="auto"/>
        <w:rPr>
          <w:rFonts w:ascii="Times New Roman" w:hAnsi="Times New Roman" w:cs="Times New Roman"/>
          <w:sz w:val="24"/>
        </w:rPr>
      </w:pPr>
    </w:p>
    <w:p w:rsidR="00352E80" w:rsidRDefault="00352E80" w:rsidP="00352E80">
      <w:pPr>
        <w:spacing w:line="480" w:lineRule="auto"/>
        <w:rPr>
          <w:rFonts w:ascii="Times New Roman" w:hAnsi="Times New Roman" w:cs="Times New Roman"/>
          <w:sz w:val="24"/>
        </w:rPr>
      </w:pPr>
    </w:p>
    <w:p w:rsidR="00352E80" w:rsidRDefault="00352E80" w:rsidP="00352E80">
      <w:pPr>
        <w:spacing w:line="480" w:lineRule="auto"/>
        <w:rPr>
          <w:rFonts w:ascii="Times New Roman" w:hAnsi="Times New Roman" w:cs="Times New Roman"/>
          <w:sz w:val="24"/>
        </w:rPr>
      </w:pPr>
    </w:p>
    <w:p w:rsidR="00352E80" w:rsidRPr="00352E80" w:rsidRDefault="00352E80" w:rsidP="00352E80">
      <w:pPr>
        <w:spacing w:line="480" w:lineRule="auto"/>
        <w:rPr>
          <w:rFonts w:ascii="Times New Roman" w:hAnsi="Times New Roman" w:cs="Times New Roman"/>
          <w:sz w:val="24"/>
        </w:rPr>
      </w:pPr>
    </w:p>
    <w:p w:rsidR="0002254F" w:rsidRPr="00352E80" w:rsidRDefault="00352E80" w:rsidP="0002254F">
      <w:pPr>
        <w:pStyle w:val="ListParagraph"/>
        <w:spacing w:line="480" w:lineRule="auto"/>
        <w:rPr>
          <w:rFonts w:ascii="Times New Roman" w:hAnsi="Times New Roman" w:cs="Times New Roman"/>
          <w:b/>
          <w:sz w:val="24"/>
          <w:u w:val="single"/>
        </w:rPr>
      </w:pPr>
      <w:r>
        <w:rPr>
          <w:rFonts w:ascii="Times New Roman" w:hAnsi="Times New Roman" w:cs="Times New Roman"/>
          <w:b/>
          <w:sz w:val="24"/>
          <w:u w:val="single"/>
        </w:rPr>
        <w:lastRenderedPageBreak/>
        <w:t>QUESTION TWO</w:t>
      </w:r>
    </w:p>
    <w:p w:rsidR="00352E80" w:rsidRDefault="00352E80" w:rsidP="00352E80">
      <w:pPr>
        <w:spacing w:line="480" w:lineRule="auto"/>
        <w:rPr>
          <w:rFonts w:ascii="Times New Roman" w:hAnsi="Times New Roman" w:cs="Times New Roman"/>
          <w:sz w:val="24"/>
        </w:rPr>
      </w:pPr>
      <w:r>
        <w:rPr>
          <w:rFonts w:ascii="Times New Roman" w:hAnsi="Times New Roman" w:cs="Times New Roman"/>
          <w:sz w:val="24"/>
        </w:rPr>
        <w:t>After gaining employment hopefully, I will carry out the following</w:t>
      </w:r>
    </w:p>
    <w:p w:rsidR="00352E80" w:rsidRDefault="00352E80" w:rsidP="00352E80">
      <w:pPr>
        <w:pStyle w:val="ListParagraph"/>
        <w:numPr>
          <w:ilvl w:val="0"/>
          <w:numId w:val="6"/>
        </w:numPr>
        <w:spacing w:line="480" w:lineRule="auto"/>
        <w:rPr>
          <w:rFonts w:ascii="Times New Roman" w:hAnsi="Times New Roman" w:cs="Times New Roman"/>
          <w:sz w:val="24"/>
        </w:rPr>
      </w:pPr>
      <w:r>
        <w:rPr>
          <w:rFonts w:ascii="Times New Roman" w:hAnsi="Times New Roman" w:cs="Times New Roman"/>
          <w:sz w:val="24"/>
        </w:rPr>
        <w:t>Social engineering- I will engage in social conversations from older staff and us this try to obtain confidential information of the company; the people of interest that will be targeted will be the staff in the department whose job in nature is the most confidential. I will hopefully identify a weak link.</w:t>
      </w:r>
    </w:p>
    <w:p w:rsidR="00352E80" w:rsidRDefault="00352E80" w:rsidP="00352E80">
      <w:pPr>
        <w:pStyle w:val="ListParagraph"/>
        <w:numPr>
          <w:ilvl w:val="0"/>
          <w:numId w:val="6"/>
        </w:numPr>
        <w:spacing w:line="480" w:lineRule="auto"/>
        <w:rPr>
          <w:rFonts w:ascii="Times New Roman" w:hAnsi="Times New Roman" w:cs="Times New Roman"/>
          <w:sz w:val="24"/>
        </w:rPr>
      </w:pPr>
      <w:r>
        <w:rPr>
          <w:rFonts w:ascii="Times New Roman" w:hAnsi="Times New Roman" w:cs="Times New Roman"/>
          <w:sz w:val="24"/>
        </w:rPr>
        <w:t>Still using this social engineering skills on these targets, maybe developing an acquaintanceship will hopefully be able to go to his or her office rooms and infect his or her system.</w:t>
      </w:r>
    </w:p>
    <w:p w:rsidR="00352E80" w:rsidRDefault="00352E80" w:rsidP="00352E80">
      <w:pPr>
        <w:pStyle w:val="ListParagraph"/>
        <w:numPr>
          <w:ilvl w:val="0"/>
          <w:numId w:val="6"/>
        </w:numPr>
        <w:spacing w:line="480" w:lineRule="auto"/>
        <w:rPr>
          <w:rFonts w:ascii="Times New Roman" w:hAnsi="Times New Roman" w:cs="Times New Roman"/>
          <w:sz w:val="24"/>
        </w:rPr>
      </w:pPr>
      <w:r>
        <w:rPr>
          <w:rFonts w:ascii="Times New Roman" w:hAnsi="Times New Roman" w:cs="Times New Roman"/>
          <w:sz w:val="24"/>
        </w:rPr>
        <w:t>After the Trojan infection I will hopefully able to remotely control and steal information from the user’s computer.</w:t>
      </w:r>
    </w:p>
    <w:p w:rsidR="00352E80" w:rsidRPr="00F05D9A" w:rsidRDefault="00352E80" w:rsidP="00352E80">
      <w:pPr>
        <w:pStyle w:val="ListParagraph"/>
        <w:numPr>
          <w:ilvl w:val="0"/>
          <w:numId w:val="6"/>
        </w:numPr>
        <w:spacing w:line="480" w:lineRule="auto"/>
        <w:rPr>
          <w:rFonts w:ascii="Times New Roman" w:hAnsi="Times New Roman" w:cs="Times New Roman"/>
          <w:sz w:val="24"/>
        </w:rPr>
      </w:pPr>
      <w:r>
        <w:rPr>
          <w:rFonts w:ascii="Times New Roman" w:hAnsi="Times New Roman" w:cs="Times New Roman"/>
          <w:sz w:val="24"/>
        </w:rPr>
        <w:t>Gainfully accessing this confidential system I will be able to achieve the following agenda:</w:t>
      </w:r>
    </w:p>
    <w:p w:rsidR="00352E80" w:rsidRDefault="00352E80" w:rsidP="00352E80">
      <w:pPr>
        <w:pStyle w:val="ListParagraph"/>
        <w:numPr>
          <w:ilvl w:val="0"/>
          <w:numId w:val="7"/>
        </w:numPr>
        <w:spacing w:line="480" w:lineRule="auto"/>
        <w:rPr>
          <w:rFonts w:ascii="Times New Roman" w:hAnsi="Times New Roman" w:cs="Times New Roman"/>
          <w:sz w:val="24"/>
        </w:rPr>
      </w:pPr>
      <w:r>
        <w:rPr>
          <w:rFonts w:ascii="Times New Roman" w:hAnsi="Times New Roman" w:cs="Times New Roman"/>
          <w:sz w:val="24"/>
        </w:rPr>
        <w:t>Stealing client’s information- obtaining client’s information could be disclosed and used to cause harm to the company’s reputation.</w:t>
      </w:r>
    </w:p>
    <w:p w:rsidR="00352E80" w:rsidRPr="00F05D9A" w:rsidRDefault="00352E80" w:rsidP="00352E80">
      <w:pPr>
        <w:numPr>
          <w:ilvl w:val="0"/>
          <w:numId w:val="7"/>
        </w:numPr>
        <w:spacing w:line="480" w:lineRule="auto"/>
        <w:rPr>
          <w:rFonts w:ascii="Times New Roman" w:hAnsi="Times New Roman" w:cs="Times New Roman"/>
          <w:sz w:val="24"/>
          <w:szCs w:val="24"/>
          <w:u w:val="single"/>
        </w:rPr>
      </w:pPr>
      <w:r w:rsidRPr="00F05D9A">
        <w:rPr>
          <w:rFonts w:ascii="Times New Roman" w:hAnsi="Times New Roman" w:cs="Times New Roman"/>
          <w:bCs/>
          <w:sz w:val="24"/>
          <w:szCs w:val="24"/>
        </w:rPr>
        <w:t>Trade secrets-</w:t>
      </w:r>
      <w:r w:rsidRPr="00F05D9A">
        <w:rPr>
          <w:rFonts w:ascii="Times New Roman" w:hAnsi="Times New Roman" w:cs="Times New Roman"/>
          <w:sz w:val="24"/>
          <w:szCs w:val="24"/>
        </w:rPr>
        <w:t xml:space="preserve"> it generally means protected information about existing products or products in development. This information may help your rivals make their products more competitive or even bring a similar product to the market faster than you can.</w:t>
      </w:r>
    </w:p>
    <w:p w:rsidR="00352E80" w:rsidRPr="00F05D9A" w:rsidRDefault="00352E80" w:rsidP="00352E80">
      <w:pPr>
        <w:numPr>
          <w:ilvl w:val="0"/>
          <w:numId w:val="7"/>
        </w:numPr>
        <w:spacing w:line="480" w:lineRule="auto"/>
        <w:rPr>
          <w:rFonts w:ascii="Times New Roman" w:hAnsi="Times New Roman" w:cs="Times New Roman"/>
          <w:sz w:val="24"/>
          <w:szCs w:val="24"/>
          <w:u w:val="single"/>
        </w:rPr>
      </w:pPr>
      <w:r>
        <w:rPr>
          <w:rFonts w:ascii="Times New Roman" w:hAnsi="Times New Roman" w:cs="Times New Roman"/>
          <w:bCs/>
          <w:sz w:val="24"/>
          <w:szCs w:val="24"/>
        </w:rPr>
        <w:t>Financial information-</w:t>
      </w:r>
      <w:r w:rsidRPr="00F05D9A">
        <w:rPr>
          <w:rFonts w:ascii="Times New Roman" w:hAnsi="Times New Roman" w:cs="Times New Roman"/>
          <w:sz w:val="24"/>
          <w:szCs w:val="24"/>
        </w:rPr>
        <w:t> Financial information about your company can be used to offer better deals to your clients and partners, win bids, and even make better off</w:t>
      </w:r>
      <w:r>
        <w:rPr>
          <w:rFonts w:ascii="Times New Roman" w:hAnsi="Times New Roman" w:cs="Times New Roman"/>
          <w:sz w:val="24"/>
          <w:szCs w:val="24"/>
        </w:rPr>
        <w:t>ers to your valuable employees.</w:t>
      </w:r>
    </w:p>
    <w:p w:rsidR="00352E80" w:rsidRDefault="00352E80" w:rsidP="00352E80">
      <w:pPr>
        <w:numPr>
          <w:ilvl w:val="0"/>
          <w:numId w:val="7"/>
        </w:numPr>
        <w:spacing w:line="480" w:lineRule="auto"/>
        <w:rPr>
          <w:rFonts w:ascii="Times New Roman" w:hAnsi="Times New Roman" w:cs="Times New Roman"/>
          <w:sz w:val="24"/>
          <w:szCs w:val="24"/>
        </w:rPr>
      </w:pPr>
      <w:r>
        <w:rPr>
          <w:rFonts w:ascii="Times New Roman" w:hAnsi="Times New Roman" w:cs="Times New Roman"/>
          <w:bCs/>
          <w:sz w:val="24"/>
          <w:szCs w:val="24"/>
        </w:rPr>
        <w:lastRenderedPageBreak/>
        <w:t xml:space="preserve">Marketing information- </w:t>
      </w:r>
      <w:r w:rsidRPr="00D920D1">
        <w:rPr>
          <w:rFonts w:ascii="Times New Roman" w:hAnsi="Times New Roman" w:cs="Times New Roman"/>
          <w:sz w:val="24"/>
          <w:szCs w:val="24"/>
        </w:rPr>
        <w:t>This will allow your competitors to prepare a timely answer for your marketing campaigns, which, in turn, may render them ineffective.</w:t>
      </w:r>
    </w:p>
    <w:p w:rsidR="00352E80" w:rsidRDefault="00352E80" w:rsidP="00352E80">
      <w:pPr>
        <w:spacing w:line="480" w:lineRule="auto"/>
        <w:rPr>
          <w:rFonts w:ascii="Times New Roman" w:hAnsi="Times New Roman" w:cs="Times New Roman"/>
          <w:sz w:val="24"/>
          <w:szCs w:val="24"/>
        </w:rPr>
      </w:pPr>
      <w:bookmarkStart w:id="0" w:name="_GoBack"/>
      <w:bookmarkEnd w:id="0"/>
    </w:p>
    <w:p w:rsidR="00352E80" w:rsidRPr="00352E80" w:rsidRDefault="00352E80" w:rsidP="00352E80">
      <w:pPr>
        <w:spacing w:line="480" w:lineRule="auto"/>
        <w:rPr>
          <w:rFonts w:ascii="Times New Roman" w:hAnsi="Times New Roman" w:cs="Times New Roman"/>
          <w:sz w:val="24"/>
          <w:szCs w:val="24"/>
        </w:rPr>
      </w:pPr>
      <w:r w:rsidRPr="00352E80">
        <w:rPr>
          <w:rFonts w:ascii="Times New Roman" w:hAnsi="Times New Roman" w:cs="Times New Roman"/>
          <w:sz w:val="24"/>
          <w:szCs w:val="24"/>
        </w:rPr>
        <w:t xml:space="preserve">WAYS TO PREVENT </w:t>
      </w:r>
    </w:p>
    <w:p w:rsidR="00352E80" w:rsidRDefault="00352E80" w:rsidP="00352E80">
      <w:pPr>
        <w:spacing w:before="100" w:beforeAutospacing="1" w:after="100" w:afterAutospacing="1" w:line="480" w:lineRule="auto"/>
        <w:outlineLvl w:val="1"/>
        <w:rPr>
          <w:rFonts w:ascii="Times New Roman" w:eastAsia="Times New Roman" w:hAnsi="Times New Roman" w:cs="Times New Roman"/>
          <w:bCs/>
          <w:sz w:val="24"/>
          <w:szCs w:val="24"/>
        </w:rPr>
      </w:pPr>
      <w:proofErr w:type="spellStart"/>
      <w:r w:rsidRPr="00352E80">
        <w:rPr>
          <w:rFonts w:ascii="Times New Roman" w:eastAsia="Times New Roman" w:hAnsi="Times New Roman" w:cs="Times New Roman"/>
          <w:bCs/>
          <w:sz w:val="24"/>
          <w:szCs w:val="24"/>
        </w:rPr>
        <w:t>Ekran</w:t>
      </w:r>
      <w:proofErr w:type="spellEnd"/>
      <w:r w:rsidRPr="00352E80">
        <w:rPr>
          <w:rFonts w:ascii="Times New Roman" w:eastAsia="Times New Roman" w:hAnsi="Times New Roman" w:cs="Times New Roman"/>
          <w:bCs/>
          <w:sz w:val="24"/>
          <w:szCs w:val="24"/>
        </w:rPr>
        <w:t xml:space="preserve"> System – A monitoring solution for preventing industrial espionage</w:t>
      </w:r>
      <w:r>
        <w:rPr>
          <w:rFonts w:ascii="Times New Roman" w:eastAsia="Times New Roman" w:hAnsi="Times New Roman" w:cs="Times New Roman"/>
          <w:bCs/>
          <w:sz w:val="24"/>
          <w:szCs w:val="24"/>
        </w:rPr>
        <w:t xml:space="preserve">. </w:t>
      </w:r>
      <w:proofErr w:type="spellStart"/>
      <w:r w:rsidRPr="00352E80">
        <w:rPr>
          <w:rFonts w:ascii="Times New Roman" w:eastAsia="Times New Roman" w:hAnsi="Times New Roman" w:cs="Times New Roman"/>
          <w:sz w:val="24"/>
          <w:szCs w:val="24"/>
        </w:rPr>
        <w:t>Ekran</w:t>
      </w:r>
      <w:proofErr w:type="spellEnd"/>
      <w:r w:rsidRPr="00352E80">
        <w:rPr>
          <w:rFonts w:ascii="Times New Roman" w:eastAsia="Times New Roman" w:hAnsi="Times New Roman" w:cs="Times New Roman"/>
          <w:sz w:val="24"/>
          <w:szCs w:val="24"/>
        </w:rPr>
        <w:t xml:space="preserve"> System is a universal employee activity monitoring solution specifically designed to combat insider threats, including industrial espionage. </w:t>
      </w:r>
    </w:p>
    <w:p w:rsidR="00352E80" w:rsidRDefault="00352E80" w:rsidP="00352E80">
      <w:pPr>
        <w:spacing w:before="100" w:beforeAutospacing="1" w:after="100" w:afterAutospacing="1" w:line="480" w:lineRule="auto"/>
        <w:outlineLvl w:val="1"/>
        <w:rPr>
          <w:rFonts w:ascii="Times New Roman" w:eastAsia="Times New Roman" w:hAnsi="Times New Roman" w:cs="Times New Roman"/>
          <w:sz w:val="24"/>
          <w:szCs w:val="24"/>
        </w:rPr>
      </w:pPr>
      <w:r w:rsidRPr="00352E80">
        <w:rPr>
          <w:rFonts w:ascii="Times New Roman" w:eastAsia="Times New Roman" w:hAnsi="Times New Roman" w:cs="Times New Roman"/>
          <w:sz w:val="24"/>
          <w:szCs w:val="24"/>
        </w:rPr>
        <w:t xml:space="preserve">It can monitor the actions of every user regardless of their level of privilege, allowing you to control the actions of system administrators and users with access to trade secrets and financial information. Particularly, </w:t>
      </w:r>
      <w:proofErr w:type="spellStart"/>
      <w:r w:rsidRPr="00352E80">
        <w:rPr>
          <w:rFonts w:ascii="Times New Roman" w:eastAsia="Times New Roman" w:hAnsi="Times New Roman" w:cs="Times New Roman"/>
          <w:sz w:val="24"/>
          <w:szCs w:val="24"/>
        </w:rPr>
        <w:t>Ekran</w:t>
      </w:r>
      <w:proofErr w:type="spellEnd"/>
      <w:r w:rsidRPr="00352E80">
        <w:rPr>
          <w:rFonts w:ascii="Times New Roman" w:eastAsia="Times New Roman" w:hAnsi="Times New Roman" w:cs="Times New Roman"/>
          <w:sz w:val="24"/>
          <w:szCs w:val="24"/>
        </w:rPr>
        <w:t xml:space="preserve"> System provides you with the following features for detecting and preventing industrial espionage:</w:t>
      </w:r>
    </w:p>
    <w:p w:rsidR="00352E80" w:rsidRPr="00352E80" w:rsidRDefault="00352E80" w:rsidP="00352E80">
      <w:pPr>
        <w:pStyle w:val="ListParagraph"/>
        <w:numPr>
          <w:ilvl w:val="0"/>
          <w:numId w:val="9"/>
        </w:numPr>
        <w:spacing w:before="100" w:beforeAutospacing="1" w:after="100" w:afterAutospacing="1" w:line="480" w:lineRule="auto"/>
        <w:outlineLvl w:val="1"/>
        <w:rPr>
          <w:rFonts w:ascii="Times New Roman" w:eastAsia="Times New Roman" w:hAnsi="Times New Roman" w:cs="Times New Roman"/>
          <w:sz w:val="24"/>
          <w:szCs w:val="24"/>
        </w:rPr>
      </w:pPr>
      <w:r w:rsidRPr="00352E80">
        <w:rPr>
          <w:rFonts w:ascii="Times New Roman" w:eastAsia="Times New Roman" w:hAnsi="Times New Roman" w:cs="Times New Roman"/>
          <w:bCs/>
          <w:sz w:val="24"/>
          <w:szCs w:val="24"/>
        </w:rPr>
        <w:t>Manage access and audit user activity </w:t>
      </w:r>
    </w:p>
    <w:p w:rsidR="00352E80" w:rsidRPr="00352E80" w:rsidRDefault="00352E80" w:rsidP="00352E80">
      <w:pPr>
        <w:pStyle w:val="ListParagraph"/>
        <w:spacing w:before="100" w:beforeAutospacing="1" w:after="100" w:afterAutospacing="1" w:line="480" w:lineRule="auto"/>
        <w:outlineLvl w:val="1"/>
        <w:rPr>
          <w:rFonts w:ascii="Times New Roman" w:eastAsia="Times New Roman" w:hAnsi="Times New Roman" w:cs="Times New Roman"/>
          <w:sz w:val="24"/>
          <w:szCs w:val="24"/>
        </w:rPr>
      </w:pPr>
      <w:r w:rsidRPr="00352E80">
        <w:rPr>
          <w:rFonts w:ascii="Times New Roman" w:eastAsia="Times New Roman" w:hAnsi="Times New Roman" w:cs="Times New Roman"/>
          <w:bCs/>
          <w:sz w:val="24"/>
          <w:szCs w:val="24"/>
        </w:rPr>
        <w:t xml:space="preserve">The </w:t>
      </w:r>
      <w:hyperlink r:id="rId5" w:tgtFrame="_blank" w:history="1">
        <w:r w:rsidRPr="00352E80">
          <w:rPr>
            <w:rFonts w:ascii="Times New Roman" w:eastAsia="Times New Roman" w:hAnsi="Times New Roman" w:cs="Times New Roman"/>
            <w:bCs/>
            <w:sz w:val="24"/>
            <w:szCs w:val="24"/>
          </w:rPr>
          <w:t>PASM</w:t>
        </w:r>
      </w:hyperlink>
      <w:r w:rsidRPr="00352E80">
        <w:rPr>
          <w:rFonts w:ascii="Times New Roman" w:eastAsia="Times New Roman" w:hAnsi="Times New Roman" w:cs="Times New Roman"/>
          <w:bCs/>
          <w:sz w:val="24"/>
          <w:szCs w:val="24"/>
        </w:rPr>
        <w:t xml:space="preserve"> solution in </w:t>
      </w:r>
      <w:proofErr w:type="spellStart"/>
      <w:r w:rsidRPr="00352E80">
        <w:rPr>
          <w:rFonts w:ascii="Times New Roman" w:eastAsia="Times New Roman" w:hAnsi="Times New Roman" w:cs="Times New Roman"/>
          <w:bCs/>
          <w:sz w:val="24"/>
          <w:szCs w:val="24"/>
        </w:rPr>
        <w:t>Ekran</w:t>
      </w:r>
      <w:proofErr w:type="spellEnd"/>
      <w:r w:rsidRPr="00352E80">
        <w:rPr>
          <w:rFonts w:ascii="Times New Roman" w:eastAsia="Times New Roman" w:hAnsi="Times New Roman" w:cs="Times New Roman"/>
          <w:bCs/>
          <w:sz w:val="24"/>
          <w:szCs w:val="24"/>
        </w:rPr>
        <w:t xml:space="preserve"> System helps you implement the </w:t>
      </w:r>
      <w:hyperlink r:id="rId6" w:tgtFrame="_blank" w:history="1">
        <w:r w:rsidRPr="00352E80">
          <w:rPr>
            <w:rFonts w:ascii="Times New Roman" w:eastAsia="Times New Roman" w:hAnsi="Times New Roman" w:cs="Times New Roman"/>
            <w:bCs/>
            <w:sz w:val="24"/>
            <w:szCs w:val="24"/>
          </w:rPr>
          <w:t>principle of least privilege</w:t>
        </w:r>
      </w:hyperlink>
      <w:r w:rsidRPr="00352E80">
        <w:rPr>
          <w:rFonts w:ascii="Times New Roman" w:eastAsia="Times New Roman" w:hAnsi="Times New Roman" w:cs="Times New Roman"/>
          <w:sz w:val="24"/>
          <w:szCs w:val="24"/>
        </w:rPr>
        <w:t>. It provides access management for privileged and general user accounts. You can specify endpoints that particular users can access, limit the time of their sessions, and provide temporary and permanent credentials. </w:t>
      </w:r>
    </w:p>
    <w:p w:rsidR="00352E80" w:rsidRPr="00352E80" w:rsidRDefault="00352E80" w:rsidP="00352E80">
      <w:pPr>
        <w:pStyle w:val="ListParagraph"/>
        <w:numPr>
          <w:ilvl w:val="0"/>
          <w:numId w:val="9"/>
        </w:numPr>
        <w:spacing w:before="100" w:beforeAutospacing="1" w:after="100" w:afterAutospacing="1" w:line="480" w:lineRule="auto"/>
        <w:rPr>
          <w:rFonts w:ascii="Times New Roman" w:eastAsia="Times New Roman" w:hAnsi="Times New Roman" w:cs="Times New Roman"/>
          <w:sz w:val="24"/>
          <w:szCs w:val="24"/>
        </w:rPr>
      </w:pPr>
      <w:r w:rsidRPr="00352E80">
        <w:rPr>
          <w:rFonts w:ascii="Times New Roman" w:eastAsia="Times New Roman" w:hAnsi="Times New Roman" w:cs="Times New Roman"/>
          <w:bCs/>
          <w:sz w:val="24"/>
          <w:szCs w:val="24"/>
        </w:rPr>
        <w:t>Monitor and investigate</w:t>
      </w:r>
    </w:p>
    <w:p w:rsidR="00352E80" w:rsidRDefault="00352E80" w:rsidP="00352E80">
      <w:pPr>
        <w:pStyle w:val="ListParagraph"/>
        <w:spacing w:before="100" w:beforeAutospacing="1" w:after="100" w:afterAutospacing="1" w:line="480" w:lineRule="auto"/>
        <w:rPr>
          <w:rFonts w:ascii="Times New Roman" w:eastAsia="Times New Roman" w:hAnsi="Times New Roman" w:cs="Times New Roman"/>
          <w:sz w:val="24"/>
          <w:szCs w:val="24"/>
        </w:rPr>
      </w:pPr>
      <w:hyperlink r:id="rId7" w:tgtFrame="_blank" w:history="1">
        <w:r w:rsidRPr="00352E80">
          <w:rPr>
            <w:rFonts w:ascii="Times New Roman" w:eastAsia="Times New Roman" w:hAnsi="Times New Roman" w:cs="Times New Roman"/>
            <w:bCs/>
            <w:sz w:val="24"/>
            <w:szCs w:val="24"/>
          </w:rPr>
          <w:t>Screen video recording</w:t>
        </w:r>
      </w:hyperlink>
      <w:r w:rsidRPr="00352E80">
        <w:rPr>
          <w:rFonts w:ascii="Times New Roman" w:eastAsia="Times New Roman" w:hAnsi="Times New Roman" w:cs="Times New Roman"/>
          <w:sz w:val="24"/>
          <w:szCs w:val="24"/>
        </w:rPr>
        <w:t>. You can watch all kinds of account sessions in a convenient YouTube-like player and filter them by username and IP. Videos are indexed with layers of text metadata, including visited URLs, typed keystrokes, and names of opened apps.</w:t>
      </w:r>
    </w:p>
    <w:p w:rsidR="00352E80" w:rsidRDefault="00352E80" w:rsidP="00352E80">
      <w:pPr>
        <w:pStyle w:val="ListParagraph"/>
        <w:spacing w:before="100" w:beforeAutospacing="1" w:after="100" w:afterAutospacing="1" w:line="480" w:lineRule="auto"/>
        <w:rPr>
          <w:rFonts w:ascii="Times New Roman" w:eastAsia="Times New Roman" w:hAnsi="Times New Roman" w:cs="Times New Roman"/>
          <w:sz w:val="24"/>
          <w:szCs w:val="24"/>
        </w:rPr>
      </w:pPr>
      <w:proofErr w:type="spellStart"/>
      <w:r w:rsidRPr="00352E80">
        <w:rPr>
          <w:rFonts w:ascii="Times New Roman" w:eastAsia="Times New Roman" w:hAnsi="Times New Roman" w:cs="Times New Roman"/>
          <w:bCs/>
          <w:sz w:val="24"/>
          <w:szCs w:val="24"/>
        </w:rPr>
        <w:lastRenderedPageBreak/>
        <w:t>Ekran</w:t>
      </w:r>
      <w:proofErr w:type="spellEnd"/>
      <w:r w:rsidRPr="00352E80">
        <w:rPr>
          <w:rFonts w:ascii="Times New Roman" w:eastAsia="Times New Roman" w:hAnsi="Times New Roman" w:cs="Times New Roman"/>
          <w:bCs/>
          <w:sz w:val="24"/>
          <w:szCs w:val="24"/>
        </w:rPr>
        <w:t xml:space="preserve"> can record input and output audio streams on user endpoints.</w:t>
      </w:r>
      <w:r w:rsidRPr="00352E80">
        <w:rPr>
          <w:rFonts w:ascii="Times New Roman" w:eastAsia="Times New Roman" w:hAnsi="Times New Roman" w:cs="Times New Roman"/>
          <w:sz w:val="24"/>
          <w:szCs w:val="24"/>
        </w:rPr>
        <w:t xml:space="preserve"> Recorded audio can be exported for further analysis.</w:t>
      </w:r>
    </w:p>
    <w:p w:rsidR="00352E80" w:rsidRPr="00352E80" w:rsidRDefault="00352E80" w:rsidP="00352E80">
      <w:pPr>
        <w:pStyle w:val="ListParagraph"/>
        <w:spacing w:before="100" w:beforeAutospacing="1" w:after="100" w:afterAutospacing="1" w:line="480" w:lineRule="auto"/>
        <w:rPr>
          <w:rFonts w:ascii="Times New Roman" w:eastAsia="Times New Roman" w:hAnsi="Times New Roman" w:cs="Times New Roman"/>
          <w:sz w:val="24"/>
          <w:szCs w:val="24"/>
        </w:rPr>
      </w:pPr>
      <w:r w:rsidRPr="00352E80">
        <w:rPr>
          <w:rFonts w:ascii="Times New Roman" w:eastAsia="Times New Roman" w:hAnsi="Times New Roman" w:cs="Times New Roman"/>
          <w:bCs/>
          <w:sz w:val="24"/>
          <w:szCs w:val="24"/>
        </w:rPr>
        <w:t>Key episode search.</w:t>
      </w:r>
      <w:r w:rsidRPr="00352E80">
        <w:rPr>
          <w:rFonts w:ascii="Times New Roman" w:eastAsia="Times New Roman" w:hAnsi="Times New Roman" w:cs="Times New Roman"/>
          <w:sz w:val="24"/>
          <w:szCs w:val="24"/>
        </w:rPr>
        <w:t xml:space="preserve"> Advanced session analysis allows investigators to search episodes by various parameters within the current session and across all recorded sessions. </w:t>
      </w:r>
    </w:p>
    <w:p w:rsidR="00352E80" w:rsidRPr="00352E80" w:rsidRDefault="00352E80" w:rsidP="00352E80">
      <w:pPr>
        <w:pStyle w:val="ListParagraph"/>
        <w:numPr>
          <w:ilvl w:val="0"/>
          <w:numId w:val="9"/>
        </w:numPr>
        <w:spacing w:before="100" w:beforeAutospacing="1" w:after="100" w:afterAutospacing="1" w:line="480" w:lineRule="auto"/>
        <w:rPr>
          <w:rFonts w:ascii="Times New Roman" w:eastAsia="Times New Roman" w:hAnsi="Times New Roman" w:cs="Times New Roman"/>
          <w:sz w:val="24"/>
          <w:szCs w:val="24"/>
        </w:rPr>
      </w:pPr>
      <w:r w:rsidRPr="00352E80">
        <w:rPr>
          <w:rFonts w:ascii="Times New Roman" w:eastAsia="Times New Roman" w:hAnsi="Times New Roman" w:cs="Times New Roman"/>
          <w:bCs/>
          <w:sz w:val="24"/>
          <w:szCs w:val="24"/>
        </w:rPr>
        <w:t>Respond to threats in real time</w:t>
      </w:r>
    </w:p>
    <w:p w:rsidR="00352E80" w:rsidRPr="00352E80" w:rsidRDefault="00352E80" w:rsidP="00352E80">
      <w:pPr>
        <w:pStyle w:val="ListParagraph"/>
        <w:spacing w:before="100" w:beforeAutospacing="1" w:after="100" w:afterAutospacing="1" w:line="480" w:lineRule="auto"/>
        <w:rPr>
          <w:rFonts w:ascii="Times New Roman" w:eastAsia="Times New Roman" w:hAnsi="Times New Roman" w:cs="Times New Roman"/>
          <w:sz w:val="24"/>
          <w:szCs w:val="24"/>
        </w:rPr>
      </w:pPr>
      <w:r w:rsidRPr="00352E80">
        <w:rPr>
          <w:rFonts w:ascii="Times New Roman" w:eastAsia="Times New Roman" w:hAnsi="Times New Roman" w:cs="Times New Roman"/>
          <w:bCs/>
          <w:sz w:val="24"/>
          <w:szCs w:val="24"/>
        </w:rPr>
        <w:t>User and entity behavior analytics (UEBA)</w:t>
      </w:r>
      <w:r w:rsidRPr="00352E80">
        <w:rPr>
          <w:rFonts w:ascii="Times New Roman" w:eastAsia="Times New Roman" w:hAnsi="Times New Roman" w:cs="Times New Roman"/>
          <w:sz w:val="24"/>
          <w:szCs w:val="24"/>
        </w:rPr>
        <w:t xml:space="preserve"> is an artificial intelligence-powered module that analyzes user activity to detect unusual behavior. The UEBA module will help you prevent data breaches long before they happen. </w:t>
      </w:r>
    </w:p>
    <w:p w:rsidR="00352E80" w:rsidRDefault="00352E80" w:rsidP="00352E80">
      <w:pPr>
        <w:pStyle w:val="ListParagraph"/>
        <w:numPr>
          <w:ilvl w:val="0"/>
          <w:numId w:val="8"/>
        </w:numPr>
        <w:spacing w:before="100" w:beforeAutospacing="1" w:after="100" w:afterAutospacing="1" w:line="480" w:lineRule="auto"/>
        <w:rPr>
          <w:rFonts w:ascii="Times New Roman" w:eastAsia="Times New Roman" w:hAnsi="Times New Roman" w:cs="Times New Roman"/>
          <w:sz w:val="24"/>
          <w:szCs w:val="24"/>
        </w:rPr>
      </w:pPr>
      <w:hyperlink r:id="rId8" w:tgtFrame="_blank" w:history="1">
        <w:r w:rsidRPr="00352E80">
          <w:rPr>
            <w:rFonts w:ascii="Times New Roman" w:eastAsia="Times New Roman" w:hAnsi="Times New Roman" w:cs="Times New Roman"/>
            <w:bCs/>
            <w:sz w:val="24"/>
            <w:szCs w:val="24"/>
          </w:rPr>
          <w:t>Actionable alert system</w:t>
        </w:r>
      </w:hyperlink>
      <w:r w:rsidRPr="00352E80">
        <w:rPr>
          <w:rFonts w:ascii="Times New Roman" w:eastAsia="Times New Roman" w:hAnsi="Times New Roman" w:cs="Times New Roman"/>
          <w:sz w:val="24"/>
          <w:szCs w:val="24"/>
        </w:rPr>
        <w:t>. In addition to an impressive collection of alert templates, you can set custom alert rules based on any suspicious events like opened URLs, process names, or connected USB devices. When the system identifies a suspicious event, your security team receives a notification so they can act immediately.</w:t>
      </w:r>
    </w:p>
    <w:p w:rsidR="00352E80" w:rsidRDefault="00352E80" w:rsidP="00352E80">
      <w:pPr>
        <w:pStyle w:val="ListParagraph"/>
        <w:numPr>
          <w:ilvl w:val="0"/>
          <w:numId w:val="8"/>
        </w:numPr>
        <w:spacing w:before="100" w:beforeAutospacing="1" w:after="100" w:afterAutospacing="1" w:line="480" w:lineRule="auto"/>
        <w:rPr>
          <w:rFonts w:ascii="Times New Roman" w:eastAsia="Times New Roman" w:hAnsi="Times New Roman" w:cs="Times New Roman"/>
          <w:sz w:val="24"/>
          <w:szCs w:val="24"/>
        </w:rPr>
      </w:pPr>
      <w:r w:rsidRPr="00352E80">
        <w:rPr>
          <w:rFonts w:ascii="Times New Roman" w:eastAsia="Times New Roman" w:hAnsi="Times New Roman" w:cs="Times New Roman"/>
          <w:bCs/>
          <w:sz w:val="24"/>
          <w:szCs w:val="24"/>
        </w:rPr>
        <w:t>Automated incident response.</w:t>
      </w:r>
      <w:r w:rsidRPr="00352E80">
        <w:rPr>
          <w:rFonts w:ascii="Times New Roman" w:eastAsia="Times New Roman" w:hAnsi="Times New Roman" w:cs="Times New Roman"/>
          <w:sz w:val="24"/>
          <w:szCs w:val="24"/>
        </w:rPr>
        <w:t xml:space="preserve"> An automated response guards your data even before the security team reacts. You can assign a risk level and choose between blocking a user, terminating an application (or process), blocking a connected USB device, displaying warning messages, and other options.</w:t>
      </w:r>
    </w:p>
    <w:p w:rsidR="00352E80" w:rsidRDefault="00352E80" w:rsidP="00352E80">
      <w:pPr>
        <w:spacing w:before="100" w:beforeAutospacing="1" w:after="100" w:afterAutospacing="1" w:line="480" w:lineRule="auto"/>
        <w:rPr>
          <w:rFonts w:ascii="Times New Roman" w:eastAsia="Times New Roman" w:hAnsi="Times New Roman" w:cs="Times New Roman"/>
          <w:sz w:val="24"/>
          <w:szCs w:val="24"/>
        </w:rPr>
      </w:pPr>
    </w:p>
    <w:p w:rsidR="00352E80" w:rsidRDefault="00352E80" w:rsidP="00352E80">
      <w:pPr>
        <w:spacing w:before="100" w:beforeAutospacing="1" w:after="100" w:afterAutospacing="1" w:line="480" w:lineRule="auto"/>
        <w:rPr>
          <w:rFonts w:ascii="Times New Roman" w:eastAsia="Times New Roman" w:hAnsi="Times New Roman" w:cs="Times New Roman"/>
          <w:sz w:val="24"/>
          <w:szCs w:val="24"/>
        </w:rPr>
      </w:pPr>
    </w:p>
    <w:p w:rsidR="00352E80" w:rsidRDefault="00352E80" w:rsidP="00352E80">
      <w:pPr>
        <w:spacing w:before="100" w:beforeAutospacing="1" w:after="100" w:afterAutospacing="1" w:line="480" w:lineRule="auto"/>
        <w:rPr>
          <w:rFonts w:ascii="Times New Roman" w:eastAsia="Times New Roman" w:hAnsi="Times New Roman" w:cs="Times New Roman"/>
          <w:sz w:val="24"/>
          <w:szCs w:val="24"/>
        </w:rPr>
      </w:pPr>
    </w:p>
    <w:p w:rsidR="00352E80" w:rsidRDefault="00352E80" w:rsidP="00352E80">
      <w:pPr>
        <w:spacing w:before="100" w:beforeAutospacing="1" w:after="100" w:afterAutospacing="1" w:line="480" w:lineRule="auto"/>
        <w:rPr>
          <w:rFonts w:ascii="Times New Roman" w:eastAsia="Times New Roman" w:hAnsi="Times New Roman" w:cs="Times New Roman"/>
          <w:sz w:val="24"/>
          <w:szCs w:val="24"/>
        </w:rPr>
      </w:pPr>
    </w:p>
    <w:p w:rsidR="00352E80" w:rsidRPr="00352E80" w:rsidRDefault="00352E80" w:rsidP="00352E80">
      <w:pPr>
        <w:spacing w:before="100" w:beforeAutospacing="1" w:after="100" w:afterAutospacing="1" w:line="480" w:lineRule="auto"/>
        <w:rPr>
          <w:rFonts w:ascii="Times New Roman" w:eastAsia="Times New Roman" w:hAnsi="Times New Roman" w:cs="Times New Roman"/>
          <w:sz w:val="24"/>
          <w:szCs w:val="24"/>
        </w:rPr>
      </w:pPr>
    </w:p>
    <w:p w:rsidR="00352E80" w:rsidRPr="007B1CCB" w:rsidRDefault="00352E80" w:rsidP="00352E80">
      <w:pPr>
        <w:pStyle w:val="ListParagraph"/>
        <w:spacing w:line="480" w:lineRule="auto"/>
        <w:rPr>
          <w:rFonts w:ascii="Times New Roman" w:hAnsi="Times New Roman" w:cs="Times New Roman"/>
          <w:b/>
          <w:sz w:val="24"/>
          <w:u w:val="single"/>
        </w:rPr>
      </w:pPr>
      <w:r w:rsidRPr="00352E80">
        <w:rPr>
          <w:rFonts w:ascii="Times New Roman" w:eastAsia="Times New Roman" w:hAnsi="Times New Roman" w:cs="Times New Roman"/>
          <w:sz w:val="24"/>
          <w:szCs w:val="24"/>
        </w:rPr>
        <w:lastRenderedPageBreak/>
        <w:t> </w:t>
      </w:r>
      <w:r>
        <w:rPr>
          <w:rFonts w:ascii="Times New Roman" w:hAnsi="Times New Roman" w:cs="Times New Roman"/>
          <w:b/>
          <w:sz w:val="24"/>
          <w:u w:val="single"/>
        </w:rPr>
        <w:t xml:space="preserve">QUESTION </w:t>
      </w:r>
      <w:r>
        <w:rPr>
          <w:rFonts w:ascii="Times New Roman" w:hAnsi="Times New Roman" w:cs="Times New Roman"/>
          <w:b/>
          <w:sz w:val="24"/>
          <w:u w:val="single"/>
        </w:rPr>
        <w:t>TH</w:t>
      </w:r>
      <w:r>
        <w:rPr>
          <w:rFonts w:ascii="Times New Roman" w:hAnsi="Times New Roman" w:cs="Times New Roman"/>
          <w:b/>
          <w:sz w:val="24"/>
          <w:u w:val="single"/>
        </w:rPr>
        <w:t>R</w:t>
      </w:r>
      <w:r>
        <w:rPr>
          <w:rFonts w:ascii="Times New Roman" w:hAnsi="Times New Roman" w:cs="Times New Roman"/>
          <w:b/>
          <w:sz w:val="24"/>
          <w:u w:val="single"/>
        </w:rPr>
        <w:t>EE</w:t>
      </w:r>
    </w:p>
    <w:p w:rsidR="00352E80" w:rsidRDefault="00352E80" w:rsidP="00352E80">
      <w:pPr>
        <w:pStyle w:val="ListParagraph"/>
        <w:numPr>
          <w:ilvl w:val="0"/>
          <w:numId w:val="4"/>
        </w:numPr>
        <w:spacing w:line="480" w:lineRule="auto"/>
        <w:rPr>
          <w:rFonts w:ascii="Times New Roman" w:hAnsi="Times New Roman" w:cs="Times New Roman"/>
          <w:sz w:val="24"/>
        </w:rPr>
      </w:pPr>
      <w:r>
        <w:rPr>
          <w:rFonts w:ascii="Times New Roman" w:hAnsi="Times New Roman" w:cs="Times New Roman"/>
          <w:sz w:val="24"/>
        </w:rPr>
        <w:t>3 HAMLETS – M</w:t>
      </w:r>
    </w:p>
    <w:p w:rsidR="00352E80" w:rsidRDefault="00352E80" w:rsidP="00352E80">
      <w:pPr>
        <w:pStyle w:val="ListParagraph"/>
        <w:spacing w:line="480" w:lineRule="auto"/>
        <w:ind w:left="1080"/>
        <w:rPr>
          <w:rFonts w:ascii="Times New Roman" w:hAnsi="Times New Roman" w:cs="Times New Roman"/>
          <w:sz w:val="24"/>
        </w:rPr>
      </w:pPr>
      <w:r>
        <w:rPr>
          <w:rFonts w:ascii="Times New Roman" w:hAnsi="Times New Roman" w:cs="Times New Roman"/>
          <w:sz w:val="24"/>
        </w:rPr>
        <w:t>1 ORACLE – O</w:t>
      </w:r>
    </w:p>
    <w:p w:rsidR="00352E80" w:rsidRDefault="00352E80" w:rsidP="00352E80">
      <w:pPr>
        <w:pStyle w:val="ListParagraph"/>
        <w:spacing w:line="480" w:lineRule="auto"/>
        <w:ind w:left="1080"/>
        <w:rPr>
          <w:rFonts w:ascii="Times New Roman" w:hAnsi="Times New Roman" w:cs="Times New Roman"/>
          <w:sz w:val="24"/>
        </w:rPr>
      </w:pPr>
      <w:r>
        <w:rPr>
          <w:rFonts w:ascii="Times New Roman" w:hAnsi="Times New Roman" w:cs="Times New Roman"/>
          <w:sz w:val="24"/>
        </w:rPr>
        <w:t>9 MESSANGERS – R</w:t>
      </w:r>
    </w:p>
    <w:p w:rsidR="00352E80" w:rsidRDefault="00352E80" w:rsidP="00352E80">
      <w:pPr>
        <w:pStyle w:val="ListParagraph"/>
        <w:spacing w:line="480" w:lineRule="auto"/>
        <w:ind w:left="1080"/>
        <w:rPr>
          <w:rFonts w:ascii="Times New Roman" w:hAnsi="Times New Roman" w:cs="Times New Roman"/>
          <w:sz w:val="24"/>
        </w:rPr>
      </w:pPr>
      <w:r>
        <w:rPr>
          <w:rFonts w:ascii="Times New Roman" w:hAnsi="Times New Roman" w:cs="Times New Roman"/>
          <w:sz w:val="24"/>
        </w:rPr>
        <w:t>1 SHELL – S</w:t>
      </w:r>
    </w:p>
    <w:p w:rsidR="00352E80" w:rsidRDefault="00352E80" w:rsidP="00352E80">
      <w:pPr>
        <w:pStyle w:val="ListParagraph"/>
        <w:spacing w:line="480" w:lineRule="auto"/>
        <w:ind w:left="1080"/>
        <w:rPr>
          <w:rFonts w:ascii="Times New Roman" w:hAnsi="Times New Roman" w:cs="Times New Roman"/>
          <w:sz w:val="24"/>
        </w:rPr>
      </w:pPr>
      <w:r>
        <w:rPr>
          <w:rFonts w:ascii="Times New Roman" w:hAnsi="Times New Roman" w:cs="Times New Roman"/>
          <w:sz w:val="24"/>
        </w:rPr>
        <w:t>4 RODENTS – E</w:t>
      </w:r>
    </w:p>
    <w:p w:rsidR="00352E80" w:rsidRDefault="00352E80" w:rsidP="00352E80">
      <w:pPr>
        <w:pStyle w:val="ListParagraph"/>
        <w:spacing w:line="480" w:lineRule="auto"/>
        <w:ind w:left="1080"/>
        <w:rPr>
          <w:rFonts w:ascii="Times New Roman" w:hAnsi="Times New Roman" w:cs="Times New Roman"/>
          <w:sz w:val="24"/>
        </w:rPr>
      </w:pPr>
      <w:r>
        <w:rPr>
          <w:rFonts w:ascii="Times New Roman" w:hAnsi="Times New Roman" w:cs="Times New Roman"/>
          <w:sz w:val="24"/>
        </w:rPr>
        <w:t>1 CALABASH –C</w:t>
      </w:r>
    </w:p>
    <w:p w:rsidR="00352E80" w:rsidRDefault="00352E80" w:rsidP="00352E80">
      <w:pPr>
        <w:pStyle w:val="ListParagraph"/>
        <w:spacing w:line="480" w:lineRule="auto"/>
        <w:ind w:left="1080"/>
        <w:rPr>
          <w:rFonts w:ascii="Times New Roman" w:hAnsi="Times New Roman" w:cs="Times New Roman"/>
          <w:sz w:val="24"/>
        </w:rPr>
      </w:pPr>
      <w:r>
        <w:rPr>
          <w:rFonts w:ascii="Times New Roman" w:hAnsi="Times New Roman" w:cs="Times New Roman"/>
          <w:sz w:val="24"/>
        </w:rPr>
        <w:t>3 PROPHECIES- O</w:t>
      </w:r>
    </w:p>
    <w:p w:rsidR="00352E80" w:rsidRDefault="00352E80" w:rsidP="00352E80">
      <w:pPr>
        <w:pStyle w:val="ListParagraph"/>
        <w:spacing w:line="480" w:lineRule="auto"/>
        <w:ind w:left="1080"/>
        <w:rPr>
          <w:rFonts w:ascii="Times New Roman" w:hAnsi="Times New Roman" w:cs="Times New Roman"/>
          <w:sz w:val="24"/>
        </w:rPr>
      </w:pPr>
      <w:r>
        <w:rPr>
          <w:rFonts w:ascii="Times New Roman" w:hAnsi="Times New Roman" w:cs="Times New Roman"/>
          <w:sz w:val="24"/>
        </w:rPr>
        <w:t>1 DESTINY – D</w:t>
      </w:r>
    </w:p>
    <w:p w:rsidR="00352E80" w:rsidRDefault="00352E80" w:rsidP="00352E80">
      <w:pPr>
        <w:pStyle w:val="ListParagraph"/>
        <w:spacing w:line="480" w:lineRule="auto"/>
        <w:ind w:left="1080"/>
        <w:rPr>
          <w:rFonts w:ascii="Times New Roman" w:hAnsi="Times New Roman" w:cs="Times New Roman"/>
          <w:sz w:val="24"/>
        </w:rPr>
      </w:pPr>
      <w:r>
        <w:rPr>
          <w:rFonts w:ascii="Times New Roman" w:hAnsi="Times New Roman" w:cs="Times New Roman"/>
          <w:sz w:val="24"/>
        </w:rPr>
        <w:t>6 COWRIES – E</w:t>
      </w:r>
    </w:p>
    <w:p w:rsidR="00352E80" w:rsidRDefault="00352E80" w:rsidP="00352E80">
      <w:pPr>
        <w:pStyle w:val="ListParagraph"/>
        <w:spacing w:line="480" w:lineRule="auto"/>
        <w:ind w:left="1080"/>
        <w:rPr>
          <w:rFonts w:ascii="Times New Roman" w:hAnsi="Times New Roman" w:cs="Times New Roman"/>
          <w:sz w:val="24"/>
        </w:rPr>
      </w:pPr>
      <w:r>
        <w:rPr>
          <w:rFonts w:ascii="Times New Roman" w:hAnsi="Times New Roman" w:cs="Times New Roman"/>
          <w:sz w:val="24"/>
        </w:rPr>
        <w:t>The result is MORSE CODE</w:t>
      </w:r>
    </w:p>
    <w:p w:rsidR="00352E80" w:rsidRDefault="00352E80" w:rsidP="00352E80">
      <w:pPr>
        <w:pStyle w:val="ListParagraph"/>
        <w:numPr>
          <w:ilvl w:val="0"/>
          <w:numId w:val="4"/>
        </w:numPr>
        <w:spacing w:line="480" w:lineRule="auto"/>
        <w:rPr>
          <w:rFonts w:ascii="Times New Roman" w:hAnsi="Times New Roman" w:cs="Times New Roman"/>
          <w:sz w:val="24"/>
        </w:rPr>
      </w:pPr>
      <w:r>
        <w:rPr>
          <w:rFonts w:ascii="Times New Roman" w:hAnsi="Times New Roman" w:cs="Times New Roman"/>
          <w:sz w:val="24"/>
        </w:rPr>
        <w:t>SING THAT TRAP FALL</w:t>
      </w:r>
    </w:p>
    <w:p w:rsidR="00352E80" w:rsidRDefault="00352E80" w:rsidP="00352E80">
      <w:pPr>
        <w:pStyle w:val="ListParagraph"/>
        <w:spacing w:line="480" w:lineRule="auto"/>
        <w:ind w:left="1080"/>
        <w:rPr>
          <w:rFonts w:ascii="Times New Roman" w:hAnsi="Times New Roman" w:cs="Times New Roman"/>
          <w:sz w:val="24"/>
        </w:rPr>
      </w:pPr>
      <w:r>
        <w:rPr>
          <w:rFonts w:ascii="Times New Roman" w:hAnsi="Times New Roman" w:cs="Times New Roman"/>
          <w:sz w:val="24"/>
        </w:rPr>
        <w:t>THINGS FALL APART</w:t>
      </w:r>
    </w:p>
    <w:p w:rsidR="00352E80" w:rsidRPr="00352E80" w:rsidRDefault="00352E80" w:rsidP="00352E80">
      <w:pPr>
        <w:spacing w:line="480" w:lineRule="auto"/>
        <w:rPr>
          <w:rFonts w:ascii="Times New Roman" w:hAnsi="Times New Roman" w:cs="Times New Roman"/>
          <w:b/>
          <w:sz w:val="24"/>
          <w:u w:val="single"/>
        </w:rPr>
      </w:pPr>
      <w:r w:rsidRPr="00352E80">
        <w:rPr>
          <w:rFonts w:ascii="Times New Roman" w:hAnsi="Times New Roman" w:cs="Times New Roman"/>
          <w:b/>
          <w:sz w:val="24"/>
          <w:u w:val="single"/>
        </w:rPr>
        <w:t>NUMBER FOUR</w:t>
      </w:r>
    </w:p>
    <w:p w:rsidR="00352E80" w:rsidRDefault="00352E80" w:rsidP="00352E80">
      <w:pPr>
        <w:spacing w:line="480" w:lineRule="auto"/>
        <w:rPr>
          <w:rFonts w:ascii="Times New Roman" w:hAnsi="Times New Roman" w:cs="Times New Roman"/>
          <w:sz w:val="24"/>
        </w:rPr>
      </w:pPr>
      <w:r>
        <w:rPr>
          <w:rFonts w:ascii="Times New Roman" w:hAnsi="Times New Roman" w:cs="Times New Roman"/>
          <w:sz w:val="24"/>
        </w:rPr>
        <w:t>Encrypted message TSJSFRHGTJQTNZS</w:t>
      </w:r>
    </w:p>
    <w:p w:rsidR="00352E80" w:rsidRDefault="00352E80" w:rsidP="00352E80">
      <w:pPr>
        <w:pStyle w:val="ListParagraph"/>
        <w:numPr>
          <w:ilvl w:val="0"/>
          <w:numId w:val="5"/>
        </w:numPr>
        <w:spacing w:line="480" w:lineRule="auto"/>
        <w:rPr>
          <w:rFonts w:ascii="Times New Roman" w:hAnsi="Times New Roman" w:cs="Times New Roman"/>
          <w:sz w:val="24"/>
        </w:rPr>
      </w:pPr>
      <w:r>
        <w:rPr>
          <w:rFonts w:ascii="Times New Roman" w:hAnsi="Times New Roman" w:cs="Times New Roman"/>
          <w:sz w:val="24"/>
        </w:rPr>
        <w:t>Caesar substitution cipher (key 5)</w:t>
      </w:r>
    </w:p>
    <w:p w:rsidR="00352E80" w:rsidRDefault="00352E80" w:rsidP="00352E80">
      <w:pPr>
        <w:pStyle w:val="ListParagraph"/>
        <w:spacing w:line="480" w:lineRule="auto"/>
        <w:rPr>
          <w:rFonts w:ascii="Times New Roman" w:hAnsi="Times New Roman" w:cs="Times New Roman"/>
          <w:sz w:val="24"/>
        </w:rPr>
      </w:pPr>
      <w:r>
        <w:rPr>
          <w:rFonts w:ascii="Times New Roman" w:hAnsi="Times New Roman" w:cs="Times New Roman"/>
          <w:sz w:val="24"/>
        </w:rPr>
        <w:t>ABCDEFGHIJKLMNOPQRSTUVWXYZ</w:t>
      </w:r>
    </w:p>
    <w:p w:rsidR="00352E80" w:rsidRDefault="00352E80" w:rsidP="00352E80">
      <w:pPr>
        <w:pStyle w:val="ListParagraph"/>
        <w:spacing w:line="480" w:lineRule="auto"/>
        <w:rPr>
          <w:rFonts w:ascii="Times New Roman" w:hAnsi="Times New Roman" w:cs="Times New Roman"/>
          <w:sz w:val="24"/>
        </w:rPr>
      </w:pPr>
      <w:r>
        <w:rPr>
          <w:rFonts w:ascii="Times New Roman" w:hAnsi="Times New Roman" w:cs="Times New Roman"/>
          <w:sz w:val="24"/>
        </w:rPr>
        <w:t>From the English alphabets above Caesar shift of 5 gives:</w:t>
      </w:r>
    </w:p>
    <w:p w:rsidR="00352E80" w:rsidRDefault="00352E80" w:rsidP="00352E80">
      <w:pPr>
        <w:pStyle w:val="ListParagraph"/>
        <w:spacing w:line="480" w:lineRule="auto"/>
        <w:rPr>
          <w:rFonts w:ascii="Times New Roman" w:hAnsi="Times New Roman" w:cs="Times New Roman"/>
          <w:sz w:val="24"/>
        </w:rPr>
      </w:pPr>
      <w:r>
        <w:rPr>
          <w:rFonts w:ascii="Times New Roman" w:hAnsi="Times New Roman" w:cs="Times New Roman"/>
          <w:sz w:val="24"/>
        </w:rPr>
        <w:t>VWXYZABCDEFGHIJKLMNOPQRSTU</w:t>
      </w:r>
    </w:p>
    <w:p w:rsidR="00352E80" w:rsidRDefault="00352E80" w:rsidP="00352E80">
      <w:pPr>
        <w:pStyle w:val="ListParagraph"/>
        <w:spacing w:line="480" w:lineRule="auto"/>
        <w:rPr>
          <w:rFonts w:ascii="Times New Roman" w:hAnsi="Times New Roman" w:cs="Times New Roman"/>
          <w:sz w:val="24"/>
        </w:rPr>
      </w:pPr>
      <w:r>
        <w:rPr>
          <w:rFonts w:ascii="Times New Roman" w:hAnsi="Times New Roman" w:cs="Times New Roman"/>
          <w:sz w:val="24"/>
        </w:rPr>
        <w:t>Decrypted Caesar cipher – ONENAMCBOELOIUN</w:t>
      </w:r>
    </w:p>
    <w:p w:rsidR="00352E80" w:rsidRDefault="00352E80" w:rsidP="00352E80">
      <w:pPr>
        <w:pStyle w:val="ListParagraph"/>
        <w:numPr>
          <w:ilvl w:val="0"/>
          <w:numId w:val="5"/>
        </w:numPr>
        <w:spacing w:line="480" w:lineRule="auto"/>
        <w:rPr>
          <w:rFonts w:ascii="Times New Roman" w:hAnsi="Times New Roman" w:cs="Times New Roman"/>
          <w:sz w:val="24"/>
        </w:rPr>
      </w:pPr>
      <w:r>
        <w:rPr>
          <w:rFonts w:ascii="Times New Roman" w:hAnsi="Times New Roman" w:cs="Times New Roman"/>
          <w:sz w:val="24"/>
        </w:rPr>
        <w:t>Columnar transposition cipher (key 5)</w:t>
      </w:r>
    </w:p>
    <w:p w:rsidR="00352E80" w:rsidRDefault="00352E80" w:rsidP="00352E80">
      <w:pPr>
        <w:spacing w:line="480" w:lineRule="auto"/>
        <w:rPr>
          <w:rFonts w:ascii="Times New Roman" w:hAnsi="Times New Roman" w:cs="Times New Roman"/>
          <w:sz w:val="24"/>
        </w:rPr>
      </w:pPr>
      <w:r>
        <w:rPr>
          <w:rFonts w:ascii="Times New Roman" w:hAnsi="Times New Roman" w:cs="Times New Roman"/>
          <w:sz w:val="24"/>
        </w:rPr>
        <w:t xml:space="preserve">Using Key – </w:t>
      </w:r>
      <w:proofErr w:type="spellStart"/>
      <w:r>
        <w:rPr>
          <w:rFonts w:ascii="Times New Roman" w:hAnsi="Times New Roman" w:cs="Times New Roman"/>
          <w:sz w:val="24"/>
        </w:rPr>
        <w:t>abcde</w:t>
      </w:r>
      <w:proofErr w:type="spellEnd"/>
    </w:p>
    <w:p w:rsidR="00352E80" w:rsidRDefault="00352E80" w:rsidP="00352E80">
      <w:pPr>
        <w:spacing w:line="480" w:lineRule="auto"/>
        <w:rPr>
          <w:rFonts w:ascii="Times New Roman" w:hAnsi="Times New Roman" w:cs="Times New Roman"/>
          <w:sz w:val="24"/>
        </w:rPr>
      </w:pPr>
      <w:proofErr w:type="gramStart"/>
      <w:r>
        <w:rPr>
          <w:rFonts w:ascii="Times New Roman" w:hAnsi="Times New Roman" w:cs="Times New Roman"/>
          <w:sz w:val="24"/>
        </w:rPr>
        <w:lastRenderedPageBreak/>
        <w:t>a</w:t>
      </w:r>
      <w:proofErr w:type="gramEnd"/>
      <w:r>
        <w:rPr>
          <w:rFonts w:ascii="Times New Roman" w:hAnsi="Times New Roman" w:cs="Times New Roman"/>
          <w:sz w:val="24"/>
        </w:rPr>
        <w:t xml:space="preserve"> b c d e</w:t>
      </w:r>
    </w:p>
    <w:p w:rsidR="00352E80" w:rsidRDefault="00352E80" w:rsidP="00352E80">
      <w:pPr>
        <w:spacing w:line="480" w:lineRule="auto"/>
        <w:rPr>
          <w:rFonts w:ascii="Times New Roman" w:hAnsi="Times New Roman" w:cs="Times New Roman"/>
          <w:sz w:val="24"/>
        </w:rPr>
      </w:pPr>
      <w:r>
        <w:rPr>
          <w:rFonts w:ascii="Times New Roman" w:hAnsi="Times New Roman" w:cs="Times New Roman"/>
          <w:sz w:val="24"/>
        </w:rPr>
        <w:t xml:space="preserve">1 2 3 4 5 </w:t>
      </w:r>
    </w:p>
    <w:p w:rsidR="00352E80" w:rsidRDefault="00352E80" w:rsidP="00352E80">
      <w:pPr>
        <w:spacing w:line="480" w:lineRule="auto"/>
        <w:rPr>
          <w:rFonts w:ascii="Times New Roman" w:hAnsi="Times New Roman" w:cs="Times New Roman"/>
          <w:sz w:val="24"/>
        </w:rPr>
      </w:pPr>
      <w:proofErr w:type="gramStart"/>
      <w:r>
        <w:rPr>
          <w:rFonts w:ascii="Times New Roman" w:hAnsi="Times New Roman" w:cs="Times New Roman"/>
          <w:sz w:val="24"/>
        </w:rPr>
        <w:t>o</w:t>
      </w:r>
      <w:proofErr w:type="gramEnd"/>
      <w:r>
        <w:rPr>
          <w:rFonts w:ascii="Times New Roman" w:hAnsi="Times New Roman" w:cs="Times New Roman"/>
          <w:sz w:val="24"/>
        </w:rPr>
        <w:t xml:space="preserve"> n c e </w:t>
      </w:r>
      <w:proofErr w:type="spellStart"/>
      <w:r>
        <w:rPr>
          <w:rFonts w:ascii="Times New Roman" w:hAnsi="Times New Roman" w:cs="Times New Roman"/>
          <w:sz w:val="24"/>
        </w:rPr>
        <w:t>i</w:t>
      </w:r>
      <w:proofErr w:type="spellEnd"/>
    </w:p>
    <w:p w:rsidR="00352E80" w:rsidRDefault="00352E80" w:rsidP="00352E80">
      <w:pPr>
        <w:spacing w:line="480" w:lineRule="auto"/>
        <w:rPr>
          <w:rFonts w:ascii="Times New Roman" w:hAnsi="Times New Roman" w:cs="Times New Roman"/>
          <w:sz w:val="24"/>
        </w:rPr>
      </w:pPr>
      <w:proofErr w:type="gramStart"/>
      <w:r>
        <w:rPr>
          <w:rFonts w:ascii="Times New Roman" w:hAnsi="Times New Roman" w:cs="Times New Roman"/>
          <w:sz w:val="24"/>
        </w:rPr>
        <w:t>n</w:t>
      </w:r>
      <w:proofErr w:type="gramEnd"/>
      <w:r>
        <w:rPr>
          <w:rFonts w:ascii="Times New Roman" w:hAnsi="Times New Roman" w:cs="Times New Roman"/>
          <w:sz w:val="24"/>
        </w:rPr>
        <w:t xml:space="preserve"> a b l u </w:t>
      </w:r>
    </w:p>
    <w:p w:rsidR="00352E80" w:rsidRDefault="00352E80" w:rsidP="00352E80">
      <w:pPr>
        <w:spacing w:line="480" w:lineRule="auto"/>
        <w:rPr>
          <w:rFonts w:ascii="Times New Roman" w:hAnsi="Times New Roman" w:cs="Times New Roman"/>
          <w:sz w:val="24"/>
        </w:rPr>
      </w:pPr>
      <w:proofErr w:type="gramStart"/>
      <w:r>
        <w:rPr>
          <w:rFonts w:ascii="Times New Roman" w:hAnsi="Times New Roman" w:cs="Times New Roman"/>
          <w:sz w:val="24"/>
        </w:rPr>
        <w:t>e</w:t>
      </w:r>
      <w:proofErr w:type="gramEnd"/>
      <w:r>
        <w:rPr>
          <w:rFonts w:ascii="Times New Roman" w:hAnsi="Times New Roman" w:cs="Times New Roman"/>
          <w:sz w:val="24"/>
        </w:rPr>
        <w:t xml:space="preserve"> m o </w:t>
      </w:r>
      <w:proofErr w:type="spellStart"/>
      <w:r>
        <w:rPr>
          <w:rFonts w:ascii="Times New Roman" w:hAnsi="Times New Roman" w:cs="Times New Roman"/>
          <w:sz w:val="24"/>
        </w:rPr>
        <w:t>o</w:t>
      </w:r>
      <w:proofErr w:type="spellEnd"/>
      <w:r>
        <w:rPr>
          <w:rFonts w:ascii="Times New Roman" w:hAnsi="Times New Roman" w:cs="Times New Roman"/>
          <w:sz w:val="24"/>
        </w:rPr>
        <w:t xml:space="preserve"> n</w:t>
      </w:r>
    </w:p>
    <w:p w:rsidR="00352E80" w:rsidRDefault="00352E80" w:rsidP="00352E80">
      <w:r>
        <w:rPr>
          <w:rFonts w:ascii="Times New Roman" w:hAnsi="Times New Roman" w:cs="Times New Roman"/>
          <w:sz w:val="24"/>
        </w:rPr>
        <w:t>Plain text – ONCE IN A BLUE MOON</w:t>
      </w:r>
    </w:p>
    <w:p w:rsidR="00352E80" w:rsidRPr="00352E80" w:rsidRDefault="00352E80" w:rsidP="00352E80">
      <w:pPr>
        <w:spacing w:before="100" w:beforeAutospacing="1" w:after="100" w:afterAutospacing="1" w:line="480" w:lineRule="auto"/>
        <w:rPr>
          <w:rFonts w:ascii="Times New Roman" w:hAnsi="Times New Roman" w:cs="Times New Roman"/>
          <w:sz w:val="24"/>
          <w:szCs w:val="24"/>
        </w:rPr>
      </w:pPr>
    </w:p>
    <w:p w:rsidR="00352E80" w:rsidRPr="00352E80" w:rsidRDefault="00352E80" w:rsidP="00352E80">
      <w:pPr>
        <w:spacing w:line="480" w:lineRule="auto"/>
        <w:ind w:left="1440"/>
        <w:rPr>
          <w:rFonts w:ascii="Times New Roman" w:hAnsi="Times New Roman" w:cs="Times New Roman"/>
          <w:bCs/>
          <w:sz w:val="24"/>
          <w:szCs w:val="24"/>
        </w:rPr>
      </w:pPr>
    </w:p>
    <w:p w:rsidR="00352E80" w:rsidRPr="00352E80" w:rsidRDefault="00352E80" w:rsidP="00352E80">
      <w:pPr>
        <w:pStyle w:val="ListParagraph"/>
        <w:spacing w:line="480" w:lineRule="auto"/>
        <w:rPr>
          <w:rFonts w:ascii="Times New Roman" w:hAnsi="Times New Roman" w:cs="Times New Roman"/>
          <w:sz w:val="24"/>
          <w:szCs w:val="24"/>
        </w:rPr>
      </w:pPr>
    </w:p>
    <w:p w:rsidR="0002254F" w:rsidRPr="0002254F" w:rsidRDefault="0002254F" w:rsidP="0002254F">
      <w:pPr>
        <w:spacing w:line="480" w:lineRule="auto"/>
        <w:rPr>
          <w:rFonts w:ascii="Times New Roman" w:hAnsi="Times New Roman" w:cs="Times New Roman"/>
          <w:sz w:val="24"/>
        </w:rPr>
      </w:pPr>
    </w:p>
    <w:sectPr w:rsidR="0002254F" w:rsidRPr="000225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E02EB"/>
    <w:multiLevelType w:val="hybridMultilevel"/>
    <w:tmpl w:val="373A32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874F5"/>
    <w:multiLevelType w:val="hybridMultilevel"/>
    <w:tmpl w:val="595C8B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B7B1C"/>
    <w:multiLevelType w:val="hybridMultilevel"/>
    <w:tmpl w:val="270699CE"/>
    <w:lvl w:ilvl="0" w:tplc="65921A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CC79A6"/>
    <w:multiLevelType w:val="hybridMultilevel"/>
    <w:tmpl w:val="613A7C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C86AA8"/>
    <w:multiLevelType w:val="hybridMultilevel"/>
    <w:tmpl w:val="3858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736DE4"/>
    <w:multiLevelType w:val="hybridMultilevel"/>
    <w:tmpl w:val="D9647D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5EF5CDA"/>
    <w:multiLevelType w:val="hybridMultilevel"/>
    <w:tmpl w:val="F61884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066B27"/>
    <w:multiLevelType w:val="multilevel"/>
    <w:tmpl w:val="000655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7C5A23"/>
    <w:multiLevelType w:val="hybridMultilevel"/>
    <w:tmpl w:val="5D24C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0"/>
  </w:num>
  <w:num w:numId="6">
    <w:abstractNumId w:val="3"/>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5CA"/>
    <w:rsid w:val="0002254F"/>
    <w:rsid w:val="000806BB"/>
    <w:rsid w:val="0035245F"/>
    <w:rsid w:val="00352E80"/>
    <w:rsid w:val="003602FD"/>
    <w:rsid w:val="00432F97"/>
    <w:rsid w:val="004B089B"/>
    <w:rsid w:val="005105CA"/>
    <w:rsid w:val="00570400"/>
    <w:rsid w:val="00741828"/>
    <w:rsid w:val="007557EC"/>
    <w:rsid w:val="007B1CCB"/>
    <w:rsid w:val="00835826"/>
    <w:rsid w:val="008B75C2"/>
    <w:rsid w:val="00934619"/>
    <w:rsid w:val="009351D6"/>
    <w:rsid w:val="009469C4"/>
    <w:rsid w:val="009734ED"/>
    <w:rsid w:val="00C159C6"/>
    <w:rsid w:val="00E409F4"/>
    <w:rsid w:val="00E50F02"/>
    <w:rsid w:val="00E574F4"/>
    <w:rsid w:val="00F05D9A"/>
    <w:rsid w:val="00F37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85841-4069-4E79-854D-E9888089F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47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kransystem.com/en/product/alerts-and-notifications" TargetMode="External"/><Relationship Id="rId3" Type="http://schemas.openxmlformats.org/officeDocument/2006/relationships/settings" Target="settings.xml"/><Relationship Id="rId7" Type="http://schemas.openxmlformats.org/officeDocument/2006/relationships/hyperlink" Target="https://www.ekransystem.com/en/product/user-activity-monito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Principle_of_least_privilege." TargetMode="External"/><Relationship Id="rId5" Type="http://schemas.openxmlformats.org/officeDocument/2006/relationships/hyperlink" Target="https://www.ekransystem.com/en/product/privileged-access-manageme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7</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dc:creator>
  <cp:keywords/>
  <dc:description/>
  <cp:lastModifiedBy>Ore</cp:lastModifiedBy>
  <cp:revision>3</cp:revision>
  <dcterms:created xsi:type="dcterms:W3CDTF">2020-04-07T12:00:00Z</dcterms:created>
  <dcterms:modified xsi:type="dcterms:W3CDTF">2020-04-13T13:02:00Z</dcterms:modified>
</cp:coreProperties>
</file>