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0F" w:rsidRDefault="0003634F" w:rsidP="0084470F">
      <w:pPr>
        <w:pStyle w:val="ListParagraph"/>
        <w:numPr>
          <w:ilvl w:val="0"/>
          <w:numId w:val="1"/>
        </w:numPr>
      </w:pPr>
      <w:r>
        <w:t>Indentifying the IPO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62583" w:rsidTr="00D62583">
        <w:tc>
          <w:tcPr>
            <w:tcW w:w="3192" w:type="dxa"/>
          </w:tcPr>
          <w:p w:rsidR="00D62583" w:rsidRPr="00D62583" w:rsidRDefault="00D62583">
            <w:pPr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3192" w:type="dxa"/>
          </w:tcPr>
          <w:p w:rsidR="00D62583" w:rsidRPr="00D62583" w:rsidRDefault="00D62583">
            <w:pPr>
              <w:rPr>
                <w:b/>
              </w:rPr>
            </w:pPr>
            <w:r>
              <w:rPr>
                <w:b/>
              </w:rPr>
              <w:t>PROCESSING</w:t>
            </w:r>
          </w:p>
        </w:tc>
        <w:tc>
          <w:tcPr>
            <w:tcW w:w="3192" w:type="dxa"/>
          </w:tcPr>
          <w:p w:rsidR="00D62583" w:rsidRPr="00D62583" w:rsidRDefault="00D62583">
            <w:pPr>
              <w:rPr>
                <w:b/>
              </w:rPr>
            </w:pPr>
            <w:r>
              <w:rPr>
                <w:b/>
              </w:rPr>
              <w:t>OUTPUT</w:t>
            </w:r>
          </w:p>
        </w:tc>
      </w:tr>
      <w:tr w:rsidR="00D62583" w:rsidTr="00D62583">
        <w:tc>
          <w:tcPr>
            <w:tcW w:w="3192" w:type="dxa"/>
          </w:tcPr>
          <w:p w:rsidR="00D62583" w:rsidRDefault="00D62583">
            <w:r>
              <w:t>If the day is not Sunday</w:t>
            </w:r>
          </w:p>
        </w:tc>
        <w:tc>
          <w:tcPr>
            <w:tcW w:w="3192" w:type="dxa"/>
          </w:tcPr>
          <w:p w:rsidR="00D62583" w:rsidRDefault="00D62583">
            <w:r>
              <w:t xml:space="preserve">Days of the week are Monday, Tuesday, Wednesday, Thursday, Friday, Saturday, Sunday. </w:t>
            </w:r>
          </w:p>
          <w:p w:rsidR="00D62583" w:rsidRDefault="00D62583">
            <w:r>
              <w:t>All days except Sunday were excluded.</w:t>
            </w:r>
          </w:p>
        </w:tc>
        <w:tc>
          <w:tcPr>
            <w:tcW w:w="3192" w:type="dxa"/>
            <w:vMerge w:val="restart"/>
          </w:tcPr>
          <w:p w:rsidR="00D62583" w:rsidRDefault="00D62583">
            <w:r>
              <w:t>The supermarket gives a discount on purchases only from Monday to Saturday and purchasing prices should be at least N5000</w:t>
            </w:r>
          </w:p>
        </w:tc>
      </w:tr>
      <w:tr w:rsidR="00D62583" w:rsidTr="00D62583">
        <w:tc>
          <w:tcPr>
            <w:tcW w:w="3192" w:type="dxa"/>
          </w:tcPr>
          <w:p w:rsidR="00D62583" w:rsidRDefault="00D62583">
            <w:r>
              <w:t>If amount is at   least N5000</w:t>
            </w:r>
          </w:p>
        </w:tc>
        <w:tc>
          <w:tcPr>
            <w:tcW w:w="3192" w:type="dxa"/>
          </w:tcPr>
          <w:p w:rsidR="00D62583" w:rsidRDefault="00D62583">
            <w:r>
              <w:t>Means that if total price of items &lt;= 5000</w:t>
            </w:r>
          </w:p>
        </w:tc>
        <w:tc>
          <w:tcPr>
            <w:tcW w:w="3192" w:type="dxa"/>
            <w:vMerge/>
          </w:tcPr>
          <w:p w:rsidR="00D62583" w:rsidRDefault="00D62583"/>
        </w:tc>
      </w:tr>
    </w:tbl>
    <w:p w:rsidR="00403A68" w:rsidRDefault="00403A68"/>
    <w:p w:rsidR="0084470F" w:rsidRDefault="0084470F" w:rsidP="0084470F">
      <w:pPr>
        <w:pStyle w:val="ListParagraph"/>
        <w:numPr>
          <w:ilvl w:val="0"/>
          <w:numId w:val="1"/>
        </w:numPr>
      </w:pPr>
      <w:r>
        <w:t>Start</w:t>
      </w:r>
    </w:p>
    <w:p w:rsidR="0084470F" w:rsidRDefault="0084470F" w:rsidP="0084470F">
      <w:pPr>
        <w:ind w:left="360"/>
      </w:pPr>
      <w:r>
        <w:t xml:space="preserve">    Input days of the week</w:t>
      </w:r>
    </w:p>
    <w:p w:rsidR="0084470F" w:rsidRDefault="0084470F" w:rsidP="0084470F">
      <w:pPr>
        <w:ind w:left="360"/>
      </w:pPr>
      <w:r>
        <w:t xml:space="preserve">        If the day of the item purchased is Sunday</w:t>
      </w:r>
    </w:p>
    <w:p w:rsidR="0084470F" w:rsidRDefault="0084470F" w:rsidP="0084470F">
      <w:pPr>
        <w:ind w:left="360"/>
      </w:pPr>
      <w:r>
        <w:t xml:space="preserve">        Then the discount is not available</w:t>
      </w:r>
    </w:p>
    <w:p w:rsidR="0084470F" w:rsidRDefault="0084470F" w:rsidP="0084470F">
      <w:pPr>
        <w:ind w:left="360"/>
      </w:pPr>
      <w:r>
        <w:t xml:space="preserve">         Else from Monday to Sunday discount is valid</w:t>
      </w:r>
    </w:p>
    <w:p w:rsidR="0084470F" w:rsidRDefault="0084470F" w:rsidP="0084470F">
      <w:pPr>
        <w:ind w:left="360"/>
      </w:pPr>
    </w:p>
    <w:p w:rsidR="0084470F" w:rsidRDefault="0084470F" w:rsidP="0084470F">
      <w:pPr>
        <w:ind w:left="360"/>
      </w:pPr>
      <w:r>
        <w:t xml:space="preserve">    End If</w:t>
      </w:r>
    </w:p>
    <w:p w:rsidR="0084470F" w:rsidRDefault="0084470F" w:rsidP="0084470F">
      <w:pPr>
        <w:ind w:left="360"/>
      </w:pPr>
      <w:r>
        <w:t xml:space="preserve">   Input value x and discount percenhtage</w:t>
      </w:r>
    </w:p>
    <w:p w:rsidR="0084470F" w:rsidRDefault="0084470F" w:rsidP="0084470F">
      <w:pPr>
        <w:ind w:left="360"/>
      </w:pPr>
      <w:r>
        <w:t xml:space="preserve">   If x&lt;= N5000</w:t>
      </w:r>
    </w:p>
    <w:p w:rsidR="0084470F" w:rsidRDefault="0084470F" w:rsidP="0084470F">
      <w:pPr>
        <w:ind w:left="360"/>
      </w:pPr>
      <w:r>
        <w:t xml:space="preserve">   Then discount percentage is included</w:t>
      </w:r>
    </w:p>
    <w:p w:rsidR="0084470F" w:rsidRDefault="0084470F" w:rsidP="0084470F">
      <w:pPr>
        <w:ind w:left="360"/>
      </w:pPr>
      <w:r>
        <w:t xml:space="preserve">    Else x&gt;=N5000 discount percentage not included</w:t>
      </w:r>
    </w:p>
    <w:p w:rsidR="0084470F" w:rsidRDefault="0084470F" w:rsidP="0084470F">
      <w:pPr>
        <w:ind w:left="360"/>
      </w:pPr>
      <w:r>
        <w:t xml:space="preserve">    End If</w:t>
      </w:r>
    </w:p>
    <w:p w:rsidR="0084470F" w:rsidRDefault="0084470F" w:rsidP="0084470F">
      <w:pPr>
        <w:ind w:left="360"/>
      </w:pPr>
      <w:r>
        <w:t xml:space="preserve">    End </w:t>
      </w:r>
    </w:p>
    <w:sectPr w:rsidR="008447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C9" w:rsidRDefault="000B23C9" w:rsidP="0084470F">
      <w:pPr>
        <w:spacing w:after="0" w:line="240" w:lineRule="auto"/>
      </w:pPr>
      <w:r>
        <w:separator/>
      </w:r>
    </w:p>
  </w:endnote>
  <w:endnote w:type="continuationSeparator" w:id="0">
    <w:p w:rsidR="000B23C9" w:rsidRDefault="000B23C9" w:rsidP="0084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C9" w:rsidRDefault="000B23C9" w:rsidP="0084470F">
      <w:pPr>
        <w:spacing w:after="0" w:line="240" w:lineRule="auto"/>
      </w:pPr>
      <w:r>
        <w:separator/>
      </w:r>
    </w:p>
  </w:footnote>
  <w:footnote w:type="continuationSeparator" w:id="0">
    <w:p w:rsidR="000B23C9" w:rsidRDefault="000B23C9" w:rsidP="0084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0F" w:rsidRDefault="0084470F">
    <w:pPr>
      <w:pStyle w:val="Header"/>
    </w:pPr>
    <w:r>
      <w:t xml:space="preserve">NAME: TENEBE MARILYN-ROSE OMOSI </w:t>
    </w:r>
  </w:p>
  <w:p w:rsidR="0084470F" w:rsidRDefault="0084470F">
    <w:pPr>
      <w:pStyle w:val="Header"/>
    </w:pPr>
    <w:r>
      <w:t xml:space="preserve">COURSE: CSC102 ASSIGNMENT </w:t>
    </w:r>
  </w:p>
  <w:p w:rsidR="0084470F" w:rsidRDefault="0084470F">
    <w:pPr>
      <w:pStyle w:val="Header"/>
    </w:pPr>
    <w:r>
      <w:t>DATE: 13</w:t>
    </w:r>
    <w:r w:rsidRPr="0084470F">
      <w:rPr>
        <w:vertAlign w:val="superscript"/>
      </w:rPr>
      <w:t>TH</w:t>
    </w:r>
    <w:r>
      <w:t xml:space="preserve"> APRIL 2020 </w:t>
    </w:r>
  </w:p>
  <w:p w:rsidR="0084470F" w:rsidRDefault="0084470F">
    <w:pPr>
      <w:pStyle w:val="Header"/>
    </w:pPr>
    <w:r>
      <w:t>MATRIC NO.: 19/SCI01/086</w:t>
    </w:r>
  </w:p>
  <w:p w:rsidR="0084470F" w:rsidRDefault="00844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46B8"/>
    <w:multiLevelType w:val="hybridMultilevel"/>
    <w:tmpl w:val="B7FA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83"/>
    <w:rsid w:val="0003634F"/>
    <w:rsid w:val="000B23C9"/>
    <w:rsid w:val="00403A68"/>
    <w:rsid w:val="0084470F"/>
    <w:rsid w:val="00D6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0F"/>
  </w:style>
  <w:style w:type="paragraph" w:styleId="Footer">
    <w:name w:val="footer"/>
    <w:basedOn w:val="Normal"/>
    <w:link w:val="FooterChar"/>
    <w:uiPriority w:val="99"/>
    <w:unhideWhenUsed/>
    <w:rsid w:val="0084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0F"/>
  </w:style>
  <w:style w:type="paragraph" w:styleId="BalloonText">
    <w:name w:val="Balloon Text"/>
    <w:basedOn w:val="Normal"/>
    <w:link w:val="BalloonTextChar"/>
    <w:uiPriority w:val="99"/>
    <w:semiHidden/>
    <w:unhideWhenUsed/>
    <w:rsid w:val="0084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0F"/>
  </w:style>
  <w:style w:type="paragraph" w:styleId="Footer">
    <w:name w:val="footer"/>
    <w:basedOn w:val="Normal"/>
    <w:link w:val="FooterChar"/>
    <w:uiPriority w:val="99"/>
    <w:unhideWhenUsed/>
    <w:rsid w:val="0084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0F"/>
  </w:style>
  <w:style w:type="paragraph" w:styleId="BalloonText">
    <w:name w:val="Balloon Text"/>
    <w:basedOn w:val="Normal"/>
    <w:link w:val="BalloonTextChar"/>
    <w:uiPriority w:val="99"/>
    <w:semiHidden/>
    <w:unhideWhenUsed/>
    <w:rsid w:val="0084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 Tenebe</dc:creator>
  <cp:lastModifiedBy>Maryline Tenebe</cp:lastModifiedBy>
  <cp:revision>2</cp:revision>
  <dcterms:created xsi:type="dcterms:W3CDTF">2020-04-13T17:49:00Z</dcterms:created>
  <dcterms:modified xsi:type="dcterms:W3CDTF">2020-04-13T18:09:00Z</dcterms:modified>
</cp:coreProperties>
</file>