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598E" w14:textId="65BBD9D5" w:rsidR="002168E5" w:rsidRPr="00E16068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068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235BB3" w:rsidRPr="00E16068">
        <w:rPr>
          <w:rFonts w:ascii="Times New Roman" w:hAnsi="Times New Roman" w:cs="Times New Roman"/>
          <w:b/>
          <w:bCs/>
          <w:sz w:val="24"/>
          <w:szCs w:val="24"/>
        </w:rPr>
        <w:t xml:space="preserve">UMOINYANG, FLORENCE AKAI </w:t>
      </w:r>
    </w:p>
    <w:p w14:paraId="5A762562" w14:textId="5C03BD94" w:rsidR="009F100D" w:rsidRPr="00E16068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068">
        <w:rPr>
          <w:rFonts w:ascii="Times New Roman" w:hAnsi="Times New Roman" w:cs="Times New Roman"/>
          <w:b/>
          <w:bCs/>
          <w:sz w:val="24"/>
          <w:szCs w:val="24"/>
        </w:rPr>
        <w:t>MATRIC NO: 17/ENG01/0</w:t>
      </w:r>
      <w:r w:rsidR="00235BB3" w:rsidRPr="00E16068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314BC9CB" w14:textId="199675BF" w:rsidR="009F100D" w:rsidRPr="00E16068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068">
        <w:rPr>
          <w:rFonts w:ascii="Times New Roman" w:hAnsi="Times New Roman" w:cs="Times New Roman"/>
          <w:b/>
          <w:bCs/>
          <w:sz w:val="24"/>
          <w:szCs w:val="24"/>
        </w:rPr>
        <w:t>DEPT: CHEMICAL ENGINEERING</w:t>
      </w:r>
    </w:p>
    <w:p w14:paraId="3C2FE506" w14:textId="05E4DA12" w:rsidR="009F100D" w:rsidRPr="00E16068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068">
        <w:rPr>
          <w:rFonts w:ascii="Times New Roman" w:hAnsi="Times New Roman" w:cs="Times New Roman"/>
          <w:b/>
          <w:bCs/>
          <w:sz w:val="24"/>
          <w:szCs w:val="24"/>
        </w:rPr>
        <w:t>COURSE CODE: ENG 382</w:t>
      </w:r>
    </w:p>
    <w:p w14:paraId="0BA84453" w14:textId="4DA413B8" w:rsidR="009F100D" w:rsidRPr="00E16068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068">
        <w:rPr>
          <w:rFonts w:ascii="Times New Roman" w:hAnsi="Times New Roman" w:cs="Times New Roman"/>
          <w:b/>
          <w:bCs/>
          <w:sz w:val="24"/>
          <w:szCs w:val="24"/>
        </w:rPr>
        <w:t>COURSE TITLE: ENGINEERING MATHEMATICS IV</w:t>
      </w:r>
    </w:p>
    <w:p w14:paraId="2A954586" w14:textId="25457F30" w:rsidR="009F100D" w:rsidRPr="009F100D" w:rsidRDefault="009F1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100D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 FOUR SOLUTION</w:t>
      </w:r>
    </w:p>
    <w:p w14:paraId="762D15EC" w14:textId="44BE69BD" w:rsidR="009F100D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FUNCTION COMMAND</w:t>
      </w:r>
    </w:p>
    <w:p w14:paraId="57EB5026" w14:textId="6E882638" w:rsidR="00335BC1" w:rsidRDefault="00335B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Using matlab</w:t>
      </w:r>
      <w:bookmarkStart w:id="0" w:name="_GoBack"/>
      <w:bookmarkEnd w:id="0"/>
    </w:p>
    <w:p w14:paraId="4C3BDE40" w14:textId="7F32CACA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 xml:space="preserve">function dqdt = </w:t>
      </w:r>
      <w:r w:rsidR="00B35F34" w:rsidRPr="0015496B">
        <w:rPr>
          <w:rFonts w:ascii="Courier New" w:hAnsi="Courier New" w:cs="Courier New"/>
          <w:sz w:val="24"/>
          <w:szCs w:val="24"/>
        </w:rPr>
        <w:t>flo</w:t>
      </w:r>
      <w:r w:rsidRPr="0015496B">
        <w:rPr>
          <w:rFonts w:ascii="Courier New" w:hAnsi="Courier New" w:cs="Courier New"/>
          <w:sz w:val="24"/>
          <w:szCs w:val="24"/>
        </w:rPr>
        <w:t>(t,q)</w:t>
      </w:r>
    </w:p>
    <w:p w14:paraId="2FCA2900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dqdt(1)= (-0.03*q(1))+(0.005*q(2))+1;</w:t>
      </w:r>
    </w:p>
    <w:p w14:paraId="7993A01E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dqdt(2)= (0.03*q(1))-(0.018*q(2))+(0.0075*q(3));</w:t>
      </w:r>
    </w:p>
    <w:p w14:paraId="2F7284CD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dqdt(3)= (0.013*q(2))-(0.0325*q(3));</w:t>
      </w:r>
    </w:p>
    <w:p w14:paraId="575D8782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dqdt=dqdt';</w:t>
      </w:r>
    </w:p>
    <w:p w14:paraId="59D6B12F" w14:textId="2482AFF0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end</w:t>
      </w:r>
    </w:p>
    <w:p w14:paraId="44A45E68" w14:textId="31C9C98A" w:rsidR="009F100D" w:rsidRPr="0015496B" w:rsidRDefault="009F100D" w:rsidP="009F100D">
      <w:pPr>
        <w:rPr>
          <w:rFonts w:ascii="Courier New" w:hAnsi="Courier New" w:cs="Courier New"/>
          <w:b/>
          <w:bCs/>
          <w:sz w:val="24"/>
          <w:szCs w:val="24"/>
        </w:rPr>
      </w:pPr>
      <w:r w:rsidRPr="0015496B">
        <w:rPr>
          <w:rFonts w:ascii="Courier New" w:hAnsi="Courier New" w:cs="Courier New"/>
          <w:b/>
          <w:bCs/>
          <w:sz w:val="24"/>
          <w:szCs w:val="24"/>
        </w:rPr>
        <w:t xml:space="preserve">SIMULATION </w:t>
      </w:r>
    </w:p>
    <w:p w14:paraId="3AA930E4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commandwindow</w:t>
      </w:r>
    </w:p>
    <w:p w14:paraId="07C55B6C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clearvars</w:t>
      </w:r>
    </w:p>
    <w:p w14:paraId="3950E160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clc</w:t>
      </w:r>
    </w:p>
    <w:p w14:paraId="6EE300FB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close all</w:t>
      </w:r>
    </w:p>
    <w:p w14:paraId="15A9869C" w14:textId="36B86BB8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[t,q]= ode45('</w:t>
      </w:r>
      <w:r w:rsidR="00B35F34" w:rsidRPr="0015496B">
        <w:rPr>
          <w:rFonts w:ascii="Courier New" w:hAnsi="Courier New" w:cs="Courier New"/>
          <w:sz w:val="24"/>
          <w:szCs w:val="24"/>
        </w:rPr>
        <w:t>flo</w:t>
      </w:r>
      <w:r w:rsidRPr="0015496B">
        <w:rPr>
          <w:rFonts w:ascii="Courier New" w:hAnsi="Courier New" w:cs="Courier New"/>
          <w:sz w:val="24"/>
          <w:szCs w:val="24"/>
        </w:rPr>
        <w:t>',[0: 45: 1200],[0 0 0]);</w:t>
      </w:r>
    </w:p>
    <w:p w14:paraId="239DD807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</w:p>
    <w:p w14:paraId="797557B6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figure(1);</w:t>
      </w:r>
    </w:p>
    <w:p w14:paraId="25B2D2C9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subplot(3,1,1)</w:t>
      </w:r>
    </w:p>
    <w:p w14:paraId="584D31A0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plot(t,q(:,1),'o-g')</w:t>
      </w:r>
    </w:p>
    <w:p w14:paraId="2475A157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xlabel('Time (min)')</w:t>
      </w:r>
    </w:p>
    <w:p w14:paraId="4FBB54C1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ylabel('Volume(Litre)')</w:t>
      </w:r>
    </w:p>
    <w:p w14:paraId="60AF5B42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legend('Tank 1')</w:t>
      </w:r>
    </w:p>
    <w:p w14:paraId="424CE970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grid on</w:t>
      </w:r>
    </w:p>
    <w:p w14:paraId="1BA44E33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grid minor</w:t>
      </w:r>
    </w:p>
    <w:p w14:paraId="0958AC35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axis tight</w:t>
      </w:r>
    </w:p>
    <w:p w14:paraId="29D33124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</w:p>
    <w:p w14:paraId="2610FB49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subplot(3,1,2)</w:t>
      </w:r>
    </w:p>
    <w:p w14:paraId="7484E4C0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plot(t,q(:,2),'*-b')</w:t>
      </w:r>
    </w:p>
    <w:p w14:paraId="294893A9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xlabel('Time (min)')</w:t>
      </w:r>
    </w:p>
    <w:p w14:paraId="60558240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ylabel('Volume(Litre)')</w:t>
      </w:r>
    </w:p>
    <w:p w14:paraId="4B72B282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legend ('Tank 2')</w:t>
      </w:r>
    </w:p>
    <w:p w14:paraId="0A36F63A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grid on</w:t>
      </w:r>
    </w:p>
    <w:p w14:paraId="7990D01B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grid minor</w:t>
      </w:r>
    </w:p>
    <w:p w14:paraId="438C8F20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axis tight</w:t>
      </w:r>
    </w:p>
    <w:p w14:paraId="025B8716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</w:p>
    <w:p w14:paraId="0C59FCE9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subplot(3,1,3)</w:t>
      </w:r>
    </w:p>
    <w:p w14:paraId="734826AC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plot(t,q(:,1),'+-r')</w:t>
      </w:r>
    </w:p>
    <w:p w14:paraId="320095E1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xlabel('Time (min)')</w:t>
      </w:r>
    </w:p>
    <w:p w14:paraId="5B82979A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ylabel('Volume(litre)')</w:t>
      </w:r>
    </w:p>
    <w:p w14:paraId="3BFED7FF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legend ('Tank 2')</w:t>
      </w:r>
    </w:p>
    <w:p w14:paraId="3AB11E70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grid on</w:t>
      </w:r>
    </w:p>
    <w:p w14:paraId="37E98F7F" w14:textId="77777777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grid minor</w:t>
      </w:r>
    </w:p>
    <w:p w14:paraId="0E583B93" w14:textId="7F5248B6" w:rsidR="009F100D" w:rsidRPr="0015496B" w:rsidRDefault="009F100D" w:rsidP="009F100D">
      <w:pPr>
        <w:rPr>
          <w:rFonts w:ascii="Courier New" w:hAnsi="Courier New" w:cs="Courier New"/>
          <w:sz w:val="24"/>
          <w:szCs w:val="24"/>
        </w:rPr>
      </w:pPr>
      <w:r w:rsidRPr="0015496B">
        <w:rPr>
          <w:rFonts w:ascii="Courier New" w:hAnsi="Courier New" w:cs="Courier New"/>
          <w:sz w:val="24"/>
          <w:szCs w:val="24"/>
        </w:rPr>
        <w:t>axis tight</w:t>
      </w:r>
    </w:p>
    <w:p w14:paraId="447BFC18" w14:textId="77777777" w:rsidR="009F100D" w:rsidRDefault="009F100D" w:rsidP="009F100D">
      <w:pPr>
        <w:rPr>
          <w:rFonts w:ascii="Times New Roman" w:hAnsi="Times New Roman" w:cs="Times New Roman"/>
          <w:noProof/>
          <w:sz w:val="24"/>
          <w:szCs w:val="24"/>
        </w:rPr>
      </w:pPr>
    </w:p>
    <w:p w14:paraId="12BC62EF" w14:textId="4BC0F4CB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983E46" wp14:editId="3F3AE710">
            <wp:extent cx="5072743" cy="385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0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9" t="1629" r="30037" b="30596"/>
                    <a:stretch/>
                  </pic:blipFill>
                  <pic:spPr bwMode="auto">
                    <a:xfrm>
                      <a:off x="0" y="0"/>
                      <a:ext cx="5089748" cy="386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00D" w:rsidRPr="009F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0D"/>
    <w:rsid w:val="0015496B"/>
    <w:rsid w:val="001E5168"/>
    <w:rsid w:val="002168E5"/>
    <w:rsid w:val="00235BB3"/>
    <w:rsid w:val="00335BC1"/>
    <w:rsid w:val="00472FCF"/>
    <w:rsid w:val="009F100D"/>
    <w:rsid w:val="00B35F34"/>
    <w:rsid w:val="00E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D8AF"/>
  <w15:chartTrackingRefBased/>
  <w15:docId w15:val="{2BA97553-C23B-4A68-B564-7DF34A0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Florencei Akai</cp:lastModifiedBy>
  <cp:revision>2</cp:revision>
  <dcterms:created xsi:type="dcterms:W3CDTF">2020-04-13T18:36:00Z</dcterms:created>
  <dcterms:modified xsi:type="dcterms:W3CDTF">2020-04-13T18:36:00Z</dcterms:modified>
</cp:coreProperties>
</file>