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51F07" w14:textId="2D8AE3F3" w:rsidR="00C802DD" w:rsidRDefault="00C802DD">
      <w:r>
        <w:t>Name: Chikere Chibu-udom</w:t>
      </w:r>
    </w:p>
    <w:p w14:paraId="44579F2B" w14:textId="087AA80C" w:rsidR="00C802DD" w:rsidRDefault="00C802DD">
      <w:r>
        <w:t>Matric Number 19/ENG05/024</w:t>
      </w:r>
    </w:p>
    <w:p w14:paraId="648D7FD1" w14:textId="4C13B77A" w:rsidR="00C802DD" w:rsidRDefault="00C802DD">
      <w:r>
        <w:t>Department: Mechatronics Engineering</w:t>
      </w:r>
    </w:p>
    <w:p w14:paraId="2B72A242" w14:textId="5D9F43E0" w:rsidR="00C802DD" w:rsidRDefault="00C802DD">
      <w:r>
        <w:t>Date of Submission: 13/04/2020</w:t>
      </w:r>
    </w:p>
    <w:p w14:paraId="41FBE308" w14:textId="2964D12B" w:rsidR="00C802DD" w:rsidRDefault="00C802DD">
      <w:bookmarkStart w:id="0" w:name="_GoBack"/>
      <w:r>
        <w:rPr>
          <w:noProof/>
        </w:rPr>
        <w:lastRenderedPageBreak/>
        <w:drawing>
          <wp:inline distT="0" distB="0" distL="0" distR="0" wp14:anchorId="1BB93790" wp14:editId="7EB4BF71">
            <wp:extent cx="9144000" cy="6858000"/>
            <wp:effectExtent l="0" t="0" r="0" b="0"/>
            <wp:docPr id="1" name="Picture 1" descr="A picture containing room, cur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6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02DD" w:rsidSect="00C80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DD"/>
    <w:rsid w:val="00C8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FB7B"/>
  <w15:chartTrackingRefBased/>
  <w15:docId w15:val="{017CC559-FA48-4BB9-900C-C88FAEAD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Chibu-udom Chikere</dc:creator>
  <cp:keywords/>
  <dc:description/>
  <cp:lastModifiedBy>Chibu-udom Chikere</cp:lastModifiedBy>
  <cp:revision>1</cp:revision>
  <dcterms:created xsi:type="dcterms:W3CDTF">2020-04-13T18:36:00Z</dcterms:created>
  <dcterms:modified xsi:type="dcterms:W3CDTF">2020-04-13T18:38:00Z</dcterms:modified>
</cp:coreProperties>
</file>