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008" w:rsidRDefault="00663925">
      <w:pPr>
        <w:rPr>
          <w:rFonts w:ascii="Times New Roman" w:hAnsi="Times New Roman" w:cs="Times New Roman"/>
          <w:sz w:val="40"/>
          <w:szCs w:val="40"/>
        </w:rPr>
      </w:pPr>
      <w:r>
        <w:rPr>
          <w:sz w:val="40"/>
          <w:szCs w:val="40"/>
        </w:rPr>
        <w:t>N</w:t>
      </w:r>
      <w:r>
        <w:rPr>
          <w:rFonts w:ascii="Times New Roman" w:hAnsi="Times New Roman" w:cs="Times New Roman"/>
          <w:sz w:val="40"/>
          <w:szCs w:val="40"/>
        </w:rPr>
        <w:t>AME:</w:t>
      </w:r>
      <w:r w:rsidR="00100645">
        <w:rPr>
          <w:rFonts w:ascii="Times New Roman" w:hAnsi="Times New Roman" w:cs="Times New Roman"/>
          <w:sz w:val="40"/>
          <w:szCs w:val="40"/>
        </w:rPr>
        <w:t xml:space="preserve"> </w:t>
      </w:r>
      <w:r>
        <w:rPr>
          <w:rFonts w:ascii="Times New Roman" w:hAnsi="Times New Roman" w:cs="Times New Roman"/>
          <w:sz w:val="40"/>
          <w:szCs w:val="40"/>
        </w:rPr>
        <w:t xml:space="preserve">CHINEMEREM. </w:t>
      </w:r>
      <w:r w:rsidR="00100645">
        <w:rPr>
          <w:rFonts w:ascii="Times New Roman" w:hAnsi="Times New Roman" w:cs="Times New Roman"/>
          <w:sz w:val="40"/>
          <w:szCs w:val="40"/>
        </w:rPr>
        <w:t>C. OKAFOR</w:t>
      </w:r>
    </w:p>
    <w:p w:rsidR="00100645" w:rsidRDefault="00100645">
      <w:pPr>
        <w:rPr>
          <w:rFonts w:ascii="Times New Roman" w:hAnsi="Times New Roman" w:cs="Times New Roman"/>
          <w:sz w:val="40"/>
          <w:szCs w:val="40"/>
        </w:rPr>
      </w:pPr>
    </w:p>
    <w:p w:rsidR="00100645" w:rsidRDefault="00100645">
      <w:pPr>
        <w:rPr>
          <w:rFonts w:ascii="Times New Roman" w:hAnsi="Times New Roman" w:cs="Times New Roman"/>
          <w:sz w:val="40"/>
          <w:szCs w:val="40"/>
        </w:rPr>
      </w:pPr>
      <w:r>
        <w:rPr>
          <w:rFonts w:ascii="Times New Roman" w:hAnsi="Times New Roman" w:cs="Times New Roman"/>
          <w:sz w:val="40"/>
          <w:szCs w:val="40"/>
        </w:rPr>
        <w:t xml:space="preserve">MATRIC </w:t>
      </w:r>
      <w:r w:rsidR="00663925">
        <w:rPr>
          <w:rFonts w:ascii="Times New Roman" w:hAnsi="Times New Roman" w:cs="Times New Roman"/>
          <w:sz w:val="40"/>
          <w:szCs w:val="40"/>
        </w:rPr>
        <w:t>NO:</w:t>
      </w:r>
      <w:r>
        <w:rPr>
          <w:rFonts w:ascii="Times New Roman" w:hAnsi="Times New Roman" w:cs="Times New Roman"/>
          <w:sz w:val="40"/>
          <w:szCs w:val="40"/>
        </w:rPr>
        <w:t xml:space="preserve"> </w:t>
      </w:r>
      <w:r w:rsidR="008B14A5">
        <w:rPr>
          <w:rFonts w:ascii="Times New Roman" w:hAnsi="Times New Roman" w:cs="Times New Roman"/>
          <w:sz w:val="40"/>
          <w:szCs w:val="40"/>
        </w:rPr>
        <w:t xml:space="preserve"> 16/SMS01/021</w:t>
      </w:r>
    </w:p>
    <w:p w:rsidR="008B14A5" w:rsidRDefault="008B14A5">
      <w:pPr>
        <w:rPr>
          <w:rFonts w:ascii="Times New Roman" w:hAnsi="Times New Roman" w:cs="Times New Roman"/>
          <w:sz w:val="40"/>
          <w:szCs w:val="40"/>
        </w:rPr>
      </w:pPr>
    </w:p>
    <w:p w:rsidR="008B14A5" w:rsidRDefault="008B14A5">
      <w:pPr>
        <w:rPr>
          <w:rFonts w:ascii="Times New Roman" w:hAnsi="Times New Roman" w:cs="Times New Roman"/>
          <w:sz w:val="40"/>
          <w:szCs w:val="40"/>
        </w:rPr>
      </w:pPr>
      <w:r>
        <w:rPr>
          <w:rFonts w:ascii="Times New Roman" w:hAnsi="Times New Roman" w:cs="Times New Roman"/>
          <w:sz w:val="40"/>
          <w:szCs w:val="40"/>
        </w:rPr>
        <w:t xml:space="preserve">COURSE TITLE: GLOBALISATION </w:t>
      </w:r>
    </w:p>
    <w:p w:rsidR="008B14A5" w:rsidRDefault="008B14A5">
      <w:pPr>
        <w:rPr>
          <w:rFonts w:ascii="Times New Roman" w:hAnsi="Times New Roman" w:cs="Times New Roman"/>
          <w:sz w:val="40"/>
          <w:szCs w:val="40"/>
        </w:rPr>
      </w:pPr>
    </w:p>
    <w:p w:rsidR="008B14A5" w:rsidRDefault="008B14A5">
      <w:pPr>
        <w:rPr>
          <w:rFonts w:ascii="Times New Roman" w:hAnsi="Times New Roman" w:cs="Times New Roman"/>
          <w:sz w:val="40"/>
          <w:szCs w:val="40"/>
        </w:rPr>
      </w:pPr>
      <w:r>
        <w:rPr>
          <w:rFonts w:ascii="Times New Roman" w:hAnsi="Times New Roman" w:cs="Times New Roman"/>
          <w:sz w:val="40"/>
          <w:szCs w:val="40"/>
        </w:rPr>
        <w:t xml:space="preserve">COURSE </w:t>
      </w:r>
      <w:r w:rsidR="00663925">
        <w:rPr>
          <w:rFonts w:ascii="Times New Roman" w:hAnsi="Times New Roman" w:cs="Times New Roman"/>
          <w:sz w:val="40"/>
          <w:szCs w:val="40"/>
        </w:rPr>
        <w:t>CODE:</w:t>
      </w:r>
      <w:r>
        <w:rPr>
          <w:rFonts w:ascii="Times New Roman" w:hAnsi="Times New Roman" w:cs="Times New Roman"/>
          <w:sz w:val="40"/>
          <w:szCs w:val="40"/>
        </w:rPr>
        <w:t xml:space="preserve">  ECO 410</w:t>
      </w:r>
    </w:p>
    <w:p w:rsidR="008B14A5" w:rsidRDefault="008B14A5">
      <w:pPr>
        <w:rPr>
          <w:rFonts w:ascii="Times New Roman" w:hAnsi="Times New Roman" w:cs="Times New Roman"/>
          <w:sz w:val="40"/>
          <w:szCs w:val="40"/>
        </w:rPr>
      </w:pPr>
    </w:p>
    <w:p w:rsidR="008B14A5" w:rsidRDefault="008B14A5">
      <w:pPr>
        <w:rPr>
          <w:rFonts w:ascii="Times New Roman" w:hAnsi="Times New Roman" w:cs="Times New Roman"/>
          <w:sz w:val="40"/>
          <w:szCs w:val="40"/>
        </w:rPr>
      </w:pPr>
      <w:r>
        <w:rPr>
          <w:rFonts w:ascii="Times New Roman" w:hAnsi="Times New Roman" w:cs="Times New Roman"/>
          <w:sz w:val="40"/>
          <w:szCs w:val="40"/>
        </w:rPr>
        <w:t xml:space="preserve">ASSIGMENT </w:t>
      </w:r>
      <w:r w:rsidR="00663925">
        <w:rPr>
          <w:rFonts w:ascii="Times New Roman" w:hAnsi="Times New Roman" w:cs="Times New Roman"/>
          <w:sz w:val="40"/>
          <w:szCs w:val="40"/>
        </w:rPr>
        <w:t>TITLE:</w:t>
      </w:r>
      <w:r>
        <w:rPr>
          <w:rFonts w:ascii="Times New Roman" w:hAnsi="Times New Roman" w:cs="Times New Roman"/>
          <w:sz w:val="40"/>
          <w:szCs w:val="40"/>
        </w:rPr>
        <w:t xml:space="preserve"> GLOBALIZATION</w:t>
      </w:r>
    </w:p>
    <w:p w:rsidR="008B14A5" w:rsidRDefault="008B14A5">
      <w:pPr>
        <w:rPr>
          <w:rFonts w:ascii="Times New Roman" w:hAnsi="Times New Roman" w:cs="Times New Roman"/>
          <w:sz w:val="40"/>
          <w:szCs w:val="40"/>
        </w:rPr>
      </w:pPr>
    </w:p>
    <w:p w:rsidR="008B14A5" w:rsidRDefault="008B14A5">
      <w:pPr>
        <w:rPr>
          <w:rFonts w:ascii="Times New Roman" w:hAnsi="Times New Roman" w:cs="Times New Roman"/>
          <w:sz w:val="40"/>
          <w:szCs w:val="40"/>
        </w:rPr>
      </w:pPr>
    </w:p>
    <w:p w:rsidR="008B14A5" w:rsidRDefault="008B14A5">
      <w:pPr>
        <w:rPr>
          <w:rFonts w:ascii="Times New Roman" w:hAnsi="Times New Roman" w:cs="Times New Roman"/>
          <w:sz w:val="40"/>
          <w:szCs w:val="40"/>
        </w:rPr>
      </w:pPr>
    </w:p>
    <w:p w:rsidR="008B14A5" w:rsidRDefault="008B14A5">
      <w:pPr>
        <w:rPr>
          <w:rFonts w:ascii="Times New Roman" w:hAnsi="Times New Roman" w:cs="Times New Roman"/>
          <w:sz w:val="40"/>
          <w:szCs w:val="40"/>
        </w:rPr>
      </w:pPr>
    </w:p>
    <w:p w:rsidR="008B14A5" w:rsidRDefault="008B14A5">
      <w:pPr>
        <w:rPr>
          <w:rFonts w:ascii="Times New Roman" w:hAnsi="Times New Roman" w:cs="Times New Roman"/>
          <w:sz w:val="40"/>
          <w:szCs w:val="40"/>
        </w:rPr>
      </w:pPr>
    </w:p>
    <w:p w:rsidR="008B14A5" w:rsidRDefault="008B14A5">
      <w:pPr>
        <w:rPr>
          <w:rFonts w:ascii="Times New Roman" w:hAnsi="Times New Roman" w:cs="Times New Roman"/>
          <w:sz w:val="40"/>
          <w:szCs w:val="40"/>
        </w:rPr>
      </w:pPr>
    </w:p>
    <w:p w:rsidR="008B14A5" w:rsidRDefault="008B14A5">
      <w:pPr>
        <w:rPr>
          <w:rFonts w:ascii="Times New Roman" w:hAnsi="Times New Roman" w:cs="Times New Roman"/>
          <w:sz w:val="40"/>
          <w:szCs w:val="40"/>
        </w:rPr>
      </w:pPr>
    </w:p>
    <w:p w:rsidR="008B14A5" w:rsidRDefault="008B14A5">
      <w:pPr>
        <w:rPr>
          <w:rFonts w:ascii="Times New Roman" w:hAnsi="Times New Roman" w:cs="Times New Roman"/>
          <w:sz w:val="40"/>
          <w:szCs w:val="40"/>
        </w:rPr>
      </w:pPr>
    </w:p>
    <w:p w:rsidR="008B14A5" w:rsidRDefault="008B14A5">
      <w:pPr>
        <w:rPr>
          <w:rFonts w:ascii="Times New Roman" w:hAnsi="Times New Roman" w:cs="Times New Roman"/>
          <w:sz w:val="40"/>
          <w:szCs w:val="40"/>
        </w:rPr>
      </w:pPr>
    </w:p>
    <w:p w:rsidR="008B14A5" w:rsidRPr="008B14A5" w:rsidRDefault="008B14A5" w:rsidP="008B14A5">
      <w:pPr>
        <w:pStyle w:val="ListParagraph"/>
        <w:numPr>
          <w:ilvl w:val="0"/>
          <w:numId w:val="3"/>
        </w:numPr>
        <w:rPr>
          <w:rFonts w:ascii="Times New Roman" w:hAnsi="Times New Roman" w:cs="Times New Roman"/>
          <w:b/>
          <w:sz w:val="28"/>
          <w:szCs w:val="28"/>
        </w:rPr>
      </w:pPr>
      <w:r w:rsidRPr="008B14A5">
        <w:rPr>
          <w:rFonts w:ascii="Times New Roman" w:hAnsi="Times New Roman" w:cs="Times New Roman"/>
          <w:b/>
          <w:sz w:val="28"/>
          <w:szCs w:val="28"/>
        </w:rPr>
        <w:lastRenderedPageBreak/>
        <w:t xml:space="preserve">Analysis of the concept of </w:t>
      </w:r>
      <w:r w:rsidR="00663925" w:rsidRPr="008B14A5">
        <w:rPr>
          <w:rFonts w:ascii="Times New Roman" w:hAnsi="Times New Roman" w:cs="Times New Roman"/>
          <w:b/>
          <w:sz w:val="28"/>
          <w:szCs w:val="28"/>
        </w:rPr>
        <w:t>globalization.</w:t>
      </w:r>
    </w:p>
    <w:p w:rsidR="008B14A5" w:rsidRDefault="008B14A5" w:rsidP="008B14A5">
      <w:pPr>
        <w:rPr>
          <w:rFonts w:ascii="Times New Roman" w:hAnsi="Times New Roman" w:cs="Times New Roman"/>
          <w:sz w:val="28"/>
          <w:szCs w:val="28"/>
        </w:rPr>
      </w:pPr>
      <w:r>
        <w:rPr>
          <w:rFonts w:ascii="Times New Roman" w:hAnsi="Times New Roman" w:cs="Times New Roman"/>
          <w:sz w:val="28"/>
          <w:szCs w:val="28"/>
        </w:rPr>
        <w:t xml:space="preserve">Globalization </w:t>
      </w:r>
      <w:r w:rsidR="00F70721">
        <w:rPr>
          <w:rFonts w:ascii="Times New Roman" w:hAnsi="Times New Roman" w:cs="Times New Roman"/>
          <w:sz w:val="28"/>
          <w:szCs w:val="28"/>
        </w:rPr>
        <w:t xml:space="preserve">is a process </w:t>
      </w:r>
      <w:r w:rsidR="00F70721" w:rsidRPr="00F70721">
        <w:rPr>
          <w:rFonts w:ascii="Times New Roman" w:hAnsi="Times New Roman" w:cs="Times New Roman"/>
          <w:sz w:val="28"/>
          <w:szCs w:val="28"/>
        </w:rPr>
        <w:t>where people, companies, and governments from different nations interact and integrate through international trade and investments has effects on the environment, culture, political</w:t>
      </w:r>
      <w:r w:rsidR="00F70721">
        <w:rPr>
          <w:rFonts w:ascii="Times New Roman" w:hAnsi="Times New Roman" w:cs="Times New Roman"/>
          <w:sz w:val="28"/>
          <w:szCs w:val="28"/>
        </w:rPr>
        <w:t xml:space="preserve"> </w:t>
      </w:r>
      <w:r w:rsidR="00F70721" w:rsidRPr="00F70721">
        <w:rPr>
          <w:rFonts w:ascii="Times New Roman" w:hAnsi="Times New Roman" w:cs="Times New Roman"/>
          <w:sz w:val="28"/>
          <w:szCs w:val="28"/>
        </w:rPr>
        <w:t>systems, economic development and on the human physical well-being in societies around</w:t>
      </w:r>
      <w:r w:rsidR="00F70721">
        <w:rPr>
          <w:rFonts w:ascii="Times New Roman" w:hAnsi="Times New Roman" w:cs="Times New Roman"/>
          <w:sz w:val="28"/>
          <w:szCs w:val="28"/>
        </w:rPr>
        <w:t xml:space="preserve"> </w:t>
      </w:r>
      <w:r w:rsidR="00F70721" w:rsidRPr="00F70721">
        <w:rPr>
          <w:rFonts w:ascii="Times New Roman" w:hAnsi="Times New Roman" w:cs="Times New Roman"/>
          <w:sz w:val="28"/>
          <w:szCs w:val="28"/>
        </w:rPr>
        <w:t>the world”. Through the Internet, media, planes, international business and embassies we are now more connected to each other than ever before.</w:t>
      </w:r>
    </w:p>
    <w:p w:rsidR="00F70721" w:rsidRDefault="00F70721" w:rsidP="008B14A5">
      <w:pPr>
        <w:rPr>
          <w:rFonts w:ascii="Times New Roman" w:hAnsi="Times New Roman" w:cs="Times New Roman"/>
          <w:sz w:val="28"/>
          <w:szCs w:val="28"/>
        </w:rPr>
      </w:pPr>
      <w:r w:rsidRPr="00F70721">
        <w:rPr>
          <w:rFonts w:ascii="Times New Roman" w:hAnsi="Times New Roman" w:cs="Times New Roman"/>
          <w:sz w:val="28"/>
          <w:szCs w:val="28"/>
        </w:rPr>
        <w:t>As a complex and multifaceted phenomenon, globalization is considered by some as a form of capitalist expansion which entails the integration of local and national economies into a global,</w:t>
      </w:r>
      <w:r>
        <w:rPr>
          <w:rFonts w:ascii="Times New Roman" w:hAnsi="Times New Roman" w:cs="Times New Roman"/>
          <w:sz w:val="28"/>
          <w:szCs w:val="28"/>
        </w:rPr>
        <w:t xml:space="preserve"> unregulated market economy.</w:t>
      </w:r>
      <w:r w:rsidRPr="00F70721">
        <w:rPr>
          <w:rFonts w:ascii="Times New Roman" w:hAnsi="Times New Roman" w:cs="Times New Roman"/>
          <w:sz w:val="28"/>
          <w:szCs w:val="28"/>
        </w:rPr>
        <w:t xml:space="preserve"> Globalization has grown due to advances in transportation and communication technology. With the increased global interactions comes the growth of international trade, ideas, and culture. Globalization is primarily an economic process of interaction and integration that's associated with social and cultural aspects. However, conflicts and diplomacy are also large parts of the history of globalization, and modern globalization.</w:t>
      </w:r>
    </w:p>
    <w:p w:rsidR="00F70721" w:rsidRDefault="00F70721" w:rsidP="00F70721">
      <w:pPr>
        <w:rPr>
          <w:rFonts w:ascii="Times New Roman" w:hAnsi="Times New Roman" w:cs="Times New Roman"/>
          <w:sz w:val="28"/>
          <w:szCs w:val="28"/>
        </w:rPr>
      </w:pPr>
      <w:r w:rsidRPr="00F70721">
        <w:rPr>
          <w:rFonts w:ascii="Times New Roman" w:hAnsi="Times New Roman" w:cs="Times New Roman"/>
          <w:sz w:val="28"/>
          <w:szCs w:val="28"/>
        </w:rPr>
        <w:t>Economically, globalization involves goods, services, the economic resources of capital, technology, and dat</w:t>
      </w:r>
      <w:r>
        <w:rPr>
          <w:rFonts w:ascii="Times New Roman" w:hAnsi="Times New Roman" w:cs="Times New Roman"/>
          <w:sz w:val="28"/>
          <w:szCs w:val="28"/>
        </w:rPr>
        <w:t>a.</w:t>
      </w:r>
      <w:r w:rsidRPr="00F70721">
        <w:rPr>
          <w:rFonts w:ascii="Times New Roman" w:hAnsi="Times New Roman" w:cs="Times New Roman"/>
          <w:sz w:val="28"/>
          <w:szCs w:val="28"/>
        </w:rPr>
        <w:t xml:space="preserve"> Also, the expansions of global markets liberalize the economic activities of the exchange of goods and funds. Removal of cross-border trade barriers has made formation of global markets </w:t>
      </w:r>
      <w:r>
        <w:rPr>
          <w:rFonts w:ascii="Times New Roman" w:hAnsi="Times New Roman" w:cs="Times New Roman"/>
          <w:sz w:val="28"/>
          <w:szCs w:val="28"/>
        </w:rPr>
        <w:t xml:space="preserve">more </w:t>
      </w:r>
      <w:r w:rsidR="00663925">
        <w:rPr>
          <w:rFonts w:ascii="Times New Roman" w:hAnsi="Times New Roman" w:cs="Times New Roman"/>
          <w:sz w:val="28"/>
          <w:szCs w:val="28"/>
        </w:rPr>
        <w:t>feasible.</w:t>
      </w:r>
      <w:r w:rsidR="00663925" w:rsidRPr="00F70721">
        <w:rPr>
          <w:rFonts w:ascii="Times New Roman" w:hAnsi="Times New Roman" w:cs="Times New Roman"/>
          <w:sz w:val="28"/>
          <w:szCs w:val="28"/>
        </w:rPr>
        <w:t xml:space="preserve"> The</w:t>
      </w:r>
      <w:r w:rsidRPr="00F70721">
        <w:rPr>
          <w:rFonts w:ascii="Times New Roman" w:hAnsi="Times New Roman" w:cs="Times New Roman"/>
          <w:sz w:val="28"/>
          <w:szCs w:val="28"/>
        </w:rPr>
        <w:t xml:space="preserve"> steam locomotive, steamship, jet engine, and container ships are some of the advances in the means of transport while the rise of the telegraph and its modern offspring, the Internet and mobile phones show development in telecommunications infrastructure. All of these improvements have been major factors in globalization and have generated further interdependence of economic and cultural activ</w:t>
      </w:r>
      <w:r>
        <w:rPr>
          <w:rFonts w:ascii="Times New Roman" w:hAnsi="Times New Roman" w:cs="Times New Roman"/>
          <w:sz w:val="28"/>
          <w:szCs w:val="28"/>
        </w:rPr>
        <w:t>ities around the globe.</w:t>
      </w:r>
    </w:p>
    <w:p w:rsidR="0085029B" w:rsidRDefault="0085029B" w:rsidP="0085029B">
      <w:pPr>
        <w:rPr>
          <w:rFonts w:ascii="Times New Roman" w:hAnsi="Times New Roman" w:cs="Times New Roman"/>
          <w:sz w:val="28"/>
          <w:szCs w:val="28"/>
        </w:rPr>
      </w:pPr>
      <w:r>
        <w:rPr>
          <w:rFonts w:ascii="Times New Roman" w:hAnsi="Times New Roman" w:cs="Times New Roman"/>
          <w:sz w:val="28"/>
          <w:szCs w:val="28"/>
        </w:rPr>
        <w:t xml:space="preserve">CAUSES: </w:t>
      </w:r>
      <w:r w:rsidR="00F70721" w:rsidRPr="0085029B">
        <w:rPr>
          <w:rFonts w:ascii="Times New Roman" w:hAnsi="Times New Roman" w:cs="Times New Roman"/>
          <w:sz w:val="28"/>
          <w:szCs w:val="28"/>
        </w:rPr>
        <w:t>There is no denying that globalization has made foreign trade simpler than it used to be. In the past, importing or exporting goods to other countries was a difficult task. It was also a time-consuming and expensive process. Getting products to other countries took a long process because of the ties that existed between different regions.</w:t>
      </w:r>
      <w:r>
        <w:rPr>
          <w:rFonts w:ascii="Times New Roman" w:hAnsi="Times New Roman" w:cs="Times New Roman"/>
          <w:sz w:val="28"/>
          <w:szCs w:val="28"/>
        </w:rPr>
        <w:t xml:space="preserve"> </w:t>
      </w:r>
      <w:r w:rsidR="00F70721" w:rsidRPr="0085029B">
        <w:rPr>
          <w:rFonts w:ascii="Times New Roman" w:hAnsi="Times New Roman" w:cs="Times New Roman"/>
          <w:sz w:val="28"/>
          <w:szCs w:val="28"/>
        </w:rPr>
        <w:t xml:space="preserve">But now a lot has changed. Globalized trade has taken a different form, moving away from the rigid and challenging process it </w:t>
      </w:r>
      <w:r>
        <w:rPr>
          <w:rFonts w:ascii="Times New Roman" w:hAnsi="Times New Roman" w:cs="Times New Roman"/>
          <w:sz w:val="28"/>
          <w:szCs w:val="28"/>
        </w:rPr>
        <w:t xml:space="preserve">involves </w:t>
      </w:r>
      <w:r w:rsidR="00F70721" w:rsidRPr="0085029B">
        <w:rPr>
          <w:rFonts w:ascii="Times New Roman" w:hAnsi="Times New Roman" w:cs="Times New Roman"/>
          <w:sz w:val="28"/>
          <w:szCs w:val="28"/>
        </w:rPr>
        <w:lastRenderedPageBreak/>
        <w:t xml:space="preserve">past. However, the term globalized trade also implies engaging in import and export businesses with other </w:t>
      </w:r>
      <w:r w:rsidR="00663925" w:rsidRPr="0085029B">
        <w:rPr>
          <w:rFonts w:ascii="Times New Roman" w:hAnsi="Times New Roman" w:cs="Times New Roman"/>
          <w:sz w:val="28"/>
          <w:szCs w:val="28"/>
        </w:rPr>
        <w:t>countries. There</w:t>
      </w:r>
      <w:r w:rsidR="00F70721" w:rsidRPr="0085029B">
        <w:rPr>
          <w:rFonts w:ascii="Times New Roman" w:hAnsi="Times New Roman" w:cs="Times New Roman"/>
          <w:sz w:val="28"/>
          <w:szCs w:val="28"/>
        </w:rPr>
        <w:t xml:space="preserve"> are also different reasons why many companies get involved in foreign trade in the first place. But the beauty of the whole process is that globalization has not only made the process a bit easier. It has also opened more opportunities for traders or countries with high interest to do business.</w:t>
      </w:r>
      <w:r>
        <w:rPr>
          <w:rFonts w:ascii="Times New Roman" w:hAnsi="Times New Roman" w:cs="Times New Roman"/>
          <w:sz w:val="28"/>
          <w:szCs w:val="28"/>
        </w:rPr>
        <w:t xml:space="preserve"> </w:t>
      </w:r>
      <w:r w:rsidR="00F70721" w:rsidRPr="0085029B">
        <w:rPr>
          <w:rFonts w:ascii="Times New Roman" w:hAnsi="Times New Roman" w:cs="Times New Roman"/>
          <w:sz w:val="28"/>
          <w:szCs w:val="28"/>
        </w:rPr>
        <w:t>For example, companies that are into production of certain goods can source their raw materials required for production elsewhere, mainly when not available locally. They can import materials from other countries for production to continue and to meet the demands of their customers.</w:t>
      </w:r>
      <w:r>
        <w:rPr>
          <w:rFonts w:ascii="Times New Roman" w:hAnsi="Times New Roman" w:cs="Times New Roman"/>
          <w:sz w:val="28"/>
          <w:szCs w:val="28"/>
        </w:rPr>
        <w:t xml:space="preserve"> </w:t>
      </w:r>
      <w:r w:rsidR="00F70721" w:rsidRPr="0085029B">
        <w:rPr>
          <w:rFonts w:ascii="Times New Roman" w:hAnsi="Times New Roman" w:cs="Times New Roman"/>
          <w:sz w:val="28"/>
          <w:szCs w:val="28"/>
        </w:rPr>
        <w:t>In addition to that Globalized trade also gives companies and entrepreneurs the privilege of creating a new market for their products. On the other hand, through comparative advantage, companies can relocate to other places that are far less expensive or cost-effective with regards to the day to day running of the business.</w:t>
      </w:r>
    </w:p>
    <w:p w:rsidR="00F70721" w:rsidRPr="0085029B" w:rsidRDefault="0072078A" w:rsidP="0085029B">
      <w:pPr>
        <w:rPr>
          <w:rFonts w:ascii="Times New Roman" w:hAnsi="Times New Roman" w:cs="Times New Roman"/>
          <w:sz w:val="28"/>
          <w:szCs w:val="28"/>
        </w:rPr>
      </w:pPr>
      <w:r w:rsidRPr="0085029B">
        <w:rPr>
          <w:rFonts w:ascii="Times New Roman" w:hAnsi="Times New Roman" w:cs="Times New Roman"/>
          <w:sz w:val="28"/>
          <w:szCs w:val="28"/>
        </w:rPr>
        <w:t>CONSEQUENCES</w:t>
      </w:r>
      <w:r>
        <w:rPr>
          <w:rFonts w:ascii="Times New Roman" w:hAnsi="Times New Roman" w:cs="Times New Roman"/>
          <w:sz w:val="28"/>
          <w:szCs w:val="28"/>
        </w:rPr>
        <w:t>:</w:t>
      </w:r>
      <w:r w:rsidR="0085029B">
        <w:rPr>
          <w:rFonts w:ascii="Times New Roman" w:hAnsi="Times New Roman" w:cs="Times New Roman"/>
          <w:sz w:val="28"/>
          <w:szCs w:val="28"/>
        </w:rPr>
        <w:t xml:space="preserve"> </w:t>
      </w:r>
      <w:r w:rsidR="00F70721" w:rsidRPr="0085029B">
        <w:rPr>
          <w:rFonts w:ascii="Times New Roman" w:hAnsi="Times New Roman" w:cs="Times New Roman"/>
          <w:sz w:val="28"/>
          <w:szCs w:val="28"/>
        </w:rPr>
        <w:t>Globalization has brought benefits in developed countries as well as negative effects. The positive effects include a number of factors which are education, trade, technology, competition, investments and capital flows, employment, culture, and organization structure.</w:t>
      </w:r>
    </w:p>
    <w:p w:rsidR="00F70721" w:rsidRPr="00F70721" w:rsidRDefault="00F70721" w:rsidP="00F70721">
      <w:pPr>
        <w:pStyle w:val="ListParagraph"/>
        <w:ind w:left="780"/>
        <w:rPr>
          <w:rFonts w:ascii="Times New Roman" w:hAnsi="Times New Roman" w:cs="Times New Roman"/>
          <w:sz w:val="28"/>
          <w:szCs w:val="28"/>
        </w:rPr>
      </w:pPr>
    </w:p>
    <w:p w:rsidR="008B14A5" w:rsidRDefault="0085029B" w:rsidP="00F70721">
      <w:pPr>
        <w:pStyle w:val="ListParagraph"/>
        <w:ind w:left="780"/>
        <w:rPr>
          <w:rFonts w:ascii="Times New Roman" w:hAnsi="Times New Roman" w:cs="Times New Roman"/>
          <w:sz w:val="28"/>
          <w:szCs w:val="28"/>
          <w:u w:val="single"/>
        </w:rPr>
      </w:pPr>
      <w:r w:rsidRPr="0085029B">
        <w:rPr>
          <w:rFonts w:ascii="Times New Roman" w:hAnsi="Times New Roman" w:cs="Times New Roman"/>
          <w:sz w:val="28"/>
          <w:szCs w:val="28"/>
          <w:u w:val="single"/>
        </w:rPr>
        <w:t>CORE INDICATORS AND DRIVERS OF GLOBALIZATION</w:t>
      </w:r>
    </w:p>
    <w:p w:rsidR="0085029B" w:rsidRDefault="0072078A" w:rsidP="0072078A">
      <w:pPr>
        <w:rPr>
          <w:rFonts w:ascii="Times New Roman" w:hAnsi="Times New Roman" w:cs="Times New Roman"/>
          <w:sz w:val="28"/>
          <w:szCs w:val="28"/>
        </w:rPr>
      </w:pPr>
      <w:r>
        <w:rPr>
          <w:rFonts w:ascii="Times New Roman" w:hAnsi="Times New Roman" w:cs="Times New Roman"/>
          <w:sz w:val="28"/>
          <w:szCs w:val="28"/>
        </w:rPr>
        <w:t xml:space="preserve">Some drivers of globalization </w:t>
      </w:r>
      <w:r w:rsidR="00B91D5B">
        <w:rPr>
          <w:rFonts w:ascii="Times New Roman" w:hAnsi="Times New Roman" w:cs="Times New Roman"/>
          <w:sz w:val="28"/>
          <w:szCs w:val="28"/>
        </w:rPr>
        <w:t>are;</w:t>
      </w:r>
    </w:p>
    <w:p w:rsidR="00E511B6" w:rsidRDefault="00E511B6" w:rsidP="0072078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Transport </w:t>
      </w:r>
    </w:p>
    <w:p w:rsidR="0072078A" w:rsidRDefault="0072078A" w:rsidP="0072078A">
      <w:pPr>
        <w:pStyle w:val="ListParagraph"/>
        <w:numPr>
          <w:ilvl w:val="0"/>
          <w:numId w:val="4"/>
        </w:num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Communication</w:t>
      </w:r>
    </w:p>
    <w:p w:rsidR="0072078A" w:rsidRDefault="0072078A" w:rsidP="0072078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Computer Data Flow</w:t>
      </w:r>
    </w:p>
    <w:p w:rsidR="0072078A" w:rsidRDefault="0072078A" w:rsidP="0072078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Electronic Transfers</w:t>
      </w:r>
    </w:p>
    <w:p w:rsidR="0072078A" w:rsidRDefault="0072078A" w:rsidP="0072078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Migration</w:t>
      </w:r>
    </w:p>
    <w:p w:rsidR="0072078A" w:rsidRPr="00761347" w:rsidRDefault="00761347" w:rsidP="00761347">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Satellite Communication</w:t>
      </w:r>
    </w:p>
    <w:p w:rsidR="0072078A" w:rsidRDefault="0072078A" w:rsidP="0072078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International Focus on the UN</w:t>
      </w:r>
    </w:p>
    <w:p w:rsidR="0072078A" w:rsidRPr="0072078A" w:rsidRDefault="0072078A" w:rsidP="0072078A">
      <w:pPr>
        <w:rPr>
          <w:rFonts w:ascii="Times New Roman" w:hAnsi="Times New Roman" w:cs="Times New Roman"/>
          <w:sz w:val="28"/>
          <w:szCs w:val="28"/>
        </w:rPr>
      </w:pPr>
    </w:p>
    <w:p w:rsidR="00B91D5B" w:rsidRDefault="00B91D5B" w:rsidP="0072078A">
      <w:pPr>
        <w:rPr>
          <w:rFonts w:ascii="Times New Roman" w:hAnsi="Times New Roman" w:cs="Times New Roman"/>
          <w:sz w:val="40"/>
          <w:szCs w:val="40"/>
        </w:rPr>
      </w:pPr>
    </w:p>
    <w:p w:rsidR="00761347" w:rsidRDefault="00761347" w:rsidP="0072078A">
      <w:pPr>
        <w:rPr>
          <w:rFonts w:ascii="Times New Roman" w:hAnsi="Times New Roman" w:cs="Times New Roman"/>
          <w:sz w:val="40"/>
          <w:szCs w:val="40"/>
        </w:rPr>
      </w:pPr>
    </w:p>
    <w:p w:rsidR="00B91D5B" w:rsidRDefault="0072078A" w:rsidP="0072078A">
      <w:pPr>
        <w:rPr>
          <w:rFonts w:ascii="Times New Roman" w:hAnsi="Times New Roman" w:cs="Times New Roman"/>
          <w:sz w:val="28"/>
          <w:szCs w:val="28"/>
          <w:u w:val="single"/>
        </w:rPr>
      </w:pPr>
      <w:r>
        <w:rPr>
          <w:rFonts w:ascii="Times New Roman" w:hAnsi="Times New Roman" w:cs="Times New Roman"/>
          <w:sz w:val="40"/>
          <w:szCs w:val="40"/>
        </w:rPr>
        <w:lastRenderedPageBreak/>
        <w:t>B.</w:t>
      </w:r>
      <w:r>
        <w:rPr>
          <w:rFonts w:ascii="Times New Roman" w:hAnsi="Times New Roman" w:cs="Times New Roman"/>
          <w:sz w:val="28"/>
          <w:szCs w:val="28"/>
        </w:rPr>
        <w:t xml:space="preserve"> </w:t>
      </w:r>
      <w:r w:rsidRPr="00B91D5B">
        <w:rPr>
          <w:rFonts w:ascii="Times New Roman" w:hAnsi="Times New Roman" w:cs="Times New Roman"/>
          <w:sz w:val="28"/>
          <w:szCs w:val="28"/>
          <w:u w:val="single"/>
        </w:rPr>
        <w:t xml:space="preserve">THE EFFECT OF THESE </w:t>
      </w:r>
      <w:r w:rsidR="00645ED8" w:rsidRPr="00B91D5B">
        <w:rPr>
          <w:rFonts w:ascii="Times New Roman" w:hAnsi="Times New Roman" w:cs="Times New Roman"/>
          <w:sz w:val="28"/>
          <w:szCs w:val="28"/>
          <w:u w:val="single"/>
        </w:rPr>
        <w:t>DRIVERS ON</w:t>
      </w:r>
      <w:r w:rsidR="00B91D5B" w:rsidRPr="00B91D5B">
        <w:rPr>
          <w:rFonts w:ascii="Times New Roman" w:hAnsi="Times New Roman" w:cs="Times New Roman"/>
          <w:sz w:val="28"/>
          <w:szCs w:val="28"/>
          <w:u w:val="single"/>
        </w:rPr>
        <w:t xml:space="preserve"> THE NIGERIAN ECONOMIC GROWTH AND DEVELOPMENT</w:t>
      </w:r>
    </w:p>
    <w:p w:rsidR="00B91D5B" w:rsidRPr="00B91D5B" w:rsidRDefault="00645ED8" w:rsidP="00B91D5B">
      <w:pPr>
        <w:pStyle w:val="ListParagraph"/>
        <w:numPr>
          <w:ilvl w:val="0"/>
          <w:numId w:val="5"/>
        </w:numPr>
        <w:rPr>
          <w:rFonts w:ascii="Times New Roman" w:hAnsi="Times New Roman" w:cs="Times New Roman"/>
          <w:sz w:val="28"/>
          <w:szCs w:val="28"/>
          <w:u w:val="single"/>
        </w:rPr>
      </w:pPr>
      <w:r>
        <w:rPr>
          <w:rFonts w:ascii="Times New Roman" w:hAnsi="Times New Roman" w:cs="Times New Roman"/>
          <w:sz w:val="28"/>
          <w:szCs w:val="28"/>
        </w:rPr>
        <w:t>TRANSPORTATION</w:t>
      </w:r>
    </w:p>
    <w:p w:rsidR="00B91D5B" w:rsidRDefault="00645ED8" w:rsidP="00B91D5B">
      <w:pPr>
        <w:pStyle w:val="ListParagraph"/>
        <w:rPr>
          <w:rFonts w:ascii="Times New Roman" w:hAnsi="Times New Roman" w:cs="Times New Roman"/>
          <w:sz w:val="28"/>
          <w:szCs w:val="28"/>
        </w:rPr>
      </w:pPr>
      <w:r>
        <w:rPr>
          <w:rFonts w:ascii="Times New Roman" w:hAnsi="Times New Roman" w:cs="Times New Roman"/>
          <w:sz w:val="28"/>
          <w:szCs w:val="28"/>
        </w:rPr>
        <w:t>Due to a positive impact of globalization on transportation, it has led to a direct effect on production process, manufacturing process and thus exportation. With transportation like trucks and its likes the proximity of materials for production does not matter as much as it can be conveyed from anywhere without hassle and it can be transported to anywhere in the world for consumption, be it exportation or local consumption.</w:t>
      </w:r>
    </w:p>
    <w:p w:rsidR="00645ED8" w:rsidRDefault="00645ED8" w:rsidP="00B91D5B">
      <w:pPr>
        <w:pStyle w:val="ListParagraph"/>
        <w:rPr>
          <w:rFonts w:ascii="Times New Roman" w:hAnsi="Times New Roman" w:cs="Times New Roman"/>
          <w:sz w:val="28"/>
          <w:szCs w:val="28"/>
        </w:rPr>
      </w:pPr>
      <w:r>
        <w:rPr>
          <w:rFonts w:ascii="Times New Roman" w:hAnsi="Times New Roman" w:cs="Times New Roman"/>
          <w:sz w:val="28"/>
          <w:szCs w:val="28"/>
        </w:rPr>
        <w:t>Furthermore,  due to globalization, these forms of transportations, especially the use of aero planes have led to easier means of trading , partnerships with foreign investors and multinationals , (Emirates, British airways, KLM, Alitalia, etc.) , which has in turn led to foreign investments , increasing economic growth (provision of Jobs , higher standard of living), and aiding economic development in Nigeria.</w:t>
      </w:r>
    </w:p>
    <w:p w:rsidR="00645ED8" w:rsidRDefault="00645ED8" w:rsidP="00B91D5B">
      <w:pPr>
        <w:pStyle w:val="ListParagraph"/>
        <w:rPr>
          <w:rFonts w:ascii="Times New Roman" w:hAnsi="Times New Roman" w:cs="Times New Roman"/>
          <w:sz w:val="28"/>
          <w:szCs w:val="28"/>
        </w:rPr>
      </w:pPr>
    </w:p>
    <w:p w:rsidR="00645ED8" w:rsidRPr="001066F6" w:rsidRDefault="00645ED8" w:rsidP="00645ED8">
      <w:pPr>
        <w:pStyle w:val="ListParagraph"/>
        <w:numPr>
          <w:ilvl w:val="0"/>
          <w:numId w:val="5"/>
        </w:numPr>
        <w:rPr>
          <w:rFonts w:ascii="Times New Roman" w:hAnsi="Times New Roman" w:cs="Times New Roman"/>
          <w:sz w:val="28"/>
          <w:szCs w:val="28"/>
          <w:u w:val="single"/>
        </w:rPr>
      </w:pPr>
      <w:r>
        <w:rPr>
          <w:rFonts w:ascii="Times New Roman" w:hAnsi="Times New Roman" w:cs="Times New Roman"/>
          <w:sz w:val="28"/>
          <w:szCs w:val="28"/>
        </w:rPr>
        <w:t>COMMUNICATION</w:t>
      </w:r>
    </w:p>
    <w:p w:rsidR="001066F6" w:rsidRPr="00645ED8" w:rsidRDefault="001066F6" w:rsidP="001066F6">
      <w:pPr>
        <w:pStyle w:val="ListParagraph"/>
        <w:rPr>
          <w:rFonts w:ascii="Times New Roman" w:hAnsi="Times New Roman" w:cs="Times New Roman"/>
          <w:sz w:val="28"/>
          <w:szCs w:val="28"/>
          <w:u w:val="single"/>
        </w:rPr>
      </w:pPr>
      <w:r>
        <w:rPr>
          <w:rFonts w:ascii="Times New Roman" w:hAnsi="Times New Roman" w:cs="Times New Roman"/>
          <w:sz w:val="28"/>
          <w:szCs w:val="28"/>
        </w:rPr>
        <w:t xml:space="preserve">Communication </w:t>
      </w:r>
      <w:r w:rsidR="006E6A7C">
        <w:rPr>
          <w:rFonts w:ascii="Times New Roman" w:hAnsi="Times New Roman" w:cs="Times New Roman"/>
          <w:sz w:val="28"/>
          <w:szCs w:val="28"/>
        </w:rPr>
        <w:t>likewise</w:t>
      </w:r>
      <w:r>
        <w:rPr>
          <w:rFonts w:ascii="Times New Roman" w:hAnsi="Times New Roman" w:cs="Times New Roman"/>
          <w:sz w:val="28"/>
          <w:szCs w:val="28"/>
        </w:rPr>
        <w:t xml:space="preserve"> transportation has received increase in positivity from globalization which has impacted the Nigerian economic growth and development. From globalization communication have evolved tremendously from the western world standing as teachers and spreading its works and findings. Now </w:t>
      </w:r>
      <w:r w:rsidR="006E6A7C">
        <w:rPr>
          <w:rFonts w:ascii="Times New Roman" w:hAnsi="Times New Roman" w:cs="Times New Roman"/>
          <w:sz w:val="28"/>
          <w:szCs w:val="28"/>
        </w:rPr>
        <w:t>communication</w:t>
      </w:r>
      <w:r>
        <w:rPr>
          <w:rFonts w:ascii="Times New Roman" w:hAnsi="Times New Roman" w:cs="Times New Roman"/>
          <w:sz w:val="28"/>
          <w:szCs w:val="28"/>
        </w:rPr>
        <w:t xml:space="preserve"> is faster, more </w:t>
      </w:r>
      <w:r w:rsidR="006E6A7C">
        <w:rPr>
          <w:rFonts w:ascii="Times New Roman" w:hAnsi="Times New Roman" w:cs="Times New Roman"/>
          <w:sz w:val="28"/>
          <w:szCs w:val="28"/>
        </w:rPr>
        <w:t>reliable,</w:t>
      </w:r>
      <w:r>
        <w:rPr>
          <w:rFonts w:ascii="Times New Roman" w:hAnsi="Times New Roman" w:cs="Times New Roman"/>
          <w:sz w:val="28"/>
          <w:szCs w:val="28"/>
        </w:rPr>
        <w:t xml:space="preserve"> easy </w:t>
      </w:r>
      <w:r w:rsidR="00663925">
        <w:rPr>
          <w:rFonts w:ascii="Times New Roman" w:hAnsi="Times New Roman" w:cs="Times New Roman"/>
          <w:sz w:val="28"/>
          <w:szCs w:val="28"/>
        </w:rPr>
        <w:t>(as</w:t>
      </w:r>
      <w:r>
        <w:rPr>
          <w:rFonts w:ascii="Times New Roman" w:hAnsi="Times New Roman" w:cs="Times New Roman"/>
          <w:sz w:val="28"/>
          <w:szCs w:val="28"/>
        </w:rPr>
        <w:t xml:space="preserve"> little and easy as a text message showing credit or debit alerts), to e-mails containing contracts .</w:t>
      </w:r>
      <w:r w:rsidR="006E6A7C">
        <w:rPr>
          <w:rFonts w:ascii="Times New Roman" w:hAnsi="Times New Roman" w:cs="Times New Roman"/>
          <w:sz w:val="28"/>
          <w:szCs w:val="28"/>
        </w:rPr>
        <w:t>etc.</w:t>
      </w:r>
      <w:r>
        <w:rPr>
          <w:rFonts w:ascii="Times New Roman" w:hAnsi="Times New Roman" w:cs="Times New Roman"/>
          <w:sz w:val="28"/>
          <w:szCs w:val="28"/>
        </w:rPr>
        <w:t xml:space="preserve"> It has also come with foreign investors acting as network providers (MTN</w:t>
      </w:r>
      <w:r w:rsidR="006E6A7C">
        <w:rPr>
          <w:rFonts w:ascii="Times New Roman" w:hAnsi="Times New Roman" w:cs="Times New Roman"/>
          <w:sz w:val="28"/>
          <w:szCs w:val="28"/>
        </w:rPr>
        <w:t>),</w:t>
      </w:r>
      <w:r>
        <w:rPr>
          <w:rFonts w:ascii="Times New Roman" w:hAnsi="Times New Roman" w:cs="Times New Roman"/>
          <w:sz w:val="28"/>
          <w:szCs w:val="28"/>
        </w:rPr>
        <w:t xml:space="preserve"> to local investors increasing economic growth as network providers too. (Airtel, GLOBA</w:t>
      </w:r>
      <w:r w:rsidR="006E6A7C">
        <w:rPr>
          <w:rFonts w:ascii="Times New Roman" w:hAnsi="Times New Roman" w:cs="Times New Roman"/>
          <w:sz w:val="28"/>
          <w:szCs w:val="28"/>
        </w:rPr>
        <w:t>L</w:t>
      </w:r>
      <w:r>
        <w:rPr>
          <w:rFonts w:ascii="Times New Roman" w:hAnsi="Times New Roman" w:cs="Times New Roman"/>
          <w:sz w:val="28"/>
          <w:szCs w:val="28"/>
        </w:rPr>
        <w:t>COM</w:t>
      </w:r>
      <w:r w:rsidR="00663925">
        <w:rPr>
          <w:rFonts w:ascii="Times New Roman" w:hAnsi="Times New Roman" w:cs="Times New Roman"/>
          <w:sz w:val="28"/>
          <w:szCs w:val="28"/>
        </w:rPr>
        <w:t>, etc</w:t>
      </w:r>
      <w:r w:rsidR="006E6A7C">
        <w:rPr>
          <w:rFonts w:ascii="Times New Roman" w:hAnsi="Times New Roman" w:cs="Times New Roman"/>
          <w:sz w:val="28"/>
          <w:szCs w:val="28"/>
        </w:rPr>
        <w:t>.)</w:t>
      </w:r>
    </w:p>
    <w:p w:rsidR="00645ED8" w:rsidRPr="00B91D5B" w:rsidRDefault="00645ED8" w:rsidP="00645ED8">
      <w:pPr>
        <w:pStyle w:val="ListParagraph"/>
        <w:rPr>
          <w:rFonts w:ascii="Times New Roman" w:hAnsi="Times New Roman" w:cs="Times New Roman"/>
          <w:sz w:val="28"/>
          <w:szCs w:val="28"/>
          <w:u w:val="single"/>
        </w:rPr>
      </w:pPr>
    </w:p>
    <w:p w:rsidR="006E6A7C" w:rsidRDefault="006E6A7C" w:rsidP="0072078A">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COMPUTER  DATA  FLOW </w:t>
      </w:r>
    </w:p>
    <w:p w:rsidR="00B91D5B" w:rsidRDefault="006E6A7C" w:rsidP="006E6A7C">
      <w:pPr>
        <w:pStyle w:val="ListParagraph"/>
        <w:rPr>
          <w:rFonts w:ascii="Times New Roman" w:hAnsi="Times New Roman" w:cs="Times New Roman"/>
          <w:sz w:val="28"/>
          <w:szCs w:val="28"/>
        </w:rPr>
      </w:pPr>
      <w:r w:rsidRPr="006E6A7C">
        <w:rPr>
          <w:rFonts w:ascii="Times New Roman" w:hAnsi="Times New Roman" w:cs="Times New Roman"/>
          <w:sz w:val="28"/>
          <w:szCs w:val="28"/>
        </w:rPr>
        <w:t xml:space="preserve">Computer </w:t>
      </w:r>
      <w:r>
        <w:rPr>
          <w:rFonts w:ascii="Times New Roman" w:hAnsi="Times New Roman" w:cs="Times New Roman"/>
          <w:sz w:val="28"/>
          <w:szCs w:val="28"/>
        </w:rPr>
        <w:t xml:space="preserve">data flow talks about the internet and ICT </w:t>
      </w:r>
      <w:r w:rsidR="00663925">
        <w:rPr>
          <w:rFonts w:ascii="Times New Roman" w:hAnsi="Times New Roman" w:cs="Times New Roman"/>
          <w:sz w:val="28"/>
          <w:szCs w:val="28"/>
        </w:rPr>
        <w:t>(Information</w:t>
      </w:r>
      <w:r>
        <w:rPr>
          <w:rFonts w:ascii="Times New Roman" w:hAnsi="Times New Roman" w:cs="Times New Roman"/>
          <w:sz w:val="28"/>
          <w:szCs w:val="28"/>
        </w:rPr>
        <w:t xml:space="preserve"> Communication Technology) and its evolvement in our world today and </w:t>
      </w:r>
      <w:proofErr w:type="spellStart"/>
      <w:r>
        <w:rPr>
          <w:rFonts w:ascii="Times New Roman" w:hAnsi="Times New Roman" w:cs="Times New Roman"/>
          <w:sz w:val="28"/>
          <w:szCs w:val="28"/>
        </w:rPr>
        <w:t>ts</w:t>
      </w:r>
      <w:proofErr w:type="spellEnd"/>
      <w:r>
        <w:rPr>
          <w:rFonts w:ascii="Times New Roman" w:hAnsi="Times New Roman" w:cs="Times New Roman"/>
          <w:sz w:val="28"/>
          <w:szCs w:val="28"/>
        </w:rPr>
        <w:t xml:space="preserve"> widespread to various countries including </w:t>
      </w:r>
      <w:r w:rsidR="00663925">
        <w:rPr>
          <w:rFonts w:ascii="Times New Roman" w:hAnsi="Times New Roman" w:cs="Times New Roman"/>
          <w:sz w:val="28"/>
          <w:szCs w:val="28"/>
        </w:rPr>
        <w:t xml:space="preserve">Nigeria. </w:t>
      </w:r>
      <w:r>
        <w:rPr>
          <w:rFonts w:ascii="Times New Roman" w:hAnsi="Times New Roman" w:cs="Times New Roman"/>
          <w:sz w:val="28"/>
          <w:szCs w:val="28"/>
        </w:rPr>
        <w:t xml:space="preserve">This is a mainstream that has affected the Nigerian Economic Growth and Development in various </w:t>
      </w:r>
      <w:r w:rsidR="00663925">
        <w:rPr>
          <w:rFonts w:ascii="Times New Roman" w:hAnsi="Times New Roman" w:cs="Times New Roman"/>
          <w:sz w:val="28"/>
          <w:szCs w:val="28"/>
        </w:rPr>
        <w:t xml:space="preserve">ways. </w:t>
      </w:r>
      <w:r>
        <w:rPr>
          <w:rFonts w:ascii="Times New Roman" w:hAnsi="Times New Roman" w:cs="Times New Roman"/>
          <w:sz w:val="28"/>
          <w:szCs w:val="28"/>
        </w:rPr>
        <w:t xml:space="preserve">Now goods and services are marketed virtually with a wider range of consumers around the world, virtual classes can be held and many more. It </w:t>
      </w:r>
      <w:r>
        <w:rPr>
          <w:rFonts w:ascii="Times New Roman" w:hAnsi="Times New Roman" w:cs="Times New Roman"/>
          <w:sz w:val="28"/>
          <w:szCs w:val="28"/>
        </w:rPr>
        <w:lastRenderedPageBreak/>
        <w:t xml:space="preserve">has helped different sectors and industries in Nigeria .Namely with what I believe is the largest share, the Entertainment Industry. </w:t>
      </w:r>
      <w:r w:rsidR="00BE273F">
        <w:rPr>
          <w:rFonts w:ascii="Times New Roman" w:hAnsi="Times New Roman" w:cs="Times New Roman"/>
          <w:sz w:val="28"/>
          <w:szCs w:val="28"/>
        </w:rPr>
        <w:t>This has benefited greatly from the internet, the agricultural sector (as small as eggs can be sold online).</w:t>
      </w:r>
      <w:r>
        <w:rPr>
          <w:rFonts w:ascii="Times New Roman" w:hAnsi="Times New Roman" w:cs="Times New Roman"/>
          <w:sz w:val="28"/>
          <w:szCs w:val="28"/>
        </w:rPr>
        <w:t xml:space="preserve"> The advertising game is very strong </w:t>
      </w:r>
      <w:r w:rsidR="00BE273F">
        <w:rPr>
          <w:rFonts w:ascii="Times New Roman" w:hAnsi="Times New Roman" w:cs="Times New Roman"/>
          <w:sz w:val="28"/>
          <w:szCs w:val="28"/>
        </w:rPr>
        <w:t>virtually and</w:t>
      </w:r>
      <w:r>
        <w:rPr>
          <w:rFonts w:ascii="Times New Roman" w:hAnsi="Times New Roman" w:cs="Times New Roman"/>
          <w:sz w:val="28"/>
          <w:szCs w:val="28"/>
        </w:rPr>
        <w:t xml:space="preserve"> this has brought </w:t>
      </w:r>
      <w:r w:rsidR="00BE273F">
        <w:rPr>
          <w:rFonts w:ascii="Times New Roman" w:hAnsi="Times New Roman" w:cs="Times New Roman"/>
          <w:sz w:val="28"/>
          <w:szCs w:val="28"/>
        </w:rPr>
        <w:t>recognition,</w:t>
      </w:r>
      <w:r>
        <w:rPr>
          <w:rFonts w:ascii="Times New Roman" w:hAnsi="Times New Roman" w:cs="Times New Roman"/>
          <w:sz w:val="28"/>
          <w:szCs w:val="28"/>
        </w:rPr>
        <w:t xml:space="preserve"> growth and development to Nigeria’s economy.</w:t>
      </w:r>
    </w:p>
    <w:p w:rsidR="00BE273F" w:rsidRDefault="00BE273F" w:rsidP="006E6A7C">
      <w:pPr>
        <w:pStyle w:val="ListParagraph"/>
        <w:rPr>
          <w:rFonts w:ascii="Times New Roman" w:hAnsi="Times New Roman" w:cs="Times New Roman"/>
          <w:sz w:val="28"/>
          <w:szCs w:val="28"/>
        </w:rPr>
      </w:pPr>
    </w:p>
    <w:p w:rsidR="00BE273F" w:rsidRDefault="00BE273F" w:rsidP="00BE273F">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ELECTRONIC TRANSFERS</w:t>
      </w:r>
    </w:p>
    <w:p w:rsidR="00BE273F" w:rsidRDefault="00BE273F" w:rsidP="00BE273F">
      <w:pPr>
        <w:pStyle w:val="ListParagraph"/>
        <w:rPr>
          <w:rFonts w:ascii="Times New Roman" w:hAnsi="Times New Roman" w:cs="Times New Roman"/>
          <w:sz w:val="28"/>
          <w:szCs w:val="28"/>
        </w:rPr>
      </w:pPr>
      <w:r>
        <w:rPr>
          <w:rFonts w:ascii="Times New Roman" w:hAnsi="Times New Roman" w:cs="Times New Roman"/>
          <w:sz w:val="28"/>
          <w:szCs w:val="28"/>
        </w:rPr>
        <w:t>E</w:t>
      </w:r>
      <w:r w:rsidR="009A12B0">
        <w:rPr>
          <w:rFonts w:ascii="Times New Roman" w:hAnsi="Times New Roman" w:cs="Times New Roman"/>
          <w:sz w:val="28"/>
          <w:szCs w:val="28"/>
        </w:rPr>
        <w:t xml:space="preserve">lectronic transfers come with the use of internet banking, which </w:t>
      </w:r>
      <w:r w:rsidR="00FA0E4E">
        <w:rPr>
          <w:rFonts w:ascii="Times New Roman" w:hAnsi="Times New Roman" w:cs="Times New Roman"/>
          <w:sz w:val="28"/>
          <w:szCs w:val="28"/>
        </w:rPr>
        <w:t>is product</w:t>
      </w:r>
      <w:r w:rsidR="009A12B0">
        <w:rPr>
          <w:rFonts w:ascii="Times New Roman" w:hAnsi="Times New Roman" w:cs="Times New Roman"/>
          <w:sz w:val="28"/>
          <w:szCs w:val="28"/>
        </w:rPr>
        <w:t xml:space="preserve"> that enables the Bank leverage on the Internet Banking System Module in-built on the new Banking application implemented by Banks to serve the online banking needs of </w:t>
      </w:r>
      <w:r w:rsidR="00FA0E4E">
        <w:rPr>
          <w:rFonts w:ascii="Times New Roman" w:hAnsi="Times New Roman" w:cs="Times New Roman"/>
          <w:sz w:val="28"/>
          <w:szCs w:val="28"/>
        </w:rPr>
        <w:t>customers.</w:t>
      </w:r>
    </w:p>
    <w:p w:rsidR="009A12B0" w:rsidRDefault="009A12B0" w:rsidP="00BE273F">
      <w:pPr>
        <w:pStyle w:val="ListParagraph"/>
        <w:rPr>
          <w:rFonts w:ascii="Times New Roman" w:hAnsi="Times New Roman" w:cs="Times New Roman"/>
          <w:sz w:val="28"/>
          <w:szCs w:val="28"/>
        </w:rPr>
      </w:pPr>
      <w:r>
        <w:rPr>
          <w:rFonts w:ascii="Times New Roman" w:hAnsi="Times New Roman" w:cs="Times New Roman"/>
          <w:sz w:val="28"/>
          <w:szCs w:val="28"/>
        </w:rPr>
        <w:t xml:space="preserve">  Also under electron</w:t>
      </w:r>
      <w:r w:rsidR="00FA0E4E">
        <w:rPr>
          <w:rFonts w:ascii="Times New Roman" w:hAnsi="Times New Roman" w:cs="Times New Roman"/>
          <w:sz w:val="28"/>
          <w:szCs w:val="28"/>
        </w:rPr>
        <w:t>i</w:t>
      </w:r>
      <w:r>
        <w:rPr>
          <w:rFonts w:ascii="Times New Roman" w:hAnsi="Times New Roman" w:cs="Times New Roman"/>
          <w:sz w:val="28"/>
          <w:szCs w:val="28"/>
        </w:rPr>
        <w:t xml:space="preserve">c transfers </w:t>
      </w:r>
      <w:r w:rsidR="00663925">
        <w:rPr>
          <w:rFonts w:ascii="Times New Roman" w:hAnsi="Times New Roman" w:cs="Times New Roman"/>
          <w:sz w:val="28"/>
          <w:szCs w:val="28"/>
        </w:rPr>
        <w:t>is</w:t>
      </w:r>
      <w:r>
        <w:rPr>
          <w:rFonts w:ascii="Times New Roman" w:hAnsi="Times New Roman" w:cs="Times New Roman"/>
          <w:sz w:val="28"/>
          <w:szCs w:val="28"/>
        </w:rPr>
        <w:t xml:space="preserve"> Point </w:t>
      </w:r>
      <w:r w:rsidR="00FA0E4E">
        <w:rPr>
          <w:rFonts w:ascii="Times New Roman" w:hAnsi="Times New Roman" w:cs="Times New Roman"/>
          <w:sz w:val="28"/>
          <w:szCs w:val="28"/>
        </w:rPr>
        <w:t>off</w:t>
      </w:r>
      <w:r>
        <w:rPr>
          <w:rFonts w:ascii="Times New Roman" w:hAnsi="Times New Roman" w:cs="Times New Roman"/>
          <w:sz w:val="28"/>
          <w:szCs w:val="28"/>
        </w:rPr>
        <w:t xml:space="preserve"> Sale (POS) </w:t>
      </w:r>
      <w:r w:rsidR="00FA0E4E">
        <w:rPr>
          <w:rFonts w:ascii="Times New Roman" w:hAnsi="Times New Roman" w:cs="Times New Roman"/>
          <w:sz w:val="28"/>
          <w:szCs w:val="28"/>
        </w:rPr>
        <w:t>Machines,</w:t>
      </w:r>
      <w:r>
        <w:rPr>
          <w:rFonts w:ascii="Times New Roman" w:hAnsi="Times New Roman" w:cs="Times New Roman"/>
          <w:sz w:val="28"/>
          <w:szCs w:val="28"/>
        </w:rPr>
        <w:t xml:space="preserve"> which is a payment device that allows credit/debit </w:t>
      </w:r>
      <w:r w:rsidR="00FA0E4E">
        <w:rPr>
          <w:rFonts w:ascii="Times New Roman" w:hAnsi="Times New Roman" w:cs="Times New Roman"/>
          <w:sz w:val="28"/>
          <w:szCs w:val="28"/>
        </w:rPr>
        <w:t>cardholders make payments at sales/Purchase outlets. These and many more like the mobile banking is introducing the use of the cashless policy in Nigeria which is contributing to the development and growth of the Nigerian Economy.</w:t>
      </w:r>
    </w:p>
    <w:p w:rsidR="00FA0E4E" w:rsidRDefault="00FA0E4E" w:rsidP="00BE273F">
      <w:pPr>
        <w:pStyle w:val="ListParagraph"/>
        <w:rPr>
          <w:rFonts w:ascii="Times New Roman" w:hAnsi="Times New Roman" w:cs="Times New Roman"/>
          <w:sz w:val="28"/>
          <w:szCs w:val="28"/>
        </w:rPr>
      </w:pPr>
    </w:p>
    <w:p w:rsidR="00FA0E4E" w:rsidRDefault="00FA0E4E" w:rsidP="00FA0E4E">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MIGRATION</w:t>
      </w:r>
    </w:p>
    <w:p w:rsidR="00FA0E4E" w:rsidRDefault="00761347" w:rsidP="00FA0E4E">
      <w:pPr>
        <w:pStyle w:val="ListParagraph"/>
        <w:rPr>
          <w:rFonts w:ascii="Times New Roman" w:hAnsi="Times New Roman" w:cs="Times New Roman"/>
          <w:sz w:val="28"/>
          <w:szCs w:val="28"/>
        </w:rPr>
      </w:pPr>
      <w:r>
        <w:rPr>
          <w:rFonts w:ascii="Times New Roman" w:hAnsi="Times New Roman" w:cs="Times New Roman"/>
          <w:sz w:val="28"/>
          <w:szCs w:val="28"/>
        </w:rPr>
        <w:t>Migration has affected Nigeria’s economy, positively and negatively. It is a strong indicator of globalization. Due to globalization some cities and states have developed faster than others, hence a lot of rural-urban migrations occur frequently .</w:t>
      </w:r>
      <w:r w:rsidR="00663925">
        <w:rPr>
          <w:rFonts w:ascii="Times New Roman" w:hAnsi="Times New Roman" w:cs="Times New Roman"/>
          <w:sz w:val="28"/>
          <w:szCs w:val="28"/>
        </w:rPr>
        <w:t>Labor</w:t>
      </w:r>
      <w:r>
        <w:rPr>
          <w:rFonts w:ascii="Times New Roman" w:hAnsi="Times New Roman" w:cs="Times New Roman"/>
          <w:sz w:val="28"/>
          <w:szCs w:val="28"/>
        </w:rPr>
        <w:t xml:space="preserve"> is </w:t>
      </w:r>
      <w:r w:rsidR="00663925">
        <w:rPr>
          <w:rFonts w:ascii="Times New Roman" w:hAnsi="Times New Roman" w:cs="Times New Roman"/>
          <w:sz w:val="28"/>
          <w:szCs w:val="28"/>
        </w:rPr>
        <w:t>being</w:t>
      </w:r>
      <w:r>
        <w:rPr>
          <w:rFonts w:ascii="Times New Roman" w:hAnsi="Times New Roman" w:cs="Times New Roman"/>
          <w:sz w:val="28"/>
          <w:szCs w:val="28"/>
        </w:rPr>
        <w:t xml:space="preserve"> transferred from one location to the other, in search of greater </w:t>
      </w:r>
      <w:r w:rsidR="00663925">
        <w:rPr>
          <w:rFonts w:ascii="Times New Roman" w:hAnsi="Times New Roman" w:cs="Times New Roman"/>
          <w:sz w:val="28"/>
          <w:szCs w:val="28"/>
        </w:rPr>
        <w:t xml:space="preserve">opportunities. </w:t>
      </w:r>
      <w:r>
        <w:rPr>
          <w:rFonts w:ascii="Times New Roman" w:hAnsi="Times New Roman" w:cs="Times New Roman"/>
          <w:sz w:val="28"/>
          <w:szCs w:val="28"/>
        </w:rPr>
        <w:t xml:space="preserve">Apart from local migration, </w:t>
      </w:r>
      <w:r w:rsidR="00663925">
        <w:rPr>
          <w:rFonts w:ascii="Times New Roman" w:hAnsi="Times New Roman" w:cs="Times New Roman"/>
          <w:sz w:val="28"/>
          <w:szCs w:val="28"/>
        </w:rPr>
        <w:t>labor</w:t>
      </w:r>
      <w:r>
        <w:rPr>
          <w:rFonts w:ascii="Times New Roman" w:hAnsi="Times New Roman" w:cs="Times New Roman"/>
          <w:sz w:val="28"/>
          <w:szCs w:val="28"/>
        </w:rPr>
        <w:t xml:space="preserve"> is also migrating </w:t>
      </w:r>
      <w:r w:rsidR="00663925">
        <w:rPr>
          <w:rFonts w:ascii="Times New Roman" w:hAnsi="Times New Roman" w:cs="Times New Roman"/>
          <w:sz w:val="28"/>
          <w:szCs w:val="28"/>
        </w:rPr>
        <w:t>internationally,</w:t>
      </w:r>
      <w:r>
        <w:rPr>
          <w:rFonts w:ascii="Times New Roman" w:hAnsi="Times New Roman" w:cs="Times New Roman"/>
          <w:sz w:val="28"/>
          <w:szCs w:val="28"/>
        </w:rPr>
        <w:t xml:space="preserve"> this can be said to be good and bad for the economy. But with increased expertise brought by migration there is a positive impact in Nigeria’s economy and a shift towards development.</w:t>
      </w:r>
    </w:p>
    <w:p w:rsidR="00761347" w:rsidRDefault="00761347" w:rsidP="00FA0E4E">
      <w:pPr>
        <w:pStyle w:val="ListParagraph"/>
        <w:rPr>
          <w:rFonts w:ascii="Times New Roman" w:hAnsi="Times New Roman" w:cs="Times New Roman"/>
          <w:sz w:val="28"/>
          <w:szCs w:val="28"/>
        </w:rPr>
      </w:pPr>
    </w:p>
    <w:p w:rsidR="00761347" w:rsidRDefault="00761347" w:rsidP="00FA0E4E">
      <w:pPr>
        <w:pStyle w:val="ListParagraph"/>
        <w:rPr>
          <w:rFonts w:ascii="Times New Roman" w:hAnsi="Times New Roman" w:cs="Times New Roman"/>
          <w:sz w:val="28"/>
          <w:szCs w:val="28"/>
        </w:rPr>
      </w:pPr>
    </w:p>
    <w:p w:rsidR="00FA0E4E" w:rsidRPr="005F54D9" w:rsidRDefault="00B013EF" w:rsidP="00B013EF">
      <w:pPr>
        <w:pStyle w:val="ListParagraph"/>
        <w:numPr>
          <w:ilvl w:val="0"/>
          <w:numId w:val="3"/>
        </w:numPr>
        <w:rPr>
          <w:rFonts w:ascii="Times New Roman" w:hAnsi="Times New Roman" w:cs="Times New Roman"/>
          <w:sz w:val="40"/>
          <w:szCs w:val="40"/>
        </w:rPr>
      </w:pPr>
      <w:r>
        <w:rPr>
          <w:rFonts w:ascii="Times New Roman" w:hAnsi="Times New Roman" w:cs="Times New Roman"/>
          <w:sz w:val="28"/>
          <w:szCs w:val="28"/>
        </w:rPr>
        <w:t xml:space="preserve">To begin </w:t>
      </w:r>
      <w:r w:rsidR="000F44A1">
        <w:rPr>
          <w:rFonts w:ascii="Times New Roman" w:hAnsi="Times New Roman" w:cs="Times New Roman"/>
          <w:sz w:val="28"/>
          <w:szCs w:val="28"/>
        </w:rPr>
        <w:t>with, the</w:t>
      </w:r>
      <w:r>
        <w:rPr>
          <w:rFonts w:ascii="Times New Roman" w:hAnsi="Times New Roman" w:cs="Times New Roman"/>
          <w:sz w:val="28"/>
          <w:szCs w:val="28"/>
        </w:rPr>
        <w:t xml:space="preserve"> ‘Global Village” refers to the idea of an increasingly unified world where effects of globalization allow us to overcome the limitations of physical distance.</w:t>
      </w:r>
      <w:r w:rsidR="00AA0436">
        <w:rPr>
          <w:rFonts w:ascii="Times New Roman" w:hAnsi="Times New Roman" w:cs="Times New Roman"/>
          <w:sz w:val="28"/>
          <w:szCs w:val="28"/>
        </w:rPr>
        <w:t xml:space="preserve"> For the global market to run </w:t>
      </w:r>
      <w:r w:rsidR="001F34AE">
        <w:rPr>
          <w:rFonts w:ascii="Times New Roman" w:hAnsi="Times New Roman" w:cs="Times New Roman"/>
          <w:sz w:val="28"/>
          <w:szCs w:val="28"/>
        </w:rPr>
        <w:t>effectively, there</w:t>
      </w:r>
      <w:r w:rsidR="00AA0436">
        <w:rPr>
          <w:rFonts w:ascii="Times New Roman" w:hAnsi="Times New Roman" w:cs="Times New Roman"/>
          <w:sz w:val="28"/>
          <w:szCs w:val="28"/>
        </w:rPr>
        <w:t xml:space="preserve"> are policies enacted for its smooth running. These polici</w:t>
      </w:r>
      <w:r w:rsidR="001F34AE">
        <w:rPr>
          <w:rFonts w:ascii="Times New Roman" w:hAnsi="Times New Roman" w:cs="Times New Roman"/>
          <w:sz w:val="28"/>
          <w:szCs w:val="28"/>
        </w:rPr>
        <w:t xml:space="preserve">es have implications and environmental effects that </w:t>
      </w:r>
      <w:r w:rsidR="00663925">
        <w:rPr>
          <w:rFonts w:ascii="Times New Roman" w:hAnsi="Times New Roman" w:cs="Times New Roman"/>
          <w:sz w:val="28"/>
          <w:szCs w:val="28"/>
        </w:rPr>
        <w:t>affect</w:t>
      </w:r>
      <w:r w:rsidR="001F34AE">
        <w:rPr>
          <w:rFonts w:ascii="Times New Roman" w:hAnsi="Times New Roman" w:cs="Times New Roman"/>
          <w:sz w:val="28"/>
          <w:szCs w:val="28"/>
        </w:rPr>
        <w:t xml:space="preserve"> the global </w:t>
      </w:r>
      <w:r w:rsidR="00E0685A">
        <w:rPr>
          <w:rFonts w:ascii="Times New Roman" w:hAnsi="Times New Roman" w:cs="Times New Roman"/>
          <w:sz w:val="28"/>
          <w:szCs w:val="28"/>
        </w:rPr>
        <w:t>markets,</w:t>
      </w:r>
      <w:r w:rsidR="001F34AE">
        <w:rPr>
          <w:rFonts w:ascii="Times New Roman" w:hAnsi="Times New Roman" w:cs="Times New Roman"/>
          <w:sz w:val="28"/>
          <w:szCs w:val="28"/>
        </w:rPr>
        <w:t xml:space="preserve"> Nigeria inclusive.</w:t>
      </w:r>
    </w:p>
    <w:p w:rsidR="005F54D9" w:rsidRDefault="005F54D9" w:rsidP="005F54D9">
      <w:pPr>
        <w:pStyle w:val="ListParagraph"/>
        <w:ind w:left="780"/>
        <w:rPr>
          <w:rFonts w:ascii="Times New Roman" w:hAnsi="Times New Roman" w:cs="Times New Roman"/>
          <w:sz w:val="28"/>
          <w:szCs w:val="28"/>
        </w:rPr>
      </w:pPr>
      <w:r>
        <w:rPr>
          <w:rFonts w:ascii="Times New Roman" w:hAnsi="Times New Roman" w:cs="Times New Roman"/>
          <w:sz w:val="28"/>
          <w:szCs w:val="28"/>
        </w:rPr>
        <w:lastRenderedPageBreak/>
        <w:t xml:space="preserve">To start with a recent implication and </w:t>
      </w:r>
      <w:r w:rsidR="00E0685A">
        <w:rPr>
          <w:rFonts w:ascii="Times New Roman" w:hAnsi="Times New Roman" w:cs="Times New Roman"/>
          <w:sz w:val="28"/>
          <w:szCs w:val="28"/>
        </w:rPr>
        <w:t>occurrence,</w:t>
      </w:r>
      <w:r>
        <w:rPr>
          <w:rFonts w:ascii="Times New Roman" w:hAnsi="Times New Roman" w:cs="Times New Roman"/>
          <w:sz w:val="28"/>
          <w:szCs w:val="28"/>
        </w:rPr>
        <w:t xml:space="preserve"> global policies enable movement of products and people across the globe which in turn facilitates the spread of diseases and increasing the risk of outbreak. A relevant example is the ongoing pandemic and outbreak of the Corona Virus which was spread and got to Nigeria with the help of a global means and free entry and border </w:t>
      </w:r>
      <w:r w:rsidR="00E0685A">
        <w:rPr>
          <w:rFonts w:ascii="Times New Roman" w:hAnsi="Times New Roman" w:cs="Times New Roman"/>
          <w:sz w:val="28"/>
          <w:szCs w:val="28"/>
        </w:rPr>
        <w:t>passages.</w:t>
      </w:r>
    </w:p>
    <w:p w:rsidR="005F54D9" w:rsidRDefault="00E0685A" w:rsidP="005F54D9">
      <w:pPr>
        <w:pStyle w:val="ListParagraph"/>
        <w:ind w:left="780"/>
        <w:rPr>
          <w:rFonts w:ascii="Times New Roman" w:hAnsi="Times New Roman" w:cs="Times New Roman"/>
          <w:sz w:val="28"/>
          <w:szCs w:val="28"/>
        </w:rPr>
      </w:pPr>
      <w:r>
        <w:rPr>
          <w:rFonts w:ascii="Times New Roman" w:hAnsi="Times New Roman" w:cs="Times New Roman"/>
          <w:sz w:val="28"/>
          <w:szCs w:val="28"/>
        </w:rPr>
        <w:t>Furthermore Global</w:t>
      </w:r>
      <w:r w:rsidR="005F54D9">
        <w:rPr>
          <w:rFonts w:ascii="Times New Roman" w:hAnsi="Times New Roman" w:cs="Times New Roman"/>
          <w:sz w:val="28"/>
          <w:szCs w:val="28"/>
        </w:rPr>
        <w:t xml:space="preserve"> policies has caused in most cases developing countries like Nigeria</w:t>
      </w:r>
      <w:r>
        <w:rPr>
          <w:rFonts w:ascii="Times New Roman" w:hAnsi="Times New Roman" w:cs="Times New Roman"/>
          <w:sz w:val="28"/>
          <w:szCs w:val="28"/>
        </w:rPr>
        <w:t xml:space="preserve"> to live at the mercy of the super powers of the developed countries in terms of military economic</w:t>
      </w:r>
      <w:r w:rsidR="00AC40D8">
        <w:rPr>
          <w:rFonts w:ascii="Times New Roman" w:hAnsi="Times New Roman" w:cs="Times New Roman"/>
          <w:sz w:val="28"/>
          <w:szCs w:val="28"/>
        </w:rPr>
        <w:t xml:space="preserve"> manipulations and even Health as in the case of Ebola treatment drugs and the recent helpless condition of Nigeria in this present corona virus crisis.</w:t>
      </w:r>
    </w:p>
    <w:p w:rsidR="0030397D" w:rsidRDefault="00AC40D8" w:rsidP="005F54D9">
      <w:pPr>
        <w:pStyle w:val="ListParagraph"/>
        <w:ind w:left="780"/>
        <w:rPr>
          <w:rFonts w:ascii="Times New Roman" w:hAnsi="Times New Roman" w:cs="Times New Roman"/>
          <w:sz w:val="28"/>
          <w:szCs w:val="28"/>
        </w:rPr>
      </w:pPr>
      <w:r>
        <w:rPr>
          <w:rFonts w:ascii="Times New Roman" w:hAnsi="Times New Roman" w:cs="Times New Roman"/>
          <w:sz w:val="28"/>
          <w:szCs w:val="28"/>
        </w:rPr>
        <w:t xml:space="preserve"> Policies of </w:t>
      </w:r>
      <w:r w:rsidR="00A251B0">
        <w:rPr>
          <w:rFonts w:ascii="Times New Roman" w:hAnsi="Times New Roman" w:cs="Times New Roman"/>
          <w:sz w:val="28"/>
          <w:szCs w:val="28"/>
        </w:rPr>
        <w:t>deregulation,</w:t>
      </w:r>
      <w:r>
        <w:rPr>
          <w:rFonts w:ascii="Times New Roman" w:hAnsi="Times New Roman" w:cs="Times New Roman"/>
          <w:sz w:val="28"/>
          <w:szCs w:val="28"/>
        </w:rPr>
        <w:t xml:space="preserve"> privation and commercialization, packaged by the International </w:t>
      </w:r>
      <w:r w:rsidR="00A251B0">
        <w:rPr>
          <w:rFonts w:ascii="Times New Roman" w:hAnsi="Times New Roman" w:cs="Times New Roman"/>
          <w:sz w:val="28"/>
          <w:szCs w:val="28"/>
        </w:rPr>
        <w:t>Monetary</w:t>
      </w:r>
      <w:r>
        <w:rPr>
          <w:rFonts w:ascii="Times New Roman" w:hAnsi="Times New Roman" w:cs="Times New Roman"/>
          <w:sz w:val="28"/>
          <w:szCs w:val="28"/>
        </w:rPr>
        <w:t xml:space="preserve"> Fund, the World Bank and the World Trade Organization, do not take into account the economic peculiarities of Nigeria</w:t>
      </w:r>
      <w:r w:rsidR="0030397D">
        <w:rPr>
          <w:rFonts w:ascii="Times New Roman" w:hAnsi="Times New Roman" w:cs="Times New Roman"/>
          <w:sz w:val="28"/>
          <w:szCs w:val="28"/>
        </w:rPr>
        <w:t xml:space="preserve">. This effect automatically weakens the </w:t>
      </w:r>
      <w:r w:rsidR="00A251B0">
        <w:rPr>
          <w:rFonts w:ascii="Times New Roman" w:hAnsi="Times New Roman" w:cs="Times New Roman"/>
          <w:sz w:val="28"/>
          <w:szCs w:val="28"/>
        </w:rPr>
        <w:t>country’s</w:t>
      </w:r>
      <w:r w:rsidR="0030397D">
        <w:rPr>
          <w:rFonts w:ascii="Times New Roman" w:hAnsi="Times New Roman" w:cs="Times New Roman"/>
          <w:sz w:val="28"/>
          <w:szCs w:val="28"/>
        </w:rPr>
        <w:t xml:space="preserve"> sovereignty. </w:t>
      </w:r>
    </w:p>
    <w:p w:rsidR="00AC40D8" w:rsidRDefault="0030397D" w:rsidP="005F54D9">
      <w:pPr>
        <w:pStyle w:val="ListParagraph"/>
        <w:ind w:left="780"/>
        <w:rPr>
          <w:rFonts w:ascii="Times New Roman" w:hAnsi="Times New Roman" w:cs="Times New Roman"/>
          <w:sz w:val="28"/>
          <w:szCs w:val="28"/>
        </w:rPr>
      </w:pPr>
      <w:r>
        <w:rPr>
          <w:rFonts w:ascii="Times New Roman" w:hAnsi="Times New Roman" w:cs="Times New Roman"/>
          <w:sz w:val="28"/>
          <w:szCs w:val="28"/>
        </w:rPr>
        <w:t xml:space="preserve"> </w:t>
      </w:r>
      <w:r w:rsidR="00A251B0">
        <w:rPr>
          <w:rFonts w:ascii="Times New Roman" w:hAnsi="Times New Roman" w:cs="Times New Roman"/>
          <w:sz w:val="28"/>
          <w:szCs w:val="28"/>
        </w:rPr>
        <w:t>Yes,</w:t>
      </w:r>
      <w:r>
        <w:rPr>
          <w:rFonts w:ascii="Times New Roman" w:hAnsi="Times New Roman" w:cs="Times New Roman"/>
          <w:sz w:val="28"/>
          <w:szCs w:val="28"/>
        </w:rPr>
        <w:t xml:space="preserve"> Nigeria is benefitting from global rules and policies but we do not seem to be receiving much in terms of technological </w:t>
      </w:r>
      <w:r w:rsidR="00A251B0">
        <w:rPr>
          <w:rFonts w:ascii="Times New Roman" w:hAnsi="Times New Roman" w:cs="Times New Roman"/>
          <w:sz w:val="28"/>
          <w:szCs w:val="28"/>
        </w:rPr>
        <w:t>transfers,</w:t>
      </w:r>
      <w:r>
        <w:rPr>
          <w:rFonts w:ascii="Times New Roman" w:hAnsi="Times New Roman" w:cs="Times New Roman"/>
          <w:sz w:val="28"/>
          <w:szCs w:val="28"/>
        </w:rPr>
        <w:t xml:space="preserve"> industrialization and economic development in general. Despite being a member of the global market and enjoying a </w:t>
      </w:r>
      <w:r w:rsidR="000665FC">
        <w:rPr>
          <w:rFonts w:ascii="Times New Roman" w:hAnsi="Times New Roman" w:cs="Times New Roman"/>
          <w:sz w:val="28"/>
          <w:szCs w:val="28"/>
        </w:rPr>
        <w:t xml:space="preserve">good section of perks from international </w:t>
      </w:r>
      <w:r w:rsidR="00A251B0">
        <w:rPr>
          <w:rFonts w:ascii="Times New Roman" w:hAnsi="Times New Roman" w:cs="Times New Roman"/>
          <w:sz w:val="28"/>
          <w:szCs w:val="28"/>
        </w:rPr>
        <w:t>trade, Nigeria is still a consuming country and not a producing country and most of our exported cash goods are being stifled in the global market by developed countries. For example despite being a producer and exporter of crude Nigeria still lacks refineries and crude oil from Dubai is preferred.</w:t>
      </w:r>
    </w:p>
    <w:p w:rsidR="00A251B0" w:rsidRDefault="00A251B0" w:rsidP="005F54D9">
      <w:pPr>
        <w:pStyle w:val="ListParagraph"/>
        <w:ind w:left="780"/>
        <w:rPr>
          <w:rFonts w:ascii="Times New Roman" w:hAnsi="Times New Roman" w:cs="Times New Roman"/>
          <w:sz w:val="28"/>
          <w:szCs w:val="28"/>
        </w:rPr>
      </w:pPr>
      <w:r>
        <w:rPr>
          <w:rFonts w:ascii="Times New Roman" w:hAnsi="Times New Roman" w:cs="Times New Roman"/>
          <w:sz w:val="28"/>
          <w:szCs w:val="28"/>
        </w:rPr>
        <w:t xml:space="preserve"> Talking about International Trade Nigeria loses more than it receives. It terms of ‘Dumping”, Nigeria has suffered more from this. There’s also the aspect of multinationals coming into the economy to stifle the growth of locally grown companies. Most local companies have closed down today due this </w:t>
      </w:r>
      <w:r w:rsidR="00663925">
        <w:rPr>
          <w:rFonts w:ascii="Times New Roman" w:hAnsi="Times New Roman" w:cs="Times New Roman"/>
          <w:sz w:val="28"/>
          <w:szCs w:val="28"/>
        </w:rPr>
        <w:t xml:space="preserve">effect. </w:t>
      </w:r>
      <w:r>
        <w:rPr>
          <w:rFonts w:ascii="Times New Roman" w:hAnsi="Times New Roman" w:cs="Times New Roman"/>
          <w:sz w:val="28"/>
          <w:szCs w:val="28"/>
        </w:rPr>
        <w:t xml:space="preserve">A popular example of this is local fast food companies closing due to overpowering of the foreign fast food companies and restaurants. </w:t>
      </w:r>
    </w:p>
    <w:p w:rsidR="00A251B0" w:rsidRPr="005F54D9" w:rsidRDefault="00A251B0" w:rsidP="005F54D9">
      <w:pPr>
        <w:pStyle w:val="ListParagraph"/>
        <w:ind w:left="780"/>
        <w:rPr>
          <w:rFonts w:ascii="Times New Roman" w:hAnsi="Times New Roman" w:cs="Times New Roman"/>
          <w:sz w:val="40"/>
          <w:szCs w:val="40"/>
        </w:rPr>
      </w:pPr>
      <w:r>
        <w:rPr>
          <w:rFonts w:ascii="Times New Roman" w:hAnsi="Times New Roman" w:cs="Times New Roman"/>
          <w:sz w:val="28"/>
          <w:szCs w:val="28"/>
        </w:rPr>
        <w:t>Nigeria, being a developing cou</w:t>
      </w:r>
      <w:r w:rsidR="009E1654">
        <w:rPr>
          <w:rFonts w:ascii="Times New Roman" w:hAnsi="Times New Roman" w:cs="Times New Roman"/>
          <w:sz w:val="28"/>
          <w:szCs w:val="28"/>
        </w:rPr>
        <w:t>n</w:t>
      </w:r>
      <w:r>
        <w:rPr>
          <w:rFonts w:ascii="Times New Roman" w:hAnsi="Times New Roman" w:cs="Times New Roman"/>
          <w:sz w:val="28"/>
          <w:szCs w:val="28"/>
        </w:rPr>
        <w:t xml:space="preserve">try has little or no say </w:t>
      </w:r>
      <w:r w:rsidR="009E1654">
        <w:rPr>
          <w:rFonts w:ascii="Times New Roman" w:hAnsi="Times New Roman" w:cs="Times New Roman"/>
          <w:sz w:val="28"/>
          <w:szCs w:val="28"/>
        </w:rPr>
        <w:t xml:space="preserve">in the policy makings of the global market and village and in my point of view to be a suitable member of a global group of </w:t>
      </w:r>
      <w:proofErr w:type="gramStart"/>
      <w:r w:rsidR="009E1654">
        <w:rPr>
          <w:rFonts w:ascii="Times New Roman" w:hAnsi="Times New Roman" w:cs="Times New Roman"/>
          <w:sz w:val="28"/>
          <w:szCs w:val="28"/>
        </w:rPr>
        <w:t>economies ,</w:t>
      </w:r>
      <w:proofErr w:type="gramEnd"/>
      <w:r w:rsidR="009E1654">
        <w:rPr>
          <w:rFonts w:ascii="Times New Roman" w:hAnsi="Times New Roman" w:cs="Times New Roman"/>
          <w:sz w:val="28"/>
          <w:szCs w:val="28"/>
        </w:rPr>
        <w:t xml:space="preserve"> a country has to bring up effective and pragmatic policies not to always end up at the short end of the </w:t>
      </w:r>
      <w:r w:rsidR="009E1654">
        <w:rPr>
          <w:rFonts w:ascii="Times New Roman" w:hAnsi="Times New Roman" w:cs="Times New Roman"/>
          <w:sz w:val="28"/>
          <w:szCs w:val="28"/>
        </w:rPr>
        <w:lastRenderedPageBreak/>
        <w:t xml:space="preserve">global stick as I believe Nigeria has, with its ‘sponging effects” ( </w:t>
      </w:r>
      <w:r w:rsidR="00663925">
        <w:rPr>
          <w:rFonts w:ascii="Times New Roman" w:hAnsi="Times New Roman" w:cs="Times New Roman"/>
          <w:sz w:val="28"/>
          <w:szCs w:val="28"/>
        </w:rPr>
        <w:t>absorption</w:t>
      </w:r>
      <w:r w:rsidR="009E1654">
        <w:rPr>
          <w:rFonts w:ascii="Times New Roman" w:hAnsi="Times New Roman" w:cs="Times New Roman"/>
          <w:sz w:val="28"/>
          <w:szCs w:val="28"/>
        </w:rPr>
        <w:t xml:space="preserve"> of all and giver of none).</w:t>
      </w:r>
    </w:p>
    <w:p w:rsidR="005F54D9" w:rsidRPr="00B013EF" w:rsidRDefault="005F54D9" w:rsidP="005F54D9">
      <w:pPr>
        <w:pStyle w:val="ListParagraph"/>
        <w:ind w:left="780"/>
        <w:rPr>
          <w:rFonts w:ascii="Times New Roman" w:hAnsi="Times New Roman" w:cs="Times New Roman"/>
          <w:sz w:val="40"/>
          <w:szCs w:val="40"/>
        </w:rPr>
      </w:pPr>
    </w:p>
    <w:p w:rsidR="00BE273F" w:rsidRPr="006E6A7C" w:rsidRDefault="000F44A1" w:rsidP="00BE273F">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sectPr w:rsidR="00BE273F" w:rsidRPr="006E6A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31E" w:rsidRDefault="005D531E" w:rsidP="0085029B">
      <w:pPr>
        <w:spacing w:after="0" w:line="240" w:lineRule="auto"/>
      </w:pPr>
      <w:r>
        <w:separator/>
      </w:r>
    </w:p>
  </w:endnote>
  <w:endnote w:type="continuationSeparator" w:id="0">
    <w:p w:rsidR="005D531E" w:rsidRDefault="005D531E" w:rsidP="00850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31E" w:rsidRDefault="005D531E" w:rsidP="0085029B">
      <w:pPr>
        <w:spacing w:after="0" w:line="240" w:lineRule="auto"/>
      </w:pPr>
      <w:r>
        <w:separator/>
      </w:r>
    </w:p>
  </w:footnote>
  <w:footnote w:type="continuationSeparator" w:id="0">
    <w:p w:rsidR="005D531E" w:rsidRDefault="005D531E" w:rsidP="00850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20011"/>
    <w:multiLevelType w:val="hybridMultilevel"/>
    <w:tmpl w:val="54244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26E3B"/>
    <w:multiLevelType w:val="hybridMultilevel"/>
    <w:tmpl w:val="E652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04F15"/>
    <w:multiLevelType w:val="hybridMultilevel"/>
    <w:tmpl w:val="5DB2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FF423E"/>
    <w:multiLevelType w:val="hybridMultilevel"/>
    <w:tmpl w:val="D4ECE6BE"/>
    <w:lvl w:ilvl="0" w:tplc="750A9920">
      <w:start w:val="1"/>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CF73D7"/>
    <w:multiLevelType w:val="hybridMultilevel"/>
    <w:tmpl w:val="CA98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645"/>
    <w:rsid w:val="00003010"/>
    <w:rsid w:val="000665FC"/>
    <w:rsid w:val="000F44A1"/>
    <w:rsid w:val="00100645"/>
    <w:rsid w:val="001066F6"/>
    <w:rsid w:val="001F34AE"/>
    <w:rsid w:val="0030397D"/>
    <w:rsid w:val="00383F52"/>
    <w:rsid w:val="005D531E"/>
    <w:rsid w:val="005F54D9"/>
    <w:rsid w:val="00645ED8"/>
    <w:rsid w:val="00663925"/>
    <w:rsid w:val="006E6A7C"/>
    <w:rsid w:val="00715008"/>
    <w:rsid w:val="0072078A"/>
    <w:rsid w:val="00761347"/>
    <w:rsid w:val="0085029B"/>
    <w:rsid w:val="008B14A5"/>
    <w:rsid w:val="009A12B0"/>
    <w:rsid w:val="009E1654"/>
    <w:rsid w:val="00A251B0"/>
    <w:rsid w:val="00AA0436"/>
    <w:rsid w:val="00AC40D8"/>
    <w:rsid w:val="00B013EF"/>
    <w:rsid w:val="00B91D5B"/>
    <w:rsid w:val="00B97D6B"/>
    <w:rsid w:val="00BE273F"/>
    <w:rsid w:val="00E0685A"/>
    <w:rsid w:val="00E511B6"/>
    <w:rsid w:val="00F70721"/>
    <w:rsid w:val="00FA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4A5"/>
    <w:pPr>
      <w:ind w:left="720"/>
      <w:contextualSpacing/>
    </w:pPr>
  </w:style>
  <w:style w:type="paragraph" w:styleId="Header">
    <w:name w:val="header"/>
    <w:basedOn w:val="Normal"/>
    <w:link w:val="HeaderChar"/>
    <w:uiPriority w:val="99"/>
    <w:unhideWhenUsed/>
    <w:rsid w:val="00850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29B"/>
  </w:style>
  <w:style w:type="paragraph" w:styleId="Footer">
    <w:name w:val="footer"/>
    <w:basedOn w:val="Normal"/>
    <w:link w:val="FooterChar"/>
    <w:uiPriority w:val="99"/>
    <w:unhideWhenUsed/>
    <w:rsid w:val="00850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4A5"/>
    <w:pPr>
      <w:ind w:left="720"/>
      <w:contextualSpacing/>
    </w:pPr>
  </w:style>
  <w:style w:type="paragraph" w:styleId="Header">
    <w:name w:val="header"/>
    <w:basedOn w:val="Normal"/>
    <w:link w:val="HeaderChar"/>
    <w:uiPriority w:val="99"/>
    <w:unhideWhenUsed/>
    <w:rsid w:val="00850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29B"/>
  </w:style>
  <w:style w:type="paragraph" w:styleId="Footer">
    <w:name w:val="footer"/>
    <w:basedOn w:val="Normal"/>
    <w:link w:val="FooterChar"/>
    <w:uiPriority w:val="99"/>
    <w:unhideWhenUsed/>
    <w:rsid w:val="00850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89931">
      <w:marLeft w:val="0"/>
      <w:marRight w:val="0"/>
      <w:marTop w:val="0"/>
      <w:marBottom w:val="0"/>
      <w:divBdr>
        <w:top w:val="none" w:sz="0" w:space="0" w:color="auto"/>
        <w:left w:val="none" w:sz="0" w:space="0" w:color="auto"/>
        <w:bottom w:val="none" w:sz="0" w:space="0" w:color="auto"/>
        <w:right w:val="none" w:sz="0" w:space="0" w:color="auto"/>
      </w:divBdr>
      <w:divsChild>
        <w:div w:id="980622345">
          <w:marLeft w:val="0"/>
          <w:marRight w:val="0"/>
          <w:marTop w:val="0"/>
          <w:marBottom w:val="0"/>
          <w:divBdr>
            <w:top w:val="none" w:sz="0" w:space="0" w:color="auto"/>
            <w:left w:val="none" w:sz="0" w:space="0" w:color="auto"/>
            <w:bottom w:val="none" w:sz="0" w:space="0" w:color="auto"/>
            <w:right w:val="none" w:sz="0" w:space="0" w:color="auto"/>
          </w:divBdr>
          <w:divsChild>
            <w:div w:id="1455056945">
              <w:marLeft w:val="0"/>
              <w:marRight w:val="0"/>
              <w:marTop w:val="0"/>
              <w:marBottom w:val="0"/>
              <w:divBdr>
                <w:top w:val="none" w:sz="0" w:space="0" w:color="auto"/>
                <w:left w:val="none" w:sz="0" w:space="0" w:color="auto"/>
                <w:bottom w:val="none" w:sz="0" w:space="0" w:color="auto"/>
                <w:right w:val="none" w:sz="0" w:space="0" w:color="auto"/>
              </w:divBdr>
              <w:divsChild>
                <w:div w:id="357506856">
                  <w:marLeft w:val="0"/>
                  <w:marRight w:val="0"/>
                  <w:marTop w:val="0"/>
                  <w:marBottom w:val="0"/>
                  <w:divBdr>
                    <w:top w:val="none" w:sz="0" w:space="0" w:color="auto"/>
                    <w:left w:val="none" w:sz="0" w:space="0" w:color="auto"/>
                    <w:bottom w:val="none" w:sz="0" w:space="0" w:color="auto"/>
                    <w:right w:val="none" w:sz="0" w:space="0" w:color="auto"/>
                  </w:divBdr>
                  <w:divsChild>
                    <w:div w:id="1193420009">
                      <w:marLeft w:val="0"/>
                      <w:marRight w:val="0"/>
                      <w:marTop w:val="0"/>
                      <w:marBottom w:val="0"/>
                      <w:divBdr>
                        <w:top w:val="none" w:sz="0" w:space="0" w:color="auto"/>
                        <w:left w:val="none" w:sz="0" w:space="0" w:color="auto"/>
                        <w:bottom w:val="none" w:sz="0" w:space="0" w:color="auto"/>
                        <w:right w:val="none" w:sz="0" w:space="0" w:color="auto"/>
                      </w:divBdr>
                      <w:divsChild>
                        <w:div w:id="1601832772">
                          <w:marLeft w:val="0"/>
                          <w:marRight w:val="0"/>
                          <w:marTop w:val="0"/>
                          <w:marBottom w:val="0"/>
                          <w:divBdr>
                            <w:top w:val="none" w:sz="0" w:space="0" w:color="auto"/>
                            <w:left w:val="none" w:sz="0" w:space="0" w:color="auto"/>
                            <w:bottom w:val="none" w:sz="0" w:space="0" w:color="auto"/>
                            <w:right w:val="none" w:sz="0" w:space="0" w:color="auto"/>
                          </w:divBdr>
                          <w:divsChild>
                            <w:div w:id="1121144841">
                              <w:marLeft w:val="0"/>
                              <w:marRight w:val="0"/>
                              <w:marTop w:val="0"/>
                              <w:marBottom w:val="0"/>
                              <w:divBdr>
                                <w:top w:val="none" w:sz="0" w:space="0" w:color="auto"/>
                                <w:left w:val="none" w:sz="0" w:space="0" w:color="auto"/>
                                <w:bottom w:val="none" w:sz="0" w:space="0" w:color="auto"/>
                                <w:right w:val="none" w:sz="0" w:space="0" w:color="auto"/>
                              </w:divBdr>
                              <w:divsChild>
                                <w:div w:id="136919966">
                                  <w:marLeft w:val="0"/>
                                  <w:marRight w:val="0"/>
                                  <w:marTop w:val="0"/>
                                  <w:marBottom w:val="0"/>
                                  <w:divBdr>
                                    <w:top w:val="none" w:sz="0" w:space="0" w:color="auto"/>
                                    <w:left w:val="none" w:sz="0" w:space="0" w:color="auto"/>
                                    <w:bottom w:val="none" w:sz="0" w:space="0" w:color="auto"/>
                                    <w:right w:val="none" w:sz="0" w:space="0" w:color="auto"/>
                                  </w:divBdr>
                                  <w:divsChild>
                                    <w:div w:id="12085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49879">
                              <w:marLeft w:val="0"/>
                              <w:marRight w:val="0"/>
                              <w:marTop w:val="0"/>
                              <w:marBottom w:val="0"/>
                              <w:divBdr>
                                <w:top w:val="none" w:sz="0" w:space="0" w:color="auto"/>
                                <w:left w:val="none" w:sz="0" w:space="0" w:color="auto"/>
                                <w:bottom w:val="none" w:sz="0" w:space="0" w:color="auto"/>
                                <w:right w:val="none" w:sz="0" w:space="0" w:color="auto"/>
                              </w:divBdr>
                              <w:divsChild>
                                <w:div w:id="468129694">
                                  <w:marLeft w:val="0"/>
                                  <w:marRight w:val="0"/>
                                  <w:marTop w:val="0"/>
                                  <w:marBottom w:val="0"/>
                                  <w:divBdr>
                                    <w:top w:val="none" w:sz="0" w:space="0" w:color="auto"/>
                                    <w:left w:val="none" w:sz="0" w:space="0" w:color="auto"/>
                                    <w:bottom w:val="none" w:sz="0" w:space="0" w:color="auto"/>
                                    <w:right w:val="none" w:sz="0" w:space="0" w:color="auto"/>
                                  </w:divBdr>
                                </w:div>
                                <w:div w:id="19571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598524">
          <w:marLeft w:val="0"/>
          <w:marRight w:val="0"/>
          <w:marTop w:val="0"/>
          <w:marBottom w:val="0"/>
          <w:divBdr>
            <w:top w:val="none" w:sz="0" w:space="0" w:color="auto"/>
            <w:left w:val="none" w:sz="0" w:space="0" w:color="auto"/>
            <w:bottom w:val="none" w:sz="0" w:space="0" w:color="auto"/>
            <w:right w:val="none" w:sz="0" w:space="0" w:color="auto"/>
          </w:divBdr>
          <w:divsChild>
            <w:div w:id="1763527334">
              <w:marLeft w:val="0"/>
              <w:marRight w:val="0"/>
              <w:marTop w:val="0"/>
              <w:marBottom w:val="0"/>
              <w:divBdr>
                <w:top w:val="none" w:sz="0" w:space="0" w:color="auto"/>
                <w:left w:val="none" w:sz="0" w:space="0" w:color="auto"/>
                <w:bottom w:val="none" w:sz="0" w:space="0" w:color="auto"/>
                <w:right w:val="none" w:sz="0" w:space="0" w:color="auto"/>
              </w:divBdr>
              <w:divsChild>
                <w:div w:id="519321654">
                  <w:marLeft w:val="0"/>
                  <w:marRight w:val="0"/>
                  <w:marTop w:val="0"/>
                  <w:marBottom w:val="0"/>
                  <w:divBdr>
                    <w:top w:val="none" w:sz="0" w:space="0" w:color="auto"/>
                    <w:left w:val="none" w:sz="0" w:space="0" w:color="auto"/>
                    <w:bottom w:val="none" w:sz="0" w:space="0" w:color="auto"/>
                    <w:right w:val="none" w:sz="0" w:space="0" w:color="auto"/>
                  </w:divBdr>
                  <w:divsChild>
                    <w:div w:id="846559343">
                      <w:marLeft w:val="0"/>
                      <w:marRight w:val="0"/>
                      <w:marTop w:val="100"/>
                      <w:marBottom w:val="100"/>
                      <w:divBdr>
                        <w:top w:val="none" w:sz="0" w:space="0" w:color="auto"/>
                        <w:left w:val="none" w:sz="0" w:space="0" w:color="auto"/>
                        <w:bottom w:val="none" w:sz="0" w:space="0" w:color="auto"/>
                        <w:right w:val="none" w:sz="0" w:space="0" w:color="auto"/>
                      </w:divBdr>
                      <w:divsChild>
                        <w:div w:id="1083835904">
                          <w:marLeft w:val="0"/>
                          <w:marRight w:val="0"/>
                          <w:marTop w:val="0"/>
                          <w:marBottom w:val="0"/>
                          <w:divBdr>
                            <w:top w:val="none" w:sz="0" w:space="0" w:color="auto"/>
                            <w:left w:val="none" w:sz="0" w:space="0" w:color="auto"/>
                            <w:bottom w:val="none" w:sz="0" w:space="0" w:color="auto"/>
                            <w:right w:val="none" w:sz="0" w:space="0" w:color="auto"/>
                          </w:divBdr>
                          <w:divsChild>
                            <w:div w:id="35546201">
                              <w:marLeft w:val="0"/>
                              <w:marRight w:val="0"/>
                              <w:marTop w:val="0"/>
                              <w:marBottom w:val="0"/>
                              <w:divBdr>
                                <w:top w:val="none" w:sz="0" w:space="0" w:color="auto"/>
                                <w:left w:val="none" w:sz="0" w:space="0" w:color="auto"/>
                                <w:bottom w:val="none" w:sz="0" w:space="0" w:color="auto"/>
                                <w:right w:val="none" w:sz="0" w:space="0" w:color="auto"/>
                              </w:divBdr>
                              <w:divsChild>
                                <w:div w:id="1382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46890">
                      <w:marLeft w:val="0"/>
                      <w:marRight w:val="0"/>
                      <w:marTop w:val="0"/>
                      <w:marBottom w:val="0"/>
                      <w:divBdr>
                        <w:top w:val="none" w:sz="0" w:space="0" w:color="auto"/>
                        <w:left w:val="none" w:sz="0" w:space="0" w:color="auto"/>
                        <w:bottom w:val="none" w:sz="0" w:space="0" w:color="auto"/>
                        <w:right w:val="none" w:sz="0" w:space="0" w:color="auto"/>
                      </w:divBdr>
                      <w:divsChild>
                        <w:div w:id="1681352868">
                          <w:marLeft w:val="0"/>
                          <w:marRight w:val="0"/>
                          <w:marTop w:val="0"/>
                          <w:marBottom w:val="0"/>
                          <w:divBdr>
                            <w:top w:val="none" w:sz="0" w:space="0" w:color="auto"/>
                            <w:left w:val="none" w:sz="0" w:space="0" w:color="auto"/>
                            <w:bottom w:val="none" w:sz="0" w:space="0" w:color="auto"/>
                            <w:right w:val="none" w:sz="0" w:space="0" w:color="auto"/>
                          </w:divBdr>
                          <w:divsChild>
                            <w:div w:id="15406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275">
                      <w:marLeft w:val="0"/>
                      <w:marRight w:val="0"/>
                      <w:marTop w:val="0"/>
                      <w:marBottom w:val="0"/>
                      <w:divBdr>
                        <w:top w:val="none" w:sz="0" w:space="0" w:color="auto"/>
                        <w:left w:val="none" w:sz="0" w:space="0" w:color="auto"/>
                        <w:bottom w:val="none" w:sz="0" w:space="0" w:color="auto"/>
                        <w:right w:val="none" w:sz="0" w:space="0" w:color="auto"/>
                      </w:divBdr>
                      <w:divsChild>
                        <w:div w:id="1728992233">
                          <w:marLeft w:val="0"/>
                          <w:marRight w:val="0"/>
                          <w:marTop w:val="0"/>
                          <w:marBottom w:val="0"/>
                          <w:divBdr>
                            <w:top w:val="none" w:sz="0" w:space="0" w:color="auto"/>
                            <w:left w:val="none" w:sz="0" w:space="0" w:color="auto"/>
                            <w:bottom w:val="none" w:sz="0" w:space="0" w:color="auto"/>
                            <w:right w:val="none" w:sz="0" w:space="0" w:color="auto"/>
                          </w:divBdr>
                        </w:div>
                      </w:divsChild>
                    </w:div>
                    <w:div w:id="1815482494">
                      <w:marLeft w:val="0"/>
                      <w:marRight w:val="0"/>
                      <w:marTop w:val="0"/>
                      <w:marBottom w:val="0"/>
                      <w:divBdr>
                        <w:top w:val="none" w:sz="0" w:space="0" w:color="auto"/>
                        <w:left w:val="none" w:sz="0" w:space="0" w:color="auto"/>
                        <w:bottom w:val="none" w:sz="0" w:space="0" w:color="auto"/>
                        <w:right w:val="none" w:sz="0" w:space="0" w:color="auto"/>
                      </w:divBdr>
                      <w:divsChild>
                        <w:div w:id="1349329108">
                          <w:marLeft w:val="0"/>
                          <w:marRight w:val="0"/>
                          <w:marTop w:val="0"/>
                          <w:marBottom w:val="0"/>
                          <w:divBdr>
                            <w:top w:val="none" w:sz="0" w:space="0" w:color="auto"/>
                            <w:left w:val="none" w:sz="0" w:space="0" w:color="auto"/>
                            <w:bottom w:val="none" w:sz="0" w:space="0" w:color="auto"/>
                            <w:right w:val="none" w:sz="0" w:space="0" w:color="auto"/>
                          </w:divBdr>
                        </w:div>
                      </w:divsChild>
                    </w:div>
                    <w:div w:id="377247376">
                      <w:marLeft w:val="0"/>
                      <w:marRight w:val="0"/>
                      <w:marTop w:val="0"/>
                      <w:marBottom w:val="0"/>
                      <w:divBdr>
                        <w:top w:val="none" w:sz="0" w:space="0" w:color="auto"/>
                        <w:left w:val="none" w:sz="0" w:space="0" w:color="auto"/>
                        <w:bottom w:val="none" w:sz="0" w:space="0" w:color="auto"/>
                        <w:right w:val="none" w:sz="0" w:space="0" w:color="auto"/>
                      </w:divBdr>
                      <w:divsChild>
                        <w:div w:id="1076130868">
                          <w:marLeft w:val="0"/>
                          <w:marRight w:val="0"/>
                          <w:marTop w:val="0"/>
                          <w:marBottom w:val="0"/>
                          <w:divBdr>
                            <w:top w:val="none" w:sz="0" w:space="0" w:color="auto"/>
                            <w:left w:val="none" w:sz="0" w:space="0" w:color="auto"/>
                            <w:bottom w:val="none" w:sz="0" w:space="0" w:color="auto"/>
                            <w:right w:val="none" w:sz="0" w:space="0" w:color="auto"/>
                          </w:divBdr>
                          <w:divsChild>
                            <w:div w:id="1709067553">
                              <w:marLeft w:val="0"/>
                              <w:marRight w:val="0"/>
                              <w:marTop w:val="0"/>
                              <w:marBottom w:val="0"/>
                              <w:divBdr>
                                <w:top w:val="none" w:sz="0" w:space="0" w:color="auto"/>
                                <w:left w:val="none" w:sz="0" w:space="0" w:color="auto"/>
                                <w:bottom w:val="none" w:sz="0" w:space="0" w:color="auto"/>
                                <w:right w:val="none" w:sz="0" w:space="0" w:color="auto"/>
                              </w:divBdr>
                              <w:divsChild>
                                <w:div w:id="1589969579">
                                  <w:marLeft w:val="0"/>
                                  <w:marRight w:val="0"/>
                                  <w:marTop w:val="0"/>
                                  <w:marBottom w:val="0"/>
                                  <w:divBdr>
                                    <w:top w:val="none" w:sz="0" w:space="0" w:color="auto"/>
                                    <w:left w:val="none" w:sz="0" w:space="0" w:color="auto"/>
                                    <w:bottom w:val="none" w:sz="0" w:space="0" w:color="auto"/>
                                    <w:right w:val="none" w:sz="0" w:space="0" w:color="auto"/>
                                  </w:divBdr>
                                  <w:divsChild>
                                    <w:div w:id="833883957">
                                      <w:marLeft w:val="0"/>
                                      <w:marRight w:val="0"/>
                                      <w:marTop w:val="0"/>
                                      <w:marBottom w:val="0"/>
                                      <w:divBdr>
                                        <w:top w:val="none" w:sz="0" w:space="0" w:color="auto"/>
                                        <w:left w:val="none" w:sz="0" w:space="0" w:color="auto"/>
                                        <w:bottom w:val="none" w:sz="0" w:space="0" w:color="auto"/>
                                        <w:right w:val="none" w:sz="0" w:space="0" w:color="auto"/>
                                      </w:divBdr>
                                      <w:divsChild>
                                        <w:div w:id="6335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7672">
                              <w:marLeft w:val="0"/>
                              <w:marRight w:val="0"/>
                              <w:marTop w:val="0"/>
                              <w:marBottom w:val="0"/>
                              <w:divBdr>
                                <w:top w:val="none" w:sz="0" w:space="0" w:color="auto"/>
                                <w:left w:val="none" w:sz="0" w:space="0" w:color="auto"/>
                                <w:bottom w:val="none" w:sz="0" w:space="0" w:color="auto"/>
                                <w:right w:val="none" w:sz="0" w:space="0" w:color="auto"/>
                              </w:divBdr>
                              <w:divsChild>
                                <w:div w:id="81220847">
                                  <w:marLeft w:val="0"/>
                                  <w:marRight w:val="0"/>
                                  <w:marTop w:val="0"/>
                                  <w:marBottom w:val="0"/>
                                  <w:divBdr>
                                    <w:top w:val="none" w:sz="0" w:space="0" w:color="auto"/>
                                    <w:left w:val="none" w:sz="0" w:space="0" w:color="auto"/>
                                    <w:bottom w:val="none" w:sz="0" w:space="0" w:color="auto"/>
                                    <w:right w:val="none" w:sz="0" w:space="0" w:color="auto"/>
                                  </w:divBdr>
                                </w:div>
                                <w:div w:id="1795555745">
                                  <w:marLeft w:val="0"/>
                                  <w:marRight w:val="0"/>
                                  <w:marTop w:val="0"/>
                                  <w:marBottom w:val="0"/>
                                  <w:divBdr>
                                    <w:top w:val="none" w:sz="0" w:space="0" w:color="auto"/>
                                    <w:left w:val="none" w:sz="0" w:space="0" w:color="auto"/>
                                    <w:bottom w:val="none" w:sz="0" w:space="0" w:color="auto"/>
                                    <w:right w:val="none" w:sz="0" w:space="0" w:color="auto"/>
                                  </w:divBdr>
                                </w:div>
                              </w:divsChild>
                            </w:div>
                            <w:div w:id="110167489">
                              <w:marLeft w:val="0"/>
                              <w:marRight w:val="0"/>
                              <w:marTop w:val="0"/>
                              <w:marBottom w:val="0"/>
                              <w:divBdr>
                                <w:top w:val="none" w:sz="0" w:space="0" w:color="auto"/>
                                <w:left w:val="none" w:sz="0" w:space="0" w:color="auto"/>
                                <w:bottom w:val="none" w:sz="0" w:space="0" w:color="auto"/>
                                <w:right w:val="none" w:sz="0" w:space="0" w:color="auto"/>
                              </w:divBdr>
                              <w:divsChild>
                                <w:div w:id="1768693535">
                                  <w:marLeft w:val="0"/>
                                  <w:marRight w:val="0"/>
                                  <w:marTop w:val="0"/>
                                  <w:marBottom w:val="0"/>
                                  <w:divBdr>
                                    <w:top w:val="none" w:sz="0" w:space="0" w:color="auto"/>
                                    <w:left w:val="none" w:sz="0" w:space="0" w:color="auto"/>
                                    <w:bottom w:val="none" w:sz="0" w:space="0" w:color="auto"/>
                                    <w:right w:val="none" w:sz="0" w:space="0" w:color="auto"/>
                                  </w:divBdr>
                                  <w:divsChild>
                                    <w:div w:id="1028406225">
                                      <w:marLeft w:val="0"/>
                                      <w:marRight w:val="0"/>
                                      <w:marTop w:val="0"/>
                                      <w:marBottom w:val="0"/>
                                      <w:divBdr>
                                        <w:top w:val="none" w:sz="0" w:space="0" w:color="auto"/>
                                        <w:left w:val="none" w:sz="0" w:space="0" w:color="auto"/>
                                        <w:bottom w:val="none" w:sz="0" w:space="0" w:color="auto"/>
                                        <w:right w:val="none" w:sz="0" w:space="0" w:color="auto"/>
                                      </w:divBdr>
                                      <w:divsChild>
                                        <w:div w:id="12162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1572">
                              <w:marLeft w:val="0"/>
                              <w:marRight w:val="0"/>
                              <w:marTop w:val="0"/>
                              <w:marBottom w:val="0"/>
                              <w:divBdr>
                                <w:top w:val="none" w:sz="0" w:space="0" w:color="auto"/>
                                <w:left w:val="none" w:sz="0" w:space="0" w:color="auto"/>
                                <w:bottom w:val="none" w:sz="0" w:space="0" w:color="auto"/>
                                <w:right w:val="none" w:sz="0" w:space="0" w:color="auto"/>
                              </w:divBdr>
                              <w:divsChild>
                                <w:div w:id="1490370136">
                                  <w:marLeft w:val="0"/>
                                  <w:marRight w:val="0"/>
                                  <w:marTop w:val="0"/>
                                  <w:marBottom w:val="0"/>
                                  <w:divBdr>
                                    <w:top w:val="none" w:sz="0" w:space="0" w:color="auto"/>
                                    <w:left w:val="none" w:sz="0" w:space="0" w:color="auto"/>
                                    <w:bottom w:val="none" w:sz="0" w:space="0" w:color="auto"/>
                                    <w:right w:val="none" w:sz="0" w:space="0" w:color="auto"/>
                                  </w:divBdr>
                                </w:div>
                                <w:div w:id="8878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96119">
                      <w:marLeft w:val="0"/>
                      <w:marRight w:val="0"/>
                      <w:marTop w:val="0"/>
                      <w:marBottom w:val="0"/>
                      <w:divBdr>
                        <w:top w:val="none" w:sz="0" w:space="0" w:color="auto"/>
                        <w:left w:val="none" w:sz="0" w:space="0" w:color="auto"/>
                        <w:bottom w:val="none" w:sz="0" w:space="0" w:color="auto"/>
                        <w:right w:val="none" w:sz="0" w:space="0" w:color="auto"/>
                      </w:divBdr>
                      <w:divsChild>
                        <w:div w:id="2027242246">
                          <w:marLeft w:val="0"/>
                          <w:marRight w:val="0"/>
                          <w:marTop w:val="0"/>
                          <w:marBottom w:val="0"/>
                          <w:divBdr>
                            <w:top w:val="none" w:sz="0" w:space="0" w:color="auto"/>
                            <w:left w:val="none" w:sz="0" w:space="0" w:color="auto"/>
                            <w:bottom w:val="none" w:sz="0" w:space="0" w:color="auto"/>
                            <w:right w:val="none" w:sz="0" w:space="0" w:color="auto"/>
                          </w:divBdr>
                          <w:divsChild>
                            <w:div w:id="17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1310">
                      <w:marLeft w:val="0"/>
                      <w:marRight w:val="0"/>
                      <w:marTop w:val="0"/>
                      <w:marBottom w:val="0"/>
                      <w:divBdr>
                        <w:top w:val="none" w:sz="0" w:space="0" w:color="auto"/>
                        <w:left w:val="none" w:sz="0" w:space="0" w:color="auto"/>
                        <w:bottom w:val="none" w:sz="0" w:space="0" w:color="auto"/>
                        <w:right w:val="none" w:sz="0" w:space="0" w:color="auto"/>
                      </w:divBdr>
                      <w:divsChild>
                        <w:div w:id="1036736530">
                          <w:marLeft w:val="0"/>
                          <w:marRight w:val="0"/>
                          <w:marTop w:val="0"/>
                          <w:marBottom w:val="0"/>
                          <w:divBdr>
                            <w:top w:val="none" w:sz="0" w:space="0" w:color="auto"/>
                            <w:left w:val="none" w:sz="0" w:space="0" w:color="auto"/>
                            <w:bottom w:val="none" w:sz="0" w:space="0" w:color="auto"/>
                            <w:right w:val="none" w:sz="0" w:space="0" w:color="auto"/>
                          </w:divBdr>
                          <w:divsChild>
                            <w:div w:id="20330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9416">
          <w:marLeft w:val="0"/>
          <w:marRight w:val="0"/>
          <w:marTop w:val="0"/>
          <w:marBottom w:val="0"/>
          <w:divBdr>
            <w:top w:val="none" w:sz="0" w:space="0" w:color="auto"/>
            <w:left w:val="none" w:sz="0" w:space="0" w:color="auto"/>
            <w:bottom w:val="none" w:sz="0" w:space="0" w:color="auto"/>
            <w:right w:val="none" w:sz="0" w:space="0" w:color="auto"/>
          </w:divBdr>
        </w:div>
        <w:div w:id="892010599">
          <w:marLeft w:val="0"/>
          <w:marRight w:val="0"/>
          <w:marTop w:val="0"/>
          <w:marBottom w:val="0"/>
          <w:divBdr>
            <w:top w:val="none" w:sz="0" w:space="0" w:color="auto"/>
            <w:left w:val="none" w:sz="0" w:space="0" w:color="auto"/>
            <w:bottom w:val="none" w:sz="0" w:space="0" w:color="auto"/>
            <w:right w:val="none" w:sz="0" w:space="0" w:color="auto"/>
          </w:divBdr>
          <w:divsChild>
            <w:div w:id="1400977650">
              <w:marLeft w:val="0"/>
              <w:marRight w:val="0"/>
              <w:marTop w:val="0"/>
              <w:marBottom w:val="0"/>
              <w:divBdr>
                <w:top w:val="none" w:sz="0" w:space="0" w:color="auto"/>
                <w:left w:val="none" w:sz="0" w:space="0" w:color="auto"/>
                <w:bottom w:val="none" w:sz="0" w:space="0" w:color="auto"/>
                <w:right w:val="none" w:sz="0" w:space="0" w:color="auto"/>
              </w:divBdr>
              <w:divsChild>
                <w:div w:id="382826987">
                  <w:marLeft w:val="0"/>
                  <w:marRight w:val="0"/>
                  <w:marTop w:val="0"/>
                  <w:marBottom w:val="0"/>
                  <w:divBdr>
                    <w:top w:val="none" w:sz="0" w:space="0" w:color="auto"/>
                    <w:left w:val="none" w:sz="0" w:space="0" w:color="auto"/>
                    <w:bottom w:val="none" w:sz="0" w:space="0" w:color="auto"/>
                    <w:right w:val="none" w:sz="0" w:space="0" w:color="auto"/>
                  </w:divBdr>
                  <w:divsChild>
                    <w:div w:id="2019697495">
                      <w:marLeft w:val="0"/>
                      <w:marRight w:val="0"/>
                      <w:marTop w:val="0"/>
                      <w:marBottom w:val="0"/>
                      <w:divBdr>
                        <w:top w:val="none" w:sz="0" w:space="0" w:color="auto"/>
                        <w:left w:val="none" w:sz="0" w:space="0" w:color="auto"/>
                        <w:bottom w:val="none" w:sz="0" w:space="0" w:color="auto"/>
                        <w:right w:val="none" w:sz="0" w:space="0" w:color="auto"/>
                      </w:divBdr>
                      <w:divsChild>
                        <w:div w:id="1320185133">
                          <w:marLeft w:val="0"/>
                          <w:marRight w:val="0"/>
                          <w:marTop w:val="0"/>
                          <w:marBottom w:val="0"/>
                          <w:divBdr>
                            <w:top w:val="none" w:sz="0" w:space="0" w:color="auto"/>
                            <w:left w:val="none" w:sz="0" w:space="0" w:color="auto"/>
                            <w:bottom w:val="none" w:sz="0" w:space="0" w:color="auto"/>
                            <w:right w:val="none" w:sz="0" w:space="0" w:color="auto"/>
                          </w:divBdr>
                        </w:div>
                      </w:divsChild>
                    </w:div>
                    <w:div w:id="1538085226">
                      <w:marLeft w:val="0"/>
                      <w:marRight w:val="0"/>
                      <w:marTop w:val="0"/>
                      <w:marBottom w:val="0"/>
                      <w:divBdr>
                        <w:top w:val="none" w:sz="0" w:space="0" w:color="auto"/>
                        <w:left w:val="none" w:sz="0" w:space="0" w:color="auto"/>
                        <w:bottom w:val="none" w:sz="0" w:space="0" w:color="auto"/>
                        <w:right w:val="none" w:sz="0" w:space="0" w:color="auto"/>
                      </w:divBdr>
                      <w:divsChild>
                        <w:div w:id="639111869">
                          <w:marLeft w:val="0"/>
                          <w:marRight w:val="0"/>
                          <w:marTop w:val="0"/>
                          <w:marBottom w:val="0"/>
                          <w:divBdr>
                            <w:top w:val="none" w:sz="0" w:space="0" w:color="auto"/>
                            <w:left w:val="none" w:sz="0" w:space="0" w:color="auto"/>
                            <w:bottom w:val="none" w:sz="0" w:space="0" w:color="auto"/>
                            <w:right w:val="none" w:sz="0" w:space="0" w:color="auto"/>
                          </w:divBdr>
                        </w:div>
                      </w:divsChild>
                    </w:div>
                    <w:div w:id="419452191">
                      <w:marLeft w:val="0"/>
                      <w:marRight w:val="0"/>
                      <w:marTop w:val="0"/>
                      <w:marBottom w:val="0"/>
                      <w:divBdr>
                        <w:top w:val="none" w:sz="0" w:space="0" w:color="auto"/>
                        <w:left w:val="none" w:sz="0" w:space="0" w:color="auto"/>
                        <w:bottom w:val="none" w:sz="0" w:space="0" w:color="auto"/>
                        <w:right w:val="none" w:sz="0" w:space="0" w:color="auto"/>
                      </w:divBdr>
                      <w:divsChild>
                        <w:div w:id="11914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17307">
          <w:marLeft w:val="0"/>
          <w:marRight w:val="0"/>
          <w:marTop w:val="0"/>
          <w:marBottom w:val="0"/>
          <w:divBdr>
            <w:top w:val="none" w:sz="0" w:space="0" w:color="auto"/>
            <w:left w:val="none" w:sz="0" w:space="0" w:color="auto"/>
            <w:bottom w:val="none" w:sz="0" w:space="0" w:color="auto"/>
            <w:right w:val="none" w:sz="0" w:space="0" w:color="auto"/>
          </w:divBdr>
          <w:divsChild>
            <w:div w:id="2113547455">
              <w:marLeft w:val="0"/>
              <w:marRight w:val="0"/>
              <w:marTop w:val="0"/>
              <w:marBottom w:val="0"/>
              <w:divBdr>
                <w:top w:val="none" w:sz="0" w:space="0" w:color="auto"/>
                <w:left w:val="none" w:sz="0" w:space="0" w:color="auto"/>
                <w:bottom w:val="none" w:sz="0" w:space="0" w:color="auto"/>
                <w:right w:val="none" w:sz="0" w:space="0" w:color="auto"/>
              </w:divBdr>
              <w:divsChild>
                <w:div w:id="546264363">
                  <w:marLeft w:val="0"/>
                  <w:marRight w:val="0"/>
                  <w:marTop w:val="0"/>
                  <w:marBottom w:val="0"/>
                  <w:divBdr>
                    <w:top w:val="none" w:sz="0" w:space="0" w:color="auto"/>
                    <w:left w:val="none" w:sz="0" w:space="0" w:color="auto"/>
                    <w:bottom w:val="none" w:sz="0" w:space="0" w:color="auto"/>
                    <w:right w:val="none" w:sz="0" w:space="0" w:color="auto"/>
                  </w:divBdr>
                  <w:divsChild>
                    <w:div w:id="1003436408">
                      <w:marLeft w:val="0"/>
                      <w:marRight w:val="0"/>
                      <w:marTop w:val="0"/>
                      <w:marBottom w:val="0"/>
                      <w:divBdr>
                        <w:top w:val="none" w:sz="0" w:space="0" w:color="auto"/>
                        <w:left w:val="none" w:sz="0" w:space="0" w:color="auto"/>
                        <w:bottom w:val="none" w:sz="0" w:space="0" w:color="auto"/>
                        <w:right w:val="none" w:sz="0" w:space="0" w:color="auto"/>
                      </w:divBdr>
                      <w:divsChild>
                        <w:div w:id="779687419">
                          <w:marLeft w:val="0"/>
                          <w:marRight w:val="0"/>
                          <w:marTop w:val="0"/>
                          <w:marBottom w:val="0"/>
                          <w:divBdr>
                            <w:top w:val="none" w:sz="0" w:space="0" w:color="auto"/>
                            <w:left w:val="none" w:sz="0" w:space="0" w:color="auto"/>
                            <w:bottom w:val="none" w:sz="0" w:space="0" w:color="auto"/>
                            <w:right w:val="none" w:sz="0" w:space="0" w:color="auto"/>
                          </w:divBdr>
                        </w:div>
                      </w:divsChild>
                    </w:div>
                    <w:div w:id="14370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15161">
      <w:marLeft w:val="0"/>
      <w:marRight w:val="0"/>
      <w:marTop w:val="0"/>
      <w:marBottom w:val="0"/>
      <w:divBdr>
        <w:top w:val="none" w:sz="0" w:space="0" w:color="auto"/>
        <w:left w:val="none" w:sz="0" w:space="0" w:color="auto"/>
        <w:bottom w:val="none" w:sz="0" w:space="0" w:color="auto"/>
        <w:right w:val="none" w:sz="0" w:space="0" w:color="auto"/>
      </w:divBdr>
      <w:divsChild>
        <w:div w:id="345406700">
          <w:marLeft w:val="0"/>
          <w:marRight w:val="0"/>
          <w:marTop w:val="0"/>
          <w:marBottom w:val="0"/>
          <w:divBdr>
            <w:top w:val="none" w:sz="0" w:space="0" w:color="auto"/>
            <w:left w:val="none" w:sz="0" w:space="0" w:color="auto"/>
            <w:bottom w:val="none" w:sz="0" w:space="0" w:color="auto"/>
            <w:right w:val="none" w:sz="0" w:space="0" w:color="auto"/>
          </w:divBdr>
          <w:divsChild>
            <w:div w:id="800346941">
              <w:marLeft w:val="0"/>
              <w:marRight w:val="0"/>
              <w:marTop w:val="0"/>
              <w:marBottom w:val="0"/>
              <w:divBdr>
                <w:top w:val="none" w:sz="0" w:space="0" w:color="auto"/>
                <w:left w:val="none" w:sz="0" w:space="0" w:color="auto"/>
                <w:bottom w:val="none" w:sz="0" w:space="0" w:color="auto"/>
                <w:right w:val="none" w:sz="0" w:space="0" w:color="auto"/>
              </w:divBdr>
            </w:div>
            <w:div w:id="1699086436">
              <w:marLeft w:val="0"/>
              <w:marRight w:val="0"/>
              <w:marTop w:val="0"/>
              <w:marBottom w:val="0"/>
              <w:divBdr>
                <w:top w:val="none" w:sz="0" w:space="0" w:color="auto"/>
                <w:left w:val="none" w:sz="0" w:space="0" w:color="auto"/>
                <w:bottom w:val="none" w:sz="0" w:space="0" w:color="auto"/>
                <w:right w:val="none" w:sz="0" w:space="0" w:color="auto"/>
              </w:divBdr>
              <w:divsChild>
                <w:div w:id="21204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1977">
      <w:marLeft w:val="0"/>
      <w:marRight w:val="0"/>
      <w:marTop w:val="0"/>
      <w:marBottom w:val="0"/>
      <w:divBdr>
        <w:top w:val="none" w:sz="0" w:space="0" w:color="auto"/>
        <w:left w:val="none" w:sz="0" w:space="0" w:color="auto"/>
        <w:bottom w:val="none" w:sz="0" w:space="0" w:color="auto"/>
        <w:right w:val="none" w:sz="0" w:space="0" w:color="auto"/>
      </w:divBdr>
      <w:divsChild>
        <w:div w:id="1687437250">
          <w:marLeft w:val="0"/>
          <w:marRight w:val="0"/>
          <w:marTop w:val="0"/>
          <w:marBottom w:val="0"/>
          <w:divBdr>
            <w:top w:val="none" w:sz="0" w:space="0" w:color="auto"/>
            <w:left w:val="none" w:sz="0" w:space="0" w:color="auto"/>
            <w:bottom w:val="none" w:sz="0" w:space="0" w:color="auto"/>
            <w:right w:val="none" w:sz="0" w:space="0" w:color="auto"/>
          </w:divBdr>
          <w:divsChild>
            <w:div w:id="813449255">
              <w:marLeft w:val="0"/>
              <w:marRight w:val="0"/>
              <w:marTop w:val="0"/>
              <w:marBottom w:val="0"/>
              <w:divBdr>
                <w:top w:val="none" w:sz="0" w:space="0" w:color="auto"/>
                <w:left w:val="none" w:sz="0" w:space="0" w:color="auto"/>
                <w:bottom w:val="none" w:sz="0" w:space="0" w:color="auto"/>
                <w:right w:val="none" w:sz="0" w:space="0" w:color="auto"/>
              </w:divBdr>
            </w:div>
            <w:div w:id="72777116">
              <w:marLeft w:val="0"/>
              <w:marRight w:val="0"/>
              <w:marTop w:val="0"/>
              <w:marBottom w:val="0"/>
              <w:divBdr>
                <w:top w:val="none" w:sz="0" w:space="0" w:color="auto"/>
                <w:left w:val="none" w:sz="0" w:space="0" w:color="auto"/>
                <w:bottom w:val="none" w:sz="0" w:space="0" w:color="auto"/>
                <w:right w:val="none" w:sz="0" w:space="0" w:color="auto"/>
              </w:divBdr>
              <w:divsChild>
                <w:div w:id="8238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81662">
      <w:marLeft w:val="0"/>
      <w:marRight w:val="0"/>
      <w:marTop w:val="0"/>
      <w:marBottom w:val="0"/>
      <w:divBdr>
        <w:top w:val="none" w:sz="0" w:space="0" w:color="auto"/>
        <w:left w:val="none" w:sz="0" w:space="0" w:color="auto"/>
        <w:bottom w:val="none" w:sz="0" w:space="0" w:color="auto"/>
        <w:right w:val="none" w:sz="0" w:space="0" w:color="auto"/>
      </w:divBdr>
    </w:div>
    <w:div w:id="572353796">
      <w:marLeft w:val="0"/>
      <w:marRight w:val="0"/>
      <w:marTop w:val="0"/>
      <w:marBottom w:val="0"/>
      <w:divBdr>
        <w:top w:val="none" w:sz="0" w:space="0" w:color="auto"/>
        <w:left w:val="none" w:sz="0" w:space="0" w:color="auto"/>
        <w:bottom w:val="none" w:sz="0" w:space="0" w:color="auto"/>
        <w:right w:val="none" w:sz="0" w:space="0" w:color="auto"/>
      </w:divBdr>
      <w:divsChild>
        <w:div w:id="1580940483">
          <w:marLeft w:val="0"/>
          <w:marRight w:val="0"/>
          <w:marTop w:val="0"/>
          <w:marBottom w:val="0"/>
          <w:divBdr>
            <w:top w:val="none" w:sz="0" w:space="0" w:color="auto"/>
            <w:left w:val="none" w:sz="0" w:space="0" w:color="auto"/>
            <w:bottom w:val="none" w:sz="0" w:space="0" w:color="auto"/>
            <w:right w:val="none" w:sz="0" w:space="0" w:color="auto"/>
          </w:divBdr>
          <w:divsChild>
            <w:div w:id="18742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3979">
      <w:marLeft w:val="0"/>
      <w:marRight w:val="0"/>
      <w:marTop w:val="0"/>
      <w:marBottom w:val="0"/>
      <w:divBdr>
        <w:top w:val="none" w:sz="0" w:space="0" w:color="auto"/>
        <w:left w:val="none" w:sz="0" w:space="0" w:color="auto"/>
        <w:bottom w:val="none" w:sz="0" w:space="0" w:color="auto"/>
        <w:right w:val="none" w:sz="0" w:space="0" w:color="auto"/>
      </w:divBdr>
    </w:div>
    <w:div w:id="833640394">
      <w:marLeft w:val="0"/>
      <w:marRight w:val="0"/>
      <w:marTop w:val="0"/>
      <w:marBottom w:val="0"/>
      <w:divBdr>
        <w:top w:val="none" w:sz="0" w:space="0" w:color="auto"/>
        <w:left w:val="none" w:sz="0" w:space="0" w:color="auto"/>
        <w:bottom w:val="none" w:sz="0" w:space="0" w:color="auto"/>
        <w:right w:val="none" w:sz="0" w:space="0" w:color="auto"/>
      </w:divBdr>
      <w:divsChild>
        <w:div w:id="807474966">
          <w:marLeft w:val="0"/>
          <w:marRight w:val="0"/>
          <w:marTop w:val="0"/>
          <w:marBottom w:val="0"/>
          <w:divBdr>
            <w:top w:val="none" w:sz="0" w:space="0" w:color="auto"/>
            <w:left w:val="none" w:sz="0" w:space="0" w:color="auto"/>
            <w:bottom w:val="none" w:sz="0" w:space="0" w:color="auto"/>
            <w:right w:val="none" w:sz="0" w:space="0" w:color="auto"/>
          </w:divBdr>
        </w:div>
      </w:divsChild>
    </w:div>
    <w:div w:id="940071300">
      <w:marLeft w:val="0"/>
      <w:marRight w:val="0"/>
      <w:marTop w:val="0"/>
      <w:marBottom w:val="0"/>
      <w:divBdr>
        <w:top w:val="none" w:sz="0" w:space="0" w:color="auto"/>
        <w:left w:val="none" w:sz="0" w:space="0" w:color="auto"/>
        <w:bottom w:val="none" w:sz="0" w:space="0" w:color="auto"/>
        <w:right w:val="none" w:sz="0" w:space="0" w:color="auto"/>
      </w:divBdr>
      <w:divsChild>
        <w:div w:id="180632159">
          <w:marLeft w:val="0"/>
          <w:marRight w:val="0"/>
          <w:marTop w:val="0"/>
          <w:marBottom w:val="0"/>
          <w:divBdr>
            <w:top w:val="none" w:sz="0" w:space="0" w:color="auto"/>
            <w:left w:val="none" w:sz="0" w:space="0" w:color="auto"/>
            <w:bottom w:val="none" w:sz="0" w:space="0" w:color="auto"/>
            <w:right w:val="none" w:sz="0" w:space="0" w:color="auto"/>
          </w:divBdr>
          <w:divsChild>
            <w:div w:id="1609969274">
              <w:marLeft w:val="0"/>
              <w:marRight w:val="0"/>
              <w:marTop w:val="0"/>
              <w:marBottom w:val="0"/>
              <w:divBdr>
                <w:top w:val="none" w:sz="0" w:space="0" w:color="auto"/>
                <w:left w:val="none" w:sz="0" w:space="0" w:color="auto"/>
                <w:bottom w:val="none" w:sz="0" w:space="0" w:color="auto"/>
                <w:right w:val="none" w:sz="0" w:space="0" w:color="auto"/>
              </w:divBdr>
              <w:divsChild>
                <w:div w:id="937785909">
                  <w:marLeft w:val="0"/>
                  <w:marRight w:val="0"/>
                  <w:marTop w:val="0"/>
                  <w:marBottom w:val="0"/>
                  <w:divBdr>
                    <w:top w:val="none" w:sz="0" w:space="0" w:color="auto"/>
                    <w:left w:val="none" w:sz="0" w:space="0" w:color="auto"/>
                    <w:bottom w:val="none" w:sz="0" w:space="0" w:color="auto"/>
                    <w:right w:val="none" w:sz="0" w:space="0" w:color="auto"/>
                  </w:divBdr>
                  <w:divsChild>
                    <w:div w:id="1675302455">
                      <w:marLeft w:val="0"/>
                      <w:marRight w:val="0"/>
                      <w:marTop w:val="0"/>
                      <w:marBottom w:val="0"/>
                      <w:divBdr>
                        <w:top w:val="none" w:sz="0" w:space="0" w:color="auto"/>
                        <w:left w:val="none" w:sz="0" w:space="0" w:color="auto"/>
                        <w:bottom w:val="none" w:sz="0" w:space="0" w:color="auto"/>
                        <w:right w:val="none" w:sz="0" w:space="0" w:color="auto"/>
                      </w:divBdr>
                      <w:divsChild>
                        <w:div w:id="89007466">
                          <w:marLeft w:val="0"/>
                          <w:marRight w:val="0"/>
                          <w:marTop w:val="0"/>
                          <w:marBottom w:val="0"/>
                          <w:divBdr>
                            <w:top w:val="none" w:sz="0" w:space="0" w:color="auto"/>
                            <w:left w:val="none" w:sz="0" w:space="0" w:color="auto"/>
                            <w:bottom w:val="none" w:sz="0" w:space="0" w:color="auto"/>
                            <w:right w:val="none" w:sz="0" w:space="0" w:color="auto"/>
                          </w:divBdr>
                          <w:divsChild>
                            <w:div w:id="942415760">
                              <w:marLeft w:val="0"/>
                              <w:marRight w:val="0"/>
                              <w:marTop w:val="0"/>
                              <w:marBottom w:val="0"/>
                              <w:divBdr>
                                <w:top w:val="none" w:sz="0" w:space="0" w:color="auto"/>
                                <w:left w:val="none" w:sz="0" w:space="0" w:color="auto"/>
                                <w:bottom w:val="none" w:sz="0" w:space="0" w:color="auto"/>
                                <w:right w:val="none" w:sz="0" w:space="0" w:color="auto"/>
                              </w:divBdr>
                              <w:divsChild>
                                <w:div w:id="1882789551">
                                  <w:marLeft w:val="0"/>
                                  <w:marRight w:val="0"/>
                                  <w:marTop w:val="0"/>
                                  <w:marBottom w:val="0"/>
                                  <w:divBdr>
                                    <w:top w:val="none" w:sz="0" w:space="0" w:color="auto"/>
                                    <w:left w:val="none" w:sz="0" w:space="0" w:color="auto"/>
                                    <w:bottom w:val="none" w:sz="0" w:space="0" w:color="auto"/>
                                    <w:right w:val="none" w:sz="0" w:space="0" w:color="auto"/>
                                  </w:divBdr>
                                  <w:divsChild>
                                    <w:div w:id="4672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4100">
                              <w:marLeft w:val="0"/>
                              <w:marRight w:val="0"/>
                              <w:marTop w:val="0"/>
                              <w:marBottom w:val="0"/>
                              <w:divBdr>
                                <w:top w:val="none" w:sz="0" w:space="0" w:color="auto"/>
                                <w:left w:val="none" w:sz="0" w:space="0" w:color="auto"/>
                                <w:bottom w:val="none" w:sz="0" w:space="0" w:color="auto"/>
                                <w:right w:val="none" w:sz="0" w:space="0" w:color="auto"/>
                              </w:divBdr>
                              <w:divsChild>
                                <w:div w:id="2002007499">
                                  <w:marLeft w:val="0"/>
                                  <w:marRight w:val="0"/>
                                  <w:marTop w:val="0"/>
                                  <w:marBottom w:val="0"/>
                                  <w:divBdr>
                                    <w:top w:val="none" w:sz="0" w:space="0" w:color="auto"/>
                                    <w:left w:val="none" w:sz="0" w:space="0" w:color="auto"/>
                                    <w:bottom w:val="none" w:sz="0" w:space="0" w:color="auto"/>
                                    <w:right w:val="none" w:sz="0" w:space="0" w:color="auto"/>
                                  </w:divBdr>
                                </w:div>
                                <w:div w:id="9165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491012">
          <w:marLeft w:val="0"/>
          <w:marRight w:val="0"/>
          <w:marTop w:val="0"/>
          <w:marBottom w:val="0"/>
          <w:divBdr>
            <w:top w:val="none" w:sz="0" w:space="0" w:color="auto"/>
            <w:left w:val="none" w:sz="0" w:space="0" w:color="auto"/>
            <w:bottom w:val="none" w:sz="0" w:space="0" w:color="auto"/>
            <w:right w:val="none" w:sz="0" w:space="0" w:color="auto"/>
          </w:divBdr>
          <w:divsChild>
            <w:div w:id="1639141303">
              <w:marLeft w:val="0"/>
              <w:marRight w:val="0"/>
              <w:marTop w:val="0"/>
              <w:marBottom w:val="0"/>
              <w:divBdr>
                <w:top w:val="none" w:sz="0" w:space="0" w:color="auto"/>
                <w:left w:val="none" w:sz="0" w:space="0" w:color="auto"/>
                <w:bottom w:val="none" w:sz="0" w:space="0" w:color="auto"/>
                <w:right w:val="none" w:sz="0" w:space="0" w:color="auto"/>
              </w:divBdr>
              <w:divsChild>
                <w:div w:id="1464542807">
                  <w:marLeft w:val="0"/>
                  <w:marRight w:val="0"/>
                  <w:marTop w:val="0"/>
                  <w:marBottom w:val="0"/>
                  <w:divBdr>
                    <w:top w:val="none" w:sz="0" w:space="0" w:color="auto"/>
                    <w:left w:val="none" w:sz="0" w:space="0" w:color="auto"/>
                    <w:bottom w:val="none" w:sz="0" w:space="0" w:color="auto"/>
                    <w:right w:val="none" w:sz="0" w:space="0" w:color="auto"/>
                  </w:divBdr>
                  <w:divsChild>
                    <w:div w:id="918711492">
                      <w:marLeft w:val="0"/>
                      <w:marRight w:val="0"/>
                      <w:marTop w:val="100"/>
                      <w:marBottom w:val="100"/>
                      <w:divBdr>
                        <w:top w:val="none" w:sz="0" w:space="0" w:color="auto"/>
                        <w:left w:val="none" w:sz="0" w:space="0" w:color="auto"/>
                        <w:bottom w:val="none" w:sz="0" w:space="0" w:color="auto"/>
                        <w:right w:val="none" w:sz="0" w:space="0" w:color="auto"/>
                      </w:divBdr>
                      <w:divsChild>
                        <w:div w:id="1890722076">
                          <w:marLeft w:val="0"/>
                          <w:marRight w:val="0"/>
                          <w:marTop w:val="0"/>
                          <w:marBottom w:val="0"/>
                          <w:divBdr>
                            <w:top w:val="none" w:sz="0" w:space="0" w:color="auto"/>
                            <w:left w:val="none" w:sz="0" w:space="0" w:color="auto"/>
                            <w:bottom w:val="none" w:sz="0" w:space="0" w:color="auto"/>
                            <w:right w:val="none" w:sz="0" w:space="0" w:color="auto"/>
                          </w:divBdr>
                          <w:divsChild>
                            <w:div w:id="506022079">
                              <w:marLeft w:val="0"/>
                              <w:marRight w:val="0"/>
                              <w:marTop w:val="0"/>
                              <w:marBottom w:val="0"/>
                              <w:divBdr>
                                <w:top w:val="none" w:sz="0" w:space="0" w:color="auto"/>
                                <w:left w:val="none" w:sz="0" w:space="0" w:color="auto"/>
                                <w:bottom w:val="none" w:sz="0" w:space="0" w:color="auto"/>
                                <w:right w:val="none" w:sz="0" w:space="0" w:color="auto"/>
                              </w:divBdr>
                              <w:divsChild>
                                <w:div w:id="9722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2489">
                      <w:marLeft w:val="0"/>
                      <w:marRight w:val="0"/>
                      <w:marTop w:val="0"/>
                      <w:marBottom w:val="0"/>
                      <w:divBdr>
                        <w:top w:val="none" w:sz="0" w:space="0" w:color="auto"/>
                        <w:left w:val="none" w:sz="0" w:space="0" w:color="auto"/>
                        <w:bottom w:val="none" w:sz="0" w:space="0" w:color="auto"/>
                        <w:right w:val="none" w:sz="0" w:space="0" w:color="auto"/>
                      </w:divBdr>
                      <w:divsChild>
                        <w:div w:id="266236381">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6530">
                      <w:marLeft w:val="0"/>
                      <w:marRight w:val="0"/>
                      <w:marTop w:val="0"/>
                      <w:marBottom w:val="0"/>
                      <w:divBdr>
                        <w:top w:val="none" w:sz="0" w:space="0" w:color="auto"/>
                        <w:left w:val="none" w:sz="0" w:space="0" w:color="auto"/>
                        <w:bottom w:val="none" w:sz="0" w:space="0" w:color="auto"/>
                        <w:right w:val="none" w:sz="0" w:space="0" w:color="auto"/>
                      </w:divBdr>
                      <w:divsChild>
                        <w:div w:id="271132186">
                          <w:marLeft w:val="0"/>
                          <w:marRight w:val="0"/>
                          <w:marTop w:val="0"/>
                          <w:marBottom w:val="0"/>
                          <w:divBdr>
                            <w:top w:val="none" w:sz="0" w:space="0" w:color="auto"/>
                            <w:left w:val="none" w:sz="0" w:space="0" w:color="auto"/>
                            <w:bottom w:val="none" w:sz="0" w:space="0" w:color="auto"/>
                            <w:right w:val="none" w:sz="0" w:space="0" w:color="auto"/>
                          </w:divBdr>
                        </w:div>
                      </w:divsChild>
                    </w:div>
                    <w:div w:id="1084298117">
                      <w:marLeft w:val="0"/>
                      <w:marRight w:val="0"/>
                      <w:marTop w:val="0"/>
                      <w:marBottom w:val="0"/>
                      <w:divBdr>
                        <w:top w:val="none" w:sz="0" w:space="0" w:color="auto"/>
                        <w:left w:val="none" w:sz="0" w:space="0" w:color="auto"/>
                        <w:bottom w:val="none" w:sz="0" w:space="0" w:color="auto"/>
                        <w:right w:val="none" w:sz="0" w:space="0" w:color="auto"/>
                      </w:divBdr>
                      <w:divsChild>
                        <w:div w:id="1391804252">
                          <w:marLeft w:val="0"/>
                          <w:marRight w:val="0"/>
                          <w:marTop w:val="0"/>
                          <w:marBottom w:val="0"/>
                          <w:divBdr>
                            <w:top w:val="none" w:sz="0" w:space="0" w:color="auto"/>
                            <w:left w:val="none" w:sz="0" w:space="0" w:color="auto"/>
                            <w:bottom w:val="none" w:sz="0" w:space="0" w:color="auto"/>
                            <w:right w:val="none" w:sz="0" w:space="0" w:color="auto"/>
                          </w:divBdr>
                        </w:div>
                      </w:divsChild>
                    </w:div>
                    <w:div w:id="669254100">
                      <w:marLeft w:val="0"/>
                      <w:marRight w:val="0"/>
                      <w:marTop w:val="0"/>
                      <w:marBottom w:val="0"/>
                      <w:divBdr>
                        <w:top w:val="none" w:sz="0" w:space="0" w:color="auto"/>
                        <w:left w:val="none" w:sz="0" w:space="0" w:color="auto"/>
                        <w:bottom w:val="none" w:sz="0" w:space="0" w:color="auto"/>
                        <w:right w:val="none" w:sz="0" w:space="0" w:color="auto"/>
                      </w:divBdr>
                      <w:divsChild>
                        <w:div w:id="107553809">
                          <w:marLeft w:val="0"/>
                          <w:marRight w:val="0"/>
                          <w:marTop w:val="0"/>
                          <w:marBottom w:val="0"/>
                          <w:divBdr>
                            <w:top w:val="none" w:sz="0" w:space="0" w:color="auto"/>
                            <w:left w:val="none" w:sz="0" w:space="0" w:color="auto"/>
                            <w:bottom w:val="none" w:sz="0" w:space="0" w:color="auto"/>
                            <w:right w:val="none" w:sz="0" w:space="0" w:color="auto"/>
                          </w:divBdr>
                          <w:divsChild>
                            <w:div w:id="705637350">
                              <w:marLeft w:val="0"/>
                              <w:marRight w:val="0"/>
                              <w:marTop w:val="0"/>
                              <w:marBottom w:val="0"/>
                              <w:divBdr>
                                <w:top w:val="none" w:sz="0" w:space="0" w:color="auto"/>
                                <w:left w:val="none" w:sz="0" w:space="0" w:color="auto"/>
                                <w:bottom w:val="none" w:sz="0" w:space="0" w:color="auto"/>
                                <w:right w:val="none" w:sz="0" w:space="0" w:color="auto"/>
                              </w:divBdr>
                              <w:divsChild>
                                <w:div w:id="660354803">
                                  <w:marLeft w:val="0"/>
                                  <w:marRight w:val="0"/>
                                  <w:marTop w:val="0"/>
                                  <w:marBottom w:val="0"/>
                                  <w:divBdr>
                                    <w:top w:val="none" w:sz="0" w:space="0" w:color="auto"/>
                                    <w:left w:val="none" w:sz="0" w:space="0" w:color="auto"/>
                                    <w:bottom w:val="none" w:sz="0" w:space="0" w:color="auto"/>
                                    <w:right w:val="none" w:sz="0" w:space="0" w:color="auto"/>
                                  </w:divBdr>
                                  <w:divsChild>
                                    <w:div w:id="1044909598">
                                      <w:marLeft w:val="0"/>
                                      <w:marRight w:val="0"/>
                                      <w:marTop w:val="0"/>
                                      <w:marBottom w:val="0"/>
                                      <w:divBdr>
                                        <w:top w:val="none" w:sz="0" w:space="0" w:color="auto"/>
                                        <w:left w:val="none" w:sz="0" w:space="0" w:color="auto"/>
                                        <w:bottom w:val="none" w:sz="0" w:space="0" w:color="auto"/>
                                        <w:right w:val="none" w:sz="0" w:space="0" w:color="auto"/>
                                      </w:divBdr>
                                      <w:divsChild>
                                        <w:div w:id="1205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47852">
                              <w:marLeft w:val="0"/>
                              <w:marRight w:val="0"/>
                              <w:marTop w:val="0"/>
                              <w:marBottom w:val="0"/>
                              <w:divBdr>
                                <w:top w:val="none" w:sz="0" w:space="0" w:color="auto"/>
                                <w:left w:val="none" w:sz="0" w:space="0" w:color="auto"/>
                                <w:bottom w:val="none" w:sz="0" w:space="0" w:color="auto"/>
                                <w:right w:val="none" w:sz="0" w:space="0" w:color="auto"/>
                              </w:divBdr>
                              <w:divsChild>
                                <w:div w:id="610286471">
                                  <w:marLeft w:val="0"/>
                                  <w:marRight w:val="0"/>
                                  <w:marTop w:val="0"/>
                                  <w:marBottom w:val="0"/>
                                  <w:divBdr>
                                    <w:top w:val="none" w:sz="0" w:space="0" w:color="auto"/>
                                    <w:left w:val="none" w:sz="0" w:space="0" w:color="auto"/>
                                    <w:bottom w:val="none" w:sz="0" w:space="0" w:color="auto"/>
                                    <w:right w:val="none" w:sz="0" w:space="0" w:color="auto"/>
                                  </w:divBdr>
                                </w:div>
                                <w:div w:id="1199243534">
                                  <w:marLeft w:val="0"/>
                                  <w:marRight w:val="0"/>
                                  <w:marTop w:val="0"/>
                                  <w:marBottom w:val="0"/>
                                  <w:divBdr>
                                    <w:top w:val="none" w:sz="0" w:space="0" w:color="auto"/>
                                    <w:left w:val="none" w:sz="0" w:space="0" w:color="auto"/>
                                    <w:bottom w:val="none" w:sz="0" w:space="0" w:color="auto"/>
                                    <w:right w:val="none" w:sz="0" w:space="0" w:color="auto"/>
                                  </w:divBdr>
                                </w:div>
                              </w:divsChild>
                            </w:div>
                            <w:div w:id="69088111">
                              <w:marLeft w:val="0"/>
                              <w:marRight w:val="0"/>
                              <w:marTop w:val="0"/>
                              <w:marBottom w:val="0"/>
                              <w:divBdr>
                                <w:top w:val="none" w:sz="0" w:space="0" w:color="auto"/>
                                <w:left w:val="none" w:sz="0" w:space="0" w:color="auto"/>
                                <w:bottom w:val="none" w:sz="0" w:space="0" w:color="auto"/>
                                <w:right w:val="none" w:sz="0" w:space="0" w:color="auto"/>
                              </w:divBdr>
                              <w:divsChild>
                                <w:div w:id="613831255">
                                  <w:marLeft w:val="0"/>
                                  <w:marRight w:val="0"/>
                                  <w:marTop w:val="0"/>
                                  <w:marBottom w:val="0"/>
                                  <w:divBdr>
                                    <w:top w:val="none" w:sz="0" w:space="0" w:color="auto"/>
                                    <w:left w:val="none" w:sz="0" w:space="0" w:color="auto"/>
                                    <w:bottom w:val="none" w:sz="0" w:space="0" w:color="auto"/>
                                    <w:right w:val="none" w:sz="0" w:space="0" w:color="auto"/>
                                  </w:divBdr>
                                  <w:divsChild>
                                    <w:div w:id="615255108">
                                      <w:marLeft w:val="0"/>
                                      <w:marRight w:val="0"/>
                                      <w:marTop w:val="0"/>
                                      <w:marBottom w:val="0"/>
                                      <w:divBdr>
                                        <w:top w:val="none" w:sz="0" w:space="0" w:color="auto"/>
                                        <w:left w:val="none" w:sz="0" w:space="0" w:color="auto"/>
                                        <w:bottom w:val="none" w:sz="0" w:space="0" w:color="auto"/>
                                        <w:right w:val="none" w:sz="0" w:space="0" w:color="auto"/>
                                      </w:divBdr>
                                      <w:divsChild>
                                        <w:div w:id="97471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1856">
                              <w:marLeft w:val="0"/>
                              <w:marRight w:val="0"/>
                              <w:marTop w:val="0"/>
                              <w:marBottom w:val="0"/>
                              <w:divBdr>
                                <w:top w:val="none" w:sz="0" w:space="0" w:color="auto"/>
                                <w:left w:val="none" w:sz="0" w:space="0" w:color="auto"/>
                                <w:bottom w:val="none" w:sz="0" w:space="0" w:color="auto"/>
                                <w:right w:val="none" w:sz="0" w:space="0" w:color="auto"/>
                              </w:divBdr>
                              <w:divsChild>
                                <w:div w:id="1184517230">
                                  <w:marLeft w:val="0"/>
                                  <w:marRight w:val="0"/>
                                  <w:marTop w:val="0"/>
                                  <w:marBottom w:val="0"/>
                                  <w:divBdr>
                                    <w:top w:val="none" w:sz="0" w:space="0" w:color="auto"/>
                                    <w:left w:val="none" w:sz="0" w:space="0" w:color="auto"/>
                                    <w:bottom w:val="none" w:sz="0" w:space="0" w:color="auto"/>
                                    <w:right w:val="none" w:sz="0" w:space="0" w:color="auto"/>
                                  </w:divBdr>
                                </w:div>
                                <w:div w:id="1025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4625">
                      <w:marLeft w:val="0"/>
                      <w:marRight w:val="0"/>
                      <w:marTop w:val="0"/>
                      <w:marBottom w:val="0"/>
                      <w:divBdr>
                        <w:top w:val="none" w:sz="0" w:space="0" w:color="auto"/>
                        <w:left w:val="none" w:sz="0" w:space="0" w:color="auto"/>
                        <w:bottom w:val="none" w:sz="0" w:space="0" w:color="auto"/>
                        <w:right w:val="none" w:sz="0" w:space="0" w:color="auto"/>
                      </w:divBdr>
                      <w:divsChild>
                        <w:div w:id="596253065">
                          <w:marLeft w:val="0"/>
                          <w:marRight w:val="0"/>
                          <w:marTop w:val="0"/>
                          <w:marBottom w:val="0"/>
                          <w:divBdr>
                            <w:top w:val="none" w:sz="0" w:space="0" w:color="auto"/>
                            <w:left w:val="none" w:sz="0" w:space="0" w:color="auto"/>
                            <w:bottom w:val="none" w:sz="0" w:space="0" w:color="auto"/>
                            <w:right w:val="none" w:sz="0" w:space="0" w:color="auto"/>
                          </w:divBdr>
                          <w:divsChild>
                            <w:div w:id="165414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3473">
                      <w:marLeft w:val="0"/>
                      <w:marRight w:val="0"/>
                      <w:marTop w:val="0"/>
                      <w:marBottom w:val="0"/>
                      <w:divBdr>
                        <w:top w:val="none" w:sz="0" w:space="0" w:color="auto"/>
                        <w:left w:val="none" w:sz="0" w:space="0" w:color="auto"/>
                        <w:bottom w:val="none" w:sz="0" w:space="0" w:color="auto"/>
                        <w:right w:val="none" w:sz="0" w:space="0" w:color="auto"/>
                      </w:divBdr>
                      <w:divsChild>
                        <w:div w:id="1534348711">
                          <w:marLeft w:val="0"/>
                          <w:marRight w:val="0"/>
                          <w:marTop w:val="0"/>
                          <w:marBottom w:val="0"/>
                          <w:divBdr>
                            <w:top w:val="none" w:sz="0" w:space="0" w:color="auto"/>
                            <w:left w:val="none" w:sz="0" w:space="0" w:color="auto"/>
                            <w:bottom w:val="none" w:sz="0" w:space="0" w:color="auto"/>
                            <w:right w:val="none" w:sz="0" w:space="0" w:color="auto"/>
                          </w:divBdr>
                          <w:divsChild>
                            <w:div w:id="9846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8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5235">
          <w:marLeft w:val="0"/>
          <w:marRight w:val="0"/>
          <w:marTop w:val="0"/>
          <w:marBottom w:val="0"/>
          <w:divBdr>
            <w:top w:val="none" w:sz="0" w:space="0" w:color="auto"/>
            <w:left w:val="none" w:sz="0" w:space="0" w:color="auto"/>
            <w:bottom w:val="none" w:sz="0" w:space="0" w:color="auto"/>
            <w:right w:val="none" w:sz="0" w:space="0" w:color="auto"/>
          </w:divBdr>
        </w:div>
        <w:div w:id="545683180">
          <w:marLeft w:val="0"/>
          <w:marRight w:val="0"/>
          <w:marTop w:val="0"/>
          <w:marBottom w:val="0"/>
          <w:divBdr>
            <w:top w:val="none" w:sz="0" w:space="0" w:color="auto"/>
            <w:left w:val="none" w:sz="0" w:space="0" w:color="auto"/>
            <w:bottom w:val="none" w:sz="0" w:space="0" w:color="auto"/>
            <w:right w:val="none" w:sz="0" w:space="0" w:color="auto"/>
          </w:divBdr>
          <w:divsChild>
            <w:div w:id="658655735">
              <w:marLeft w:val="0"/>
              <w:marRight w:val="0"/>
              <w:marTop w:val="0"/>
              <w:marBottom w:val="0"/>
              <w:divBdr>
                <w:top w:val="none" w:sz="0" w:space="0" w:color="auto"/>
                <w:left w:val="none" w:sz="0" w:space="0" w:color="auto"/>
                <w:bottom w:val="none" w:sz="0" w:space="0" w:color="auto"/>
                <w:right w:val="none" w:sz="0" w:space="0" w:color="auto"/>
              </w:divBdr>
              <w:divsChild>
                <w:div w:id="810099458">
                  <w:marLeft w:val="0"/>
                  <w:marRight w:val="0"/>
                  <w:marTop w:val="0"/>
                  <w:marBottom w:val="0"/>
                  <w:divBdr>
                    <w:top w:val="none" w:sz="0" w:space="0" w:color="auto"/>
                    <w:left w:val="none" w:sz="0" w:space="0" w:color="auto"/>
                    <w:bottom w:val="none" w:sz="0" w:space="0" w:color="auto"/>
                    <w:right w:val="none" w:sz="0" w:space="0" w:color="auto"/>
                  </w:divBdr>
                  <w:divsChild>
                    <w:div w:id="802231451">
                      <w:marLeft w:val="0"/>
                      <w:marRight w:val="0"/>
                      <w:marTop w:val="0"/>
                      <w:marBottom w:val="0"/>
                      <w:divBdr>
                        <w:top w:val="none" w:sz="0" w:space="0" w:color="auto"/>
                        <w:left w:val="none" w:sz="0" w:space="0" w:color="auto"/>
                        <w:bottom w:val="none" w:sz="0" w:space="0" w:color="auto"/>
                        <w:right w:val="none" w:sz="0" w:space="0" w:color="auto"/>
                      </w:divBdr>
                      <w:divsChild>
                        <w:div w:id="27950764">
                          <w:marLeft w:val="0"/>
                          <w:marRight w:val="0"/>
                          <w:marTop w:val="0"/>
                          <w:marBottom w:val="0"/>
                          <w:divBdr>
                            <w:top w:val="none" w:sz="0" w:space="0" w:color="auto"/>
                            <w:left w:val="none" w:sz="0" w:space="0" w:color="auto"/>
                            <w:bottom w:val="none" w:sz="0" w:space="0" w:color="auto"/>
                            <w:right w:val="none" w:sz="0" w:space="0" w:color="auto"/>
                          </w:divBdr>
                        </w:div>
                      </w:divsChild>
                    </w:div>
                    <w:div w:id="357588401">
                      <w:marLeft w:val="0"/>
                      <w:marRight w:val="0"/>
                      <w:marTop w:val="0"/>
                      <w:marBottom w:val="0"/>
                      <w:divBdr>
                        <w:top w:val="none" w:sz="0" w:space="0" w:color="auto"/>
                        <w:left w:val="none" w:sz="0" w:space="0" w:color="auto"/>
                        <w:bottom w:val="none" w:sz="0" w:space="0" w:color="auto"/>
                        <w:right w:val="none" w:sz="0" w:space="0" w:color="auto"/>
                      </w:divBdr>
                      <w:divsChild>
                        <w:div w:id="1822771719">
                          <w:marLeft w:val="0"/>
                          <w:marRight w:val="0"/>
                          <w:marTop w:val="0"/>
                          <w:marBottom w:val="0"/>
                          <w:divBdr>
                            <w:top w:val="none" w:sz="0" w:space="0" w:color="auto"/>
                            <w:left w:val="none" w:sz="0" w:space="0" w:color="auto"/>
                            <w:bottom w:val="none" w:sz="0" w:space="0" w:color="auto"/>
                            <w:right w:val="none" w:sz="0" w:space="0" w:color="auto"/>
                          </w:divBdr>
                        </w:div>
                      </w:divsChild>
                    </w:div>
                    <w:div w:id="1486168061">
                      <w:marLeft w:val="0"/>
                      <w:marRight w:val="0"/>
                      <w:marTop w:val="0"/>
                      <w:marBottom w:val="0"/>
                      <w:divBdr>
                        <w:top w:val="none" w:sz="0" w:space="0" w:color="auto"/>
                        <w:left w:val="none" w:sz="0" w:space="0" w:color="auto"/>
                        <w:bottom w:val="none" w:sz="0" w:space="0" w:color="auto"/>
                        <w:right w:val="none" w:sz="0" w:space="0" w:color="auto"/>
                      </w:divBdr>
                      <w:divsChild>
                        <w:div w:id="2896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91324">
          <w:marLeft w:val="0"/>
          <w:marRight w:val="0"/>
          <w:marTop w:val="0"/>
          <w:marBottom w:val="0"/>
          <w:divBdr>
            <w:top w:val="none" w:sz="0" w:space="0" w:color="auto"/>
            <w:left w:val="none" w:sz="0" w:space="0" w:color="auto"/>
            <w:bottom w:val="none" w:sz="0" w:space="0" w:color="auto"/>
            <w:right w:val="none" w:sz="0" w:space="0" w:color="auto"/>
          </w:divBdr>
          <w:divsChild>
            <w:div w:id="1507598057">
              <w:marLeft w:val="0"/>
              <w:marRight w:val="0"/>
              <w:marTop w:val="0"/>
              <w:marBottom w:val="0"/>
              <w:divBdr>
                <w:top w:val="none" w:sz="0" w:space="0" w:color="auto"/>
                <w:left w:val="none" w:sz="0" w:space="0" w:color="auto"/>
                <w:bottom w:val="none" w:sz="0" w:space="0" w:color="auto"/>
                <w:right w:val="none" w:sz="0" w:space="0" w:color="auto"/>
              </w:divBdr>
              <w:divsChild>
                <w:div w:id="613899369">
                  <w:marLeft w:val="0"/>
                  <w:marRight w:val="0"/>
                  <w:marTop w:val="0"/>
                  <w:marBottom w:val="0"/>
                  <w:divBdr>
                    <w:top w:val="none" w:sz="0" w:space="0" w:color="auto"/>
                    <w:left w:val="none" w:sz="0" w:space="0" w:color="auto"/>
                    <w:bottom w:val="none" w:sz="0" w:space="0" w:color="auto"/>
                    <w:right w:val="none" w:sz="0" w:space="0" w:color="auto"/>
                  </w:divBdr>
                  <w:divsChild>
                    <w:div w:id="1813643862">
                      <w:marLeft w:val="0"/>
                      <w:marRight w:val="0"/>
                      <w:marTop w:val="0"/>
                      <w:marBottom w:val="0"/>
                      <w:divBdr>
                        <w:top w:val="none" w:sz="0" w:space="0" w:color="auto"/>
                        <w:left w:val="none" w:sz="0" w:space="0" w:color="auto"/>
                        <w:bottom w:val="none" w:sz="0" w:space="0" w:color="auto"/>
                        <w:right w:val="none" w:sz="0" w:space="0" w:color="auto"/>
                      </w:divBdr>
                      <w:divsChild>
                        <w:div w:id="833372104">
                          <w:marLeft w:val="0"/>
                          <w:marRight w:val="0"/>
                          <w:marTop w:val="0"/>
                          <w:marBottom w:val="0"/>
                          <w:divBdr>
                            <w:top w:val="none" w:sz="0" w:space="0" w:color="auto"/>
                            <w:left w:val="none" w:sz="0" w:space="0" w:color="auto"/>
                            <w:bottom w:val="none" w:sz="0" w:space="0" w:color="auto"/>
                            <w:right w:val="none" w:sz="0" w:space="0" w:color="auto"/>
                          </w:divBdr>
                        </w:div>
                      </w:divsChild>
                    </w:div>
                    <w:div w:id="4122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74339">
      <w:marLeft w:val="0"/>
      <w:marRight w:val="0"/>
      <w:marTop w:val="0"/>
      <w:marBottom w:val="0"/>
      <w:divBdr>
        <w:top w:val="none" w:sz="0" w:space="0" w:color="auto"/>
        <w:left w:val="none" w:sz="0" w:space="0" w:color="auto"/>
        <w:bottom w:val="none" w:sz="0" w:space="0" w:color="auto"/>
        <w:right w:val="none" w:sz="0" w:space="0" w:color="auto"/>
      </w:divBdr>
      <w:divsChild>
        <w:div w:id="473645873">
          <w:marLeft w:val="0"/>
          <w:marRight w:val="0"/>
          <w:marTop w:val="0"/>
          <w:marBottom w:val="0"/>
          <w:divBdr>
            <w:top w:val="none" w:sz="0" w:space="0" w:color="auto"/>
            <w:left w:val="none" w:sz="0" w:space="0" w:color="auto"/>
            <w:bottom w:val="none" w:sz="0" w:space="0" w:color="auto"/>
            <w:right w:val="none" w:sz="0" w:space="0" w:color="auto"/>
          </w:divBdr>
          <w:divsChild>
            <w:div w:id="1479609936">
              <w:marLeft w:val="0"/>
              <w:marRight w:val="0"/>
              <w:marTop w:val="0"/>
              <w:marBottom w:val="0"/>
              <w:divBdr>
                <w:top w:val="none" w:sz="0" w:space="0" w:color="auto"/>
                <w:left w:val="none" w:sz="0" w:space="0" w:color="auto"/>
                <w:bottom w:val="none" w:sz="0" w:space="0" w:color="auto"/>
                <w:right w:val="none" w:sz="0" w:space="0" w:color="auto"/>
              </w:divBdr>
              <w:divsChild>
                <w:div w:id="18140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5984">
      <w:marLeft w:val="0"/>
      <w:marRight w:val="0"/>
      <w:marTop w:val="0"/>
      <w:marBottom w:val="0"/>
      <w:divBdr>
        <w:top w:val="none" w:sz="0" w:space="0" w:color="auto"/>
        <w:left w:val="none" w:sz="0" w:space="0" w:color="auto"/>
        <w:bottom w:val="none" w:sz="0" w:space="0" w:color="auto"/>
        <w:right w:val="none" w:sz="0" w:space="0" w:color="auto"/>
      </w:divBdr>
      <w:divsChild>
        <w:div w:id="191841814">
          <w:marLeft w:val="0"/>
          <w:marRight w:val="0"/>
          <w:marTop w:val="0"/>
          <w:marBottom w:val="0"/>
          <w:divBdr>
            <w:top w:val="none" w:sz="0" w:space="0" w:color="auto"/>
            <w:left w:val="none" w:sz="0" w:space="0" w:color="auto"/>
            <w:bottom w:val="none" w:sz="0" w:space="0" w:color="auto"/>
            <w:right w:val="none" w:sz="0" w:space="0" w:color="auto"/>
          </w:divBdr>
          <w:divsChild>
            <w:div w:id="74401941">
              <w:marLeft w:val="0"/>
              <w:marRight w:val="0"/>
              <w:marTop w:val="0"/>
              <w:marBottom w:val="0"/>
              <w:divBdr>
                <w:top w:val="none" w:sz="0" w:space="0" w:color="auto"/>
                <w:left w:val="none" w:sz="0" w:space="0" w:color="auto"/>
                <w:bottom w:val="none" w:sz="0" w:space="0" w:color="auto"/>
                <w:right w:val="none" w:sz="0" w:space="0" w:color="auto"/>
              </w:divBdr>
              <w:divsChild>
                <w:div w:id="17037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68265">
      <w:marLeft w:val="0"/>
      <w:marRight w:val="0"/>
      <w:marTop w:val="0"/>
      <w:marBottom w:val="0"/>
      <w:divBdr>
        <w:top w:val="none" w:sz="0" w:space="0" w:color="auto"/>
        <w:left w:val="none" w:sz="0" w:space="0" w:color="auto"/>
        <w:bottom w:val="none" w:sz="0" w:space="0" w:color="auto"/>
        <w:right w:val="none" w:sz="0" w:space="0" w:color="auto"/>
      </w:divBdr>
      <w:divsChild>
        <w:div w:id="1952859837">
          <w:marLeft w:val="0"/>
          <w:marRight w:val="0"/>
          <w:marTop w:val="0"/>
          <w:marBottom w:val="0"/>
          <w:divBdr>
            <w:top w:val="none" w:sz="0" w:space="0" w:color="auto"/>
            <w:left w:val="none" w:sz="0" w:space="0" w:color="auto"/>
            <w:bottom w:val="none" w:sz="0" w:space="0" w:color="auto"/>
            <w:right w:val="none" w:sz="0" w:space="0" w:color="auto"/>
          </w:divBdr>
        </w:div>
      </w:divsChild>
    </w:div>
    <w:div w:id="2102556864">
      <w:marLeft w:val="0"/>
      <w:marRight w:val="0"/>
      <w:marTop w:val="0"/>
      <w:marBottom w:val="0"/>
      <w:divBdr>
        <w:top w:val="none" w:sz="0" w:space="0" w:color="auto"/>
        <w:left w:val="none" w:sz="0" w:space="0" w:color="auto"/>
        <w:bottom w:val="none" w:sz="0" w:space="0" w:color="auto"/>
        <w:right w:val="none" w:sz="0" w:space="0" w:color="auto"/>
      </w:divBdr>
      <w:divsChild>
        <w:div w:id="762722431">
          <w:marLeft w:val="0"/>
          <w:marRight w:val="0"/>
          <w:marTop w:val="0"/>
          <w:marBottom w:val="0"/>
          <w:divBdr>
            <w:top w:val="none" w:sz="0" w:space="0" w:color="auto"/>
            <w:left w:val="none" w:sz="0" w:space="0" w:color="auto"/>
            <w:bottom w:val="none" w:sz="0" w:space="0" w:color="auto"/>
            <w:right w:val="none" w:sz="0" w:space="0" w:color="auto"/>
          </w:divBdr>
          <w:divsChild>
            <w:div w:id="7528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2020-04-13T19:35:00Z</dcterms:created>
  <dcterms:modified xsi:type="dcterms:W3CDTF">2020-04-13T19:36:00Z</dcterms:modified>
</cp:coreProperties>
</file>