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B82D" w14:textId="77777777" w:rsidR="008A72ED" w:rsidRPr="008A72ED" w:rsidRDefault="008A72ED" w:rsidP="00A52F58">
      <w:pPr>
        <w:rPr>
          <w:b/>
          <w:sz w:val="24"/>
          <w:szCs w:val="24"/>
        </w:rPr>
      </w:pPr>
      <w:r w:rsidRPr="008A72ED">
        <w:rPr>
          <w:b/>
          <w:sz w:val="24"/>
          <w:szCs w:val="24"/>
        </w:rPr>
        <w:t>FIDE-AKWUOBI ANTHONY CHIZALU</w:t>
      </w:r>
    </w:p>
    <w:p w14:paraId="283253EA" w14:textId="77777777" w:rsidR="008A72ED" w:rsidRPr="008A72ED" w:rsidRDefault="008A72ED" w:rsidP="00A52F58">
      <w:pPr>
        <w:rPr>
          <w:b/>
          <w:sz w:val="24"/>
          <w:szCs w:val="24"/>
        </w:rPr>
      </w:pPr>
      <w:r w:rsidRPr="008A72ED">
        <w:rPr>
          <w:b/>
          <w:sz w:val="24"/>
          <w:szCs w:val="24"/>
        </w:rPr>
        <w:t>17/ENG06/037</w:t>
      </w:r>
    </w:p>
    <w:p w14:paraId="0211E827" w14:textId="0403C0C4" w:rsidR="008A72ED" w:rsidRPr="008A72ED" w:rsidRDefault="008A72ED" w:rsidP="00A52F58">
      <w:pPr>
        <w:rPr>
          <w:b/>
          <w:sz w:val="24"/>
          <w:szCs w:val="24"/>
        </w:rPr>
      </w:pPr>
      <w:r w:rsidRPr="008A72ED">
        <w:rPr>
          <w:b/>
          <w:sz w:val="24"/>
          <w:szCs w:val="24"/>
        </w:rPr>
        <w:t>MECHANICAL ENGINEERING</w:t>
      </w:r>
    </w:p>
    <w:p w14:paraId="1F06DEB4" w14:textId="2EFBE451" w:rsidR="008A72ED" w:rsidRPr="008A72ED" w:rsidRDefault="008A72ED" w:rsidP="00A52F58">
      <w:pPr>
        <w:rPr>
          <w:b/>
          <w:sz w:val="24"/>
          <w:szCs w:val="24"/>
        </w:rPr>
      </w:pPr>
      <w:r w:rsidRPr="008A72ED">
        <w:rPr>
          <w:b/>
          <w:sz w:val="24"/>
          <w:szCs w:val="24"/>
        </w:rPr>
        <w:t>MEE 32</w:t>
      </w:r>
      <w:r w:rsidR="005E4074">
        <w:rPr>
          <w:b/>
          <w:sz w:val="24"/>
          <w:szCs w:val="24"/>
        </w:rPr>
        <w:t>2</w:t>
      </w:r>
      <w:bookmarkStart w:id="0" w:name="_GoBack"/>
      <w:bookmarkEnd w:id="0"/>
    </w:p>
    <w:p w14:paraId="63F08367" w14:textId="01324F1E" w:rsidR="00A52F58" w:rsidRPr="008A72ED" w:rsidRDefault="00A52F58" w:rsidP="00A52F58">
      <w:pPr>
        <w:rPr>
          <w:sz w:val="24"/>
          <w:szCs w:val="24"/>
        </w:rPr>
      </w:pPr>
      <w:r w:rsidRPr="008A72ED">
        <w:rPr>
          <w:b/>
          <w:sz w:val="24"/>
          <w:szCs w:val="24"/>
          <w:u w:val="single"/>
        </w:rPr>
        <w:t xml:space="preserve">QUESTION 1a </w:t>
      </w:r>
    </w:p>
    <w:p w14:paraId="1CEDF324" w14:textId="6F30F888" w:rsidR="00A52F58" w:rsidRPr="008A72ED" w:rsidRDefault="003D1607" w:rsidP="008A72ED">
      <w:pPr>
        <w:rPr>
          <w:b/>
          <w:bCs/>
          <w:sz w:val="24"/>
          <w:szCs w:val="24"/>
          <w:u w:val="single"/>
        </w:rPr>
      </w:pPr>
      <w:r w:rsidRPr="008A72ED">
        <w:rPr>
          <w:b/>
          <w:bCs/>
          <w:sz w:val="24"/>
          <w:szCs w:val="24"/>
          <w:u w:val="single"/>
        </w:rPr>
        <w:t xml:space="preserve">Three conditions for a </w:t>
      </w:r>
      <w:proofErr w:type="spellStart"/>
      <w:r w:rsidRPr="008A72ED">
        <w:rPr>
          <w:b/>
          <w:bCs/>
          <w:sz w:val="24"/>
          <w:szCs w:val="24"/>
          <w:u w:val="single"/>
        </w:rPr>
        <w:t>coutte</w:t>
      </w:r>
      <w:proofErr w:type="spellEnd"/>
      <w:r w:rsidRPr="008A72ED">
        <w:rPr>
          <w:b/>
          <w:bCs/>
          <w:sz w:val="24"/>
          <w:szCs w:val="24"/>
          <w:u w:val="single"/>
        </w:rPr>
        <w:t xml:space="preserve"> flow are:</w:t>
      </w:r>
    </w:p>
    <w:p w14:paraId="3F3B8367" w14:textId="0F440F0C" w:rsidR="008A72ED" w:rsidRPr="008A72ED" w:rsidRDefault="008A72ED" w:rsidP="008A72E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72ED">
        <w:rPr>
          <w:sz w:val="24"/>
          <w:szCs w:val="24"/>
        </w:rPr>
        <w:t>The flow is uniform</w:t>
      </w:r>
      <w:r w:rsidRPr="008A72ED">
        <w:rPr>
          <w:sz w:val="24"/>
          <w:szCs w:val="24"/>
        </w:rPr>
        <w:t>.</w:t>
      </w:r>
    </w:p>
    <w:p w14:paraId="53B89724" w14:textId="4101F1C9" w:rsidR="003D1607" w:rsidRPr="008A72ED" w:rsidRDefault="003D1607" w:rsidP="008A72E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72ED">
        <w:rPr>
          <w:sz w:val="24"/>
          <w:szCs w:val="24"/>
        </w:rPr>
        <w:t>Pressure gradient is constant</w:t>
      </w:r>
      <w:r w:rsidR="008A72ED" w:rsidRPr="008A72ED">
        <w:rPr>
          <w:sz w:val="24"/>
          <w:szCs w:val="24"/>
        </w:rPr>
        <w:t>.</w:t>
      </w:r>
    </w:p>
    <w:p w14:paraId="6B8B200F" w14:textId="02A58F3B" w:rsidR="003D1607" w:rsidRPr="008A72ED" w:rsidRDefault="003D1607" w:rsidP="003D16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72ED">
        <w:rPr>
          <w:sz w:val="24"/>
          <w:szCs w:val="24"/>
        </w:rPr>
        <w:t>The flow is steady</w:t>
      </w:r>
      <w:r w:rsidR="008A72ED" w:rsidRPr="008A72ED">
        <w:rPr>
          <w:sz w:val="24"/>
          <w:szCs w:val="24"/>
        </w:rPr>
        <w:t>.</w:t>
      </w:r>
    </w:p>
    <w:p w14:paraId="5359D370" w14:textId="77777777" w:rsidR="003D1607" w:rsidRPr="008A72ED" w:rsidRDefault="003D1607" w:rsidP="003D1607">
      <w:pPr>
        <w:rPr>
          <w:sz w:val="24"/>
          <w:szCs w:val="24"/>
        </w:rPr>
      </w:pPr>
    </w:p>
    <w:p w14:paraId="3811506C" w14:textId="77777777" w:rsidR="003D1607" w:rsidRPr="008A72ED" w:rsidRDefault="00C345E5" w:rsidP="008A72ED">
      <w:pPr>
        <w:rPr>
          <w:b/>
          <w:bCs/>
          <w:sz w:val="24"/>
          <w:szCs w:val="24"/>
          <w:u w:val="single"/>
        </w:rPr>
      </w:pPr>
      <w:r w:rsidRPr="008A72ED">
        <w:rPr>
          <w:b/>
          <w:bCs/>
          <w:sz w:val="24"/>
          <w:szCs w:val="24"/>
          <w:u w:val="single"/>
        </w:rPr>
        <w:t>Four (</w:t>
      </w:r>
      <w:r w:rsidR="003D1607" w:rsidRPr="008A72ED">
        <w:rPr>
          <w:b/>
          <w:bCs/>
          <w:sz w:val="24"/>
          <w:szCs w:val="24"/>
          <w:u w:val="single"/>
        </w:rPr>
        <w:t>4) conditions that can be used to determine the nature of flow are given by Reynolds experiment as:</w:t>
      </w:r>
    </w:p>
    <w:p w14:paraId="0B4705D2" w14:textId="24746A6E" w:rsidR="003D1607" w:rsidRPr="008A72ED" w:rsidRDefault="003D1607" w:rsidP="003D16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A72ED">
        <w:rPr>
          <w:sz w:val="24"/>
          <w:szCs w:val="24"/>
        </w:rPr>
        <w:t>The diameter of the pipe</w:t>
      </w:r>
      <w:r w:rsidR="008A72ED" w:rsidRPr="008A72ED">
        <w:rPr>
          <w:sz w:val="24"/>
          <w:szCs w:val="24"/>
        </w:rPr>
        <w:t xml:space="preserve"> </w:t>
      </w:r>
      <w:r w:rsidRPr="008A72ED">
        <w:rPr>
          <w:sz w:val="24"/>
          <w:szCs w:val="24"/>
        </w:rPr>
        <w:t>(m)</w:t>
      </w:r>
      <w:r w:rsidR="008A72ED" w:rsidRPr="008A72ED">
        <w:rPr>
          <w:sz w:val="24"/>
          <w:szCs w:val="24"/>
        </w:rPr>
        <w:t>.</w:t>
      </w:r>
    </w:p>
    <w:p w14:paraId="3EB700D0" w14:textId="2123C6F2" w:rsidR="003D1607" w:rsidRPr="008A72ED" w:rsidRDefault="003D1607" w:rsidP="003D16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A72ED">
        <w:rPr>
          <w:sz w:val="24"/>
          <w:szCs w:val="24"/>
        </w:rPr>
        <w:t>The density of the fluid passing through the pipe</w:t>
      </w:r>
      <w:r w:rsidR="008A72ED" w:rsidRPr="008A72ED">
        <w:rPr>
          <w:sz w:val="24"/>
          <w:szCs w:val="24"/>
        </w:rPr>
        <w:t xml:space="preserve"> </w:t>
      </w:r>
      <w:r w:rsidRPr="008A72ED">
        <w:rPr>
          <w:sz w:val="24"/>
          <w:szCs w:val="24"/>
        </w:rPr>
        <w:t>(kg/m</w:t>
      </w:r>
      <w:r w:rsidRPr="008A72ED">
        <w:rPr>
          <w:sz w:val="24"/>
          <w:szCs w:val="24"/>
          <w:vertAlign w:val="superscript"/>
        </w:rPr>
        <w:t>3</w:t>
      </w:r>
      <w:r w:rsidRPr="008A72ED">
        <w:rPr>
          <w:sz w:val="24"/>
          <w:szCs w:val="24"/>
        </w:rPr>
        <w:t>)</w:t>
      </w:r>
      <w:r w:rsidR="008A72ED" w:rsidRPr="008A72ED">
        <w:rPr>
          <w:sz w:val="24"/>
          <w:szCs w:val="24"/>
        </w:rPr>
        <w:t>.</w:t>
      </w:r>
    </w:p>
    <w:p w14:paraId="0DA6F5E5" w14:textId="7493F93E" w:rsidR="003D1607" w:rsidRPr="008A72ED" w:rsidRDefault="003D1607" w:rsidP="003D16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A72ED">
        <w:rPr>
          <w:sz w:val="24"/>
          <w:szCs w:val="24"/>
        </w:rPr>
        <w:t>The viscosity of the fluid</w:t>
      </w:r>
      <w:r w:rsidR="008A72ED" w:rsidRPr="008A72ED">
        <w:rPr>
          <w:sz w:val="24"/>
          <w:szCs w:val="24"/>
        </w:rPr>
        <w:t xml:space="preserve"> </w:t>
      </w:r>
      <w:r w:rsidRPr="008A72ED">
        <w:rPr>
          <w:sz w:val="24"/>
          <w:szCs w:val="24"/>
        </w:rPr>
        <w:t>(Ns/m</w:t>
      </w:r>
      <w:r w:rsidRPr="008A72ED">
        <w:rPr>
          <w:sz w:val="24"/>
          <w:szCs w:val="24"/>
          <w:vertAlign w:val="superscript"/>
        </w:rPr>
        <w:t>2</w:t>
      </w:r>
      <w:r w:rsidRPr="008A72ED">
        <w:rPr>
          <w:sz w:val="24"/>
          <w:szCs w:val="24"/>
        </w:rPr>
        <w:t>)</w:t>
      </w:r>
      <w:r w:rsidR="008A72ED" w:rsidRPr="008A72ED">
        <w:rPr>
          <w:sz w:val="24"/>
          <w:szCs w:val="24"/>
        </w:rPr>
        <w:t>.</w:t>
      </w:r>
    </w:p>
    <w:p w14:paraId="59340CDC" w14:textId="6BCDBCBA" w:rsidR="00C345E5" w:rsidRPr="008A72ED" w:rsidRDefault="003D1607" w:rsidP="00C345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A72ED">
        <w:rPr>
          <w:sz w:val="24"/>
          <w:szCs w:val="24"/>
        </w:rPr>
        <w:t>The velocity of the flow</w:t>
      </w:r>
      <w:r w:rsidR="008A72ED" w:rsidRPr="008A72ED">
        <w:rPr>
          <w:sz w:val="24"/>
          <w:szCs w:val="24"/>
        </w:rPr>
        <w:t xml:space="preserve"> </w:t>
      </w:r>
      <w:r w:rsidRPr="008A72ED">
        <w:rPr>
          <w:sz w:val="24"/>
          <w:szCs w:val="24"/>
        </w:rPr>
        <w:t>(m/s)</w:t>
      </w:r>
      <w:r w:rsidR="008A72ED" w:rsidRPr="008A72ED">
        <w:rPr>
          <w:sz w:val="24"/>
          <w:szCs w:val="24"/>
        </w:rPr>
        <w:t>.</w:t>
      </w:r>
    </w:p>
    <w:p w14:paraId="3CDE3661" w14:textId="77777777" w:rsidR="00C345E5" w:rsidRDefault="00C345E5" w:rsidP="00C345E5">
      <w:pPr>
        <w:ind w:left="360"/>
        <w:rPr>
          <w:sz w:val="28"/>
          <w:szCs w:val="28"/>
        </w:rPr>
      </w:pPr>
    </w:p>
    <w:p w14:paraId="33D8F4A4" w14:textId="2C663697" w:rsidR="00C345E5" w:rsidRPr="008A72ED" w:rsidRDefault="00C345E5" w:rsidP="008A72ED">
      <w:pPr>
        <w:rPr>
          <w:b/>
          <w:bCs/>
          <w:u w:val="single"/>
        </w:rPr>
      </w:pPr>
      <w:r w:rsidRPr="008A72ED">
        <w:rPr>
          <w:b/>
          <w:bCs/>
          <w:u w:val="single"/>
        </w:rPr>
        <w:t xml:space="preserve">The differences between </w:t>
      </w:r>
      <w:proofErr w:type="spellStart"/>
      <w:r w:rsidRPr="008A72ED">
        <w:rPr>
          <w:b/>
          <w:bCs/>
          <w:u w:val="single"/>
        </w:rPr>
        <w:t>aerofoil</w:t>
      </w:r>
      <w:r w:rsidR="008A72ED" w:rsidRPr="008A72ED">
        <w:rPr>
          <w:b/>
          <w:bCs/>
          <w:u w:val="single"/>
        </w:rPr>
        <w:t>s</w:t>
      </w:r>
      <w:proofErr w:type="spellEnd"/>
      <w:r w:rsidRPr="008A72ED">
        <w:rPr>
          <w:b/>
          <w:bCs/>
          <w:u w:val="single"/>
        </w:rPr>
        <w:t xml:space="preserve"> and hydrofoils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5E5" w14:paraId="1241DF56" w14:textId="77777777" w:rsidTr="000820C3">
        <w:tc>
          <w:tcPr>
            <w:tcW w:w="4675" w:type="dxa"/>
          </w:tcPr>
          <w:p w14:paraId="252E0368" w14:textId="77777777" w:rsidR="00C345E5" w:rsidRPr="008A72ED" w:rsidRDefault="00C345E5" w:rsidP="00C345E5">
            <w:pPr>
              <w:jc w:val="center"/>
            </w:pPr>
            <w:r w:rsidRPr="008A72ED">
              <w:t>AEROFOIL</w:t>
            </w:r>
          </w:p>
        </w:tc>
        <w:tc>
          <w:tcPr>
            <w:tcW w:w="4675" w:type="dxa"/>
          </w:tcPr>
          <w:p w14:paraId="71457FB9" w14:textId="77777777" w:rsidR="00C345E5" w:rsidRPr="008A72ED" w:rsidRDefault="00C345E5" w:rsidP="00C345E5">
            <w:pPr>
              <w:jc w:val="center"/>
            </w:pPr>
            <w:r w:rsidRPr="008A72ED">
              <w:t>HYDROFOIL</w:t>
            </w:r>
          </w:p>
        </w:tc>
      </w:tr>
      <w:tr w:rsidR="00C345E5" w14:paraId="19609D58" w14:textId="77777777" w:rsidTr="000820C3">
        <w:tc>
          <w:tcPr>
            <w:tcW w:w="4675" w:type="dxa"/>
          </w:tcPr>
          <w:p w14:paraId="042194ED" w14:textId="5584FEFC" w:rsidR="00C345E5" w:rsidRPr="008A72ED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8A72ED">
              <w:t xml:space="preserve">The </w:t>
            </w:r>
            <w:proofErr w:type="spellStart"/>
            <w:r w:rsidRPr="008A72ED">
              <w:t>aerofoil</w:t>
            </w:r>
            <w:proofErr w:type="spellEnd"/>
            <w:r w:rsidRPr="008A72ED">
              <w:t xml:space="preserve"> is a lifting device mainly used in gaseous fluids</w:t>
            </w:r>
            <w:r w:rsidR="008A72ED">
              <w:t xml:space="preserve"> </w:t>
            </w:r>
            <w:r w:rsidRPr="008A72ED">
              <w:t>(air in particular)</w:t>
            </w:r>
          </w:p>
        </w:tc>
        <w:tc>
          <w:tcPr>
            <w:tcW w:w="4675" w:type="dxa"/>
          </w:tcPr>
          <w:p w14:paraId="175B01CC" w14:textId="56736200" w:rsidR="00C345E5" w:rsidRPr="008A72ED" w:rsidRDefault="00C345E5" w:rsidP="00C345E5">
            <w:pPr>
              <w:ind w:left="360"/>
            </w:pPr>
            <w:r w:rsidRPr="008A72ED">
              <w:t>The hydrofoil is a lifting device mainly utilized in liquid fluids</w:t>
            </w:r>
            <w:r w:rsidR="008A72ED">
              <w:t xml:space="preserve"> </w:t>
            </w:r>
            <w:r w:rsidRPr="008A72ED">
              <w:t>(water)</w:t>
            </w:r>
          </w:p>
        </w:tc>
      </w:tr>
      <w:tr w:rsidR="00C345E5" w14:paraId="76D9AA55" w14:textId="77777777" w:rsidTr="000820C3">
        <w:tc>
          <w:tcPr>
            <w:tcW w:w="4675" w:type="dxa"/>
          </w:tcPr>
          <w:p w14:paraId="2A80EF38" w14:textId="77777777" w:rsidR="00C345E5" w:rsidRPr="008A72ED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8A72ED">
              <w:rPr>
                <w:bCs/>
              </w:rPr>
              <w:t xml:space="preserve">The </w:t>
            </w:r>
            <w:proofErr w:type="spellStart"/>
            <w:r w:rsidRPr="008A72ED">
              <w:rPr>
                <w:bCs/>
              </w:rPr>
              <w:t>aerofoil</w:t>
            </w:r>
            <w:proofErr w:type="spellEnd"/>
            <w:r w:rsidRPr="008A72ED">
              <w:rPr>
                <w:bCs/>
              </w:rPr>
              <w:t xml:space="preserve"> is mainly used for lifting of airplanes and jets.</w:t>
            </w:r>
          </w:p>
        </w:tc>
        <w:tc>
          <w:tcPr>
            <w:tcW w:w="4675" w:type="dxa"/>
          </w:tcPr>
          <w:p w14:paraId="2F65FE4D" w14:textId="77777777" w:rsidR="00C345E5" w:rsidRPr="008A72ED" w:rsidRDefault="00C345E5" w:rsidP="00C345E5">
            <w:pPr>
              <w:ind w:left="360"/>
            </w:pPr>
            <w:r w:rsidRPr="008A72ED">
              <w:t>The hydrofoil is mainly used to overcome drag and make machines move with a higher velocity in water.</w:t>
            </w:r>
          </w:p>
        </w:tc>
      </w:tr>
    </w:tbl>
    <w:p w14:paraId="03BDDF44" w14:textId="77777777" w:rsidR="008A72ED" w:rsidRDefault="008A72ED" w:rsidP="00A52F58">
      <w:pPr>
        <w:rPr>
          <w:b/>
          <w:sz w:val="28"/>
          <w:szCs w:val="28"/>
          <w:u w:val="single"/>
        </w:rPr>
      </w:pPr>
    </w:p>
    <w:p w14:paraId="5FDF5F3F" w14:textId="23836B73" w:rsidR="00A52F58" w:rsidRPr="008A72ED" w:rsidRDefault="00A52F58" w:rsidP="00A52F58">
      <w:pPr>
        <w:rPr>
          <w:b/>
          <w:u w:val="single"/>
        </w:rPr>
      </w:pPr>
      <w:r w:rsidRPr="008A72ED">
        <w:rPr>
          <w:b/>
          <w:u w:val="single"/>
        </w:rPr>
        <w:t>QUESTION 1b SOLUTION</w:t>
      </w:r>
    </w:p>
    <w:p w14:paraId="1755CBB5" w14:textId="581C5FBB" w:rsidR="00A52F58" w:rsidRPr="008A72ED" w:rsidRDefault="00A52F58" w:rsidP="00A52F58">
      <w:r w:rsidRPr="008A72ED">
        <w:t xml:space="preserve"> µ= 0.9 centipoise= 0.9 x 10</w:t>
      </w:r>
      <w:r w:rsidRPr="008A72ED">
        <w:rPr>
          <w:vertAlign w:val="superscript"/>
        </w:rPr>
        <w:t>-2</w:t>
      </w:r>
      <w:r w:rsidRPr="008A72ED">
        <w:t xml:space="preserve"> poise = 0.9 x 10</w:t>
      </w:r>
      <w:r w:rsidRPr="008A72ED">
        <w:rPr>
          <w:vertAlign w:val="superscript"/>
        </w:rPr>
        <w:t>-3</w:t>
      </w:r>
      <w:r w:rsidRPr="008A72ED">
        <w:t xml:space="preserve"> Ns/m</w:t>
      </w:r>
      <w:r w:rsidRPr="008A72ED">
        <w:rPr>
          <w:vertAlign w:val="superscript"/>
        </w:rPr>
        <w:t>2</w:t>
      </w:r>
    </w:p>
    <w:p w14:paraId="51748DBC" w14:textId="77777777" w:rsidR="00A52F58" w:rsidRPr="008A72ED" w:rsidRDefault="00A52F58" w:rsidP="00A52F58">
      <w:r w:rsidRPr="008A72ED">
        <w:t xml:space="preserve">            U= 1m/s</w:t>
      </w:r>
    </w:p>
    <w:p w14:paraId="7F6E3ADD" w14:textId="77777777" w:rsidR="00A52F58" w:rsidRPr="008A72ED" w:rsidRDefault="00A52F58" w:rsidP="00A52F58">
      <w:r w:rsidRPr="008A72ED">
        <w:t xml:space="preserve">             b= 10mm=0.01m</w:t>
      </w:r>
    </w:p>
    <w:p w14:paraId="42D51AC2" w14:textId="77777777" w:rsidR="00A52F58" w:rsidRPr="008A72ED" w:rsidRDefault="00A52F58" w:rsidP="00A52F58">
      <w:r w:rsidRPr="008A72ED">
        <w:t xml:space="preserve">            </w:t>
      </w:r>
      <w:proofErr w:type="spellStart"/>
      <w:r w:rsidRPr="008A72ED">
        <w:t>dp</w:t>
      </w:r>
      <w:proofErr w:type="spellEnd"/>
      <w:r w:rsidRPr="008A72ED">
        <w:t>= 60KN/m</w:t>
      </w:r>
      <w:r w:rsidRPr="008A72ED">
        <w:rPr>
          <w:vertAlign w:val="superscript"/>
        </w:rPr>
        <w:t>2</w:t>
      </w:r>
    </w:p>
    <w:p w14:paraId="047062AA" w14:textId="77777777" w:rsidR="00A52F58" w:rsidRPr="008A72ED" w:rsidRDefault="00A52F58" w:rsidP="00A52F58">
      <w:r w:rsidRPr="008A72ED">
        <w:t xml:space="preserve">            dx= 60m</w:t>
      </w:r>
    </w:p>
    <w:p w14:paraId="6685D398" w14:textId="77777777" w:rsidR="00A52F58" w:rsidRPr="008A72ED" w:rsidRDefault="00A52F58" w:rsidP="00A52F58">
      <w:pPr>
        <w:rPr>
          <w:rFonts w:eastAsiaTheme="minorEastAsia"/>
        </w:rPr>
      </w:pPr>
      <w:proofErr w:type="gramStart"/>
      <w:r w:rsidRPr="008A72ED">
        <w:t>therefore</w:t>
      </w:r>
      <w:proofErr w:type="gramEnd"/>
      <w:r w:rsidRPr="008A72ED">
        <w:t xml:space="preserve"> the pressure difference gradient is = </w:t>
      </w:r>
      <w:r w:rsidRPr="008A72ED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∂p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Pr="008A72ED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-60000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 w:rsidRPr="008A72ED">
        <w:rPr>
          <w:rFonts w:eastAsiaTheme="minorEastAsia"/>
        </w:rPr>
        <w:t>= -1 x 10</w:t>
      </w:r>
      <w:r w:rsidRPr="008A72ED">
        <w:rPr>
          <w:rFonts w:eastAsiaTheme="minorEastAsia"/>
          <w:vertAlign w:val="superscript"/>
        </w:rPr>
        <w:t>3</w:t>
      </w:r>
      <w:r w:rsidRPr="008A72ED">
        <w:rPr>
          <w:rFonts w:eastAsiaTheme="minorEastAsia"/>
        </w:rPr>
        <w:t xml:space="preserve"> N/m</w:t>
      </w:r>
      <w:r w:rsidRPr="008A72ED">
        <w:rPr>
          <w:rFonts w:eastAsiaTheme="minorEastAsia"/>
          <w:vertAlign w:val="superscript"/>
        </w:rPr>
        <w:t>3</w:t>
      </w:r>
      <w:r w:rsidRPr="008A72ED">
        <w:rPr>
          <w:rFonts w:eastAsiaTheme="minorEastAsia"/>
        </w:rPr>
        <w:t xml:space="preserve"> </w:t>
      </w:r>
    </w:p>
    <w:p w14:paraId="37136521" w14:textId="77777777" w:rsidR="00A52F58" w:rsidRPr="008A72ED" w:rsidRDefault="00A52F58" w:rsidP="00A52F58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8A72ED">
        <w:rPr>
          <w:rFonts w:eastAsiaTheme="minorEastAsia"/>
        </w:rPr>
        <w:lastRenderedPageBreak/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 w:rsidRPr="008A72ED">
        <w:rPr>
          <w:rFonts w:eastAsiaTheme="minorEastAsia"/>
        </w:rPr>
        <w:t xml:space="preserve"> </w:t>
      </w:r>
    </w:p>
    <w:p w14:paraId="7E1B86F0" w14:textId="77777777" w:rsidR="00A52F58" w:rsidRPr="008A72ED" w:rsidRDefault="00A52F58" w:rsidP="00A52F58">
      <w:r w:rsidRPr="008A72ED">
        <w:t xml:space="preserve">                                                      u =100y + 5555.56y – 555555.56y</w:t>
      </w:r>
      <w:r w:rsidRPr="008A72ED">
        <w:rPr>
          <w:vertAlign w:val="superscript"/>
        </w:rPr>
        <w:t>2</w:t>
      </w:r>
      <w:r w:rsidRPr="008A72ED">
        <w:t xml:space="preserve"> </w:t>
      </w:r>
    </w:p>
    <w:p w14:paraId="0114B13C" w14:textId="77777777" w:rsidR="00A52F58" w:rsidRPr="008A72ED" w:rsidRDefault="00A52F58" w:rsidP="00A52F58">
      <w:r w:rsidRPr="008A72ED">
        <w:t xml:space="preserve">                                                      u = (5.65556 x </w:t>
      </w:r>
      <w:proofErr w:type="gramStart"/>
      <w:r w:rsidRPr="008A72ED">
        <w:t>10</w:t>
      </w:r>
      <w:r w:rsidRPr="008A72ED">
        <w:rPr>
          <w:vertAlign w:val="superscript"/>
        </w:rPr>
        <w:t>3</w:t>
      </w:r>
      <w:r w:rsidRPr="008A72ED">
        <w:t xml:space="preserve"> )y</w:t>
      </w:r>
      <w:proofErr w:type="gramEnd"/>
      <w:r w:rsidRPr="008A72ED">
        <w:t xml:space="preserve"> – (5.556x 10</w:t>
      </w:r>
      <w:r w:rsidRPr="008A72ED">
        <w:rPr>
          <w:vertAlign w:val="superscript"/>
        </w:rPr>
        <w:t>5</w:t>
      </w:r>
      <w:r w:rsidRPr="008A72ED">
        <w:t xml:space="preserve"> ) y</w:t>
      </w:r>
      <w:r w:rsidRPr="008A72ED">
        <w:rPr>
          <w:vertAlign w:val="superscript"/>
        </w:rPr>
        <w:t>2</w:t>
      </w:r>
    </w:p>
    <w:p w14:paraId="11DFEAA5" w14:textId="77777777" w:rsidR="00A52F58" w:rsidRPr="008A72ED" w:rsidRDefault="00A52F58" w:rsidP="00A52F58"/>
    <w:p w14:paraId="563976FC" w14:textId="77777777" w:rsidR="00A52F58" w:rsidRPr="008A72ED" w:rsidRDefault="00A52F58" w:rsidP="00A52F58">
      <w:pPr>
        <w:pStyle w:val="ListParagraph"/>
        <w:numPr>
          <w:ilvl w:val="0"/>
          <w:numId w:val="6"/>
        </w:numPr>
      </w:pPr>
      <w:r w:rsidRPr="008A72ED"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12μ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∂p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</m:oMath>
      <w:r w:rsidRPr="008A72ED">
        <w:rPr>
          <w:rFonts w:eastAsiaTheme="minorEastAsia"/>
        </w:rPr>
        <w:t xml:space="preserve"> </w:t>
      </w:r>
    </w:p>
    <w:p w14:paraId="75968BFB" w14:textId="77777777" w:rsidR="00A52F58" w:rsidRPr="008A72ED" w:rsidRDefault="00A52F58" w:rsidP="00A52F58">
      <w:pPr>
        <w:ind w:left="360"/>
      </w:pPr>
      <w:r w:rsidRPr="008A72ED">
        <w:t xml:space="preserve">                                                       q = 0.005 + 0.09259 = 0.09759 m</w:t>
      </w:r>
      <w:r w:rsidRPr="008A72ED">
        <w:rPr>
          <w:vertAlign w:val="superscript"/>
        </w:rPr>
        <w:t>3</w:t>
      </w:r>
      <w:r w:rsidRPr="008A72ED">
        <w:t>/s/m</w:t>
      </w:r>
    </w:p>
    <w:p w14:paraId="2B850A08" w14:textId="77777777" w:rsidR="00A52F58" w:rsidRPr="008A72ED" w:rsidRDefault="00A52F58" w:rsidP="00A52F58">
      <w:pPr>
        <w:pStyle w:val="ListParagraph"/>
        <w:numPr>
          <w:ilvl w:val="0"/>
          <w:numId w:val="6"/>
        </w:numPr>
      </w:pPr>
      <w:r w:rsidRPr="008A72ED">
        <w:t>Shear stress at upper plate is @y=b,</w:t>
      </w:r>
    </w:p>
    <w:p w14:paraId="29DE9379" w14:textId="77777777" w:rsidR="00A52F58" w:rsidRPr="008A72ED" w:rsidRDefault="00A52F58" w:rsidP="00A52F58">
      <w:pPr>
        <w:rPr>
          <w:rFonts w:eastAsiaTheme="minorEastAsia"/>
        </w:rPr>
      </w:pPr>
      <w:r w:rsidRPr="008A72ED">
        <w:t xml:space="preserve">                                   </w:t>
      </w:r>
      <w:r w:rsidRPr="008A72ED">
        <w:rPr>
          <w:rFonts w:eastAsiaTheme="minorEastAsia"/>
        </w:rPr>
        <w:t xml:space="preserve">τ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b-2y</m:t>
            </m:r>
          </m:e>
        </m:d>
      </m:oMath>
    </w:p>
    <w:p w14:paraId="5ACC5622" w14:textId="77777777" w:rsidR="00A52F58" w:rsidRPr="008A72ED" w:rsidRDefault="00A52F58" w:rsidP="00A52F58">
      <w:pPr>
        <w:rPr>
          <w:rFonts w:eastAsiaTheme="minorEastAsia"/>
        </w:rPr>
      </w:pPr>
      <w:r w:rsidRPr="008A72ED">
        <w:rPr>
          <w:rFonts w:eastAsiaTheme="minorEastAsia"/>
        </w:rPr>
        <w:t xml:space="preserve">                                     = τ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-b</m:t>
            </m:r>
          </m:e>
        </m:d>
      </m:oMath>
    </w:p>
    <w:p w14:paraId="6C1133A3" w14:textId="77777777" w:rsidR="00A52F58" w:rsidRPr="008A72ED" w:rsidRDefault="00A52F58" w:rsidP="00A52F58">
      <w:r w:rsidRPr="008A72ED">
        <w:t xml:space="preserve">                                    </w:t>
      </w:r>
      <w:r w:rsidRPr="008A72ED">
        <w:rPr>
          <w:rFonts w:eastAsiaTheme="minorEastAsia"/>
        </w:rPr>
        <w:t xml:space="preserve"> τ</w:t>
      </w:r>
      <w:r w:rsidRPr="008A72ED">
        <w:t xml:space="preserve"> = 0.09-5 = - 4.91 N/m</w:t>
      </w:r>
      <w:r w:rsidRPr="008A72ED">
        <w:rPr>
          <w:vertAlign w:val="superscript"/>
        </w:rPr>
        <w:t>2</w:t>
      </w:r>
    </w:p>
    <w:p w14:paraId="6AF6D385" w14:textId="77777777" w:rsidR="00A52F58" w:rsidRPr="00A52F58" w:rsidRDefault="00A52F58">
      <w:pPr>
        <w:rPr>
          <w:b/>
          <w:sz w:val="28"/>
          <w:szCs w:val="28"/>
          <w:u w:val="single"/>
        </w:rPr>
      </w:pPr>
    </w:p>
    <w:p w14:paraId="1A1D9752" w14:textId="77777777" w:rsidR="005442CD" w:rsidRPr="008A72ED" w:rsidRDefault="004A734A">
      <w:pPr>
        <w:rPr>
          <w:b/>
          <w:u w:val="single"/>
        </w:rPr>
      </w:pPr>
      <w:r w:rsidRPr="008A72ED">
        <w:rPr>
          <w:b/>
          <w:u w:val="single"/>
        </w:rPr>
        <w:t>QUESTION 2 SOLUTION</w:t>
      </w:r>
    </w:p>
    <w:p w14:paraId="7C42DDF5" w14:textId="77777777" w:rsidR="004A734A" w:rsidRPr="008A72ED" w:rsidRDefault="004A734A">
      <w:r w:rsidRPr="008A72ED">
        <w:t>Given:  µ= 0.9Ns/m</w:t>
      </w:r>
      <w:r w:rsidRPr="008A72ED">
        <w:rPr>
          <w:vertAlign w:val="superscript"/>
        </w:rPr>
        <w:t>2</w:t>
      </w:r>
      <w:r w:rsidRPr="008A72ED">
        <w:t xml:space="preserve">                    b= 10mm=0.01m</w:t>
      </w:r>
    </w:p>
    <w:p w14:paraId="2C49F08C" w14:textId="77777777" w:rsidR="004A734A" w:rsidRPr="008A72ED" w:rsidRDefault="004A734A">
      <w:r w:rsidRPr="008A72ED">
        <w:t xml:space="preserve">              ρ= 1260kg/m</w:t>
      </w:r>
      <w:r w:rsidRPr="008A72ED">
        <w:rPr>
          <w:vertAlign w:val="superscript"/>
        </w:rPr>
        <w:t>3</w:t>
      </w:r>
      <w:r w:rsidRPr="008A72ED">
        <w:t xml:space="preserve">                P</w:t>
      </w:r>
      <w:r w:rsidRPr="008A72ED">
        <w:rPr>
          <w:vertAlign w:val="subscript"/>
        </w:rPr>
        <w:t>1</w:t>
      </w:r>
      <w:r w:rsidRPr="008A72ED">
        <w:t>= 250KN/m</w:t>
      </w:r>
      <w:r w:rsidRPr="008A72ED">
        <w:rPr>
          <w:vertAlign w:val="superscript"/>
        </w:rPr>
        <w:t>2</w:t>
      </w:r>
    </w:p>
    <w:p w14:paraId="2B9DFE1B" w14:textId="77777777" w:rsidR="004A734A" w:rsidRPr="008A72ED" w:rsidRDefault="004A734A">
      <w:pPr>
        <w:rPr>
          <w:vertAlign w:val="superscript"/>
        </w:rPr>
      </w:pPr>
      <w:r w:rsidRPr="008A72ED">
        <w:t xml:space="preserve">              U= -1.5m/s                      P</w:t>
      </w:r>
      <w:r w:rsidRPr="008A72ED">
        <w:rPr>
          <w:vertAlign w:val="subscript"/>
        </w:rPr>
        <w:t>2</w:t>
      </w:r>
      <w:r w:rsidRPr="008A72ED">
        <w:t>= 80KN/m</w:t>
      </w:r>
      <w:r w:rsidRPr="008A72ED">
        <w:rPr>
          <w:vertAlign w:val="superscript"/>
        </w:rPr>
        <w:t>2</w:t>
      </w:r>
    </w:p>
    <w:p w14:paraId="672A2414" w14:textId="77777777" w:rsidR="004A734A" w:rsidRPr="008A72ED" w:rsidRDefault="005E4074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∂p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="004A734A" w:rsidRPr="008A72ED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-(P.1-P.2)</m:t>
            </m:r>
          </m:num>
          <m:den>
            <m:r>
              <w:rPr>
                <w:rFonts w:ascii="Cambria Math" w:eastAsiaTheme="minorEastAsia" w:hAnsi="Cambria Math"/>
              </w:rPr>
              <m:t>Δx</m:t>
            </m:r>
          </m:den>
        </m:f>
      </m:oMath>
    </w:p>
    <w:p w14:paraId="56B6FE0A" w14:textId="77777777" w:rsidR="004A734A" w:rsidRPr="008A72ED" w:rsidRDefault="004A734A">
      <w:r w:rsidRPr="008A72ED">
        <w:rPr>
          <w:rFonts w:eastAsiaTheme="minorEastAsia"/>
        </w:rPr>
        <w:t>But P.1= P</w:t>
      </w:r>
      <w:r w:rsidRPr="008A72ED">
        <w:rPr>
          <w:rFonts w:eastAsiaTheme="minorEastAsia"/>
          <w:vertAlign w:val="subscript"/>
        </w:rPr>
        <w:t>1</w:t>
      </w:r>
      <w:r w:rsidR="00A52F58" w:rsidRPr="008A72ED">
        <w:rPr>
          <w:rFonts w:eastAsiaTheme="minorEastAsia"/>
        </w:rPr>
        <w:t xml:space="preserve"> </w:t>
      </w:r>
      <w:r w:rsidRPr="008A72ED">
        <w:rPr>
          <w:rFonts w:eastAsiaTheme="minorEastAsia"/>
        </w:rPr>
        <w:t xml:space="preserve">+ </w:t>
      </w:r>
      <w:proofErr w:type="spellStart"/>
      <w:r w:rsidRPr="008A72ED">
        <w:t>ρgz</w:t>
      </w:r>
      <w:proofErr w:type="spellEnd"/>
      <w:r w:rsidRPr="008A72ED">
        <w:t xml:space="preserve"> (piezometric)</w:t>
      </w:r>
    </w:p>
    <w:p w14:paraId="453C9941" w14:textId="77777777" w:rsidR="004A734A" w:rsidRPr="008A72ED" w:rsidRDefault="00436AF4">
      <w:r w:rsidRPr="008A72ED">
        <w:t xml:space="preserve">            = 250000 + (</w:t>
      </w:r>
      <w:r w:rsidR="00D30C71" w:rsidRPr="008A72ED">
        <w:t>1260) *</w:t>
      </w:r>
      <w:r w:rsidRPr="008A72ED">
        <w:t>(</w:t>
      </w:r>
      <w:r w:rsidR="00D30C71" w:rsidRPr="008A72ED">
        <w:t>9.81) *</w:t>
      </w:r>
      <w:r w:rsidRPr="008A72ED">
        <w:t>(1)</w:t>
      </w:r>
    </w:p>
    <w:p w14:paraId="40D0215D" w14:textId="77777777" w:rsidR="00436AF4" w:rsidRPr="008A72ED" w:rsidRDefault="00436AF4">
      <w:r w:rsidRPr="008A72ED">
        <w:t xml:space="preserve">            = 262.36KN/m</w:t>
      </w:r>
      <w:r w:rsidRPr="008A72ED">
        <w:rPr>
          <w:vertAlign w:val="superscript"/>
        </w:rPr>
        <w:t>2</w:t>
      </w:r>
    </w:p>
    <w:p w14:paraId="0B9CC2F5" w14:textId="77777777" w:rsidR="00436AF4" w:rsidRPr="008A72ED" w:rsidRDefault="00436AF4">
      <w:r w:rsidRPr="008A72ED">
        <w:t>And P.2= P</w:t>
      </w:r>
      <w:r w:rsidRPr="008A72ED">
        <w:rPr>
          <w:vertAlign w:val="subscript"/>
        </w:rPr>
        <w:t>2</w:t>
      </w:r>
      <w:r w:rsidRPr="008A72ED">
        <w:t xml:space="preserve"> + </w:t>
      </w:r>
      <w:proofErr w:type="spellStart"/>
      <w:r w:rsidRPr="008A72ED">
        <w:t>ρgz</w:t>
      </w:r>
      <w:proofErr w:type="spellEnd"/>
      <w:r w:rsidRPr="008A72ED">
        <w:t xml:space="preserve"> (piezometric)</w:t>
      </w:r>
    </w:p>
    <w:p w14:paraId="17EFE023" w14:textId="77777777" w:rsidR="00436AF4" w:rsidRPr="008A72ED" w:rsidRDefault="00436AF4">
      <w:r w:rsidRPr="008A72ED">
        <w:t xml:space="preserve">              = 80000 + (</w:t>
      </w:r>
      <w:proofErr w:type="gramStart"/>
      <w:r w:rsidRPr="008A72ED">
        <w:t>1260)*</w:t>
      </w:r>
      <w:proofErr w:type="gramEnd"/>
      <w:r w:rsidRPr="008A72ED">
        <w:t>(9.81)*(0)</w:t>
      </w:r>
    </w:p>
    <w:p w14:paraId="68765BDB" w14:textId="77777777" w:rsidR="00436AF4" w:rsidRPr="008A72ED" w:rsidRDefault="00436AF4">
      <w:r w:rsidRPr="008A72ED">
        <w:t xml:space="preserve">              = 80KN/m</w:t>
      </w:r>
      <w:r w:rsidRPr="008A72ED">
        <w:rPr>
          <w:vertAlign w:val="superscript"/>
        </w:rPr>
        <w:t>2</w:t>
      </w:r>
    </w:p>
    <w:p w14:paraId="1FAEC2CB" w14:textId="77777777" w:rsidR="00436AF4" w:rsidRPr="008A72ED" w:rsidRDefault="00436AF4">
      <w:r w:rsidRPr="008A72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CB8CF" wp14:editId="638AEA23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10523" w14:textId="77777777" w:rsidR="00436AF4" w:rsidRDefault="00436AF4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B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.9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    <v:textbox>
                  <w:txbxContent>
                    <w:p w:rsidR="00436AF4" w:rsidRDefault="00436AF4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A72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5342D" wp14:editId="70EF9F07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1B6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7.75pt;margin-top:18.1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    </w:pict>
          </mc:Fallback>
        </mc:AlternateContent>
      </w:r>
    </w:p>
    <w:p w14:paraId="0E739E3F" w14:textId="77777777" w:rsidR="00436AF4" w:rsidRPr="008A72ED" w:rsidRDefault="00D30C71">
      <w:r w:rsidRPr="008A72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4B2F9" wp14:editId="3642D5CC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7897E" w14:textId="77777777"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B232" id="Text Box 3" o:spid="_x0000_s1027" type="#_x0000_t202" style="position:absolute;margin-left:-6pt;margin-top:5.4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A88B8" w14:textId="77777777" w:rsidR="00436AF4" w:rsidRPr="008A72ED" w:rsidRDefault="00D30C71">
      <w:r w:rsidRPr="008A72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0B6B2" wp14:editId="453D9E5C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81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88E2E" w14:textId="77777777"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143C" id="Text Box 4" o:spid="_x0000_s1028" type="#_x0000_t202" style="position:absolute;margin-left:56.25pt;margin-top:8.4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51ABA64D" w14:textId="77777777" w:rsidR="00436AF4" w:rsidRPr="008A72ED" w:rsidRDefault="00436AF4"/>
    <w:p w14:paraId="4117BF4D" w14:textId="77777777" w:rsidR="00436AF4" w:rsidRPr="008A72ED" w:rsidRDefault="00436AF4">
      <w:r w:rsidRPr="008A72ED">
        <w:lastRenderedPageBreak/>
        <w:t>Because the two plates are aligned at an angle of 45 degrees, the above diagram can be used to calculate the change in x</w:t>
      </w:r>
    </w:p>
    <w:p w14:paraId="4712B2F5" w14:textId="77777777" w:rsidR="00436AF4" w:rsidRPr="008A72ED" w:rsidRDefault="00436AF4">
      <w:r w:rsidRPr="008A72ED">
        <w:t>By Pythagoras theorem,</w:t>
      </w:r>
    </w:p>
    <w:p w14:paraId="33682D82" w14:textId="77777777" w:rsidR="00436AF4" w:rsidRPr="008A72ED" w:rsidRDefault="00436AF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Δx</m:t>
        </m:r>
      </m:oMath>
      <w:r w:rsidRPr="008A72ED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D30C71" w:rsidRPr="008A72ED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 w:rsidR="00D30C71" w:rsidRPr="008A72ED">
        <w:rPr>
          <w:rFonts w:eastAsiaTheme="minorEastAsia"/>
        </w:rPr>
        <w:t xml:space="preserve"> m</w:t>
      </w:r>
    </w:p>
    <w:p w14:paraId="3EA69929" w14:textId="77777777" w:rsidR="00D30C71" w:rsidRPr="008A72ED" w:rsidRDefault="00D30C71">
      <w:pPr>
        <w:rPr>
          <w:rFonts w:eastAsiaTheme="minorEastAsia"/>
        </w:rPr>
      </w:pPr>
      <w:r w:rsidRPr="008A72ED">
        <w:rPr>
          <w:rFonts w:eastAsiaTheme="minorEastAsia"/>
        </w:rPr>
        <w:t xml:space="preserve">Therefore, </w:t>
      </w:r>
    </w:p>
    <w:p w14:paraId="184E97EF" w14:textId="77777777" w:rsidR="00D30C71" w:rsidRPr="008A72ED" w:rsidRDefault="00D30C71" w:rsidP="00D30C71">
      <w:pPr>
        <w:rPr>
          <w:rFonts w:eastAsiaTheme="minorEastAsia"/>
        </w:rPr>
      </w:pPr>
      <w:r w:rsidRPr="008A72ED">
        <w:rPr>
          <w:rFonts w:eastAsiaTheme="minorEastAsia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∂p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Pr="008A72ED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-(P.1-P.2)</m:t>
            </m:r>
          </m:num>
          <m:den>
            <m:r>
              <w:rPr>
                <w:rFonts w:ascii="Cambria Math" w:eastAsiaTheme="minorEastAsia" w:hAnsi="Cambria Math"/>
              </w:rPr>
              <m:t>Δx</m:t>
            </m:r>
          </m:den>
        </m:f>
      </m:oMath>
      <w:r w:rsidRPr="008A72ED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 w:rsidRPr="008A72ED">
        <w:rPr>
          <w:rFonts w:eastAsiaTheme="minorEastAsia"/>
        </w:rPr>
        <w:t xml:space="preserve"> = -128.948KN/m</w:t>
      </w:r>
      <w:r w:rsidRPr="008A72ED">
        <w:rPr>
          <w:rFonts w:eastAsiaTheme="minorEastAsia"/>
          <w:vertAlign w:val="superscript"/>
        </w:rPr>
        <w:t>3</w:t>
      </w:r>
    </w:p>
    <w:p w14:paraId="1A275DBB" w14:textId="77777777" w:rsidR="00D30C71" w:rsidRPr="008A72ED" w:rsidRDefault="00D30C71" w:rsidP="00D30C7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A72ED">
        <w:rPr>
          <w:rFonts w:eastAsiaTheme="minorEastAsia"/>
          <w:b/>
          <w:bCs/>
        </w:rPr>
        <w:t>Velocity distribution</w:t>
      </w:r>
      <w:r w:rsidRPr="008A72ED">
        <w:rPr>
          <w:rFonts w:eastAsiaTheme="minorEastAsia"/>
        </w:rPr>
        <w:t xml:space="preserve">= u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 w:rsidR="000E24AE" w:rsidRPr="008A72ED">
        <w:rPr>
          <w:rFonts w:eastAsiaTheme="minorEastAsia"/>
        </w:rPr>
        <w:t xml:space="preserve"> </w:t>
      </w:r>
    </w:p>
    <w:p w14:paraId="7343815C" w14:textId="77777777" w:rsidR="000E24AE" w:rsidRPr="008A72ED" w:rsidRDefault="000E24AE" w:rsidP="000E24AE">
      <w:pPr>
        <w:ind w:left="360"/>
        <w:rPr>
          <w:rFonts w:eastAsiaTheme="minorEastAsia"/>
        </w:rPr>
      </w:pPr>
      <w:r w:rsidRPr="008A72ED">
        <w:rPr>
          <w:rFonts w:eastAsiaTheme="minorEastAsia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7FC689A0" w14:textId="77777777" w:rsidR="000E24AE" w:rsidRPr="008A72ED" w:rsidRDefault="000E24AE" w:rsidP="000E24AE">
      <w:pPr>
        <w:ind w:left="360"/>
        <w:rPr>
          <w:rFonts w:eastAsiaTheme="minorEastAsia"/>
        </w:rPr>
      </w:pPr>
      <w:r w:rsidRPr="008A72ED">
        <w:rPr>
          <w:rFonts w:eastAsiaTheme="minorEastAsia"/>
        </w:rPr>
        <w:t xml:space="preserve">                                               u = -(7.16378 x 10</w:t>
      </w:r>
      <w:r w:rsidRPr="008A72ED">
        <w:rPr>
          <w:rFonts w:eastAsiaTheme="minorEastAsia"/>
          <w:vertAlign w:val="superscript"/>
        </w:rPr>
        <w:t>4</w:t>
      </w:r>
      <w:r w:rsidRPr="008A72ED">
        <w:rPr>
          <w:rFonts w:eastAsiaTheme="minorEastAsia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A72ED">
        <w:rPr>
          <w:rFonts w:eastAsiaTheme="minorEastAsia"/>
        </w:rPr>
        <w:t xml:space="preserve"> + 565.62y</w:t>
      </w:r>
    </w:p>
    <w:p w14:paraId="7E9AABD8" w14:textId="77777777" w:rsidR="000E24AE" w:rsidRPr="008A72ED" w:rsidRDefault="000E24AE" w:rsidP="006B7C6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8A72ED">
        <w:rPr>
          <w:rFonts w:eastAsiaTheme="minorEastAsia"/>
          <w:b/>
          <w:bCs/>
        </w:rPr>
        <w:t>Shear distribution</w:t>
      </w:r>
      <w:r w:rsidRPr="008A72ED">
        <w:rPr>
          <w:rFonts w:eastAsiaTheme="minorEastAsia"/>
        </w:rPr>
        <w:t xml:space="preserve">= τ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b-2y</m:t>
            </m:r>
          </m:e>
        </m:d>
      </m:oMath>
      <w:r w:rsidR="006B7C6D" w:rsidRPr="008A72ED">
        <w:rPr>
          <w:rFonts w:eastAsiaTheme="minorEastAsia"/>
        </w:rPr>
        <w:t xml:space="preserve"> </w:t>
      </w:r>
    </w:p>
    <w:p w14:paraId="0EBF6CE4" w14:textId="77777777" w:rsidR="00A52F58" w:rsidRPr="008A72ED" w:rsidRDefault="006B7C6D" w:rsidP="00A52F58">
      <w:pPr>
        <w:rPr>
          <w:rFonts w:eastAsiaTheme="minorEastAsia"/>
        </w:rPr>
      </w:pPr>
      <w:r w:rsidRPr="008A72ED">
        <w:rPr>
          <w:rFonts w:eastAsiaTheme="minorEastAsia"/>
        </w:rPr>
        <w:t xml:space="preserve">                                                 τ = -135 + 644.74 –</w:t>
      </w:r>
      <w:r w:rsidR="00A52F58" w:rsidRPr="008A72ED">
        <w:rPr>
          <w:rFonts w:eastAsiaTheme="minorEastAsia"/>
        </w:rPr>
        <w:t xml:space="preserve"> 128948y </w:t>
      </w:r>
    </w:p>
    <w:p w14:paraId="60C11E33" w14:textId="77777777" w:rsidR="006B7C6D" w:rsidRPr="008A72ED" w:rsidRDefault="00A52F58" w:rsidP="00A52F58">
      <w:r w:rsidRPr="008A72ED">
        <w:rPr>
          <w:rFonts w:eastAsiaTheme="minorEastAsia"/>
        </w:rPr>
        <w:t xml:space="preserve">                                                 </w:t>
      </w:r>
      <w:r w:rsidR="006B7C6D" w:rsidRPr="008A72ED">
        <w:t xml:space="preserve">τ = 509.74 – (1.289 x </w:t>
      </w:r>
      <w:proofErr w:type="gramStart"/>
      <w:r w:rsidR="006B7C6D" w:rsidRPr="008A72ED">
        <w:t>10</w:t>
      </w:r>
      <w:r w:rsidR="006B7C6D" w:rsidRPr="008A72ED">
        <w:rPr>
          <w:vertAlign w:val="superscript"/>
        </w:rPr>
        <w:t xml:space="preserve">5 </w:t>
      </w:r>
      <w:r w:rsidR="006B7C6D" w:rsidRPr="008A72ED">
        <w:t>)y</w:t>
      </w:r>
      <w:proofErr w:type="gramEnd"/>
      <w:r w:rsidR="006B7C6D" w:rsidRPr="008A72ED">
        <w:t xml:space="preserve"> </w:t>
      </w:r>
    </w:p>
    <w:p w14:paraId="6BB06D48" w14:textId="77777777" w:rsidR="00A52F58" w:rsidRPr="008A72ED" w:rsidRDefault="00A52F58" w:rsidP="00A52F58">
      <w:pPr>
        <w:rPr>
          <w:rFonts w:eastAsiaTheme="minorEastAsia"/>
        </w:rPr>
      </w:pPr>
    </w:p>
    <w:p w14:paraId="6A5D4C6E" w14:textId="77777777" w:rsidR="006B7C6D" w:rsidRPr="008A72ED" w:rsidRDefault="006B7C6D" w:rsidP="006B7C6D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008A72ED">
        <w:rPr>
          <w:rFonts w:eastAsiaTheme="minorEastAsia"/>
          <w:b/>
          <w:bCs/>
        </w:rPr>
        <w:t>Maximum flow velocity</w:t>
      </w:r>
    </w:p>
    <w:p w14:paraId="1849F9BF" w14:textId="77777777" w:rsidR="006B7C6D" w:rsidRPr="008A72ED" w:rsidRDefault="006B7C6D" w:rsidP="006B7C6D">
      <w:pPr>
        <w:rPr>
          <w:rFonts w:eastAsiaTheme="minorEastAsia"/>
        </w:rPr>
      </w:pPr>
      <w:r w:rsidRPr="008A72ED">
        <w:rPr>
          <w:rFonts w:eastAsiaTheme="minorEastAsia"/>
        </w:rPr>
        <w:t xml:space="preserve">At maximum flow velocity,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∂u</m:t>
            </m:r>
          </m:num>
          <m:den>
            <m:r>
              <w:rPr>
                <w:rFonts w:ascii="Cambria Math" w:eastAsiaTheme="minorEastAsia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>=0</m:t>
        </m:r>
      </m:oMath>
      <w:r w:rsidRPr="008A72ED">
        <w:rPr>
          <w:rFonts w:eastAsiaTheme="minorEastAsia"/>
        </w:rPr>
        <w:t xml:space="preserve"> </w:t>
      </w:r>
    </w:p>
    <w:p w14:paraId="68FEC96F" w14:textId="77777777" w:rsidR="006B7C6D" w:rsidRPr="008A72ED" w:rsidRDefault="006B7C6D" w:rsidP="006B7C6D">
      <w:pPr>
        <w:rPr>
          <w:rFonts w:eastAsiaTheme="minorEastAsia"/>
        </w:rPr>
      </w:pPr>
      <w:r w:rsidRPr="008A72ED">
        <w:rPr>
          <w:rFonts w:eastAsiaTheme="minorEastAsia"/>
        </w:rPr>
        <w:t xml:space="preserve">0= -(1.4328 x </w:t>
      </w:r>
      <w:proofErr w:type="gramStart"/>
      <w:r w:rsidRPr="008A72ED">
        <w:rPr>
          <w:rFonts w:eastAsiaTheme="minorEastAsia"/>
        </w:rPr>
        <w:t>10</w:t>
      </w:r>
      <w:r w:rsidRPr="008A72ED">
        <w:rPr>
          <w:rFonts w:eastAsiaTheme="minorEastAsia"/>
          <w:vertAlign w:val="superscript"/>
        </w:rPr>
        <w:t>5</w:t>
      </w:r>
      <w:r w:rsidRPr="008A72ED">
        <w:rPr>
          <w:rFonts w:eastAsiaTheme="minorEastAsia"/>
        </w:rPr>
        <w:t xml:space="preserve"> </w:t>
      </w:r>
      <w:r w:rsidR="00837BCB" w:rsidRPr="008A72ED">
        <w:rPr>
          <w:rFonts w:eastAsiaTheme="minorEastAsia"/>
        </w:rPr>
        <w:t>)y</w:t>
      </w:r>
      <w:proofErr w:type="gramEnd"/>
      <w:r w:rsidR="00837BCB" w:rsidRPr="008A72ED">
        <w:rPr>
          <w:rFonts w:eastAsiaTheme="minorEastAsia"/>
        </w:rPr>
        <w:t xml:space="preserve"> + 565.62</w:t>
      </w:r>
    </w:p>
    <w:p w14:paraId="1182983F" w14:textId="77777777" w:rsidR="00837BCB" w:rsidRPr="008A72ED" w:rsidRDefault="00837BCB" w:rsidP="006B7C6D">
      <w:pPr>
        <w:rPr>
          <w:rFonts w:eastAsiaTheme="minorEastAsia"/>
        </w:rPr>
      </w:pPr>
      <w:r w:rsidRPr="008A72ED">
        <w:rPr>
          <w:rFonts w:eastAsiaTheme="minorEastAsia"/>
        </w:rPr>
        <w:t>y= 3.9476 x 10</w:t>
      </w:r>
      <w:r w:rsidRPr="008A72ED">
        <w:rPr>
          <w:rFonts w:eastAsiaTheme="minorEastAsia"/>
          <w:vertAlign w:val="superscript"/>
        </w:rPr>
        <w:t>-3</w:t>
      </w:r>
      <w:r w:rsidRPr="008A72ED">
        <w:rPr>
          <w:rFonts w:eastAsiaTheme="minorEastAsia"/>
        </w:rPr>
        <w:t xml:space="preserve"> m </w:t>
      </w:r>
    </w:p>
    <w:p w14:paraId="5A175219" w14:textId="77777777" w:rsidR="00837BCB" w:rsidRPr="008A72ED" w:rsidRDefault="00837BCB" w:rsidP="006B7C6D">
      <w:pPr>
        <w:rPr>
          <w:rFonts w:eastAsiaTheme="minorEastAsia"/>
        </w:rPr>
      </w:pPr>
    </w:p>
    <w:p w14:paraId="4BB55F2D" w14:textId="77777777" w:rsidR="00837BCB" w:rsidRPr="008A72ED" w:rsidRDefault="00837BCB" w:rsidP="00837BCB">
      <w:pPr>
        <w:rPr>
          <w:rFonts w:eastAsiaTheme="minorEastAsia"/>
        </w:rPr>
      </w:pPr>
      <w:proofErr w:type="spellStart"/>
      <w:r w:rsidRPr="008A72ED">
        <w:rPr>
          <w:rFonts w:eastAsiaTheme="minorEastAsia"/>
        </w:rPr>
        <w:t>u</w:t>
      </w:r>
      <w:r w:rsidRPr="008A72ED">
        <w:rPr>
          <w:rFonts w:eastAsiaTheme="minorEastAsia"/>
          <w:vertAlign w:val="subscript"/>
        </w:rPr>
        <w:t>max</w:t>
      </w:r>
      <w:proofErr w:type="spellEnd"/>
      <w:r w:rsidRPr="008A72ED">
        <w:rPr>
          <w:rFonts w:eastAsiaTheme="minorEastAsia"/>
        </w:rPr>
        <w:t>= -(7.16378 x 10</w:t>
      </w:r>
      <w:r w:rsidRPr="008A72ED">
        <w:rPr>
          <w:rFonts w:eastAsiaTheme="minorEastAsia"/>
          <w:vertAlign w:val="superscript"/>
        </w:rPr>
        <w:t>4</w:t>
      </w:r>
      <w:r w:rsidRPr="008A72ED">
        <w:rPr>
          <w:rFonts w:eastAsiaTheme="minorEastAsia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A72ED">
        <w:rPr>
          <w:rFonts w:eastAsiaTheme="minorEastAsia"/>
        </w:rPr>
        <w:t xml:space="preserve"> + 565.62(3.9476 x 10</w:t>
      </w:r>
      <w:r w:rsidRPr="008A72ED">
        <w:rPr>
          <w:rFonts w:eastAsiaTheme="minorEastAsia"/>
          <w:vertAlign w:val="superscript"/>
        </w:rPr>
        <w:t>-3</w:t>
      </w:r>
      <w:r w:rsidRPr="008A72ED">
        <w:rPr>
          <w:rFonts w:eastAsiaTheme="minorEastAsia"/>
        </w:rPr>
        <w:t>)</w:t>
      </w:r>
    </w:p>
    <w:p w14:paraId="08110FE0" w14:textId="77777777" w:rsidR="00D30C71" w:rsidRPr="008A72ED" w:rsidRDefault="00837BCB">
      <w:pPr>
        <w:rPr>
          <w:rFonts w:eastAsiaTheme="minorEastAsia"/>
        </w:rPr>
      </w:pPr>
      <w:proofErr w:type="spellStart"/>
      <w:r w:rsidRPr="008A72ED">
        <w:rPr>
          <w:rFonts w:eastAsiaTheme="minorEastAsia"/>
        </w:rPr>
        <w:t>u</w:t>
      </w:r>
      <w:r w:rsidRPr="008A72ED">
        <w:rPr>
          <w:rFonts w:eastAsiaTheme="minorEastAsia"/>
          <w:vertAlign w:val="subscript"/>
        </w:rPr>
        <w:t>max</w:t>
      </w:r>
      <w:proofErr w:type="spellEnd"/>
      <w:r w:rsidRPr="008A72ED">
        <w:rPr>
          <w:rFonts w:eastAsiaTheme="minorEastAsia"/>
        </w:rPr>
        <w:t xml:space="preserve">= </w:t>
      </w:r>
      <w:r w:rsidR="00860B37" w:rsidRPr="008A72ED">
        <w:rPr>
          <w:rFonts w:eastAsiaTheme="minorEastAsia"/>
        </w:rPr>
        <w:t>1.12 m/s</w:t>
      </w:r>
    </w:p>
    <w:p w14:paraId="119AC5A4" w14:textId="77777777" w:rsidR="00860B37" w:rsidRPr="008A72ED" w:rsidRDefault="00860B37">
      <w:pPr>
        <w:rPr>
          <w:rFonts w:eastAsiaTheme="minorEastAsia"/>
        </w:rPr>
      </w:pPr>
    </w:p>
    <w:p w14:paraId="799CE011" w14:textId="77777777" w:rsidR="00860B37" w:rsidRPr="008A72ED" w:rsidRDefault="00860B37" w:rsidP="00860B37">
      <w:pPr>
        <w:pStyle w:val="ListParagraph"/>
        <w:numPr>
          <w:ilvl w:val="0"/>
          <w:numId w:val="1"/>
        </w:numPr>
      </w:pPr>
      <w:r w:rsidRPr="008A72ED">
        <w:t>Shear stress at upper plate is @y=b</w:t>
      </w:r>
    </w:p>
    <w:p w14:paraId="124CF4EC" w14:textId="0838E8DB" w:rsidR="00860B37" w:rsidRPr="008A72ED" w:rsidRDefault="00860B37" w:rsidP="00860B37">
      <w:pPr>
        <w:rPr>
          <w:rFonts w:eastAsiaTheme="minorEastAsia"/>
        </w:rPr>
      </w:pPr>
      <w:r w:rsidRPr="008A72ED">
        <w:t xml:space="preserve">Therefore, </w:t>
      </w:r>
      <w:r w:rsidRPr="008A72ED">
        <w:rPr>
          <w:rFonts w:eastAsiaTheme="minorEastAsia"/>
        </w:rPr>
        <w:t xml:space="preserve">τ = 509.74 – (1.289 x </w:t>
      </w:r>
      <w:proofErr w:type="gramStart"/>
      <w:r w:rsidRPr="008A72ED">
        <w:rPr>
          <w:rFonts w:eastAsiaTheme="minorEastAsia"/>
        </w:rPr>
        <w:t>10</w:t>
      </w:r>
      <w:r w:rsidRPr="008A72ED">
        <w:rPr>
          <w:rFonts w:eastAsiaTheme="minorEastAsia"/>
          <w:vertAlign w:val="superscript"/>
        </w:rPr>
        <w:t xml:space="preserve">5 </w:t>
      </w:r>
      <w:r w:rsidRPr="008A72ED">
        <w:rPr>
          <w:rFonts w:eastAsiaTheme="minorEastAsia"/>
        </w:rPr>
        <w:t>)y</w:t>
      </w:r>
      <w:proofErr w:type="gramEnd"/>
      <w:r w:rsidRPr="008A72ED">
        <w:rPr>
          <w:rFonts w:eastAsiaTheme="minorEastAsia"/>
        </w:rPr>
        <w:t xml:space="preserve"> </w:t>
      </w:r>
    </w:p>
    <w:p w14:paraId="2D5CC83E" w14:textId="77777777" w:rsidR="00860B37" w:rsidRPr="008A72ED" w:rsidRDefault="00860B37" w:rsidP="00860B37">
      <w:pPr>
        <w:rPr>
          <w:rFonts w:eastAsiaTheme="minorEastAsia"/>
        </w:rPr>
      </w:pPr>
      <w:r w:rsidRPr="008A72ED">
        <w:t xml:space="preserve">                     </w:t>
      </w:r>
      <w:r w:rsidRPr="008A72ED">
        <w:rPr>
          <w:rFonts w:eastAsiaTheme="minorEastAsia"/>
        </w:rPr>
        <w:t xml:space="preserve">  τ = 509.74 – (1.289 x </w:t>
      </w:r>
      <w:proofErr w:type="gramStart"/>
      <w:r w:rsidRPr="008A72ED">
        <w:rPr>
          <w:rFonts w:eastAsiaTheme="minorEastAsia"/>
        </w:rPr>
        <w:t>10</w:t>
      </w:r>
      <w:r w:rsidRPr="008A72ED">
        <w:rPr>
          <w:rFonts w:eastAsiaTheme="minorEastAsia"/>
          <w:vertAlign w:val="superscript"/>
        </w:rPr>
        <w:t xml:space="preserve">5 </w:t>
      </w:r>
      <w:r w:rsidRPr="008A72ED">
        <w:rPr>
          <w:rFonts w:eastAsiaTheme="minorEastAsia"/>
        </w:rPr>
        <w:t>)</w:t>
      </w:r>
      <w:proofErr w:type="gramEnd"/>
      <w:r w:rsidRPr="008A72ED">
        <w:rPr>
          <w:rFonts w:eastAsiaTheme="minorEastAsia"/>
        </w:rPr>
        <w:t>( 0.01)</w:t>
      </w:r>
    </w:p>
    <w:p w14:paraId="5B7AC970" w14:textId="77777777" w:rsidR="00860B37" w:rsidRPr="008A72ED" w:rsidRDefault="00860B37" w:rsidP="00860B37">
      <w:pPr>
        <w:rPr>
          <w:rFonts w:eastAsiaTheme="minorEastAsia"/>
          <w:sz w:val="18"/>
          <w:szCs w:val="18"/>
        </w:rPr>
      </w:pPr>
      <w:r w:rsidRPr="008A72ED">
        <w:rPr>
          <w:rFonts w:eastAsiaTheme="minorEastAsia"/>
        </w:rPr>
        <w:t xml:space="preserve">                      τ = </w:t>
      </w:r>
      <w:r w:rsidR="00D63F6B" w:rsidRPr="008A72ED">
        <w:rPr>
          <w:rFonts w:eastAsiaTheme="minorEastAsia"/>
        </w:rPr>
        <w:t>-779.26 N/m</w:t>
      </w:r>
      <w:r w:rsidR="00D63F6B" w:rsidRPr="008A72ED">
        <w:rPr>
          <w:rFonts w:eastAsiaTheme="minorEastAsia"/>
          <w:vertAlign w:val="superscript"/>
        </w:rPr>
        <w:t>2</w:t>
      </w:r>
    </w:p>
    <w:p w14:paraId="108EC281" w14:textId="77777777" w:rsidR="00860B37" w:rsidRDefault="00860B37" w:rsidP="00860B37">
      <w:r>
        <w:t xml:space="preserve"> </w:t>
      </w:r>
    </w:p>
    <w:p w14:paraId="4FC88928" w14:textId="77777777" w:rsidR="00624DA3" w:rsidRDefault="00624DA3" w:rsidP="00860B37"/>
    <w:p w14:paraId="5B42A982" w14:textId="77777777" w:rsidR="00624DA3" w:rsidRDefault="00624DA3" w:rsidP="00860B37"/>
    <w:p w14:paraId="276DC23C" w14:textId="77777777" w:rsidR="00624DA3" w:rsidRDefault="00624DA3" w:rsidP="00860B37"/>
    <w:p w14:paraId="38C141C0" w14:textId="77777777" w:rsidR="00624DA3" w:rsidRDefault="00624DA3" w:rsidP="00860B37"/>
    <w:p w14:paraId="6904474D" w14:textId="77777777" w:rsidR="00624DA3" w:rsidRDefault="00624DA3" w:rsidP="00860B37"/>
    <w:p w14:paraId="64304C08" w14:textId="77777777" w:rsidR="00624DA3" w:rsidRDefault="00624DA3" w:rsidP="00860B37"/>
    <w:p w14:paraId="2BE1C0CC" w14:textId="77777777" w:rsidR="00624DA3" w:rsidRDefault="00624DA3" w:rsidP="00860B37"/>
    <w:p w14:paraId="0EAE2F8C" w14:textId="77777777" w:rsidR="00624DA3" w:rsidRDefault="00624DA3" w:rsidP="00860B37"/>
    <w:p w14:paraId="4B62D4BE" w14:textId="77777777" w:rsidR="00624DA3" w:rsidRDefault="00624DA3" w:rsidP="00860B37"/>
    <w:p w14:paraId="2988506C" w14:textId="77777777" w:rsidR="00624DA3" w:rsidRDefault="00624DA3" w:rsidP="00860B37"/>
    <w:p w14:paraId="6D81F914" w14:textId="77777777" w:rsidR="00624DA3" w:rsidRDefault="00624DA3" w:rsidP="00860B37"/>
    <w:p w14:paraId="2E3D56CC" w14:textId="77777777" w:rsidR="00624DA3" w:rsidRDefault="00624DA3" w:rsidP="00860B37"/>
    <w:p w14:paraId="0237A48F" w14:textId="77777777" w:rsidR="00624DA3" w:rsidRDefault="00624DA3" w:rsidP="00860B37"/>
    <w:p w14:paraId="2BB0AA43" w14:textId="77777777" w:rsidR="00624DA3" w:rsidRDefault="00624DA3" w:rsidP="00860B37"/>
    <w:p w14:paraId="33809B8B" w14:textId="77777777" w:rsidR="00624DA3" w:rsidRDefault="00624DA3" w:rsidP="00860B37"/>
    <w:p w14:paraId="67DBEDBF" w14:textId="77777777" w:rsidR="00624DA3" w:rsidRDefault="00624DA3" w:rsidP="00860B37"/>
    <w:sectPr w:rsidR="0062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4A"/>
    <w:rsid w:val="000820C3"/>
    <w:rsid w:val="000E24AE"/>
    <w:rsid w:val="001F1481"/>
    <w:rsid w:val="002C7610"/>
    <w:rsid w:val="003D1607"/>
    <w:rsid w:val="00436AF4"/>
    <w:rsid w:val="004A734A"/>
    <w:rsid w:val="0057471D"/>
    <w:rsid w:val="005E4074"/>
    <w:rsid w:val="00624DA3"/>
    <w:rsid w:val="00685BFD"/>
    <w:rsid w:val="006B7C6D"/>
    <w:rsid w:val="00837BCB"/>
    <w:rsid w:val="00860B37"/>
    <w:rsid w:val="008A72ED"/>
    <w:rsid w:val="008F511F"/>
    <w:rsid w:val="009851AA"/>
    <w:rsid w:val="00A52F58"/>
    <w:rsid w:val="00C345E5"/>
    <w:rsid w:val="00D30C71"/>
    <w:rsid w:val="00D639BA"/>
    <w:rsid w:val="00D63F6B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980D"/>
  <w15:chartTrackingRefBased/>
  <w15:docId w15:val="{C02331CB-E974-4B6A-AEF5-41B9854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ONDUTIMI ZIDAFAMOR</dc:creator>
  <cp:keywords/>
  <dc:description/>
  <cp:lastModifiedBy>chizalu@live.com</cp:lastModifiedBy>
  <cp:revision>2</cp:revision>
  <cp:lastPrinted>2020-04-13T18:39:00Z</cp:lastPrinted>
  <dcterms:created xsi:type="dcterms:W3CDTF">2020-04-13T22:56:00Z</dcterms:created>
  <dcterms:modified xsi:type="dcterms:W3CDTF">2020-04-13T22:56:00Z</dcterms:modified>
</cp:coreProperties>
</file>