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9D" w:rsidRDefault="004D0107" w:rsidP="00D05DB5">
      <w:pPr>
        <w:rPr>
          <w:rFonts w:ascii="Times New Roman" w:hAnsi="Times New Roman" w:cs="Times New Roman"/>
          <w:sz w:val="24"/>
          <w:szCs w:val="24"/>
        </w:rPr>
      </w:pPr>
      <w:r>
        <w:rPr>
          <w:rFonts w:ascii="Times New Roman" w:hAnsi="Times New Roman" w:cs="Times New Roman"/>
          <w:sz w:val="24"/>
          <w:szCs w:val="24"/>
        </w:rPr>
        <w:t>NAME: AGOHA PRECIOUS CHIAMAKA</w:t>
      </w:r>
    </w:p>
    <w:p w:rsidR="004D0107" w:rsidRDefault="004D0107" w:rsidP="00D05DB5">
      <w:pPr>
        <w:tabs>
          <w:tab w:val="left" w:pos="2640"/>
        </w:tabs>
        <w:rPr>
          <w:rFonts w:ascii="Times New Roman" w:hAnsi="Times New Roman" w:cs="Times New Roman"/>
          <w:sz w:val="24"/>
          <w:szCs w:val="24"/>
        </w:rPr>
      </w:pPr>
      <w:r>
        <w:rPr>
          <w:rFonts w:ascii="Times New Roman" w:hAnsi="Times New Roman" w:cs="Times New Roman"/>
          <w:sz w:val="24"/>
          <w:szCs w:val="24"/>
        </w:rPr>
        <w:t>DEPT: ECONOMICS</w:t>
      </w:r>
    </w:p>
    <w:p w:rsidR="004D0107" w:rsidRDefault="004D0107" w:rsidP="00D05DB5">
      <w:pPr>
        <w:rPr>
          <w:rFonts w:ascii="Times New Roman" w:hAnsi="Times New Roman" w:cs="Times New Roman"/>
          <w:sz w:val="24"/>
          <w:szCs w:val="24"/>
        </w:rPr>
      </w:pPr>
      <w:r>
        <w:rPr>
          <w:rFonts w:ascii="Times New Roman" w:hAnsi="Times New Roman" w:cs="Times New Roman"/>
          <w:sz w:val="24"/>
          <w:szCs w:val="24"/>
        </w:rPr>
        <w:t>MATRIC NO: 17/SMS01/004</w:t>
      </w:r>
    </w:p>
    <w:p w:rsidR="004D0107" w:rsidRDefault="004D0107" w:rsidP="00D05DB5">
      <w:pPr>
        <w:rPr>
          <w:rFonts w:ascii="Times New Roman" w:hAnsi="Times New Roman" w:cs="Times New Roman"/>
          <w:sz w:val="24"/>
          <w:szCs w:val="24"/>
        </w:rPr>
      </w:pPr>
      <w:r>
        <w:rPr>
          <w:rFonts w:ascii="Times New Roman" w:hAnsi="Times New Roman" w:cs="Times New Roman"/>
          <w:sz w:val="24"/>
          <w:szCs w:val="24"/>
        </w:rPr>
        <w:t>COURES CODE: ECO 314</w:t>
      </w:r>
    </w:p>
    <w:p w:rsidR="004D0107" w:rsidRDefault="004D0107" w:rsidP="00D05DB5">
      <w:pPr>
        <w:rPr>
          <w:rFonts w:ascii="Times New Roman" w:hAnsi="Times New Roman" w:cs="Times New Roman"/>
          <w:sz w:val="24"/>
          <w:szCs w:val="24"/>
        </w:rPr>
      </w:pPr>
      <w:r>
        <w:rPr>
          <w:rFonts w:ascii="Times New Roman" w:hAnsi="Times New Roman" w:cs="Times New Roman"/>
          <w:sz w:val="24"/>
          <w:szCs w:val="24"/>
        </w:rPr>
        <w:t>COURSE TITLE: INTERNATIONAL ECONOMICS</w:t>
      </w:r>
    </w:p>
    <w:p w:rsidR="004D0107" w:rsidRDefault="004D0107" w:rsidP="00D05DB5">
      <w:pPr>
        <w:rPr>
          <w:rFonts w:ascii="Times New Roman" w:hAnsi="Times New Roman" w:cs="Times New Roman"/>
          <w:sz w:val="24"/>
          <w:szCs w:val="24"/>
        </w:rPr>
      </w:pPr>
      <w:r>
        <w:rPr>
          <w:rFonts w:ascii="Times New Roman" w:hAnsi="Times New Roman" w:cs="Times New Roman"/>
          <w:sz w:val="24"/>
          <w:szCs w:val="24"/>
        </w:rPr>
        <w:t>LEVEL: 300 LEVEL</w:t>
      </w:r>
    </w:p>
    <w:p w:rsidR="004D0107" w:rsidRDefault="004D0107" w:rsidP="00D05DB5">
      <w:pPr>
        <w:rPr>
          <w:rFonts w:ascii="Times New Roman" w:hAnsi="Times New Roman" w:cs="Times New Roman"/>
          <w:sz w:val="24"/>
          <w:szCs w:val="24"/>
        </w:rPr>
      </w:pPr>
      <w:r>
        <w:rPr>
          <w:rFonts w:ascii="Times New Roman" w:hAnsi="Times New Roman" w:cs="Times New Roman"/>
          <w:sz w:val="24"/>
          <w:szCs w:val="24"/>
        </w:rPr>
        <w:t>ASSIGNMENT</w:t>
      </w:r>
    </w:p>
    <w:p w:rsidR="004D0107" w:rsidRDefault="004D0107" w:rsidP="00D05DB5">
      <w:pPr>
        <w:rPr>
          <w:rFonts w:ascii="Times New Roman" w:hAnsi="Times New Roman" w:cs="Times New Roman"/>
          <w:sz w:val="24"/>
          <w:szCs w:val="24"/>
        </w:rPr>
      </w:pPr>
      <w:r>
        <w:rPr>
          <w:rFonts w:ascii="Times New Roman" w:hAnsi="Times New Roman" w:cs="Times New Roman"/>
          <w:sz w:val="24"/>
          <w:szCs w:val="24"/>
        </w:rPr>
        <w:t>QUESTIONS</w:t>
      </w:r>
    </w:p>
    <w:p w:rsidR="004D0107" w:rsidRDefault="0033523A" w:rsidP="00D05D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Foreign exchange management (FEM) is the core issue in </w:t>
      </w:r>
      <w:r w:rsidR="00384865">
        <w:rPr>
          <w:rFonts w:ascii="Times New Roman" w:hAnsi="Times New Roman" w:cs="Times New Roman"/>
          <w:sz w:val="24"/>
          <w:szCs w:val="24"/>
        </w:rPr>
        <w:t>international</w:t>
      </w:r>
      <w:r>
        <w:rPr>
          <w:rFonts w:ascii="Times New Roman" w:hAnsi="Times New Roman" w:cs="Times New Roman"/>
          <w:sz w:val="24"/>
          <w:szCs w:val="24"/>
        </w:rPr>
        <w:t xml:space="preserve"> finance. Discuss</w:t>
      </w:r>
    </w:p>
    <w:p w:rsidR="0033523A" w:rsidRDefault="0033523A" w:rsidP="00D05DB5">
      <w:pPr>
        <w:ind w:left="360"/>
        <w:rPr>
          <w:rFonts w:ascii="Times New Roman" w:hAnsi="Times New Roman" w:cs="Times New Roman"/>
          <w:sz w:val="24"/>
          <w:szCs w:val="24"/>
        </w:rPr>
      </w:pPr>
      <w:r>
        <w:rPr>
          <w:rFonts w:ascii="Times New Roman" w:hAnsi="Times New Roman" w:cs="Times New Roman"/>
          <w:sz w:val="24"/>
          <w:szCs w:val="24"/>
        </w:rPr>
        <w:t xml:space="preserve">b) </w:t>
      </w:r>
      <w:r w:rsidR="00384865">
        <w:rPr>
          <w:rFonts w:ascii="Times New Roman" w:hAnsi="Times New Roman" w:cs="Times New Roman"/>
          <w:sz w:val="24"/>
          <w:szCs w:val="24"/>
        </w:rPr>
        <w:t>How</w:t>
      </w:r>
      <w:r>
        <w:rPr>
          <w:rFonts w:ascii="Times New Roman" w:hAnsi="Times New Roman" w:cs="Times New Roman"/>
          <w:sz w:val="24"/>
          <w:szCs w:val="24"/>
        </w:rPr>
        <w:t xml:space="preserve"> does this</w:t>
      </w:r>
      <w:r w:rsidR="00384865">
        <w:rPr>
          <w:rFonts w:ascii="Times New Roman" w:hAnsi="Times New Roman" w:cs="Times New Roman"/>
          <w:sz w:val="24"/>
          <w:szCs w:val="24"/>
        </w:rPr>
        <w:t xml:space="preserve"> affect </w:t>
      </w:r>
      <w:r>
        <w:rPr>
          <w:rFonts w:ascii="Times New Roman" w:hAnsi="Times New Roman" w:cs="Times New Roman"/>
          <w:sz w:val="24"/>
          <w:szCs w:val="24"/>
        </w:rPr>
        <w:t>the balance of payment (POB) in your home country?</w:t>
      </w:r>
    </w:p>
    <w:p w:rsidR="0033523A" w:rsidRDefault="0033523A" w:rsidP="00D05DB5">
      <w:pPr>
        <w:ind w:left="360"/>
        <w:rPr>
          <w:rFonts w:ascii="Times New Roman" w:hAnsi="Times New Roman" w:cs="Times New Roman"/>
          <w:sz w:val="24"/>
          <w:szCs w:val="24"/>
        </w:rPr>
      </w:pPr>
      <w:r>
        <w:rPr>
          <w:rFonts w:ascii="Times New Roman" w:hAnsi="Times New Roman" w:cs="Times New Roman"/>
          <w:sz w:val="24"/>
          <w:szCs w:val="24"/>
        </w:rPr>
        <w:t xml:space="preserve">2) </w:t>
      </w:r>
      <w:r w:rsidR="00384865">
        <w:rPr>
          <w:rFonts w:ascii="Times New Roman" w:hAnsi="Times New Roman" w:cs="Times New Roman"/>
          <w:sz w:val="24"/>
          <w:szCs w:val="24"/>
        </w:rPr>
        <w:t>Explicitly</w:t>
      </w:r>
      <w:r>
        <w:rPr>
          <w:rFonts w:ascii="Times New Roman" w:hAnsi="Times New Roman" w:cs="Times New Roman"/>
          <w:sz w:val="24"/>
          <w:szCs w:val="24"/>
        </w:rPr>
        <w:t xml:space="preserve"> show the issues in FEM using your home country as case study.</w:t>
      </w:r>
    </w:p>
    <w:p w:rsidR="0033523A" w:rsidRDefault="00384865" w:rsidP="00D05DB5">
      <w:pPr>
        <w:ind w:left="360"/>
        <w:rPr>
          <w:rFonts w:ascii="Times New Roman" w:hAnsi="Times New Roman" w:cs="Times New Roman"/>
          <w:sz w:val="24"/>
          <w:szCs w:val="24"/>
        </w:rPr>
      </w:pPr>
      <w:r>
        <w:rPr>
          <w:rFonts w:ascii="Times New Roman" w:hAnsi="Times New Roman" w:cs="Times New Roman"/>
          <w:sz w:val="24"/>
          <w:szCs w:val="24"/>
        </w:rPr>
        <w:t>ANSWERS</w:t>
      </w:r>
    </w:p>
    <w:p w:rsidR="00384865" w:rsidRDefault="002C4A24" w:rsidP="00D05D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Firstly I will like to define foreign exchange and foreign exchange management.</w:t>
      </w:r>
    </w:p>
    <w:p w:rsidR="002C4A24" w:rsidRDefault="002C4A24" w:rsidP="00D05DB5">
      <w:pPr>
        <w:pStyle w:val="ListParagraph"/>
        <w:rPr>
          <w:rFonts w:ascii="Times New Roman" w:hAnsi="Times New Roman" w:cs="Times New Roman"/>
          <w:sz w:val="24"/>
          <w:szCs w:val="24"/>
        </w:rPr>
      </w:pPr>
      <w:r>
        <w:rPr>
          <w:rFonts w:ascii="Times New Roman" w:hAnsi="Times New Roman" w:cs="Times New Roman"/>
          <w:sz w:val="24"/>
          <w:szCs w:val="24"/>
        </w:rPr>
        <w:t xml:space="preserve">Foreign exchange is define as an instrument for </w:t>
      </w:r>
      <w:r w:rsidR="00EC280A">
        <w:rPr>
          <w:rFonts w:ascii="Times New Roman" w:hAnsi="Times New Roman" w:cs="Times New Roman"/>
          <w:sz w:val="24"/>
          <w:szCs w:val="24"/>
        </w:rPr>
        <w:t>international</w:t>
      </w:r>
      <w:r>
        <w:rPr>
          <w:rFonts w:ascii="Times New Roman" w:hAnsi="Times New Roman" w:cs="Times New Roman"/>
          <w:sz w:val="24"/>
          <w:szCs w:val="24"/>
        </w:rPr>
        <w:t xml:space="preserve"> payment, the instrument d</w:t>
      </w:r>
      <w:r w:rsidR="00EC280A">
        <w:rPr>
          <w:rFonts w:ascii="Times New Roman" w:hAnsi="Times New Roman" w:cs="Times New Roman"/>
          <w:sz w:val="24"/>
          <w:szCs w:val="24"/>
        </w:rPr>
        <w:t>oes not only include currencies</w:t>
      </w:r>
      <w:r>
        <w:rPr>
          <w:rFonts w:ascii="Times New Roman" w:hAnsi="Times New Roman" w:cs="Times New Roman"/>
          <w:sz w:val="24"/>
          <w:szCs w:val="24"/>
        </w:rPr>
        <w:t xml:space="preserve"> but cheques, drafts, bank notes </w:t>
      </w:r>
      <w:r w:rsidR="00EC280A">
        <w:rPr>
          <w:rFonts w:ascii="Times New Roman" w:hAnsi="Times New Roman" w:cs="Times New Roman"/>
          <w:sz w:val="24"/>
          <w:szCs w:val="24"/>
        </w:rPr>
        <w:t>etc.</w:t>
      </w:r>
      <w:r>
        <w:rPr>
          <w:rFonts w:ascii="Times New Roman" w:hAnsi="Times New Roman" w:cs="Times New Roman"/>
          <w:sz w:val="24"/>
          <w:szCs w:val="24"/>
        </w:rPr>
        <w:t xml:space="preserve"> which are also order to pay </w:t>
      </w:r>
      <w:r w:rsidR="00EC280A">
        <w:rPr>
          <w:rFonts w:ascii="Times New Roman" w:hAnsi="Times New Roman" w:cs="Times New Roman"/>
          <w:sz w:val="24"/>
          <w:szCs w:val="24"/>
        </w:rPr>
        <w:t>currency</w:t>
      </w:r>
      <w:r>
        <w:rPr>
          <w:rFonts w:ascii="Times New Roman" w:hAnsi="Times New Roman" w:cs="Times New Roman"/>
          <w:sz w:val="24"/>
          <w:szCs w:val="24"/>
        </w:rPr>
        <w:t xml:space="preserve"> ‘spencer 1990’. It is also defined as a </w:t>
      </w:r>
      <w:r w:rsidR="00EC280A">
        <w:rPr>
          <w:rFonts w:ascii="Times New Roman" w:hAnsi="Times New Roman" w:cs="Times New Roman"/>
          <w:sz w:val="24"/>
          <w:szCs w:val="24"/>
        </w:rPr>
        <w:t>convertible</w:t>
      </w:r>
      <w:r>
        <w:rPr>
          <w:rFonts w:ascii="Times New Roman" w:hAnsi="Times New Roman" w:cs="Times New Roman"/>
          <w:sz w:val="24"/>
          <w:szCs w:val="24"/>
        </w:rPr>
        <w:t xml:space="preserve"> and acceptable national currency that is available for international settlement of debt.</w:t>
      </w:r>
    </w:p>
    <w:p w:rsidR="002C4A24" w:rsidRDefault="002C4A24" w:rsidP="00D05DB5">
      <w:pPr>
        <w:pStyle w:val="ListParagraph"/>
        <w:rPr>
          <w:rFonts w:ascii="Times New Roman" w:hAnsi="Times New Roman" w:cs="Times New Roman"/>
          <w:sz w:val="24"/>
          <w:szCs w:val="24"/>
        </w:rPr>
      </w:pPr>
      <w:r>
        <w:rPr>
          <w:rFonts w:ascii="Times New Roman" w:hAnsi="Times New Roman" w:cs="Times New Roman"/>
          <w:sz w:val="24"/>
          <w:szCs w:val="24"/>
        </w:rPr>
        <w:t xml:space="preserve">Foreign </w:t>
      </w:r>
      <w:r w:rsidR="00EC280A">
        <w:rPr>
          <w:rFonts w:ascii="Times New Roman" w:hAnsi="Times New Roman" w:cs="Times New Roman"/>
          <w:sz w:val="24"/>
          <w:szCs w:val="24"/>
        </w:rPr>
        <w:t>exchange</w:t>
      </w:r>
      <w:r>
        <w:rPr>
          <w:rFonts w:ascii="Times New Roman" w:hAnsi="Times New Roman" w:cs="Times New Roman"/>
          <w:sz w:val="24"/>
          <w:szCs w:val="24"/>
        </w:rPr>
        <w:t xml:space="preserve"> management is </w:t>
      </w:r>
      <w:r w:rsidR="00EC280A">
        <w:rPr>
          <w:rFonts w:ascii="Times New Roman" w:hAnsi="Times New Roman" w:cs="Times New Roman"/>
          <w:sz w:val="24"/>
          <w:szCs w:val="24"/>
        </w:rPr>
        <w:t>therefore</w:t>
      </w:r>
      <w:r>
        <w:rPr>
          <w:rFonts w:ascii="Times New Roman" w:hAnsi="Times New Roman" w:cs="Times New Roman"/>
          <w:sz w:val="24"/>
          <w:szCs w:val="24"/>
        </w:rPr>
        <w:t xml:space="preserve"> defined as </w:t>
      </w:r>
      <w:r w:rsidR="001361E8">
        <w:rPr>
          <w:rFonts w:ascii="Times New Roman" w:hAnsi="Times New Roman" w:cs="Times New Roman"/>
          <w:sz w:val="24"/>
          <w:szCs w:val="24"/>
        </w:rPr>
        <w:t>the process of limiting a company’s exposure to foreign currency fluctuations. In most cases, it is done by companies that engage in foreign trade.</w:t>
      </w:r>
    </w:p>
    <w:p w:rsidR="001361E8" w:rsidRDefault="0021400B" w:rsidP="00D05DB5">
      <w:pPr>
        <w:pStyle w:val="ListParagraph"/>
        <w:rPr>
          <w:rFonts w:ascii="Times New Roman" w:hAnsi="Times New Roman" w:cs="Times New Roman"/>
          <w:sz w:val="24"/>
          <w:szCs w:val="24"/>
        </w:rPr>
      </w:pPr>
      <w:r>
        <w:rPr>
          <w:rFonts w:ascii="Times New Roman" w:hAnsi="Times New Roman" w:cs="Times New Roman"/>
          <w:sz w:val="24"/>
          <w:szCs w:val="24"/>
        </w:rPr>
        <w:t xml:space="preserve">Foreign exchange management </w:t>
      </w:r>
      <w:r w:rsidR="00297B7C">
        <w:rPr>
          <w:rFonts w:ascii="Times New Roman" w:hAnsi="Times New Roman" w:cs="Times New Roman"/>
          <w:sz w:val="24"/>
          <w:szCs w:val="24"/>
        </w:rPr>
        <w:t xml:space="preserve">is a major challenge to the monetary authorities and this is evident in the fact that foreign </w:t>
      </w:r>
      <w:r w:rsidR="00081BEB">
        <w:rPr>
          <w:rFonts w:ascii="Times New Roman" w:hAnsi="Times New Roman" w:cs="Times New Roman"/>
          <w:sz w:val="24"/>
          <w:szCs w:val="24"/>
        </w:rPr>
        <w:t>exchange</w:t>
      </w:r>
      <w:r w:rsidR="00297B7C">
        <w:rPr>
          <w:rFonts w:ascii="Times New Roman" w:hAnsi="Times New Roman" w:cs="Times New Roman"/>
          <w:sz w:val="24"/>
          <w:szCs w:val="24"/>
        </w:rPr>
        <w:t xml:space="preserve"> plays a critical r</w:t>
      </w:r>
      <w:r w:rsidR="00081BEB">
        <w:rPr>
          <w:rFonts w:ascii="Times New Roman" w:hAnsi="Times New Roman" w:cs="Times New Roman"/>
          <w:sz w:val="24"/>
          <w:szCs w:val="24"/>
        </w:rPr>
        <w:t>o</w:t>
      </w:r>
      <w:r w:rsidR="00297B7C">
        <w:rPr>
          <w:rFonts w:ascii="Times New Roman" w:hAnsi="Times New Roman" w:cs="Times New Roman"/>
          <w:sz w:val="24"/>
          <w:szCs w:val="24"/>
        </w:rPr>
        <w:t xml:space="preserve">le in any </w:t>
      </w:r>
      <w:r w:rsidR="00081BEB">
        <w:rPr>
          <w:rFonts w:ascii="Times New Roman" w:hAnsi="Times New Roman" w:cs="Times New Roman"/>
          <w:sz w:val="24"/>
          <w:szCs w:val="24"/>
        </w:rPr>
        <w:t>country’s</w:t>
      </w:r>
      <w:r w:rsidR="00297B7C">
        <w:rPr>
          <w:rFonts w:ascii="Times New Roman" w:hAnsi="Times New Roman" w:cs="Times New Roman"/>
          <w:sz w:val="24"/>
          <w:szCs w:val="24"/>
        </w:rPr>
        <w:t xml:space="preserve"> development </w:t>
      </w:r>
      <w:r w:rsidR="00081BEB">
        <w:rPr>
          <w:rFonts w:ascii="Times New Roman" w:hAnsi="Times New Roman" w:cs="Times New Roman"/>
          <w:sz w:val="24"/>
          <w:szCs w:val="24"/>
        </w:rPr>
        <w:t>process. For</w:t>
      </w:r>
      <w:r w:rsidR="00297B7C">
        <w:rPr>
          <w:rFonts w:ascii="Times New Roman" w:hAnsi="Times New Roman" w:cs="Times New Roman"/>
          <w:sz w:val="24"/>
          <w:szCs w:val="24"/>
        </w:rPr>
        <w:t xml:space="preserve"> this reason it is important to assess the impact of foreign exchange on the economy regularly so that the development process is </w:t>
      </w:r>
      <w:r w:rsidR="00081BEB">
        <w:rPr>
          <w:rFonts w:ascii="Times New Roman" w:hAnsi="Times New Roman" w:cs="Times New Roman"/>
          <w:sz w:val="24"/>
          <w:szCs w:val="24"/>
        </w:rPr>
        <w:t>sustained. Foreign exchange management is the core issue in international finance because it lies only within the framework of countries engaged in international trade in contract to a closed economy. The need for FEM is underscored by the economic theory of comparative advantage, theory of comparative cost as well as international re</w:t>
      </w:r>
      <w:r w:rsidR="00E970DF">
        <w:rPr>
          <w:rFonts w:ascii="Times New Roman" w:hAnsi="Times New Roman" w:cs="Times New Roman"/>
          <w:sz w:val="24"/>
          <w:szCs w:val="24"/>
        </w:rPr>
        <w:t>sources endowment differentials.</w:t>
      </w:r>
      <w:r w:rsidR="003A1CBB">
        <w:rPr>
          <w:rFonts w:ascii="Times New Roman" w:hAnsi="Times New Roman" w:cs="Times New Roman"/>
          <w:sz w:val="24"/>
          <w:szCs w:val="24"/>
        </w:rPr>
        <w:t xml:space="preserve"> The main objective of foreign exchange management is to </w:t>
      </w:r>
      <w:r w:rsidR="00277A23">
        <w:rPr>
          <w:rFonts w:ascii="Times New Roman" w:hAnsi="Times New Roman" w:cs="Times New Roman"/>
          <w:sz w:val="24"/>
          <w:szCs w:val="24"/>
        </w:rPr>
        <w:t>reduce</w:t>
      </w:r>
      <w:r w:rsidR="003A1CBB">
        <w:rPr>
          <w:rFonts w:ascii="Times New Roman" w:hAnsi="Times New Roman" w:cs="Times New Roman"/>
          <w:sz w:val="24"/>
          <w:szCs w:val="24"/>
        </w:rPr>
        <w:t xml:space="preserve"> foreign exchange instability and its a</w:t>
      </w:r>
      <w:r w:rsidR="00B27B3E">
        <w:rPr>
          <w:rFonts w:ascii="Times New Roman" w:hAnsi="Times New Roman" w:cs="Times New Roman"/>
          <w:sz w:val="24"/>
          <w:szCs w:val="24"/>
        </w:rPr>
        <w:t>dverse effect on the economy. Despite</w:t>
      </w:r>
      <w:r w:rsidR="00277A23">
        <w:rPr>
          <w:rFonts w:ascii="Times New Roman" w:hAnsi="Times New Roman" w:cs="Times New Roman"/>
          <w:sz w:val="24"/>
          <w:szCs w:val="24"/>
        </w:rPr>
        <w:t xml:space="preserve"> all the measures put in </w:t>
      </w:r>
      <w:r w:rsidR="003A1CBB">
        <w:rPr>
          <w:rFonts w:ascii="Times New Roman" w:hAnsi="Times New Roman" w:cs="Times New Roman"/>
          <w:sz w:val="24"/>
          <w:szCs w:val="24"/>
        </w:rPr>
        <w:t xml:space="preserve">place to achieve this </w:t>
      </w:r>
      <w:r w:rsidR="00277A23">
        <w:rPr>
          <w:rFonts w:ascii="Times New Roman" w:hAnsi="Times New Roman" w:cs="Times New Roman"/>
          <w:sz w:val="24"/>
          <w:szCs w:val="24"/>
        </w:rPr>
        <w:t>o</w:t>
      </w:r>
      <w:r w:rsidR="003A1CBB">
        <w:rPr>
          <w:rFonts w:ascii="Times New Roman" w:hAnsi="Times New Roman" w:cs="Times New Roman"/>
          <w:sz w:val="24"/>
          <w:szCs w:val="24"/>
        </w:rPr>
        <w:t xml:space="preserve">bjective there are still problems which are restricting this from being fully </w:t>
      </w:r>
      <w:r w:rsidR="00277A23">
        <w:rPr>
          <w:rFonts w:ascii="Times New Roman" w:hAnsi="Times New Roman" w:cs="Times New Roman"/>
          <w:sz w:val="24"/>
          <w:szCs w:val="24"/>
        </w:rPr>
        <w:t>function</w:t>
      </w:r>
      <w:r w:rsidR="00B27B3E">
        <w:rPr>
          <w:rFonts w:ascii="Times New Roman" w:hAnsi="Times New Roman" w:cs="Times New Roman"/>
          <w:sz w:val="24"/>
          <w:szCs w:val="24"/>
        </w:rPr>
        <w:t>al</w:t>
      </w:r>
      <w:r w:rsidR="003A1CBB">
        <w:rPr>
          <w:rFonts w:ascii="Times New Roman" w:hAnsi="Times New Roman" w:cs="Times New Roman"/>
          <w:sz w:val="24"/>
          <w:szCs w:val="24"/>
        </w:rPr>
        <w:t xml:space="preserve"> therefore affecting international </w:t>
      </w:r>
      <w:r w:rsidR="00277A23">
        <w:rPr>
          <w:rFonts w:ascii="Times New Roman" w:hAnsi="Times New Roman" w:cs="Times New Roman"/>
          <w:sz w:val="24"/>
          <w:szCs w:val="24"/>
        </w:rPr>
        <w:t>finance</w:t>
      </w:r>
      <w:r w:rsidR="003A1CBB">
        <w:rPr>
          <w:rFonts w:ascii="Times New Roman" w:hAnsi="Times New Roman" w:cs="Times New Roman"/>
          <w:sz w:val="24"/>
          <w:szCs w:val="24"/>
        </w:rPr>
        <w:t xml:space="preserve">. Issues like inadequate inflow of foreign </w:t>
      </w:r>
      <w:r w:rsidR="00277A23">
        <w:rPr>
          <w:rFonts w:ascii="Times New Roman" w:hAnsi="Times New Roman" w:cs="Times New Roman"/>
          <w:sz w:val="24"/>
          <w:szCs w:val="24"/>
        </w:rPr>
        <w:t>exchange</w:t>
      </w:r>
      <w:r w:rsidR="003A1CBB">
        <w:rPr>
          <w:rFonts w:ascii="Times New Roman" w:hAnsi="Times New Roman" w:cs="Times New Roman"/>
          <w:sz w:val="24"/>
          <w:szCs w:val="24"/>
        </w:rPr>
        <w:t xml:space="preserve">, continues depreciation in some countries currency value, </w:t>
      </w:r>
      <w:r w:rsidR="003A1CBB">
        <w:rPr>
          <w:rFonts w:ascii="Times New Roman" w:hAnsi="Times New Roman" w:cs="Times New Roman"/>
          <w:sz w:val="24"/>
          <w:szCs w:val="24"/>
        </w:rPr>
        <w:lastRenderedPageBreak/>
        <w:t xml:space="preserve">balance of payments </w:t>
      </w:r>
      <w:r w:rsidR="00B27B3E">
        <w:rPr>
          <w:rFonts w:ascii="Times New Roman" w:hAnsi="Times New Roman" w:cs="Times New Roman"/>
          <w:sz w:val="24"/>
          <w:szCs w:val="24"/>
        </w:rPr>
        <w:t>probl</w:t>
      </w:r>
      <w:r w:rsidR="00277A23">
        <w:rPr>
          <w:rFonts w:ascii="Times New Roman" w:hAnsi="Times New Roman" w:cs="Times New Roman"/>
          <w:sz w:val="24"/>
          <w:szCs w:val="24"/>
        </w:rPr>
        <w:t>ems</w:t>
      </w:r>
      <w:r w:rsidR="003A1CBB">
        <w:rPr>
          <w:rFonts w:ascii="Times New Roman" w:hAnsi="Times New Roman" w:cs="Times New Roman"/>
          <w:sz w:val="24"/>
          <w:szCs w:val="24"/>
        </w:rPr>
        <w:t xml:space="preserve"> and problem of finding sectorial allocation of </w:t>
      </w:r>
      <w:r w:rsidR="00277A23">
        <w:rPr>
          <w:rFonts w:ascii="Times New Roman" w:hAnsi="Times New Roman" w:cs="Times New Roman"/>
          <w:sz w:val="24"/>
          <w:szCs w:val="24"/>
        </w:rPr>
        <w:t>foreign</w:t>
      </w:r>
      <w:r w:rsidR="003A1CBB">
        <w:rPr>
          <w:rFonts w:ascii="Times New Roman" w:hAnsi="Times New Roman" w:cs="Times New Roman"/>
          <w:sz w:val="24"/>
          <w:szCs w:val="24"/>
        </w:rPr>
        <w:t xml:space="preserve"> exchange in the foreign exchange market makes foreign exchange </w:t>
      </w:r>
      <w:r w:rsidR="00277A23">
        <w:rPr>
          <w:rFonts w:ascii="Times New Roman" w:hAnsi="Times New Roman" w:cs="Times New Roman"/>
          <w:sz w:val="24"/>
          <w:szCs w:val="24"/>
        </w:rPr>
        <w:t>management</w:t>
      </w:r>
      <w:r w:rsidR="003A1CBB">
        <w:rPr>
          <w:rFonts w:ascii="Times New Roman" w:hAnsi="Times New Roman" w:cs="Times New Roman"/>
          <w:sz w:val="24"/>
          <w:szCs w:val="24"/>
        </w:rPr>
        <w:t xml:space="preserve"> an issue in </w:t>
      </w:r>
      <w:r w:rsidR="00277A23">
        <w:rPr>
          <w:rFonts w:ascii="Times New Roman" w:hAnsi="Times New Roman" w:cs="Times New Roman"/>
          <w:sz w:val="24"/>
          <w:szCs w:val="24"/>
        </w:rPr>
        <w:t>international</w:t>
      </w:r>
      <w:r w:rsidR="003A1CBB">
        <w:rPr>
          <w:rFonts w:ascii="Times New Roman" w:hAnsi="Times New Roman" w:cs="Times New Roman"/>
          <w:sz w:val="24"/>
          <w:szCs w:val="24"/>
        </w:rPr>
        <w:t xml:space="preserve"> finance cause ne needs to take care of all this to be able to effectively manage their foreign exchange </w:t>
      </w:r>
      <w:r w:rsidR="00277A23">
        <w:rPr>
          <w:rFonts w:ascii="Times New Roman" w:hAnsi="Times New Roman" w:cs="Times New Roman"/>
          <w:sz w:val="24"/>
          <w:szCs w:val="24"/>
        </w:rPr>
        <w:t>market</w:t>
      </w:r>
      <w:r w:rsidR="003A1CBB">
        <w:rPr>
          <w:rFonts w:ascii="Times New Roman" w:hAnsi="Times New Roman" w:cs="Times New Roman"/>
          <w:sz w:val="24"/>
          <w:szCs w:val="24"/>
        </w:rPr>
        <w:t xml:space="preserve"> and reserve which will lead to an improved </w:t>
      </w:r>
      <w:r w:rsidR="00277A23">
        <w:rPr>
          <w:rFonts w:ascii="Times New Roman" w:hAnsi="Times New Roman" w:cs="Times New Roman"/>
          <w:sz w:val="24"/>
          <w:szCs w:val="24"/>
        </w:rPr>
        <w:t>international</w:t>
      </w:r>
      <w:r w:rsidR="003A1CBB">
        <w:rPr>
          <w:rFonts w:ascii="Times New Roman" w:hAnsi="Times New Roman" w:cs="Times New Roman"/>
          <w:sz w:val="24"/>
          <w:szCs w:val="24"/>
        </w:rPr>
        <w:t xml:space="preserve"> finance in </w:t>
      </w:r>
      <w:r w:rsidR="00277A23">
        <w:rPr>
          <w:rFonts w:ascii="Times New Roman" w:hAnsi="Times New Roman" w:cs="Times New Roman"/>
          <w:sz w:val="24"/>
          <w:szCs w:val="24"/>
        </w:rPr>
        <w:t>that</w:t>
      </w:r>
      <w:r w:rsidR="003A1CBB">
        <w:rPr>
          <w:rFonts w:ascii="Times New Roman" w:hAnsi="Times New Roman" w:cs="Times New Roman"/>
          <w:sz w:val="24"/>
          <w:szCs w:val="24"/>
        </w:rPr>
        <w:t xml:space="preserve"> country.</w:t>
      </w:r>
    </w:p>
    <w:p w:rsidR="00FF588C" w:rsidRDefault="00D05DB5" w:rsidP="00D05DB5">
      <w:pPr>
        <w:rPr>
          <w:rFonts w:ascii="Times New Roman" w:hAnsi="Times New Roman" w:cs="Times New Roman"/>
          <w:sz w:val="24"/>
          <w:szCs w:val="24"/>
        </w:rPr>
      </w:pPr>
      <w:r>
        <w:rPr>
          <w:rFonts w:ascii="Times New Roman" w:hAnsi="Times New Roman" w:cs="Times New Roman"/>
          <w:sz w:val="24"/>
          <w:szCs w:val="24"/>
        </w:rPr>
        <w:t xml:space="preserve"> </w:t>
      </w:r>
      <w:r w:rsidR="00E970DF">
        <w:rPr>
          <w:rFonts w:ascii="Times New Roman" w:hAnsi="Times New Roman" w:cs="Times New Roman"/>
          <w:sz w:val="24"/>
          <w:szCs w:val="24"/>
        </w:rPr>
        <w:t xml:space="preserve">1b) </w:t>
      </w:r>
      <w:r>
        <w:rPr>
          <w:rFonts w:ascii="Times New Roman" w:hAnsi="Times New Roman" w:cs="Times New Roman"/>
          <w:sz w:val="24"/>
          <w:szCs w:val="24"/>
        </w:rPr>
        <w:t xml:space="preserve"> </w:t>
      </w:r>
      <w:r w:rsidR="00E970DF">
        <w:rPr>
          <w:rFonts w:ascii="Times New Roman" w:hAnsi="Times New Roman" w:cs="Times New Roman"/>
          <w:sz w:val="24"/>
          <w:szCs w:val="24"/>
        </w:rPr>
        <w:t xml:space="preserve"> </w:t>
      </w:r>
      <w:r>
        <w:rPr>
          <w:rFonts w:ascii="Times New Roman" w:hAnsi="Times New Roman" w:cs="Times New Roman"/>
          <w:sz w:val="24"/>
          <w:szCs w:val="24"/>
        </w:rPr>
        <w:t xml:space="preserve">  </w:t>
      </w:r>
      <w:r w:rsidR="00E970DF">
        <w:rPr>
          <w:rFonts w:ascii="Times New Roman" w:hAnsi="Times New Roman" w:cs="Times New Roman"/>
          <w:sz w:val="24"/>
          <w:szCs w:val="24"/>
        </w:rPr>
        <w:t>fore</w:t>
      </w:r>
      <w:r w:rsidR="00FF588C">
        <w:rPr>
          <w:rFonts w:ascii="Times New Roman" w:hAnsi="Times New Roman" w:cs="Times New Roman"/>
          <w:sz w:val="24"/>
          <w:szCs w:val="24"/>
        </w:rPr>
        <w:t xml:space="preserve">ign exchange management deals with foreign exchange rate and foreign exchange rate </w:t>
      </w:r>
      <w:r>
        <w:rPr>
          <w:rFonts w:ascii="Times New Roman" w:hAnsi="Times New Roman" w:cs="Times New Roman"/>
          <w:sz w:val="24"/>
          <w:szCs w:val="24"/>
        </w:rPr>
        <w:t xml:space="preserve">         </w:t>
      </w:r>
      <w:bookmarkStart w:id="0" w:name="_GoBack"/>
      <w:bookmarkEnd w:id="0"/>
      <w:r w:rsidR="00FF588C">
        <w:rPr>
          <w:rFonts w:ascii="Times New Roman" w:hAnsi="Times New Roman" w:cs="Times New Roman"/>
          <w:sz w:val="24"/>
          <w:szCs w:val="24"/>
        </w:rPr>
        <w:t xml:space="preserve">affects balance of payment in </w:t>
      </w:r>
      <w:r w:rsidR="00617A56">
        <w:rPr>
          <w:rFonts w:ascii="Times New Roman" w:hAnsi="Times New Roman" w:cs="Times New Roman"/>
          <w:sz w:val="24"/>
          <w:szCs w:val="24"/>
        </w:rPr>
        <w:t>a</w:t>
      </w:r>
      <w:r w:rsidR="00FF588C">
        <w:rPr>
          <w:rFonts w:ascii="Times New Roman" w:hAnsi="Times New Roman" w:cs="Times New Roman"/>
          <w:sz w:val="24"/>
          <w:szCs w:val="24"/>
        </w:rPr>
        <w:t xml:space="preserve"> </w:t>
      </w:r>
      <w:r w:rsidR="00617A56">
        <w:rPr>
          <w:rFonts w:ascii="Times New Roman" w:hAnsi="Times New Roman" w:cs="Times New Roman"/>
          <w:sz w:val="24"/>
          <w:szCs w:val="24"/>
        </w:rPr>
        <w:t>country.</w:t>
      </w:r>
    </w:p>
    <w:p w:rsidR="00FF588C" w:rsidRDefault="00FF588C" w:rsidP="00D05DB5">
      <w:pPr>
        <w:rPr>
          <w:rFonts w:ascii="Times New Roman" w:hAnsi="Times New Roman" w:cs="Times New Roman"/>
          <w:sz w:val="24"/>
          <w:szCs w:val="24"/>
        </w:rPr>
      </w:pPr>
      <w:r>
        <w:rPr>
          <w:rFonts w:ascii="Times New Roman" w:hAnsi="Times New Roman" w:cs="Times New Roman"/>
          <w:sz w:val="24"/>
          <w:szCs w:val="24"/>
        </w:rPr>
        <w:t xml:space="preserve">Balance of payment is defined as the </w:t>
      </w:r>
      <w:r w:rsidR="00617A56">
        <w:rPr>
          <w:rFonts w:ascii="Times New Roman" w:hAnsi="Times New Roman" w:cs="Times New Roman"/>
          <w:sz w:val="24"/>
          <w:szCs w:val="24"/>
        </w:rPr>
        <w:t>record of all economic transactions between the residents of the country and the rest of the world in a particular period of time.</w:t>
      </w:r>
    </w:p>
    <w:p w:rsidR="00700911" w:rsidRDefault="00700911" w:rsidP="00D05DB5">
      <w:pPr>
        <w:rPr>
          <w:rFonts w:ascii="Times New Roman" w:hAnsi="Times New Roman" w:cs="Times New Roman"/>
          <w:sz w:val="24"/>
          <w:szCs w:val="24"/>
        </w:rPr>
      </w:pPr>
      <w:r>
        <w:rPr>
          <w:rFonts w:ascii="Times New Roman" w:hAnsi="Times New Roman" w:cs="Times New Roman"/>
          <w:sz w:val="24"/>
          <w:szCs w:val="24"/>
        </w:rPr>
        <w:t xml:space="preserve">Foreign exchange and </w:t>
      </w:r>
      <w:r w:rsidR="00617A56">
        <w:rPr>
          <w:rFonts w:ascii="Times New Roman" w:hAnsi="Times New Roman" w:cs="Times New Roman"/>
          <w:sz w:val="24"/>
          <w:szCs w:val="24"/>
        </w:rPr>
        <w:t>balance</w:t>
      </w:r>
      <w:r>
        <w:rPr>
          <w:rFonts w:ascii="Times New Roman" w:hAnsi="Times New Roman" w:cs="Times New Roman"/>
          <w:sz w:val="24"/>
          <w:szCs w:val="24"/>
        </w:rPr>
        <w:t xml:space="preserve"> o payment are the key factors of a </w:t>
      </w:r>
      <w:r w:rsidR="00617A56">
        <w:rPr>
          <w:rFonts w:ascii="Times New Roman" w:hAnsi="Times New Roman" w:cs="Times New Roman"/>
          <w:sz w:val="24"/>
          <w:szCs w:val="24"/>
        </w:rPr>
        <w:t>nation’s</w:t>
      </w:r>
      <w:r>
        <w:rPr>
          <w:rFonts w:ascii="Times New Roman" w:hAnsi="Times New Roman" w:cs="Times New Roman"/>
          <w:sz w:val="24"/>
          <w:szCs w:val="24"/>
        </w:rPr>
        <w:t xml:space="preserve"> life. They are also factors to look into when comparing a </w:t>
      </w:r>
      <w:r w:rsidR="00617A56">
        <w:rPr>
          <w:rFonts w:ascii="Times New Roman" w:hAnsi="Times New Roman" w:cs="Times New Roman"/>
          <w:sz w:val="24"/>
          <w:szCs w:val="24"/>
        </w:rPr>
        <w:t>country's</w:t>
      </w:r>
      <w:r>
        <w:rPr>
          <w:rFonts w:ascii="Times New Roman" w:hAnsi="Times New Roman" w:cs="Times New Roman"/>
          <w:sz w:val="24"/>
          <w:szCs w:val="24"/>
        </w:rPr>
        <w:t xml:space="preserve"> relationship with other nations. </w:t>
      </w:r>
      <w:r w:rsidR="00617A56">
        <w:rPr>
          <w:rFonts w:ascii="Times New Roman" w:hAnsi="Times New Roman" w:cs="Times New Roman"/>
          <w:sz w:val="24"/>
          <w:szCs w:val="24"/>
        </w:rPr>
        <w:t>These</w:t>
      </w:r>
      <w:r>
        <w:rPr>
          <w:rFonts w:ascii="Times New Roman" w:hAnsi="Times New Roman" w:cs="Times New Roman"/>
          <w:sz w:val="24"/>
          <w:szCs w:val="24"/>
        </w:rPr>
        <w:t xml:space="preserve"> factors </w:t>
      </w:r>
      <w:r w:rsidR="00617A56">
        <w:rPr>
          <w:rFonts w:ascii="Times New Roman" w:hAnsi="Times New Roman" w:cs="Times New Roman"/>
          <w:sz w:val="24"/>
          <w:szCs w:val="24"/>
        </w:rPr>
        <w:t>directly</w:t>
      </w:r>
      <w:r>
        <w:rPr>
          <w:rFonts w:ascii="Times New Roman" w:hAnsi="Times New Roman" w:cs="Times New Roman"/>
          <w:sz w:val="24"/>
          <w:szCs w:val="24"/>
        </w:rPr>
        <w:t xml:space="preserve"> or indirectly affect a host of other factors which are of severe importance in any </w:t>
      </w:r>
      <w:r w:rsidR="00617A56">
        <w:rPr>
          <w:rFonts w:ascii="Times New Roman" w:hAnsi="Times New Roman" w:cs="Times New Roman"/>
          <w:sz w:val="24"/>
          <w:szCs w:val="24"/>
        </w:rPr>
        <w:t>nation</w:t>
      </w:r>
      <w:r>
        <w:rPr>
          <w:rFonts w:ascii="Times New Roman" w:hAnsi="Times New Roman" w:cs="Times New Roman"/>
          <w:sz w:val="24"/>
          <w:szCs w:val="24"/>
        </w:rPr>
        <w:t xml:space="preserve">. Consequently these factors </w:t>
      </w:r>
      <w:r w:rsidR="00DC4738">
        <w:rPr>
          <w:rFonts w:ascii="Times New Roman" w:hAnsi="Times New Roman" w:cs="Times New Roman"/>
          <w:sz w:val="24"/>
          <w:szCs w:val="24"/>
        </w:rPr>
        <w:t>can be seen as essential to</w:t>
      </w:r>
      <w:r w:rsidR="00617A56">
        <w:rPr>
          <w:rFonts w:ascii="Times New Roman" w:hAnsi="Times New Roman" w:cs="Times New Roman"/>
          <w:sz w:val="24"/>
          <w:szCs w:val="24"/>
        </w:rPr>
        <w:t xml:space="preserve"> the growth and development </w:t>
      </w:r>
      <w:r w:rsidR="00DC4738">
        <w:rPr>
          <w:rFonts w:ascii="Times New Roman" w:hAnsi="Times New Roman" w:cs="Times New Roman"/>
          <w:sz w:val="24"/>
          <w:szCs w:val="24"/>
        </w:rPr>
        <w:t xml:space="preserve">of the nation. Currently </w:t>
      </w:r>
      <w:r w:rsidR="00617A56">
        <w:rPr>
          <w:rFonts w:ascii="Times New Roman" w:hAnsi="Times New Roman" w:cs="Times New Roman"/>
          <w:sz w:val="24"/>
          <w:szCs w:val="24"/>
        </w:rPr>
        <w:t>these two factors can</w:t>
      </w:r>
      <w:r w:rsidR="00DC4738">
        <w:rPr>
          <w:rFonts w:ascii="Times New Roman" w:hAnsi="Times New Roman" w:cs="Times New Roman"/>
          <w:sz w:val="24"/>
          <w:szCs w:val="24"/>
        </w:rPr>
        <w:t xml:space="preserve"> be said to have crippled the </w:t>
      </w:r>
      <w:r w:rsidR="00617A56">
        <w:rPr>
          <w:rFonts w:ascii="Times New Roman" w:hAnsi="Times New Roman" w:cs="Times New Roman"/>
          <w:sz w:val="24"/>
          <w:szCs w:val="24"/>
        </w:rPr>
        <w:t>Nigeria's</w:t>
      </w:r>
      <w:r w:rsidR="00DC4738">
        <w:rPr>
          <w:rFonts w:ascii="Times New Roman" w:hAnsi="Times New Roman" w:cs="Times New Roman"/>
          <w:sz w:val="24"/>
          <w:szCs w:val="24"/>
        </w:rPr>
        <w:t xml:space="preserve"> economy and made life uncomfortable</w:t>
      </w:r>
      <w:r w:rsidR="00617A56">
        <w:rPr>
          <w:rFonts w:ascii="Times New Roman" w:hAnsi="Times New Roman" w:cs="Times New Roman"/>
          <w:sz w:val="24"/>
          <w:szCs w:val="24"/>
        </w:rPr>
        <w:t xml:space="preserve"> </w:t>
      </w:r>
      <w:r w:rsidR="00DC4738">
        <w:rPr>
          <w:rFonts w:ascii="Times New Roman" w:hAnsi="Times New Roman" w:cs="Times New Roman"/>
          <w:sz w:val="24"/>
          <w:szCs w:val="24"/>
        </w:rPr>
        <w:t xml:space="preserve">and unbearable for its </w:t>
      </w:r>
      <w:r w:rsidR="00617A56">
        <w:rPr>
          <w:rFonts w:ascii="Times New Roman" w:hAnsi="Times New Roman" w:cs="Times New Roman"/>
          <w:sz w:val="24"/>
          <w:szCs w:val="24"/>
        </w:rPr>
        <w:t>citizens. These factors have brought the coun</w:t>
      </w:r>
      <w:r w:rsidR="00DC4738">
        <w:rPr>
          <w:rFonts w:ascii="Times New Roman" w:hAnsi="Times New Roman" w:cs="Times New Roman"/>
          <w:sz w:val="24"/>
          <w:szCs w:val="24"/>
        </w:rPr>
        <w:t xml:space="preserve">try to a level where growth and development </w:t>
      </w:r>
      <w:r w:rsidR="00617A56">
        <w:rPr>
          <w:rFonts w:ascii="Times New Roman" w:hAnsi="Times New Roman" w:cs="Times New Roman"/>
          <w:sz w:val="24"/>
          <w:szCs w:val="24"/>
        </w:rPr>
        <w:t>appear t</w:t>
      </w:r>
      <w:r w:rsidR="00DC4738">
        <w:rPr>
          <w:rFonts w:ascii="Times New Roman" w:hAnsi="Times New Roman" w:cs="Times New Roman"/>
          <w:sz w:val="24"/>
          <w:szCs w:val="24"/>
        </w:rPr>
        <w:t>o be an illusion.</w:t>
      </w:r>
    </w:p>
    <w:p w:rsidR="00DC4738" w:rsidRDefault="00DC4738" w:rsidP="00D05DB5">
      <w:pPr>
        <w:rPr>
          <w:rFonts w:ascii="Times New Roman" w:hAnsi="Times New Roman" w:cs="Times New Roman"/>
          <w:sz w:val="24"/>
          <w:szCs w:val="24"/>
        </w:rPr>
      </w:pPr>
      <w:r>
        <w:rPr>
          <w:rFonts w:ascii="Times New Roman" w:hAnsi="Times New Roman" w:cs="Times New Roman"/>
          <w:sz w:val="24"/>
          <w:szCs w:val="24"/>
        </w:rPr>
        <w:t xml:space="preserve">Currently the </w:t>
      </w:r>
      <w:r w:rsidR="00617A56">
        <w:rPr>
          <w:rFonts w:ascii="Times New Roman" w:hAnsi="Times New Roman" w:cs="Times New Roman"/>
          <w:sz w:val="24"/>
          <w:szCs w:val="24"/>
        </w:rPr>
        <w:t>nation’s</w:t>
      </w:r>
      <w:r>
        <w:rPr>
          <w:rFonts w:ascii="Times New Roman" w:hAnsi="Times New Roman" w:cs="Times New Roman"/>
          <w:sz w:val="24"/>
          <w:szCs w:val="24"/>
        </w:rPr>
        <w:t xml:space="preserve"> exchange rate has fallen so low </w:t>
      </w:r>
      <w:r w:rsidR="00617A56">
        <w:rPr>
          <w:rFonts w:ascii="Times New Roman" w:hAnsi="Times New Roman" w:cs="Times New Roman"/>
          <w:sz w:val="24"/>
          <w:szCs w:val="24"/>
        </w:rPr>
        <w:t>due to unfavorable nature of th</w:t>
      </w:r>
      <w:r>
        <w:rPr>
          <w:rFonts w:ascii="Times New Roman" w:hAnsi="Times New Roman" w:cs="Times New Roman"/>
          <w:sz w:val="24"/>
          <w:szCs w:val="24"/>
        </w:rPr>
        <w:t xml:space="preserve">e competing </w:t>
      </w:r>
      <w:r w:rsidR="00617A56">
        <w:rPr>
          <w:rFonts w:ascii="Times New Roman" w:hAnsi="Times New Roman" w:cs="Times New Roman"/>
          <w:sz w:val="24"/>
          <w:szCs w:val="24"/>
        </w:rPr>
        <w:t>power</w:t>
      </w:r>
      <w:r>
        <w:rPr>
          <w:rFonts w:ascii="Times New Roman" w:hAnsi="Times New Roman" w:cs="Times New Roman"/>
          <w:sz w:val="24"/>
          <w:szCs w:val="24"/>
        </w:rPr>
        <w:t xml:space="preserve"> of the </w:t>
      </w:r>
      <w:r w:rsidR="00617A56">
        <w:rPr>
          <w:rFonts w:ascii="Times New Roman" w:hAnsi="Times New Roman" w:cs="Times New Roman"/>
          <w:sz w:val="24"/>
          <w:szCs w:val="24"/>
        </w:rPr>
        <w:t>nation’s</w:t>
      </w:r>
      <w:r>
        <w:rPr>
          <w:rFonts w:ascii="Times New Roman" w:hAnsi="Times New Roman" w:cs="Times New Roman"/>
          <w:sz w:val="24"/>
          <w:szCs w:val="24"/>
        </w:rPr>
        <w:t xml:space="preserve"> currency with foreign currencies of the world. Our economy has been </w:t>
      </w:r>
      <w:r w:rsidR="00617A56">
        <w:rPr>
          <w:rFonts w:ascii="Times New Roman" w:hAnsi="Times New Roman" w:cs="Times New Roman"/>
          <w:sz w:val="24"/>
          <w:szCs w:val="24"/>
        </w:rPr>
        <w:t>trying</w:t>
      </w:r>
      <w:r>
        <w:rPr>
          <w:rFonts w:ascii="Times New Roman" w:hAnsi="Times New Roman" w:cs="Times New Roman"/>
          <w:sz w:val="24"/>
          <w:szCs w:val="24"/>
        </w:rPr>
        <w:t xml:space="preserve"> to resolve the problem of external and internal balance </w:t>
      </w:r>
      <w:r w:rsidR="00617A56">
        <w:rPr>
          <w:rFonts w:ascii="Times New Roman" w:hAnsi="Times New Roman" w:cs="Times New Roman"/>
          <w:sz w:val="24"/>
          <w:szCs w:val="24"/>
        </w:rPr>
        <w:t>which</w:t>
      </w:r>
      <w:r>
        <w:rPr>
          <w:rFonts w:ascii="Times New Roman" w:hAnsi="Times New Roman" w:cs="Times New Roman"/>
          <w:sz w:val="24"/>
          <w:szCs w:val="24"/>
        </w:rPr>
        <w:t xml:space="preserve"> has </w:t>
      </w:r>
      <w:r w:rsidR="00617A56">
        <w:rPr>
          <w:rFonts w:ascii="Times New Roman" w:hAnsi="Times New Roman" w:cs="Times New Roman"/>
          <w:sz w:val="24"/>
          <w:szCs w:val="24"/>
        </w:rPr>
        <w:t>materialized</w:t>
      </w:r>
      <w:r>
        <w:rPr>
          <w:rFonts w:ascii="Times New Roman" w:hAnsi="Times New Roman" w:cs="Times New Roman"/>
          <w:sz w:val="24"/>
          <w:szCs w:val="24"/>
        </w:rPr>
        <w:t xml:space="preserve"> in disequilibrium in our </w:t>
      </w:r>
      <w:r w:rsidR="00617A56">
        <w:rPr>
          <w:rFonts w:ascii="Times New Roman" w:hAnsi="Times New Roman" w:cs="Times New Roman"/>
          <w:sz w:val="24"/>
          <w:szCs w:val="24"/>
        </w:rPr>
        <w:t>balance</w:t>
      </w:r>
      <w:r>
        <w:rPr>
          <w:rFonts w:ascii="Times New Roman" w:hAnsi="Times New Roman" w:cs="Times New Roman"/>
          <w:sz w:val="24"/>
          <w:szCs w:val="24"/>
        </w:rPr>
        <w:t xml:space="preserve"> of payment and causing us a </w:t>
      </w:r>
      <w:r w:rsidR="00617A56">
        <w:rPr>
          <w:rFonts w:ascii="Times New Roman" w:hAnsi="Times New Roman" w:cs="Times New Roman"/>
          <w:sz w:val="24"/>
          <w:szCs w:val="24"/>
        </w:rPr>
        <w:t>balance</w:t>
      </w:r>
      <w:r>
        <w:rPr>
          <w:rFonts w:ascii="Times New Roman" w:hAnsi="Times New Roman" w:cs="Times New Roman"/>
          <w:sz w:val="24"/>
          <w:szCs w:val="24"/>
        </w:rPr>
        <w:t xml:space="preserve"> of payment </w:t>
      </w:r>
      <w:r w:rsidR="00617A56">
        <w:rPr>
          <w:rFonts w:ascii="Times New Roman" w:hAnsi="Times New Roman" w:cs="Times New Roman"/>
          <w:sz w:val="24"/>
          <w:szCs w:val="24"/>
        </w:rPr>
        <w:t>deficit</w:t>
      </w:r>
      <w:r>
        <w:rPr>
          <w:rFonts w:ascii="Times New Roman" w:hAnsi="Times New Roman" w:cs="Times New Roman"/>
          <w:sz w:val="24"/>
          <w:szCs w:val="24"/>
        </w:rPr>
        <w:t>.</w:t>
      </w:r>
    </w:p>
    <w:p w:rsidR="00DC4738" w:rsidRDefault="00DC4738" w:rsidP="00D05DB5">
      <w:pPr>
        <w:rPr>
          <w:rFonts w:ascii="Times New Roman" w:hAnsi="Times New Roman" w:cs="Times New Roman"/>
          <w:sz w:val="24"/>
          <w:szCs w:val="24"/>
        </w:rPr>
      </w:pPr>
      <w:r>
        <w:rPr>
          <w:rFonts w:ascii="Times New Roman" w:hAnsi="Times New Roman" w:cs="Times New Roman"/>
          <w:sz w:val="24"/>
          <w:szCs w:val="24"/>
        </w:rPr>
        <w:t>Much controversy had als</w:t>
      </w:r>
      <w:r w:rsidR="00617A56">
        <w:rPr>
          <w:rFonts w:ascii="Times New Roman" w:hAnsi="Times New Roman" w:cs="Times New Roman"/>
          <w:sz w:val="24"/>
          <w:szCs w:val="24"/>
        </w:rPr>
        <w:t>o</w:t>
      </w:r>
      <w:r>
        <w:rPr>
          <w:rFonts w:ascii="Times New Roman" w:hAnsi="Times New Roman" w:cs="Times New Roman"/>
          <w:sz w:val="24"/>
          <w:szCs w:val="24"/>
        </w:rPr>
        <w:t xml:space="preserve"> been degenerated by the devaluation of our naira (the national currency). Relevant literature and opinion on the issue are of the view that exchange rate policy plays an important role in </w:t>
      </w:r>
      <w:r w:rsidR="00617A56">
        <w:rPr>
          <w:rFonts w:ascii="Times New Roman" w:hAnsi="Times New Roman" w:cs="Times New Roman"/>
          <w:sz w:val="24"/>
          <w:szCs w:val="24"/>
        </w:rPr>
        <w:t>maintenance</w:t>
      </w:r>
      <w:r>
        <w:rPr>
          <w:rFonts w:ascii="Times New Roman" w:hAnsi="Times New Roman" w:cs="Times New Roman"/>
          <w:sz w:val="24"/>
          <w:szCs w:val="24"/>
        </w:rPr>
        <w:t xml:space="preserve"> of internal and external balance, on the </w:t>
      </w:r>
      <w:r w:rsidR="00617A56">
        <w:rPr>
          <w:rFonts w:ascii="Times New Roman" w:hAnsi="Times New Roman" w:cs="Times New Roman"/>
          <w:sz w:val="24"/>
          <w:szCs w:val="24"/>
        </w:rPr>
        <w:t>other</w:t>
      </w:r>
      <w:r>
        <w:rPr>
          <w:rFonts w:ascii="Times New Roman" w:hAnsi="Times New Roman" w:cs="Times New Roman"/>
          <w:sz w:val="24"/>
          <w:szCs w:val="24"/>
        </w:rPr>
        <w:t xml:space="preserve"> </w:t>
      </w:r>
      <w:r w:rsidR="00617A56">
        <w:rPr>
          <w:rFonts w:ascii="Times New Roman" w:hAnsi="Times New Roman" w:cs="Times New Roman"/>
          <w:sz w:val="24"/>
          <w:szCs w:val="24"/>
        </w:rPr>
        <w:t>hands</w:t>
      </w:r>
      <w:r>
        <w:rPr>
          <w:rFonts w:ascii="Times New Roman" w:hAnsi="Times New Roman" w:cs="Times New Roman"/>
          <w:sz w:val="24"/>
          <w:szCs w:val="24"/>
        </w:rPr>
        <w:t xml:space="preserve">, other </w:t>
      </w:r>
      <w:r w:rsidR="00617A56">
        <w:rPr>
          <w:rFonts w:ascii="Times New Roman" w:hAnsi="Times New Roman" w:cs="Times New Roman"/>
          <w:sz w:val="24"/>
          <w:szCs w:val="24"/>
        </w:rPr>
        <w:t>writers</w:t>
      </w:r>
      <w:r>
        <w:rPr>
          <w:rFonts w:ascii="Times New Roman" w:hAnsi="Times New Roman" w:cs="Times New Roman"/>
          <w:sz w:val="24"/>
          <w:szCs w:val="24"/>
        </w:rPr>
        <w:t xml:space="preserve"> argued that devaluation is not the best policy for the less developed country because of many diverse results.</w:t>
      </w:r>
    </w:p>
    <w:p w:rsidR="00FF588C" w:rsidRDefault="00FF588C" w:rsidP="00D05DB5">
      <w:pPr>
        <w:rPr>
          <w:rFonts w:ascii="Times New Roman" w:hAnsi="Times New Roman" w:cs="Times New Roman"/>
          <w:sz w:val="24"/>
          <w:szCs w:val="24"/>
        </w:rPr>
      </w:pPr>
      <w:r>
        <w:rPr>
          <w:rFonts w:ascii="Times New Roman" w:hAnsi="Times New Roman" w:cs="Times New Roman"/>
          <w:sz w:val="24"/>
          <w:szCs w:val="24"/>
        </w:rPr>
        <w:t xml:space="preserve">Foreign exchange rate </w:t>
      </w:r>
      <w:r w:rsidR="00700911">
        <w:rPr>
          <w:rFonts w:ascii="Times New Roman" w:hAnsi="Times New Roman" w:cs="Times New Roman"/>
          <w:sz w:val="24"/>
          <w:szCs w:val="24"/>
        </w:rPr>
        <w:t xml:space="preserve">had serious implication on balance of </w:t>
      </w:r>
      <w:r w:rsidR="00617A56">
        <w:rPr>
          <w:rFonts w:ascii="Times New Roman" w:hAnsi="Times New Roman" w:cs="Times New Roman"/>
          <w:sz w:val="24"/>
          <w:szCs w:val="24"/>
        </w:rPr>
        <w:t>payments</w:t>
      </w:r>
      <w:r w:rsidR="00700911">
        <w:rPr>
          <w:rFonts w:ascii="Times New Roman" w:hAnsi="Times New Roman" w:cs="Times New Roman"/>
          <w:sz w:val="24"/>
          <w:szCs w:val="24"/>
        </w:rPr>
        <w:t xml:space="preserve"> position during the deregulated than regulated period. This is shown by the higher value of determination of </w:t>
      </w:r>
      <w:proofErr w:type="spellStart"/>
      <w:proofErr w:type="gramStart"/>
      <w:r w:rsidR="00700911">
        <w:rPr>
          <w:rFonts w:ascii="Times New Roman" w:hAnsi="Times New Roman" w:cs="Times New Roman"/>
          <w:sz w:val="24"/>
          <w:szCs w:val="24"/>
        </w:rPr>
        <w:t>he</w:t>
      </w:r>
      <w:proofErr w:type="spellEnd"/>
      <w:proofErr w:type="gramEnd"/>
      <w:r w:rsidR="00700911">
        <w:rPr>
          <w:rFonts w:ascii="Times New Roman" w:hAnsi="Times New Roman" w:cs="Times New Roman"/>
          <w:sz w:val="24"/>
          <w:szCs w:val="24"/>
        </w:rPr>
        <w:t xml:space="preserve"> balance of payments model in the </w:t>
      </w:r>
      <w:r w:rsidR="00617A56">
        <w:rPr>
          <w:rFonts w:ascii="Times New Roman" w:hAnsi="Times New Roman" w:cs="Times New Roman"/>
          <w:sz w:val="24"/>
          <w:szCs w:val="24"/>
        </w:rPr>
        <w:t>deregulated</w:t>
      </w:r>
      <w:r w:rsidR="00700911">
        <w:rPr>
          <w:rFonts w:ascii="Times New Roman" w:hAnsi="Times New Roman" w:cs="Times New Roman"/>
          <w:sz w:val="24"/>
          <w:szCs w:val="24"/>
        </w:rPr>
        <w:t xml:space="preserve"> period. Also, </w:t>
      </w:r>
      <w:r w:rsidR="00617A56">
        <w:rPr>
          <w:rFonts w:ascii="Times New Roman" w:hAnsi="Times New Roman" w:cs="Times New Roman"/>
          <w:sz w:val="24"/>
          <w:szCs w:val="24"/>
        </w:rPr>
        <w:t>exchange</w:t>
      </w:r>
      <w:r w:rsidR="00700911">
        <w:rPr>
          <w:rFonts w:ascii="Times New Roman" w:hAnsi="Times New Roman" w:cs="Times New Roman"/>
          <w:sz w:val="24"/>
          <w:szCs w:val="24"/>
        </w:rPr>
        <w:t xml:space="preserve"> </w:t>
      </w:r>
      <w:r w:rsidR="00617A56">
        <w:rPr>
          <w:rFonts w:ascii="Times New Roman" w:hAnsi="Times New Roman" w:cs="Times New Roman"/>
          <w:sz w:val="24"/>
          <w:szCs w:val="24"/>
        </w:rPr>
        <w:t>rate</w:t>
      </w:r>
      <w:r w:rsidR="00700911">
        <w:rPr>
          <w:rFonts w:ascii="Times New Roman" w:hAnsi="Times New Roman" w:cs="Times New Roman"/>
          <w:sz w:val="24"/>
          <w:szCs w:val="24"/>
        </w:rPr>
        <w:t xml:space="preserve">, balance of trade, money supply and government expenditure all </w:t>
      </w:r>
      <w:r w:rsidR="00617A56">
        <w:rPr>
          <w:rFonts w:ascii="Times New Roman" w:hAnsi="Times New Roman" w:cs="Times New Roman"/>
          <w:sz w:val="24"/>
          <w:szCs w:val="24"/>
        </w:rPr>
        <w:t>appeared</w:t>
      </w:r>
      <w:r w:rsidR="00700911">
        <w:rPr>
          <w:rFonts w:ascii="Times New Roman" w:hAnsi="Times New Roman" w:cs="Times New Roman"/>
          <w:sz w:val="24"/>
          <w:szCs w:val="24"/>
        </w:rPr>
        <w:t xml:space="preserve"> with the appropriate sign and were statistically significant during the </w:t>
      </w:r>
      <w:r w:rsidR="00617A56">
        <w:rPr>
          <w:rFonts w:ascii="Times New Roman" w:hAnsi="Times New Roman" w:cs="Times New Roman"/>
          <w:sz w:val="24"/>
          <w:szCs w:val="24"/>
        </w:rPr>
        <w:t>deregulated</w:t>
      </w:r>
      <w:r w:rsidR="00700911">
        <w:rPr>
          <w:rFonts w:ascii="Times New Roman" w:hAnsi="Times New Roman" w:cs="Times New Roman"/>
          <w:sz w:val="24"/>
          <w:szCs w:val="24"/>
        </w:rPr>
        <w:t xml:space="preserve"> period than the regulated period.</w:t>
      </w:r>
    </w:p>
    <w:p w:rsidR="00FF588C" w:rsidRDefault="00FF588C" w:rsidP="00D05DB5">
      <w:pPr>
        <w:rPr>
          <w:rFonts w:ascii="Times New Roman" w:hAnsi="Times New Roman" w:cs="Times New Roman"/>
          <w:sz w:val="24"/>
          <w:szCs w:val="24"/>
        </w:rPr>
      </w:pPr>
      <w:r>
        <w:rPr>
          <w:rFonts w:ascii="Times New Roman" w:hAnsi="Times New Roman" w:cs="Times New Roman"/>
          <w:sz w:val="24"/>
          <w:szCs w:val="24"/>
        </w:rPr>
        <w:t xml:space="preserve">Foreign exchange rate in Nigeria determines balance of payments position and its fluctuation steadily affect the </w:t>
      </w:r>
      <w:r w:rsidR="00617A56">
        <w:rPr>
          <w:rFonts w:ascii="Times New Roman" w:hAnsi="Times New Roman" w:cs="Times New Roman"/>
          <w:sz w:val="24"/>
          <w:szCs w:val="24"/>
        </w:rPr>
        <w:t>balance</w:t>
      </w:r>
      <w:r>
        <w:rPr>
          <w:rFonts w:ascii="Times New Roman" w:hAnsi="Times New Roman" w:cs="Times New Roman"/>
          <w:sz w:val="24"/>
          <w:szCs w:val="24"/>
        </w:rPr>
        <w:t xml:space="preserve"> of payments position in Nigeria.</w:t>
      </w:r>
      <w:r w:rsidR="00617A56">
        <w:rPr>
          <w:rFonts w:ascii="Times New Roman" w:hAnsi="Times New Roman" w:cs="Times New Roman"/>
          <w:sz w:val="24"/>
          <w:szCs w:val="24"/>
        </w:rPr>
        <w:t xml:space="preserve"> Therefore</w:t>
      </w:r>
      <w:r>
        <w:rPr>
          <w:rFonts w:ascii="Times New Roman" w:hAnsi="Times New Roman" w:cs="Times New Roman"/>
          <w:sz w:val="24"/>
          <w:szCs w:val="24"/>
        </w:rPr>
        <w:t xml:space="preserve"> </w:t>
      </w:r>
      <w:r w:rsidR="00617A56">
        <w:rPr>
          <w:rFonts w:ascii="Times New Roman" w:hAnsi="Times New Roman" w:cs="Times New Roman"/>
          <w:sz w:val="24"/>
          <w:szCs w:val="24"/>
        </w:rPr>
        <w:t>there</w:t>
      </w:r>
      <w:r>
        <w:rPr>
          <w:rFonts w:ascii="Times New Roman" w:hAnsi="Times New Roman" w:cs="Times New Roman"/>
          <w:sz w:val="24"/>
          <w:szCs w:val="24"/>
        </w:rPr>
        <w:t xml:space="preserve"> is a need for export </w:t>
      </w:r>
      <w:r w:rsidR="00617A56">
        <w:rPr>
          <w:rFonts w:ascii="Times New Roman" w:hAnsi="Times New Roman" w:cs="Times New Roman"/>
          <w:sz w:val="24"/>
          <w:szCs w:val="24"/>
        </w:rPr>
        <w:t>diversification</w:t>
      </w:r>
      <w:r>
        <w:rPr>
          <w:rFonts w:ascii="Times New Roman" w:hAnsi="Times New Roman" w:cs="Times New Roman"/>
          <w:sz w:val="24"/>
          <w:szCs w:val="24"/>
        </w:rPr>
        <w:t xml:space="preserve">, since the prospects of traditional agricultural export products in the world market are not bright. We hope that the </w:t>
      </w:r>
      <w:r w:rsidR="00617A56">
        <w:rPr>
          <w:rFonts w:ascii="Times New Roman" w:hAnsi="Times New Roman" w:cs="Times New Roman"/>
          <w:sz w:val="24"/>
          <w:szCs w:val="24"/>
        </w:rPr>
        <w:t>balance</w:t>
      </w:r>
      <w:r>
        <w:rPr>
          <w:rFonts w:ascii="Times New Roman" w:hAnsi="Times New Roman" w:cs="Times New Roman"/>
          <w:sz w:val="24"/>
          <w:szCs w:val="24"/>
        </w:rPr>
        <w:t xml:space="preserve"> of </w:t>
      </w:r>
      <w:r w:rsidR="00617A56">
        <w:rPr>
          <w:rFonts w:ascii="Times New Roman" w:hAnsi="Times New Roman" w:cs="Times New Roman"/>
          <w:sz w:val="24"/>
          <w:szCs w:val="24"/>
        </w:rPr>
        <w:t>payments position</w:t>
      </w:r>
      <w:r>
        <w:rPr>
          <w:rFonts w:ascii="Times New Roman" w:hAnsi="Times New Roman" w:cs="Times New Roman"/>
          <w:sz w:val="24"/>
          <w:szCs w:val="24"/>
        </w:rPr>
        <w:t xml:space="preserve"> can be improved, if the recommendations made in this study are implemented without compromise.</w:t>
      </w:r>
    </w:p>
    <w:p w:rsidR="00E970DF" w:rsidRPr="00E970DF" w:rsidRDefault="00E970DF" w:rsidP="00D05DB5">
      <w:pPr>
        <w:rPr>
          <w:rFonts w:ascii="Times New Roman" w:hAnsi="Times New Roman" w:cs="Times New Roman"/>
          <w:sz w:val="24"/>
          <w:szCs w:val="24"/>
        </w:rPr>
      </w:pPr>
    </w:p>
    <w:p w:rsidR="00904128" w:rsidRDefault="00904128" w:rsidP="00D05D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Issues or constraints of foreign exchange management In Nigeria are:</w:t>
      </w:r>
    </w:p>
    <w:p w:rsidR="00904128" w:rsidRDefault="00904128" w:rsidP="00D05DB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Excessive demand</w:t>
      </w:r>
    </w:p>
    <w:p w:rsidR="00904128" w:rsidRDefault="00904128" w:rsidP="00D05DB5">
      <w:pPr>
        <w:pStyle w:val="ListParagraph"/>
        <w:ind w:left="1440"/>
        <w:rPr>
          <w:rFonts w:ascii="Times New Roman" w:hAnsi="Times New Roman" w:cs="Times New Roman"/>
          <w:sz w:val="24"/>
          <w:szCs w:val="24"/>
        </w:rPr>
      </w:pPr>
      <w:r>
        <w:rPr>
          <w:rFonts w:ascii="Times New Roman" w:hAnsi="Times New Roman" w:cs="Times New Roman"/>
          <w:sz w:val="24"/>
          <w:szCs w:val="24"/>
        </w:rPr>
        <w:t>From the inception of a deregulated foreign exchange market in 1986 until now, demand have constantly outweighed the amount supplied to the market. This gap is accounted for by the following:</w:t>
      </w:r>
    </w:p>
    <w:p w:rsidR="00904128" w:rsidRDefault="00904128" w:rsidP="00A2660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Our undue taste for foreign goods.</w:t>
      </w:r>
    </w:p>
    <w:p w:rsidR="00904128" w:rsidRDefault="00904128" w:rsidP="00A2660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Over dependence of our industries on foreign inputs.</w:t>
      </w:r>
    </w:p>
    <w:p w:rsidR="00904128" w:rsidRDefault="00904128" w:rsidP="00A2660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Reliance on oil exports as a source of foreign </w:t>
      </w:r>
      <w:r w:rsidR="00B27B3E">
        <w:rPr>
          <w:rFonts w:ascii="Times New Roman" w:hAnsi="Times New Roman" w:cs="Times New Roman"/>
          <w:sz w:val="24"/>
          <w:szCs w:val="24"/>
        </w:rPr>
        <w:t xml:space="preserve">earnings. </w:t>
      </w:r>
      <w:r>
        <w:rPr>
          <w:rFonts w:ascii="Times New Roman" w:hAnsi="Times New Roman" w:cs="Times New Roman"/>
          <w:sz w:val="24"/>
          <w:szCs w:val="24"/>
        </w:rPr>
        <w:t>crude oil accounts for more than 70% of our foreign earnings,</w:t>
      </w:r>
    </w:p>
    <w:p w:rsidR="00904128" w:rsidRDefault="00904128" w:rsidP="00A2660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Mismatch in policy pursuit</w:t>
      </w:r>
    </w:p>
    <w:p w:rsidR="00904128" w:rsidRDefault="00904128" w:rsidP="00A2660E">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The underlying principle of deregulated market is the unhindered operation of price mechanism of demand and supply to establish and moderate the exchange rate. More</w:t>
      </w:r>
      <w:r w:rsidR="000B47F1">
        <w:rPr>
          <w:rFonts w:ascii="Times New Roman" w:hAnsi="Times New Roman" w:cs="Times New Roman"/>
          <w:sz w:val="24"/>
          <w:szCs w:val="24"/>
        </w:rPr>
        <w:t xml:space="preserve"> </w:t>
      </w:r>
      <w:r>
        <w:rPr>
          <w:rFonts w:ascii="Times New Roman" w:hAnsi="Times New Roman" w:cs="Times New Roman"/>
          <w:sz w:val="24"/>
          <w:szCs w:val="24"/>
        </w:rPr>
        <w:t xml:space="preserve">than </w:t>
      </w:r>
      <w:r w:rsidR="000B47F1">
        <w:rPr>
          <w:rFonts w:ascii="Times New Roman" w:hAnsi="Times New Roman" w:cs="Times New Roman"/>
          <w:sz w:val="24"/>
          <w:szCs w:val="24"/>
        </w:rPr>
        <w:t>usual</w:t>
      </w:r>
      <w:r>
        <w:rPr>
          <w:rFonts w:ascii="Times New Roman" w:hAnsi="Times New Roman" w:cs="Times New Roman"/>
          <w:sz w:val="24"/>
          <w:szCs w:val="24"/>
        </w:rPr>
        <w:t xml:space="preserve">, the central bank of Nigeria had intervened </w:t>
      </w:r>
      <w:r w:rsidR="00A2660E">
        <w:rPr>
          <w:rFonts w:ascii="Times New Roman" w:hAnsi="Times New Roman" w:cs="Times New Roman"/>
          <w:sz w:val="24"/>
          <w:szCs w:val="24"/>
        </w:rPr>
        <w:t>to enforce exchange rate at the market. The reas</w:t>
      </w:r>
      <w:r w:rsidR="000B47F1">
        <w:rPr>
          <w:rFonts w:ascii="Times New Roman" w:hAnsi="Times New Roman" w:cs="Times New Roman"/>
          <w:sz w:val="24"/>
          <w:szCs w:val="24"/>
        </w:rPr>
        <w:t>on is to forestall massive depre</w:t>
      </w:r>
      <w:r w:rsidR="00A2660E">
        <w:rPr>
          <w:rFonts w:ascii="Times New Roman" w:hAnsi="Times New Roman" w:cs="Times New Roman"/>
          <w:sz w:val="24"/>
          <w:szCs w:val="24"/>
        </w:rPr>
        <w:t>c</w:t>
      </w:r>
      <w:r w:rsidR="000B47F1">
        <w:rPr>
          <w:rFonts w:ascii="Times New Roman" w:hAnsi="Times New Roman" w:cs="Times New Roman"/>
          <w:sz w:val="24"/>
          <w:szCs w:val="24"/>
        </w:rPr>
        <w:t>i</w:t>
      </w:r>
      <w:r w:rsidR="00A2660E">
        <w:rPr>
          <w:rFonts w:ascii="Times New Roman" w:hAnsi="Times New Roman" w:cs="Times New Roman"/>
          <w:sz w:val="24"/>
          <w:szCs w:val="24"/>
        </w:rPr>
        <w:t xml:space="preserve">ation of naira vis-à-vis </w:t>
      </w:r>
      <w:r w:rsidR="000B47F1">
        <w:rPr>
          <w:rFonts w:ascii="Times New Roman" w:hAnsi="Times New Roman" w:cs="Times New Roman"/>
          <w:sz w:val="24"/>
          <w:szCs w:val="24"/>
        </w:rPr>
        <w:t>other</w:t>
      </w:r>
      <w:r w:rsidR="00A2660E">
        <w:rPr>
          <w:rFonts w:ascii="Times New Roman" w:hAnsi="Times New Roman" w:cs="Times New Roman"/>
          <w:sz w:val="24"/>
          <w:szCs w:val="24"/>
        </w:rPr>
        <w:t xml:space="preserve"> nations currencies. Yet the same intervention </w:t>
      </w:r>
      <w:r w:rsidRPr="00904128">
        <w:rPr>
          <w:rFonts w:ascii="Times New Roman" w:hAnsi="Times New Roman" w:cs="Times New Roman"/>
          <w:sz w:val="24"/>
          <w:szCs w:val="24"/>
        </w:rPr>
        <w:t xml:space="preserve">  </w:t>
      </w:r>
      <w:r w:rsidR="00A2660E">
        <w:rPr>
          <w:rFonts w:ascii="Times New Roman" w:hAnsi="Times New Roman" w:cs="Times New Roman"/>
          <w:sz w:val="24"/>
          <w:szCs w:val="24"/>
        </w:rPr>
        <w:t>continues to weaken the domestic currency and create business opportunity for round tripping trading by unpatriotic bank officials. The continuous depreciation of naira exchange rate in the foreign exchange market from 1998 to august 2003 is shown below:</w:t>
      </w:r>
    </w:p>
    <w:p w:rsidR="00A2660E" w:rsidRDefault="00A2660E" w:rsidP="00A2660E">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 The gap between parallel market and cbn rate is a </w:t>
      </w:r>
      <w:r w:rsidR="000B47F1">
        <w:rPr>
          <w:rFonts w:ascii="Times New Roman" w:hAnsi="Times New Roman" w:cs="Times New Roman"/>
          <w:sz w:val="24"/>
          <w:szCs w:val="24"/>
        </w:rPr>
        <w:t>major</w:t>
      </w:r>
      <w:r>
        <w:rPr>
          <w:rFonts w:ascii="Times New Roman" w:hAnsi="Times New Roman" w:cs="Times New Roman"/>
          <w:sz w:val="24"/>
          <w:szCs w:val="24"/>
        </w:rPr>
        <w:t xml:space="preserve"> concern and clear evidence </w:t>
      </w:r>
      <w:r w:rsidR="000B47F1">
        <w:rPr>
          <w:rFonts w:ascii="Times New Roman" w:hAnsi="Times New Roman" w:cs="Times New Roman"/>
          <w:sz w:val="24"/>
          <w:szCs w:val="24"/>
        </w:rPr>
        <w:t>about</w:t>
      </w:r>
      <w:r>
        <w:rPr>
          <w:rFonts w:ascii="Times New Roman" w:hAnsi="Times New Roman" w:cs="Times New Roman"/>
          <w:sz w:val="24"/>
          <w:szCs w:val="24"/>
        </w:rPr>
        <w:t xml:space="preserve"> the defect in our policy on the management of foreign exchange. </w:t>
      </w:r>
      <w:r w:rsidR="000B47F1">
        <w:rPr>
          <w:rFonts w:ascii="Times New Roman" w:hAnsi="Times New Roman" w:cs="Times New Roman"/>
          <w:sz w:val="24"/>
          <w:szCs w:val="24"/>
        </w:rPr>
        <w:t>This</w:t>
      </w:r>
      <w:r>
        <w:rPr>
          <w:rFonts w:ascii="Times New Roman" w:hAnsi="Times New Roman" w:cs="Times New Roman"/>
          <w:sz w:val="24"/>
          <w:szCs w:val="24"/>
        </w:rPr>
        <w:t xml:space="preserve"> has encouraged </w:t>
      </w:r>
      <w:r w:rsidR="000B47F1">
        <w:rPr>
          <w:rFonts w:ascii="Times New Roman" w:hAnsi="Times New Roman" w:cs="Times New Roman"/>
          <w:sz w:val="24"/>
          <w:szCs w:val="24"/>
        </w:rPr>
        <w:t>the</w:t>
      </w:r>
      <w:r>
        <w:rPr>
          <w:rFonts w:ascii="Times New Roman" w:hAnsi="Times New Roman" w:cs="Times New Roman"/>
          <w:sz w:val="24"/>
          <w:szCs w:val="24"/>
        </w:rPr>
        <w:t xml:space="preserve"> plague of round tripping by some fraudulent bank officials in Nigeria. For example a dealer in august 2003, which sourced the exchange at fore AFEM and sold at parallel </w:t>
      </w:r>
      <w:r w:rsidR="000B47F1">
        <w:rPr>
          <w:rFonts w:ascii="Times New Roman" w:hAnsi="Times New Roman" w:cs="Times New Roman"/>
          <w:sz w:val="24"/>
          <w:szCs w:val="24"/>
        </w:rPr>
        <w:t>market,</w:t>
      </w:r>
      <w:r>
        <w:rPr>
          <w:rFonts w:ascii="Times New Roman" w:hAnsi="Times New Roman" w:cs="Times New Roman"/>
          <w:sz w:val="24"/>
          <w:szCs w:val="24"/>
        </w:rPr>
        <w:t xml:space="preserve"> would have made a gain of at least </w:t>
      </w:r>
      <w:r w:rsidR="00E50DDD">
        <w:rPr>
          <w:rFonts w:ascii="Times New Roman" w:hAnsi="Times New Roman" w:cs="Times New Roman"/>
          <w:sz w:val="24"/>
          <w:szCs w:val="24"/>
        </w:rPr>
        <w:t xml:space="preserve">N12.50 per dollar </w:t>
      </w:r>
      <w:r w:rsidR="000B47F1">
        <w:rPr>
          <w:rFonts w:ascii="Times New Roman" w:hAnsi="Times New Roman" w:cs="Times New Roman"/>
          <w:sz w:val="24"/>
          <w:szCs w:val="24"/>
        </w:rPr>
        <w:t>allowing</w:t>
      </w:r>
      <w:r w:rsidR="00E50DDD">
        <w:rPr>
          <w:rFonts w:ascii="Times New Roman" w:hAnsi="Times New Roman" w:cs="Times New Roman"/>
          <w:sz w:val="24"/>
          <w:szCs w:val="24"/>
        </w:rPr>
        <w:t xml:space="preserve"> for a margin of N1 for selling </w:t>
      </w:r>
      <w:r w:rsidR="000B47F1">
        <w:rPr>
          <w:rFonts w:ascii="Times New Roman" w:hAnsi="Times New Roman" w:cs="Times New Roman"/>
          <w:sz w:val="24"/>
          <w:szCs w:val="24"/>
        </w:rPr>
        <w:t>price</w:t>
      </w:r>
      <w:r w:rsidR="00E50DDD">
        <w:rPr>
          <w:rFonts w:ascii="Times New Roman" w:hAnsi="Times New Roman" w:cs="Times New Roman"/>
          <w:sz w:val="24"/>
          <w:szCs w:val="24"/>
        </w:rPr>
        <w:t xml:space="preserve"> at N142/USS1 at parallel market</w:t>
      </w:r>
      <w:r w:rsidR="009805D7">
        <w:rPr>
          <w:rFonts w:ascii="Times New Roman" w:hAnsi="Times New Roman" w:cs="Times New Roman"/>
          <w:sz w:val="24"/>
          <w:szCs w:val="24"/>
        </w:rPr>
        <w:t>.</w:t>
      </w:r>
    </w:p>
    <w:p w:rsidR="009805D7" w:rsidRDefault="009805D7" w:rsidP="00A2660E">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Exchange rate of US&gt;1 to Naira</w:t>
      </w:r>
    </w:p>
    <w:tbl>
      <w:tblPr>
        <w:tblStyle w:val="TableGrid"/>
        <w:tblW w:w="0" w:type="auto"/>
        <w:tblInd w:w="1440" w:type="dxa"/>
        <w:tblLook w:val="04A0" w:firstRow="1" w:lastRow="0" w:firstColumn="1" w:lastColumn="0" w:noHBand="0" w:noVBand="1"/>
      </w:tblPr>
      <w:tblGrid>
        <w:gridCol w:w="2656"/>
        <w:gridCol w:w="2806"/>
        <w:gridCol w:w="2674"/>
      </w:tblGrid>
      <w:tr w:rsidR="00B65145" w:rsidTr="00B65145">
        <w:tc>
          <w:tcPr>
            <w:tcW w:w="3192" w:type="dxa"/>
          </w:tcPr>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YEAR</w:t>
            </w:r>
          </w:p>
          <w:p w:rsidR="00B65145" w:rsidRDefault="00B65145" w:rsidP="00A2660E">
            <w:pPr>
              <w:pStyle w:val="ListParagraph"/>
              <w:ind w:left="0"/>
              <w:jc w:val="both"/>
              <w:rPr>
                <w:rFonts w:ascii="Times New Roman" w:hAnsi="Times New Roman" w:cs="Times New Roman"/>
                <w:sz w:val="24"/>
                <w:szCs w:val="24"/>
              </w:rPr>
            </w:pPr>
          </w:p>
        </w:tc>
        <w:tc>
          <w:tcPr>
            <w:tcW w:w="3192" w:type="dxa"/>
          </w:tcPr>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IFEM/AFEM</w:t>
            </w:r>
          </w:p>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N</w:t>
            </w:r>
          </w:p>
        </w:tc>
        <w:tc>
          <w:tcPr>
            <w:tcW w:w="3192" w:type="dxa"/>
          </w:tcPr>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Parallel market bureau de change N</w:t>
            </w:r>
          </w:p>
        </w:tc>
      </w:tr>
      <w:tr w:rsidR="00B65145" w:rsidTr="00B65145">
        <w:tc>
          <w:tcPr>
            <w:tcW w:w="3192" w:type="dxa"/>
          </w:tcPr>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1998</w:t>
            </w:r>
          </w:p>
        </w:tc>
        <w:tc>
          <w:tcPr>
            <w:tcW w:w="3192" w:type="dxa"/>
          </w:tcPr>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80</w:t>
            </w:r>
          </w:p>
        </w:tc>
        <w:tc>
          <w:tcPr>
            <w:tcW w:w="3192" w:type="dxa"/>
          </w:tcPr>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87.87</w:t>
            </w:r>
          </w:p>
        </w:tc>
      </w:tr>
      <w:tr w:rsidR="00B65145" w:rsidTr="00B65145">
        <w:tc>
          <w:tcPr>
            <w:tcW w:w="3192" w:type="dxa"/>
          </w:tcPr>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1999</w:t>
            </w:r>
          </w:p>
        </w:tc>
        <w:tc>
          <w:tcPr>
            <w:tcW w:w="3192" w:type="dxa"/>
          </w:tcPr>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97.23</w:t>
            </w:r>
          </w:p>
        </w:tc>
        <w:tc>
          <w:tcPr>
            <w:tcW w:w="3192" w:type="dxa"/>
          </w:tcPr>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99.26</w:t>
            </w:r>
          </w:p>
        </w:tc>
      </w:tr>
      <w:tr w:rsidR="00B65145" w:rsidTr="00B65145">
        <w:tc>
          <w:tcPr>
            <w:tcW w:w="3192" w:type="dxa"/>
          </w:tcPr>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2000</w:t>
            </w:r>
          </w:p>
        </w:tc>
        <w:tc>
          <w:tcPr>
            <w:tcW w:w="3192" w:type="dxa"/>
          </w:tcPr>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101.65</w:t>
            </w:r>
          </w:p>
        </w:tc>
        <w:tc>
          <w:tcPr>
            <w:tcW w:w="3192" w:type="dxa"/>
          </w:tcPr>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121.50</w:t>
            </w:r>
          </w:p>
        </w:tc>
      </w:tr>
      <w:tr w:rsidR="00B65145" w:rsidTr="00B65145">
        <w:tc>
          <w:tcPr>
            <w:tcW w:w="3192" w:type="dxa"/>
          </w:tcPr>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2001</w:t>
            </w:r>
          </w:p>
        </w:tc>
        <w:tc>
          <w:tcPr>
            <w:tcW w:w="3192" w:type="dxa"/>
          </w:tcPr>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113.45</w:t>
            </w:r>
          </w:p>
        </w:tc>
        <w:tc>
          <w:tcPr>
            <w:tcW w:w="3192" w:type="dxa"/>
          </w:tcPr>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135.5</w:t>
            </w:r>
          </w:p>
        </w:tc>
      </w:tr>
      <w:tr w:rsidR="00B65145" w:rsidTr="00B65145">
        <w:tc>
          <w:tcPr>
            <w:tcW w:w="3192" w:type="dxa"/>
          </w:tcPr>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2002</w:t>
            </w:r>
          </w:p>
        </w:tc>
        <w:tc>
          <w:tcPr>
            <w:tcW w:w="3192" w:type="dxa"/>
          </w:tcPr>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112.15</w:t>
            </w:r>
          </w:p>
        </w:tc>
        <w:tc>
          <w:tcPr>
            <w:tcW w:w="3192" w:type="dxa"/>
          </w:tcPr>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135</w:t>
            </w:r>
          </w:p>
        </w:tc>
      </w:tr>
      <w:tr w:rsidR="00B65145" w:rsidTr="00B65145">
        <w:tc>
          <w:tcPr>
            <w:tcW w:w="3192" w:type="dxa"/>
          </w:tcPr>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2003</w:t>
            </w:r>
          </w:p>
        </w:tc>
        <w:tc>
          <w:tcPr>
            <w:tcW w:w="3192" w:type="dxa"/>
          </w:tcPr>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128.20</w:t>
            </w:r>
          </w:p>
        </w:tc>
        <w:tc>
          <w:tcPr>
            <w:tcW w:w="3192" w:type="dxa"/>
          </w:tcPr>
          <w:p w:rsidR="00B65145" w:rsidRDefault="00B65145" w:rsidP="00A2660E">
            <w:pPr>
              <w:pStyle w:val="ListParagraph"/>
              <w:ind w:left="0"/>
              <w:jc w:val="both"/>
              <w:rPr>
                <w:rFonts w:ascii="Times New Roman" w:hAnsi="Times New Roman" w:cs="Times New Roman"/>
                <w:sz w:val="24"/>
                <w:szCs w:val="24"/>
              </w:rPr>
            </w:pPr>
            <w:r>
              <w:rPr>
                <w:rFonts w:ascii="Times New Roman" w:hAnsi="Times New Roman" w:cs="Times New Roman"/>
                <w:sz w:val="24"/>
                <w:szCs w:val="24"/>
              </w:rPr>
              <w:t>142</w:t>
            </w:r>
          </w:p>
        </w:tc>
      </w:tr>
    </w:tbl>
    <w:p w:rsidR="009805D7" w:rsidRDefault="00B65145" w:rsidP="00B6514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Government undefined role in forex market</w:t>
      </w:r>
    </w:p>
    <w:p w:rsidR="00384865" w:rsidRDefault="00B65145" w:rsidP="00B65145">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Until the beginning of 1999, government </w:t>
      </w:r>
      <w:r w:rsidR="000B47F1">
        <w:rPr>
          <w:rFonts w:ascii="Times New Roman" w:hAnsi="Times New Roman" w:cs="Times New Roman"/>
          <w:sz w:val="24"/>
          <w:szCs w:val="24"/>
        </w:rPr>
        <w:t>transactions</w:t>
      </w:r>
      <w:r>
        <w:rPr>
          <w:rFonts w:ascii="Times New Roman" w:hAnsi="Times New Roman" w:cs="Times New Roman"/>
          <w:sz w:val="24"/>
          <w:szCs w:val="24"/>
        </w:rPr>
        <w:t xml:space="preserve"> enjoyed a </w:t>
      </w:r>
      <w:r w:rsidR="000B47F1">
        <w:rPr>
          <w:rFonts w:ascii="Times New Roman" w:hAnsi="Times New Roman" w:cs="Times New Roman"/>
          <w:sz w:val="24"/>
          <w:szCs w:val="24"/>
        </w:rPr>
        <w:t>privilege</w:t>
      </w:r>
      <w:r>
        <w:rPr>
          <w:rFonts w:ascii="Times New Roman" w:hAnsi="Times New Roman" w:cs="Times New Roman"/>
          <w:sz w:val="24"/>
          <w:szCs w:val="24"/>
        </w:rPr>
        <w:t xml:space="preserve"> rate of first tier market of N22.00 to US$</w:t>
      </w:r>
      <w:r w:rsidR="002F5DC9">
        <w:rPr>
          <w:rFonts w:ascii="Times New Roman" w:hAnsi="Times New Roman" w:cs="Times New Roman"/>
          <w:sz w:val="24"/>
          <w:szCs w:val="24"/>
        </w:rPr>
        <w:t>1 while</w:t>
      </w:r>
      <w:r w:rsidR="000B47F1">
        <w:rPr>
          <w:rFonts w:ascii="Times New Roman" w:hAnsi="Times New Roman" w:cs="Times New Roman"/>
          <w:sz w:val="24"/>
          <w:szCs w:val="24"/>
        </w:rPr>
        <w:t xml:space="preserve"> private sector sourced same fu</w:t>
      </w:r>
      <w:r w:rsidR="002F5DC9">
        <w:rPr>
          <w:rFonts w:ascii="Times New Roman" w:hAnsi="Times New Roman" w:cs="Times New Roman"/>
          <w:sz w:val="24"/>
          <w:szCs w:val="24"/>
        </w:rPr>
        <w:t xml:space="preserve">nd at almost 400% of first tier rate. This allowed most government officials to obtain he fund at the first tier and sell the same 300% profit in the second tier. </w:t>
      </w:r>
      <w:r w:rsidR="000B47F1">
        <w:rPr>
          <w:rFonts w:ascii="Times New Roman" w:hAnsi="Times New Roman" w:cs="Times New Roman"/>
          <w:sz w:val="24"/>
          <w:szCs w:val="24"/>
        </w:rPr>
        <w:t>After</w:t>
      </w:r>
      <w:r w:rsidR="002F5DC9">
        <w:rPr>
          <w:rFonts w:ascii="Times New Roman" w:hAnsi="Times New Roman" w:cs="Times New Roman"/>
          <w:sz w:val="24"/>
          <w:szCs w:val="24"/>
        </w:rPr>
        <w:t xml:space="preserve"> the </w:t>
      </w:r>
      <w:r w:rsidR="002F5DC9">
        <w:rPr>
          <w:rFonts w:ascii="Times New Roman" w:hAnsi="Times New Roman" w:cs="Times New Roman"/>
          <w:sz w:val="24"/>
          <w:szCs w:val="24"/>
        </w:rPr>
        <w:lastRenderedPageBreak/>
        <w:t xml:space="preserve">abolition of </w:t>
      </w:r>
      <w:r w:rsidR="000B47F1">
        <w:rPr>
          <w:rFonts w:ascii="Times New Roman" w:hAnsi="Times New Roman" w:cs="Times New Roman"/>
          <w:sz w:val="24"/>
          <w:szCs w:val="24"/>
        </w:rPr>
        <w:t>first</w:t>
      </w:r>
      <w:r w:rsidR="002F5DC9">
        <w:rPr>
          <w:rFonts w:ascii="Times New Roman" w:hAnsi="Times New Roman" w:cs="Times New Roman"/>
          <w:sz w:val="24"/>
          <w:szCs w:val="24"/>
        </w:rPr>
        <w:t xml:space="preserve"> tier, government </w:t>
      </w:r>
      <w:r w:rsidR="000B47F1">
        <w:rPr>
          <w:rFonts w:ascii="Times New Roman" w:hAnsi="Times New Roman" w:cs="Times New Roman"/>
          <w:sz w:val="24"/>
          <w:szCs w:val="24"/>
        </w:rPr>
        <w:t>s</w:t>
      </w:r>
      <w:r w:rsidR="002F5DC9">
        <w:rPr>
          <w:rFonts w:ascii="Times New Roman" w:hAnsi="Times New Roman" w:cs="Times New Roman"/>
          <w:sz w:val="24"/>
          <w:szCs w:val="24"/>
        </w:rPr>
        <w:t>ells forex at determined exchange rate in the forex market through cbn. Should government through the cbn continue to be a participant or regulator of the forex market in Nigeria?</w:t>
      </w:r>
    </w:p>
    <w:p w:rsidR="002F5DC9" w:rsidRDefault="002F5DC9" w:rsidP="002F5DC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Misallocation of foreign earnings</w:t>
      </w:r>
    </w:p>
    <w:p w:rsidR="002F5DC9" w:rsidRDefault="002F5DC9" w:rsidP="002F5DC9">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At </w:t>
      </w:r>
      <w:r w:rsidR="00DB3EB6">
        <w:rPr>
          <w:rFonts w:ascii="Times New Roman" w:hAnsi="Times New Roman" w:cs="Times New Roman"/>
          <w:sz w:val="24"/>
          <w:szCs w:val="24"/>
        </w:rPr>
        <w:t>the initial stage o</w:t>
      </w:r>
      <w:r>
        <w:rPr>
          <w:rFonts w:ascii="Times New Roman" w:hAnsi="Times New Roman" w:cs="Times New Roman"/>
          <w:sz w:val="24"/>
          <w:szCs w:val="24"/>
        </w:rPr>
        <w:t>f SFEM only merchandise trade benefited</w:t>
      </w:r>
      <w:r w:rsidR="00305881">
        <w:rPr>
          <w:rFonts w:ascii="Times New Roman" w:hAnsi="Times New Roman" w:cs="Times New Roman"/>
          <w:sz w:val="24"/>
          <w:szCs w:val="24"/>
        </w:rPr>
        <w:t xml:space="preserve"> at the expense of priority sectors</w:t>
      </w:r>
      <w:r w:rsidR="00DB3EB6">
        <w:rPr>
          <w:rFonts w:ascii="Times New Roman" w:hAnsi="Times New Roman" w:cs="Times New Roman"/>
          <w:sz w:val="24"/>
          <w:szCs w:val="24"/>
        </w:rPr>
        <w:t xml:space="preserve"> </w:t>
      </w:r>
      <w:r w:rsidR="00305881">
        <w:rPr>
          <w:rFonts w:ascii="Times New Roman" w:hAnsi="Times New Roman" w:cs="Times New Roman"/>
          <w:sz w:val="24"/>
          <w:szCs w:val="24"/>
        </w:rPr>
        <w:t xml:space="preserve">in Nigeria. This was addressed by sectorial allocation in 1995. However since the </w:t>
      </w:r>
      <w:r w:rsidR="00DB3EB6">
        <w:rPr>
          <w:rFonts w:ascii="Times New Roman" w:hAnsi="Times New Roman" w:cs="Times New Roman"/>
          <w:sz w:val="24"/>
          <w:szCs w:val="24"/>
        </w:rPr>
        <w:t>abolition</w:t>
      </w:r>
      <w:r w:rsidR="00305881">
        <w:rPr>
          <w:rFonts w:ascii="Times New Roman" w:hAnsi="Times New Roman" w:cs="Times New Roman"/>
          <w:sz w:val="24"/>
          <w:szCs w:val="24"/>
        </w:rPr>
        <w:t xml:space="preserve"> of AFEM, major manufacturers find it difficult to source fund at prevailing rate, consumable goods </w:t>
      </w:r>
      <w:r w:rsidR="00DB3EB6">
        <w:rPr>
          <w:rFonts w:ascii="Times New Roman" w:hAnsi="Times New Roman" w:cs="Times New Roman"/>
          <w:sz w:val="24"/>
          <w:szCs w:val="24"/>
        </w:rPr>
        <w:t>continues</w:t>
      </w:r>
      <w:r w:rsidR="00305881">
        <w:rPr>
          <w:rFonts w:ascii="Times New Roman" w:hAnsi="Times New Roman" w:cs="Times New Roman"/>
          <w:sz w:val="24"/>
          <w:szCs w:val="24"/>
        </w:rPr>
        <w:t xml:space="preserve"> to dominate transactions in the </w:t>
      </w:r>
      <w:r w:rsidR="00DB3EB6">
        <w:rPr>
          <w:rFonts w:ascii="Times New Roman" w:hAnsi="Times New Roman" w:cs="Times New Roman"/>
          <w:sz w:val="24"/>
          <w:szCs w:val="24"/>
        </w:rPr>
        <w:t>foreign</w:t>
      </w:r>
      <w:r w:rsidR="00305881">
        <w:rPr>
          <w:rFonts w:ascii="Times New Roman" w:hAnsi="Times New Roman" w:cs="Times New Roman"/>
          <w:sz w:val="24"/>
          <w:szCs w:val="24"/>
        </w:rPr>
        <w:t xml:space="preserve"> exchange</w:t>
      </w:r>
      <w:r w:rsidR="00DB3EB6">
        <w:rPr>
          <w:rFonts w:ascii="Times New Roman" w:hAnsi="Times New Roman" w:cs="Times New Roman"/>
          <w:sz w:val="24"/>
          <w:szCs w:val="24"/>
        </w:rPr>
        <w:t xml:space="preserve"> w</w:t>
      </w:r>
      <w:r w:rsidR="00305881">
        <w:rPr>
          <w:rFonts w:ascii="Times New Roman" w:hAnsi="Times New Roman" w:cs="Times New Roman"/>
          <w:sz w:val="24"/>
          <w:szCs w:val="24"/>
        </w:rPr>
        <w:t>hich should had been invested</w:t>
      </w:r>
      <w:r w:rsidR="00DB3EB6">
        <w:rPr>
          <w:rFonts w:ascii="Times New Roman" w:hAnsi="Times New Roman" w:cs="Times New Roman"/>
          <w:sz w:val="24"/>
          <w:szCs w:val="24"/>
        </w:rPr>
        <w:t xml:space="preserve"> in growth and development promoting</w:t>
      </w:r>
      <w:r w:rsidR="00305881">
        <w:rPr>
          <w:rFonts w:ascii="Times New Roman" w:hAnsi="Times New Roman" w:cs="Times New Roman"/>
          <w:sz w:val="24"/>
          <w:szCs w:val="24"/>
        </w:rPr>
        <w:t xml:space="preserve"> </w:t>
      </w:r>
      <w:r w:rsidR="00DB3EB6">
        <w:rPr>
          <w:rFonts w:ascii="Times New Roman" w:hAnsi="Times New Roman" w:cs="Times New Roman"/>
          <w:sz w:val="24"/>
          <w:szCs w:val="24"/>
        </w:rPr>
        <w:t>ventures</w:t>
      </w:r>
      <w:r w:rsidR="004305FB">
        <w:rPr>
          <w:rFonts w:ascii="Times New Roman" w:hAnsi="Times New Roman" w:cs="Times New Roman"/>
          <w:sz w:val="24"/>
          <w:szCs w:val="24"/>
        </w:rPr>
        <w:t xml:space="preserve"> continues to be wasted on hotel bills, cheese and importati0n for raw materials,</w:t>
      </w:r>
      <w:r w:rsidR="00DB3EB6">
        <w:rPr>
          <w:rFonts w:ascii="Times New Roman" w:hAnsi="Times New Roman" w:cs="Times New Roman"/>
          <w:sz w:val="24"/>
          <w:szCs w:val="24"/>
        </w:rPr>
        <w:t xml:space="preserve"> </w:t>
      </w:r>
      <w:r w:rsidR="004305FB">
        <w:rPr>
          <w:rFonts w:ascii="Times New Roman" w:hAnsi="Times New Roman" w:cs="Times New Roman"/>
          <w:sz w:val="24"/>
          <w:szCs w:val="24"/>
        </w:rPr>
        <w:t>sugar. Milk and textile</w:t>
      </w:r>
      <w:r w:rsidR="00DB3EB6">
        <w:rPr>
          <w:rFonts w:ascii="Times New Roman" w:hAnsi="Times New Roman" w:cs="Times New Roman"/>
          <w:sz w:val="24"/>
          <w:szCs w:val="24"/>
        </w:rPr>
        <w:t xml:space="preserve"> </w:t>
      </w:r>
      <w:r w:rsidR="004305FB">
        <w:rPr>
          <w:rFonts w:ascii="Times New Roman" w:hAnsi="Times New Roman" w:cs="Times New Roman"/>
          <w:sz w:val="24"/>
          <w:szCs w:val="24"/>
        </w:rPr>
        <w:t>materials all which could have been manufactured from locally sourced materials here in Nigeria.</w:t>
      </w:r>
    </w:p>
    <w:p w:rsidR="004305FB" w:rsidRDefault="004305FB" w:rsidP="004305F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Bank operating interest</w:t>
      </w:r>
    </w:p>
    <w:p w:rsidR="004305FB" w:rsidRDefault="00DE6343" w:rsidP="004305FB">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Banks</w:t>
      </w:r>
      <w:r w:rsidR="004305FB">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4305FB">
        <w:rPr>
          <w:rFonts w:ascii="Times New Roman" w:hAnsi="Times New Roman" w:cs="Times New Roman"/>
          <w:sz w:val="24"/>
          <w:szCs w:val="24"/>
        </w:rPr>
        <w:t>th</w:t>
      </w:r>
      <w:r>
        <w:rPr>
          <w:rFonts w:ascii="Times New Roman" w:hAnsi="Times New Roman" w:cs="Times New Roman"/>
          <w:sz w:val="24"/>
          <w:szCs w:val="24"/>
        </w:rPr>
        <w:t>e</w:t>
      </w:r>
      <w:r w:rsidR="004305FB">
        <w:rPr>
          <w:rFonts w:ascii="Times New Roman" w:hAnsi="Times New Roman" w:cs="Times New Roman"/>
          <w:sz w:val="24"/>
          <w:szCs w:val="24"/>
        </w:rPr>
        <w:t xml:space="preserve"> major operates at the forex market. But banks operate </w:t>
      </w:r>
      <w:r>
        <w:rPr>
          <w:rFonts w:ascii="Times New Roman" w:hAnsi="Times New Roman" w:cs="Times New Roman"/>
          <w:sz w:val="24"/>
          <w:szCs w:val="24"/>
        </w:rPr>
        <w:t>for</w:t>
      </w:r>
      <w:r w:rsidR="004305FB">
        <w:rPr>
          <w:rFonts w:ascii="Times New Roman" w:hAnsi="Times New Roman" w:cs="Times New Roman"/>
          <w:sz w:val="24"/>
          <w:szCs w:val="24"/>
        </w:rPr>
        <w:t xml:space="preserve"> profit </w:t>
      </w:r>
      <w:r>
        <w:rPr>
          <w:rFonts w:ascii="Times New Roman" w:hAnsi="Times New Roman" w:cs="Times New Roman"/>
          <w:sz w:val="24"/>
          <w:szCs w:val="24"/>
        </w:rPr>
        <w:t>motives</w:t>
      </w:r>
      <w:r w:rsidR="004305FB">
        <w:rPr>
          <w:rFonts w:ascii="Times New Roman" w:hAnsi="Times New Roman" w:cs="Times New Roman"/>
          <w:sz w:val="24"/>
          <w:szCs w:val="24"/>
        </w:rPr>
        <w:t xml:space="preserve">. Even at the much publicized IFEM the exchange rate worsened </w:t>
      </w:r>
      <w:r>
        <w:rPr>
          <w:rFonts w:ascii="Times New Roman" w:hAnsi="Times New Roman" w:cs="Times New Roman"/>
          <w:sz w:val="24"/>
          <w:szCs w:val="24"/>
        </w:rPr>
        <w:t>against</w:t>
      </w:r>
      <w:r w:rsidR="004305FB">
        <w:rPr>
          <w:rFonts w:ascii="Times New Roman" w:hAnsi="Times New Roman" w:cs="Times New Roman"/>
          <w:sz w:val="24"/>
          <w:szCs w:val="24"/>
        </w:rPr>
        <w:t xml:space="preserve"> the </w:t>
      </w:r>
      <w:r>
        <w:rPr>
          <w:rFonts w:ascii="Times New Roman" w:hAnsi="Times New Roman" w:cs="Times New Roman"/>
          <w:sz w:val="24"/>
          <w:szCs w:val="24"/>
        </w:rPr>
        <w:t>naira</w:t>
      </w:r>
      <w:r w:rsidR="004305FB">
        <w:rPr>
          <w:rFonts w:ascii="Times New Roman" w:hAnsi="Times New Roman" w:cs="Times New Roman"/>
          <w:sz w:val="24"/>
          <w:szCs w:val="24"/>
        </w:rPr>
        <w:t xml:space="preserve"> because funds obtained by banks from </w:t>
      </w:r>
      <w:r>
        <w:rPr>
          <w:rFonts w:ascii="Times New Roman" w:hAnsi="Times New Roman" w:cs="Times New Roman"/>
          <w:sz w:val="24"/>
          <w:szCs w:val="24"/>
        </w:rPr>
        <w:t>alternative</w:t>
      </w:r>
      <w:r w:rsidR="004305FB">
        <w:rPr>
          <w:rFonts w:ascii="Times New Roman" w:hAnsi="Times New Roman" w:cs="Times New Roman"/>
          <w:sz w:val="24"/>
          <w:szCs w:val="24"/>
        </w:rPr>
        <w:t xml:space="preserve"> source are not traded it.in the market but </w:t>
      </w:r>
      <w:r>
        <w:rPr>
          <w:rFonts w:ascii="Times New Roman" w:hAnsi="Times New Roman" w:cs="Times New Roman"/>
          <w:sz w:val="24"/>
          <w:szCs w:val="24"/>
        </w:rPr>
        <w:t>other</w:t>
      </w:r>
      <w:r w:rsidR="004305FB">
        <w:rPr>
          <w:rFonts w:ascii="Times New Roman" w:hAnsi="Times New Roman" w:cs="Times New Roman"/>
          <w:sz w:val="24"/>
          <w:szCs w:val="24"/>
        </w:rPr>
        <w:t xml:space="preserve"> avenues at </w:t>
      </w:r>
      <w:r>
        <w:rPr>
          <w:rFonts w:ascii="Times New Roman" w:hAnsi="Times New Roman" w:cs="Times New Roman"/>
          <w:sz w:val="24"/>
          <w:szCs w:val="24"/>
        </w:rPr>
        <w:t>profit</w:t>
      </w:r>
      <w:r w:rsidR="004305FB">
        <w:rPr>
          <w:rFonts w:ascii="Times New Roman" w:hAnsi="Times New Roman" w:cs="Times New Roman"/>
          <w:sz w:val="24"/>
          <w:szCs w:val="24"/>
        </w:rPr>
        <w:t xml:space="preserve"> </w:t>
      </w:r>
      <w:r w:rsidR="004305FB" w:rsidRPr="004305FB">
        <w:rPr>
          <w:rFonts w:ascii="Times New Roman" w:hAnsi="Times New Roman" w:cs="Times New Roman"/>
          <w:sz w:val="24"/>
          <w:szCs w:val="24"/>
        </w:rPr>
        <w:t xml:space="preserve">Thus the local currency </w:t>
      </w:r>
      <w:r w:rsidRPr="004305FB">
        <w:rPr>
          <w:rFonts w:ascii="Times New Roman" w:hAnsi="Times New Roman" w:cs="Times New Roman"/>
          <w:sz w:val="24"/>
          <w:szCs w:val="24"/>
        </w:rPr>
        <w:t>continues</w:t>
      </w:r>
      <w:r w:rsidR="004305FB" w:rsidRPr="004305FB">
        <w:rPr>
          <w:rFonts w:ascii="Times New Roman" w:hAnsi="Times New Roman" w:cs="Times New Roman"/>
          <w:sz w:val="24"/>
          <w:szCs w:val="24"/>
        </w:rPr>
        <w:t xml:space="preserve"> to </w:t>
      </w:r>
      <w:r w:rsidRPr="004305FB">
        <w:rPr>
          <w:rFonts w:ascii="Times New Roman" w:hAnsi="Times New Roman" w:cs="Times New Roman"/>
          <w:sz w:val="24"/>
          <w:szCs w:val="24"/>
        </w:rPr>
        <w:t>deprecate</w:t>
      </w:r>
      <w:r w:rsidR="004305FB" w:rsidRPr="004305FB">
        <w:rPr>
          <w:rFonts w:ascii="Times New Roman" w:hAnsi="Times New Roman" w:cs="Times New Roman"/>
          <w:sz w:val="24"/>
          <w:szCs w:val="24"/>
        </w:rPr>
        <w:t xml:space="preserve"> in </w:t>
      </w:r>
      <w:r w:rsidRPr="004305FB">
        <w:rPr>
          <w:rFonts w:ascii="Times New Roman" w:hAnsi="Times New Roman" w:cs="Times New Roman"/>
          <w:sz w:val="24"/>
          <w:szCs w:val="24"/>
        </w:rPr>
        <w:t>favor</w:t>
      </w:r>
      <w:r w:rsidR="004305FB" w:rsidRPr="004305FB">
        <w:rPr>
          <w:rFonts w:ascii="Times New Roman" w:hAnsi="Times New Roman" w:cs="Times New Roman"/>
          <w:sz w:val="24"/>
          <w:szCs w:val="24"/>
        </w:rPr>
        <w:t xml:space="preserve"> of the US</w:t>
      </w:r>
      <w:r w:rsidR="004305FB">
        <w:rPr>
          <w:rFonts w:ascii="Times New Roman" w:hAnsi="Times New Roman" w:cs="Times New Roman"/>
          <w:sz w:val="24"/>
          <w:szCs w:val="24"/>
        </w:rPr>
        <w:t xml:space="preserve"> dollar.</w:t>
      </w:r>
    </w:p>
    <w:p w:rsidR="004305FB" w:rsidRDefault="00481FEB" w:rsidP="004305F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Commodi</w:t>
      </w:r>
      <w:r w:rsidR="00DE6343">
        <w:rPr>
          <w:rFonts w:ascii="Times New Roman" w:hAnsi="Times New Roman" w:cs="Times New Roman"/>
          <w:sz w:val="24"/>
          <w:szCs w:val="24"/>
        </w:rPr>
        <w:t>ti</w:t>
      </w:r>
      <w:r>
        <w:rPr>
          <w:rFonts w:ascii="Times New Roman" w:hAnsi="Times New Roman" w:cs="Times New Roman"/>
          <w:sz w:val="24"/>
          <w:szCs w:val="24"/>
        </w:rPr>
        <w:t>zation of naira-a misguided policy</w:t>
      </w:r>
    </w:p>
    <w:p w:rsidR="00481FEB" w:rsidRPr="004305FB" w:rsidRDefault="00481FEB" w:rsidP="00481FEB">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Commodi</w:t>
      </w:r>
      <w:r w:rsidR="00DE6343">
        <w:rPr>
          <w:rFonts w:ascii="Times New Roman" w:hAnsi="Times New Roman" w:cs="Times New Roman"/>
          <w:sz w:val="24"/>
          <w:szCs w:val="24"/>
        </w:rPr>
        <w:t>ti</w:t>
      </w:r>
      <w:r>
        <w:rPr>
          <w:rFonts w:ascii="Times New Roman" w:hAnsi="Times New Roman" w:cs="Times New Roman"/>
          <w:sz w:val="24"/>
          <w:szCs w:val="24"/>
        </w:rPr>
        <w:t>zation of naira-a misguided polic</w:t>
      </w:r>
      <w:r w:rsidR="00DE6343">
        <w:rPr>
          <w:rFonts w:ascii="Times New Roman" w:hAnsi="Times New Roman" w:cs="Times New Roman"/>
          <w:sz w:val="24"/>
          <w:szCs w:val="24"/>
        </w:rPr>
        <w:t>y</w:t>
      </w:r>
      <w:r>
        <w:rPr>
          <w:rFonts w:ascii="Times New Roman" w:hAnsi="Times New Roman" w:cs="Times New Roman"/>
          <w:sz w:val="24"/>
          <w:szCs w:val="24"/>
        </w:rPr>
        <w:t>. The</w:t>
      </w:r>
      <w:r w:rsidR="00DE6343">
        <w:rPr>
          <w:rFonts w:ascii="Times New Roman" w:hAnsi="Times New Roman" w:cs="Times New Roman"/>
          <w:sz w:val="24"/>
          <w:szCs w:val="24"/>
        </w:rPr>
        <w:t xml:space="preserve"> major policy error of SAP is the imposition of IMF </w:t>
      </w:r>
      <w:r w:rsidR="00DB3EB6">
        <w:rPr>
          <w:rFonts w:ascii="Times New Roman" w:hAnsi="Times New Roman" w:cs="Times New Roman"/>
          <w:sz w:val="24"/>
          <w:szCs w:val="24"/>
        </w:rPr>
        <w:t>conditionality</w:t>
      </w:r>
      <w:r w:rsidR="00DE6343">
        <w:rPr>
          <w:rFonts w:ascii="Times New Roman" w:hAnsi="Times New Roman" w:cs="Times New Roman"/>
          <w:sz w:val="24"/>
          <w:szCs w:val="24"/>
        </w:rPr>
        <w:t xml:space="preserve"> of commoditizing a local currency. This brought naira into market the as if it is a traded commodity. Nowhere in the </w:t>
      </w:r>
      <w:r w:rsidR="00DB3EB6">
        <w:rPr>
          <w:rFonts w:ascii="Times New Roman" w:hAnsi="Times New Roman" w:cs="Times New Roman"/>
          <w:sz w:val="24"/>
          <w:szCs w:val="24"/>
        </w:rPr>
        <w:t>world</w:t>
      </w:r>
      <w:r w:rsidR="00DE6343">
        <w:rPr>
          <w:rFonts w:ascii="Times New Roman" w:hAnsi="Times New Roman" w:cs="Times New Roman"/>
          <w:sz w:val="24"/>
          <w:szCs w:val="24"/>
        </w:rPr>
        <w:t xml:space="preserve"> that local currency is </w:t>
      </w:r>
      <w:r w:rsidR="00DB3EB6">
        <w:rPr>
          <w:rFonts w:ascii="Times New Roman" w:hAnsi="Times New Roman" w:cs="Times New Roman"/>
          <w:sz w:val="24"/>
          <w:szCs w:val="24"/>
        </w:rPr>
        <w:t>bided</w:t>
      </w:r>
      <w:r w:rsidR="00DE6343">
        <w:rPr>
          <w:rFonts w:ascii="Times New Roman" w:hAnsi="Times New Roman" w:cs="Times New Roman"/>
          <w:sz w:val="24"/>
          <w:szCs w:val="24"/>
        </w:rPr>
        <w:t xml:space="preserve"> for o</w:t>
      </w:r>
      <w:r w:rsidR="00DB3EB6">
        <w:rPr>
          <w:rFonts w:ascii="Times New Roman" w:hAnsi="Times New Roman" w:cs="Times New Roman"/>
          <w:sz w:val="24"/>
          <w:szCs w:val="24"/>
        </w:rPr>
        <w:t xml:space="preserve">n </w:t>
      </w:r>
      <w:r w:rsidR="00DE6343">
        <w:rPr>
          <w:rFonts w:ascii="Times New Roman" w:hAnsi="Times New Roman" w:cs="Times New Roman"/>
          <w:sz w:val="24"/>
          <w:szCs w:val="24"/>
        </w:rPr>
        <w:t>dai</w:t>
      </w:r>
      <w:r w:rsidR="00DB3EB6">
        <w:rPr>
          <w:rFonts w:ascii="Times New Roman" w:hAnsi="Times New Roman" w:cs="Times New Roman"/>
          <w:sz w:val="24"/>
          <w:szCs w:val="24"/>
        </w:rPr>
        <w:t>ly bas</w:t>
      </w:r>
      <w:r w:rsidR="00DE6343">
        <w:rPr>
          <w:rFonts w:ascii="Times New Roman" w:hAnsi="Times New Roman" w:cs="Times New Roman"/>
          <w:sz w:val="24"/>
          <w:szCs w:val="24"/>
        </w:rPr>
        <w:t xml:space="preserve">is as in Nigeria without a form of regulation. Government </w:t>
      </w:r>
      <w:r w:rsidR="00556EE1">
        <w:rPr>
          <w:rFonts w:ascii="Times New Roman" w:hAnsi="Times New Roman" w:cs="Times New Roman"/>
          <w:sz w:val="24"/>
          <w:szCs w:val="24"/>
        </w:rPr>
        <w:t xml:space="preserve">role through the central or reserve bank has always been significant in </w:t>
      </w:r>
      <w:r w:rsidR="00DB3EB6">
        <w:rPr>
          <w:rFonts w:ascii="Times New Roman" w:hAnsi="Times New Roman" w:cs="Times New Roman"/>
          <w:sz w:val="24"/>
          <w:szCs w:val="24"/>
        </w:rPr>
        <w:t>maintaining</w:t>
      </w:r>
      <w:r w:rsidR="00556EE1">
        <w:rPr>
          <w:rFonts w:ascii="Times New Roman" w:hAnsi="Times New Roman" w:cs="Times New Roman"/>
          <w:sz w:val="24"/>
          <w:szCs w:val="24"/>
        </w:rPr>
        <w:t xml:space="preserve"> the value of the local currency. This</w:t>
      </w:r>
      <w:r w:rsidR="00DB3EB6">
        <w:rPr>
          <w:rFonts w:ascii="Times New Roman" w:hAnsi="Times New Roman" w:cs="Times New Roman"/>
          <w:sz w:val="24"/>
          <w:szCs w:val="24"/>
        </w:rPr>
        <w:t xml:space="preserve"> </w:t>
      </w:r>
      <w:r w:rsidR="00556EE1">
        <w:rPr>
          <w:rFonts w:ascii="Times New Roman" w:hAnsi="Times New Roman" w:cs="Times New Roman"/>
          <w:sz w:val="24"/>
          <w:szCs w:val="24"/>
        </w:rPr>
        <w:t>h</w:t>
      </w:r>
      <w:r w:rsidR="00DB3EB6">
        <w:rPr>
          <w:rFonts w:ascii="Times New Roman" w:hAnsi="Times New Roman" w:cs="Times New Roman"/>
          <w:sz w:val="24"/>
          <w:szCs w:val="24"/>
        </w:rPr>
        <w:t>a</w:t>
      </w:r>
      <w:r w:rsidR="00556EE1">
        <w:rPr>
          <w:rFonts w:ascii="Times New Roman" w:hAnsi="Times New Roman" w:cs="Times New Roman"/>
          <w:sz w:val="24"/>
          <w:szCs w:val="24"/>
        </w:rPr>
        <w:t>s not been possible for the managers of our domestic economy.</w:t>
      </w:r>
    </w:p>
    <w:sectPr w:rsidR="00481FEB" w:rsidRPr="00430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B94"/>
    <w:multiLevelType w:val="hybridMultilevel"/>
    <w:tmpl w:val="3F8A01EC"/>
    <w:lvl w:ilvl="0" w:tplc="39CC97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AB57FF"/>
    <w:multiLevelType w:val="hybridMultilevel"/>
    <w:tmpl w:val="110C4B2E"/>
    <w:lvl w:ilvl="0" w:tplc="426452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59A0880"/>
    <w:multiLevelType w:val="hybridMultilevel"/>
    <w:tmpl w:val="1A3E3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C17AEC"/>
    <w:multiLevelType w:val="hybridMultilevel"/>
    <w:tmpl w:val="F3328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07"/>
    <w:rsid w:val="00081BEB"/>
    <w:rsid w:val="000B47F1"/>
    <w:rsid w:val="001361E8"/>
    <w:rsid w:val="0021400B"/>
    <w:rsid w:val="00277A23"/>
    <w:rsid w:val="00297B7C"/>
    <w:rsid w:val="002C4A24"/>
    <w:rsid w:val="002F5DC9"/>
    <w:rsid w:val="00305881"/>
    <w:rsid w:val="0033523A"/>
    <w:rsid w:val="00384865"/>
    <w:rsid w:val="003A1CBB"/>
    <w:rsid w:val="003D74D5"/>
    <w:rsid w:val="004305FB"/>
    <w:rsid w:val="00461EC5"/>
    <w:rsid w:val="00481FEB"/>
    <w:rsid w:val="004D0107"/>
    <w:rsid w:val="00556EE1"/>
    <w:rsid w:val="00617A56"/>
    <w:rsid w:val="00700911"/>
    <w:rsid w:val="007701BE"/>
    <w:rsid w:val="00904128"/>
    <w:rsid w:val="009805D7"/>
    <w:rsid w:val="00A2660E"/>
    <w:rsid w:val="00A32CB8"/>
    <w:rsid w:val="00B27B3E"/>
    <w:rsid w:val="00B65145"/>
    <w:rsid w:val="00BC3D9D"/>
    <w:rsid w:val="00D05DB5"/>
    <w:rsid w:val="00DB3EB6"/>
    <w:rsid w:val="00DB7A78"/>
    <w:rsid w:val="00DC4738"/>
    <w:rsid w:val="00DE6343"/>
    <w:rsid w:val="00E50DDD"/>
    <w:rsid w:val="00E970DF"/>
    <w:rsid w:val="00EC280A"/>
    <w:rsid w:val="00FD1FA9"/>
    <w:rsid w:val="00FF5409"/>
    <w:rsid w:val="00FF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A9"/>
  </w:style>
  <w:style w:type="paragraph" w:styleId="Heading1">
    <w:name w:val="heading 1"/>
    <w:basedOn w:val="Normal"/>
    <w:next w:val="Normal"/>
    <w:link w:val="Heading1Char"/>
    <w:uiPriority w:val="9"/>
    <w:qFormat/>
    <w:rsid w:val="00FD1FA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D1FA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D1FA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1FA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1FA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D1FA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D1FA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D1FA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D1FA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FA9"/>
    <w:pPr>
      <w:ind w:left="720"/>
      <w:contextualSpacing/>
    </w:pPr>
  </w:style>
  <w:style w:type="character" w:customStyle="1" w:styleId="Heading1Char">
    <w:name w:val="Heading 1 Char"/>
    <w:basedOn w:val="DefaultParagraphFont"/>
    <w:link w:val="Heading1"/>
    <w:uiPriority w:val="9"/>
    <w:rsid w:val="00FD1FA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D1FA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D1FA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1FA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1FA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D1FA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D1FA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D1FA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D1FA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D1FA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D1FA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D1FA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D1FA9"/>
    <w:rPr>
      <w:rFonts w:asciiTheme="majorHAnsi" w:eastAsiaTheme="majorEastAsia" w:hAnsiTheme="majorHAnsi" w:cstheme="majorBidi"/>
      <w:i/>
      <w:iCs/>
      <w:spacing w:val="13"/>
      <w:sz w:val="24"/>
      <w:szCs w:val="24"/>
    </w:rPr>
  </w:style>
  <w:style w:type="character" w:styleId="Strong">
    <w:name w:val="Strong"/>
    <w:uiPriority w:val="22"/>
    <w:qFormat/>
    <w:rsid w:val="00FD1FA9"/>
    <w:rPr>
      <w:b/>
      <w:bCs/>
    </w:rPr>
  </w:style>
  <w:style w:type="character" w:styleId="Emphasis">
    <w:name w:val="Emphasis"/>
    <w:uiPriority w:val="20"/>
    <w:qFormat/>
    <w:rsid w:val="00FD1FA9"/>
    <w:rPr>
      <w:b/>
      <w:bCs/>
      <w:i/>
      <w:iCs/>
      <w:spacing w:val="10"/>
      <w:bdr w:val="none" w:sz="0" w:space="0" w:color="auto"/>
      <w:shd w:val="clear" w:color="auto" w:fill="auto"/>
    </w:rPr>
  </w:style>
  <w:style w:type="paragraph" w:styleId="NoSpacing">
    <w:name w:val="No Spacing"/>
    <w:basedOn w:val="Normal"/>
    <w:uiPriority w:val="1"/>
    <w:qFormat/>
    <w:rsid w:val="00FD1FA9"/>
    <w:pPr>
      <w:spacing w:after="0" w:line="240" w:lineRule="auto"/>
    </w:pPr>
  </w:style>
  <w:style w:type="paragraph" w:styleId="Quote">
    <w:name w:val="Quote"/>
    <w:basedOn w:val="Normal"/>
    <w:next w:val="Normal"/>
    <w:link w:val="QuoteChar"/>
    <w:uiPriority w:val="29"/>
    <w:qFormat/>
    <w:rsid w:val="00FD1FA9"/>
    <w:pPr>
      <w:spacing w:before="200" w:after="0"/>
      <w:ind w:left="360" w:right="360"/>
    </w:pPr>
    <w:rPr>
      <w:i/>
      <w:iCs/>
    </w:rPr>
  </w:style>
  <w:style w:type="character" w:customStyle="1" w:styleId="QuoteChar">
    <w:name w:val="Quote Char"/>
    <w:basedOn w:val="DefaultParagraphFont"/>
    <w:link w:val="Quote"/>
    <w:uiPriority w:val="29"/>
    <w:rsid w:val="00FD1FA9"/>
    <w:rPr>
      <w:i/>
      <w:iCs/>
    </w:rPr>
  </w:style>
  <w:style w:type="paragraph" w:styleId="IntenseQuote">
    <w:name w:val="Intense Quote"/>
    <w:basedOn w:val="Normal"/>
    <w:next w:val="Normal"/>
    <w:link w:val="IntenseQuoteChar"/>
    <w:uiPriority w:val="30"/>
    <w:qFormat/>
    <w:rsid w:val="00FD1FA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D1FA9"/>
    <w:rPr>
      <w:b/>
      <w:bCs/>
      <w:i/>
      <w:iCs/>
    </w:rPr>
  </w:style>
  <w:style w:type="character" w:styleId="SubtleEmphasis">
    <w:name w:val="Subtle Emphasis"/>
    <w:uiPriority w:val="19"/>
    <w:qFormat/>
    <w:rsid w:val="00FD1FA9"/>
    <w:rPr>
      <w:i/>
      <w:iCs/>
    </w:rPr>
  </w:style>
  <w:style w:type="character" w:styleId="IntenseEmphasis">
    <w:name w:val="Intense Emphasis"/>
    <w:uiPriority w:val="21"/>
    <w:qFormat/>
    <w:rsid w:val="00FD1FA9"/>
    <w:rPr>
      <w:b/>
      <w:bCs/>
    </w:rPr>
  </w:style>
  <w:style w:type="character" w:styleId="SubtleReference">
    <w:name w:val="Subtle Reference"/>
    <w:uiPriority w:val="31"/>
    <w:qFormat/>
    <w:rsid w:val="00FD1FA9"/>
    <w:rPr>
      <w:smallCaps/>
    </w:rPr>
  </w:style>
  <w:style w:type="character" w:styleId="IntenseReference">
    <w:name w:val="Intense Reference"/>
    <w:uiPriority w:val="32"/>
    <w:qFormat/>
    <w:rsid w:val="00FD1FA9"/>
    <w:rPr>
      <w:smallCaps/>
      <w:spacing w:val="5"/>
      <w:u w:val="single"/>
    </w:rPr>
  </w:style>
  <w:style w:type="character" w:styleId="BookTitle">
    <w:name w:val="Book Title"/>
    <w:uiPriority w:val="33"/>
    <w:qFormat/>
    <w:rsid w:val="00FD1FA9"/>
    <w:rPr>
      <w:i/>
      <w:iCs/>
      <w:smallCaps/>
      <w:spacing w:val="5"/>
    </w:rPr>
  </w:style>
  <w:style w:type="paragraph" w:styleId="TOCHeading">
    <w:name w:val="TOC Heading"/>
    <w:basedOn w:val="Heading1"/>
    <w:next w:val="Normal"/>
    <w:uiPriority w:val="39"/>
    <w:semiHidden/>
    <w:unhideWhenUsed/>
    <w:qFormat/>
    <w:rsid w:val="00FD1FA9"/>
    <w:pPr>
      <w:outlineLvl w:val="9"/>
    </w:pPr>
    <w:rPr>
      <w:lang w:bidi="en-US"/>
    </w:rPr>
  </w:style>
  <w:style w:type="table" w:styleId="TableGrid">
    <w:name w:val="Table Grid"/>
    <w:basedOn w:val="TableNormal"/>
    <w:uiPriority w:val="59"/>
    <w:rsid w:val="00B65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A9"/>
  </w:style>
  <w:style w:type="paragraph" w:styleId="Heading1">
    <w:name w:val="heading 1"/>
    <w:basedOn w:val="Normal"/>
    <w:next w:val="Normal"/>
    <w:link w:val="Heading1Char"/>
    <w:uiPriority w:val="9"/>
    <w:qFormat/>
    <w:rsid w:val="00FD1FA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D1FA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D1FA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1FA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1FA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D1FA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D1FA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D1FA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D1FA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FA9"/>
    <w:pPr>
      <w:ind w:left="720"/>
      <w:contextualSpacing/>
    </w:pPr>
  </w:style>
  <w:style w:type="character" w:customStyle="1" w:styleId="Heading1Char">
    <w:name w:val="Heading 1 Char"/>
    <w:basedOn w:val="DefaultParagraphFont"/>
    <w:link w:val="Heading1"/>
    <w:uiPriority w:val="9"/>
    <w:rsid w:val="00FD1FA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D1FA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D1FA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1FA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1FA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D1FA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D1FA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D1FA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D1FA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D1FA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D1FA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D1FA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D1FA9"/>
    <w:rPr>
      <w:rFonts w:asciiTheme="majorHAnsi" w:eastAsiaTheme="majorEastAsia" w:hAnsiTheme="majorHAnsi" w:cstheme="majorBidi"/>
      <w:i/>
      <w:iCs/>
      <w:spacing w:val="13"/>
      <w:sz w:val="24"/>
      <w:szCs w:val="24"/>
    </w:rPr>
  </w:style>
  <w:style w:type="character" w:styleId="Strong">
    <w:name w:val="Strong"/>
    <w:uiPriority w:val="22"/>
    <w:qFormat/>
    <w:rsid w:val="00FD1FA9"/>
    <w:rPr>
      <w:b/>
      <w:bCs/>
    </w:rPr>
  </w:style>
  <w:style w:type="character" w:styleId="Emphasis">
    <w:name w:val="Emphasis"/>
    <w:uiPriority w:val="20"/>
    <w:qFormat/>
    <w:rsid w:val="00FD1FA9"/>
    <w:rPr>
      <w:b/>
      <w:bCs/>
      <w:i/>
      <w:iCs/>
      <w:spacing w:val="10"/>
      <w:bdr w:val="none" w:sz="0" w:space="0" w:color="auto"/>
      <w:shd w:val="clear" w:color="auto" w:fill="auto"/>
    </w:rPr>
  </w:style>
  <w:style w:type="paragraph" w:styleId="NoSpacing">
    <w:name w:val="No Spacing"/>
    <w:basedOn w:val="Normal"/>
    <w:uiPriority w:val="1"/>
    <w:qFormat/>
    <w:rsid w:val="00FD1FA9"/>
    <w:pPr>
      <w:spacing w:after="0" w:line="240" w:lineRule="auto"/>
    </w:pPr>
  </w:style>
  <w:style w:type="paragraph" w:styleId="Quote">
    <w:name w:val="Quote"/>
    <w:basedOn w:val="Normal"/>
    <w:next w:val="Normal"/>
    <w:link w:val="QuoteChar"/>
    <w:uiPriority w:val="29"/>
    <w:qFormat/>
    <w:rsid w:val="00FD1FA9"/>
    <w:pPr>
      <w:spacing w:before="200" w:after="0"/>
      <w:ind w:left="360" w:right="360"/>
    </w:pPr>
    <w:rPr>
      <w:i/>
      <w:iCs/>
    </w:rPr>
  </w:style>
  <w:style w:type="character" w:customStyle="1" w:styleId="QuoteChar">
    <w:name w:val="Quote Char"/>
    <w:basedOn w:val="DefaultParagraphFont"/>
    <w:link w:val="Quote"/>
    <w:uiPriority w:val="29"/>
    <w:rsid w:val="00FD1FA9"/>
    <w:rPr>
      <w:i/>
      <w:iCs/>
    </w:rPr>
  </w:style>
  <w:style w:type="paragraph" w:styleId="IntenseQuote">
    <w:name w:val="Intense Quote"/>
    <w:basedOn w:val="Normal"/>
    <w:next w:val="Normal"/>
    <w:link w:val="IntenseQuoteChar"/>
    <w:uiPriority w:val="30"/>
    <w:qFormat/>
    <w:rsid w:val="00FD1FA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D1FA9"/>
    <w:rPr>
      <w:b/>
      <w:bCs/>
      <w:i/>
      <w:iCs/>
    </w:rPr>
  </w:style>
  <w:style w:type="character" w:styleId="SubtleEmphasis">
    <w:name w:val="Subtle Emphasis"/>
    <w:uiPriority w:val="19"/>
    <w:qFormat/>
    <w:rsid w:val="00FD1FA9"/>
    <w:rPr>
      <w:i/>
      <w:iCs/>
    </w:rPr>
  </w:style>
  <w:style w:type="character" w:styleId="IntenseEmphasis">
    <w:name w:val="Intense Emphasis"/>
    <w:uiPriority w:val="21"/>
    <w:qFormat/>
    <w:rsid w:val="00FD1FA9"/>
    <w:rPr>
      <w:b/>
      <w:bCs/>
    </w:rPr>
  </w:style>
  <w:style w:type="character" w:styleId="SubtleReference">
    <w:name w:val="Subtle Reference"/>
    <w:uiPriority w:val="31"/>
    <w:qFormat/>
    <w:rsid w:val="00FD1FA9"/>
    <w:rPr>
      <w:smallCaps/>
    </w:rPr>
  </w:style>
  <w:style w:type="character" w:styleId="IntenseReference">
    <w:name w:val="Intense Reference"/>
    <w:uiPriority w:val="32"/>
    <w:qFormat/>
    <w:rsid w:val="00FD1FA9"/>
    <w:rPr>
      <w:smallCaps/>
      <w:spacing w:val="5"/>
      <w:u w:val="single"/>
    </w:rPr>
  </w:style>
  <w:style w:type="character" w:styleId="BookTitle">
    <w:name w:val="Book Title"/>
    <w:uiPriority w:val="33"/>
    <w:qFormat/>
    <w:rsid w:val="00FD1FA9"/>
    <w:rPr>
      <w:i/>
      <w:iCs/>
      <w:smallCaps/>
      <w:spacing w:val="5"/>
    </w:rPr>
  </w:style>
  <w:style w:type="paragraph" w:styleId="TOCHeading">
    <w:name w:val="TOC Heading"/>
    <w:basedOn w:val="Heading1"/>
    <w:next w:val="Normal"/>
    <w:uiPriority w:val="39"/>
    <w:semiHidden/>
    <w:unhideWhenUsed/>
    <w:qFormat/>
    <w:rsid w:val="00FD1FA9"/>
    <w:pPr>
      <w:outlineLvl w:val="9"/>
    </w:pPr>
    <w:rPr>
      <w:lang w:bidi="en-US"/>
    </w:rPr>
  </w:style>
  <w:style w:type="table" w:styleId="TableGrid">
    <w:name w:val="Table Grid"/>
    <w:basedOn w:val="TableNormal"/>
    <w:uiPriority w:val="59"/>
    <w:rsid w:val="00B65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Princess</dc:creator>
  <cp:lastModifiedBy>Precious Princess</cp:lastModifiedBy>
  <cp:revision>25</cp:revision>
  <dcterms:created xsi:type="dcterms:W3CDTF">2020-04-02T10:53:00Z</dcterms:created>
  <dcterms:modified xsi:type="dcterms:W3CDTF">2020-04-13T22:53:00Z</dcterms:modified>
</cp:coreProperties>
</file>