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E0B9D" w14:textId="77777777" w:rsidR="00DC3ED9" w:rsidRDefault="00DC3ED9"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NAME: FAKOREDE, BOLATITO MADELINE</w:t>
      </w:r>
    </w:p>
    <w:p w14:paraId="4BECEE44" w14:textId="32891542" w:rsidR="00DC3ED9" w:rsidRDefault="00DC3ED9" w:rsidP="006D45BE">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MATRIC NUMBER; </w:t>
      </w:r>
      <w:r w:rsidR="006D45BE">
        <w:rPr>
          <w:rFonts w:ascii="Times New Roman" w:hAnsi="Times New Roman" w:cs="Times New Roman"/>
          <w:sz w:val="24"/>
          <w:szCs w:val="24"/>
        </w:rPr>
        <w:t>18/Law01/1</w:t>
      </w:r>
      <w:r>
        <w:rPr>
          <w:rFonts w:ascii="Times New Roman" w:hAnsi="Times New Roman" w:cs="Times New Roman"/>
          <w:sz w:val="24"/>
          <w:szCs w:val="24"/>
        </w:rPr>
        <w:t>04</w:t>
      </w:r>
      <w:r w:rsidR="00ED4BBB" w:rsidRPr="00ED4BBB">
        <w:rPr>
          <w:rFonts w:ascii="Times New Roman" w:hAnsi="Times New Roman" w:cs="Times New Roman"/>
          <w:b/>
          <w:sz w:val="24"/>
          <w:szCs w:val="24"/>
          <w:u w:val="single"/>
        </w:rPr>
        <w:t xml:space="preserve"> </w:t>
      </w:r>
    </w:p>
    <w:p w14:paraId="50016077" w14:textId="61BE1DD9" w:rsidR="00DC3ED9" w:rsidRPr="00DC3ED9" w:rsidRDefault="00DC3ED9" w:rsidP="006D45B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Course code; LPI 204 </w:t>
      </w:r>
    </w:p>
    <w:p w14:paraId="31B47F30" w14:textId="77777777" w:rsidR="00D402E5" w:rsidRDefault="00ED4BBB" w:rsidP="006D45BE">
      <w:pPr>
        <w:spacing w:line="360" w:lineRule="auto"/>
        <w:jc w:val="both"/>
        <w:rPr>
          <w:rFonts w:ascii="Times New Roman" w:hAnsi="Times New Roman" w:cs="Times New Roman"/>
          <w:b/>
          <w:sz w:val="24"/>
          <w:szCs w:val="24"/>
          <w:u w:val="single"/>
        </w:rPr>
      </w:pPr>
      <w:r w:rsidRPr="00ED4BBB">
        <w:rPr>
          <w:rFonts w:ascii="Times New Roman" w:hAnsi="Times New Roman" w:cs="Times New Roman"/>
          <w:b/>
          <w:sz w:val="24"/>
          <w:szCs w:val="24"/>
          <w:u w:val="single"/>
        </w:rPr>
        <w:t>Number 1</w:t>
      </w:r>
    </w:p>
    <w:p w14:paraId="74802894" w14:textId="77777777" w:rsidR="00F56016" w:rsidRPr="00F56016" w:rsidRDefault="00F56016" w:rsidP="006D45B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Arraignment and Plea </w:t>
      </w:r>
    </w:p>
    <w:p w14:paraId="73A1B54A" w14:textId="77777777" w:rsidR="00ED4BBB" w:rsidRDefault="00ED4BBB"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w:t>
      </w:r>
      <w:r w:rsidR="00870F54">
        <w:rPr>
          <w:rFonts w:ascii="Times New Roman" w:hAnsi="Times New Roman" w:cs="Times New Roman"/>
          <w:sz w:val="24"/>
          <w:szCs w:val="24"/>
        </w:rPr>
        <w:t>a</w:t>
      </w:r>
      <w:r w:rsidR="00870F54" w:rsidRPr="00870F54">
        <w:rPr>
          <w:rFonts w:ascii="Times New Roman" w:hAnsi="Times New Roman" w:cs="Times New Roman"/>
          <w:sz w:val="24"/>
          <w:szCs w:val="24"/>
        </w:rPr>
        <w:t>rraignment is a formal reading of a criminal charging document in the presence of the defendant to inform the defendant of the charges against the defendant. In response to arraignment, the accused is expected to enter a plea.</w:t>
      </w:r>
      <w:r w:rsidR="0030225A">
        <w:rPr>
          <w:rFonts w:ascii="Times New Roman" w:hAnsi="Times New Roman" w:cs="Times New Roman"/>
          <w:sz w:val="24"/>
          <w:szCs w:val="24"/>
        </w:rPr>
        <w:t xml:space="preserve"> Such pleas include:</w:t>
      </w:r>
    </w:p>
    <w:p w14:paraId="1DB4DE15" w14:textId="77777777" w:rsidR="0030225A" w:rsidRDefault="001C5521"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Autrefois acquit </w:t>
      </w:r>
      <w:r>
        <w:rPr>
          <w:rFonts w:ascii="Times New Roman" w:hAnsi="Times New Roman" w:cs="Times New Roman"/>
          <w:sz w:val="24"/>
          <w:szCs w:val="24"/>
        </w:rPr>
        <w:t>means a plea that he has been tried for the same offence before and has been acquitted again. This plea is an application of the rule against double jeopardy, which states that someone cannot be tried twice for the same offence.</w:t>
      </w:r>
    </w:p>
    <w:p w14:paraId="3EB88B65" w14:textId="77777777" w:rsidR="001C5521" w:rsidRDefault="001C5521"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Autrefois convict </w:t>
      </w:r>
      <w:r>
        <w:rPr>
          <w:rFonts w:ascii="Times New Roman" w:hAnsi="Times New Roman" w:cs="Times New Roman"/>
          <w:sz w:val="24"/>
          <w:szCs w:val="24"/>
        </w:rPr>
        <w:t>means a plea that he has been tried and convicted for the same offence on a previous occasion. This is an application of the rule against double jeopardy.</w:t>
      </w:r>
    </w:p>
    <w:p w14:paraId="48C86B45" w14:textId="77777777" w:rsidR="006E46CC" w:rsidRDefault="006E46CC"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an accused stands mute, that is, without saying anything, a plea of not guilty is usually entered for the accused. </w:t>
      </w:r>
    </w:p>
    <w:p w14:paraId="4BC81E24" w14:textId="77777777" w:rsidR="006E46CC" w:rsidRDefault="006E46CC"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 of guilty to a lesser offence </w:t>
      </w:r>
    </w:p>
    <w:p w14:paraId="57393061" w14:textId="77777777" w:rsidR="00234BB4" w:rsidRDefault="00234BB4"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Plead guilty </w:t>
      </w:r>
    </w:p>
    <w:p w14:paraId="4801E942" w14:textId="77777777" w:rsidR="00234BB4" w:rsidRDefault="00234BB4"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Plead not guilty </w:t>
      </w:r>
    </w:p>
    <w:p w14:paraId="0C5E51A9" w14:textId="77777777" w:rsidR="00234BB4" w:rsidRDefault="00234BB4" w:rsidP="00234BB4">
      <w:pPr>
        <w:spacing w:line="360" w:lineRule="auto"/>
        <w:jc w:val="both"/>
        <w:rPr>
          <w:rFonts w:ascii="Times New Roman" w:hAnsi="Times New Roman" w:cs="Times New Roman"/>
          <w:sz w:val="24"/>
          <w:szCs w:val="24"/>
        </w:rPr>
      </w:pPr>
      <w:r>
        <w:rPr>
          <w:rFonts w:ascii="Times New Roman" w:hAnsi="Times New Roman" w:cs="Times New Roman"/>
          <w:sz w:val="24"/>
          <w:szCs w:val="24"/>
        </w:rPr>
        <w:t>Under Part 24 of the Criminal Procedures Act 1990 states:</w:t>
      </w:r>
    </w:p>
    <w:p w14:paraId="196F7B37"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215. The person to be tried upon any charge or information shall be placed before the court unfettered unless the court shall see cause otherwise to order, and the charge or information shall be read over and explained to him to the satisfaction of the court by the registrar or other officer of the court, and such person shall be called upon to plead instantly thereto, unless where the person is entitled to service of a copy of the information he objects to the want of such service and the court finds that he has not be been duly served therewith.</w:t>
      </w:r>
    </w:p>
    <w:p w14:paraId="64D6B702"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216. (1) Where an accused person is charged with having previously been convicted he shall not when called upon to previous lead to the other charges or counts be required to plead to such </w:t>
      </w:r>
      <w:r w:rsidRPr="00234BB4">
        <w:rPr>
          <w:rFonts w:ascii="Times New Roman" w:hAnsi="Times New Roman" w:cs="Times New Roman"/>
          <w:color w:val="FF0000"/>
          <w:sz w:val="24"/>
          <w:szCs w:val="24"/>
        </w:rPr>
        <w:lastRenderedPageBreak/>
        <w:t>charges unless he pleads guilty to the rest of the charges or counts on which he is to be tried or is found guilty on one or more of such charges or counts.</w:t>
      </w:r>
    </w:p>
    <w:p w14:paraId="1C37B340"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 (2) Where the trial is with assessors, a charge or count of a previous conviction shall not be read out or charged until a verdict has been returned or a decision given in respect of the charge relating to the subsequent offence and if such verdict or decision is one of not guilty, he shall not be called upon to plead in respect of the previous conviction.</w:t>
      </w:r>
    </w:p>
    <w:p w14:paraId="1FE46AD4"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 (3) Where a person may properly be called upon to plead to a charge or count of a previous conviction, he shall be asked if he has been previously convicted as charged or not and if he admits that he has been so previously convicted the court may find him guilty and proceed to sentence him but if he denies that he has been previously so convicted or stands mute of malice or does not answer directly to such question the court shall inquire concerning such previous conviction.</w:t>
      </w:r>
    </w:p>
    <w:p w14:paraId="18E312EC"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 (4) A previous conviction may be proved in the manner set out in Part II of the Evidence Act or otherwise to the satisfaction of the court.</w:t>
      </w:r>
    </w:p>
    <w:p w14:paraId="5A599B49"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217. Every person by pleading generally the plea of not guilty shall without further form be deemed to have put himself upon his trial.</w:t>
      </w:r>
    </w:p>
    <w:p w14:paraId="3AA71829"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218. If the accused pleads guilty to any offence with which he is charged the court shall record his plea as nearly as possible in the words used by him and if satisfied that he intended to admit the trust of all the essentials of the offence of which he has pleaded guilty, the court shall convict him of that offence and pass sentence upon or make an order against him unless there shall appear sufficient cause to the contrary.</w:t>
      </w:r>
    </w:p>
    <w:p w14:paraId="3756B22A"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219. If the accused when called upon to plead to a charge or information for any offence can lawfully be convicted on such charge or information of some other offence not stated in such charge or information he may plead not guilty of the offence stated in the charge or information but guilty of such other offence and the court, if satisfied as in the last preceding section provided, shall record his admission as nearly as possible in the words used by him, and may in its discretion, convict the accused of the offence of which he has pleaded guilty and proceed as in </w:t>
      </w:r>
      <w:r w:rsidRPr="00234BB4">
        <w:rPr>
          <w:rFonts w:ascii="Times New Roman" w:hAnsi="Times New Roman" w:cs="Times New Roman"/>
          <w:color w:val="FF0000"/>
          <w:sz w:val="24"/>
          <w:szCs w:val="24"/>
        </w:rPr>
        <w:lastRenderedPageBreak/>
        <w:t>the last preceding section provided, unless the prosecution states its desire to proceed with the trial of the accused for any offence stated in the charge or information.</w:t>
      </w:r>
    </w:p>
    <w:p w14:paraId="13FDC3DC"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220. If the accused person when called upon to plead shall stand mute of will not or cannot answer directly malice or when called upon to plead to the charge the court shall enter or cause to be entered a plea of not guilty on behalf of such person and the plea so entered shall have the same force and effect as if such person had actually pleaded the same, or else the court shall thereupon proceed to try whether the accused person be of sound or unsound mind in accordance with the provisions of Part 25 of this Act and if he shall be found to be of sound mind shall proceed with his trial.</w:t>
      </w:r>
    </w:p>
    <w:p w14:paraId="094F9728"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221. (1) any accused person against whom a charge or information is filed may plead-</w:t>
      </w:r>
    </w:p>
    <w:p w14:paraId="4D6690E7"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(a) That by virtue of section 181 of this Act he is not liable to be tried for the offence with which he is charged; or</w:t>
      </w:r>
    </w:p>
    <w:p w14:paraId="72D1D0AC"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(b) That he has obtained a pardon for his offence.</w:t>
      </w:r>
    </w:p>
    <w:p w14:paraId="763F3FC1"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 (2) If either of such pleas is pleaded in any case and denied to be true in fact, the court shall try whether such plea is true in fact or not.</w:t>
      </w:r>
    </w:p>
    <w:p w14:paraId="737DD741" w14:textId="77777777"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 (3) If the court holds that the facts alleged by the accused do not prove the plea, or if it finds that it is false in fact, the accused shall be required to plead to the charge or information.</w:t>
      </w:r>
    </w:p>
    <w:p w14:paraId="3DB7DA77" w14:textId="77777777" w:rsid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(4) Nothing in this section shall prevent a person from pleading that by virtue of some other provision of law he is not liable to be prosecuted or tried for any offence with which he is charged.  </w:t>
      </w:r>
      <w:r w:rsidR="001C5521" w:rsidRPr="00234BB4">
        <w:rPr>
          <w:rFonts w:ascii="Times New Roman" w:hAnsi="Times New Roman" w:cs="Times New Roman"/>
          <w:color w:val="FF0000"/>
          <w:sz w:val="24"/>
          <w:szCs w:val="24"/>
        </w:rPr>
        <w:t xml:space="preserve"> </w:t>
      </w:r>
    </w:p>
    <w:p w14:paraId="5144D8D4" w14:textId="77777777" w:rsidR="00F56016" w:rsidRPr="00F56016" w:rsidRDefault="00F56016" w:rsidP="00F56016">
      <w:pPr>
        <w:spacing w:line="360" w:lineRule="auto"/>
        <w:jc w:val="both"/>
        <w:rPr>
          <w:rFonts w:ascii="Times New Roman" w:hAnsi="Times New Roman" w:cs="Times New Roman"/>
          <w:sz w:val="24"/>
          <w:szCs w:val="24"/>
        </w:rPr>
      </w:pPr>
      <w:r w:rsidRPr="00F56016">
        <w:rPr>
          <w:rFonts w:ascii="Times New Roman" w:hAnsi="Times New Roman" w:cs="Times New Roman"/>
          <w:sz w:val="24"/>
          <w:szCs w:val="24"/>
        </w:rPr>
        <w:t xml:space="preserve">If You Are Charged With A Felony: If you are charged with a felony you will not be arraigned at your first court date. When you are charged with a felony you are entitled to a preliminary examination of the case before you will ever be arraigned on felony charges. At that preliminary examination, the State must prove that probable causes exists that a crime was committed and that you committed that crime. This all must be proven before the judge will arraign you on felony charges. If the judge finds that the State has meet their probable cause burden, then the judge will “bind over” the defendant. This is just way of saying that the State can go forward </w:t>
      </w:r>
      <w:r w:rsidRPr="00F56016">
        <w:rPr>
          <w:rFonts w:ascii="Times New Roman" w:hAnsi="Times New Roman" w:cs="Times New Roman"/>
          <w:sz w:val="24"/>
          <w:szCs w:val="24"/>
        </w:rPr>
        <w:lastRenderedPageBreak/>
        <w:t>prosecuting you for the crime charged. Usually immediately after you are, “bound over” the judge will per</w:t>
      </w:r>
      <w:r>
        <w:rPr>
          <w:rFonts w:ascii="Times New Roman" w:hAnsi="Times New Roman" w:cs="Times New Roman"/>
          <w:sz w:val="24"/>
          <w:szCs w:val="24"/>
        </w:rPr>
        <w:t>form the arraignment.</w:t>
      </w:r>
    </w:p>
    <w:p w14:paraId="593F0F6F" w14:textId="77777777" w:rsidR="00F56016" w:rsidRDefault="00F56016" w:rsidP="00F56016">
      <w:pPr>
        <w:spacing w:line="360" w:lineRule="auto"/>
        <w:jc w:val="both"/>
        <w:rPr>
          <w:rFonts w:ascii="Times New Roman" w:hAnsi="Times New Roman" w:cs="Times New Roman"/>
          <w:sz w:val="24"/>
          <w:szCs w:val="24"/>
        </w:rPr>
      </w:pPr>
      <w:r w:rsidRPr="00F56016">
        <w:rPr>
          <w:rFonts w:ascii="Times New Roman" w:hAnsi="Times New Roman" w:cs="Times New Roman"/>
          <w:sz w:val="24"/>
          <w:szCs w:val="24"/>
        </w:rPr>
        <w:t xml:space="preserve">If You Are </w:t>
      </w:r>
      <w:r w:rsidR="00D91858" w:rsidRPr="00F56016">
        <w:rPr>
          <w:rFonts w:ascii="Times New Roman" w:hAnsi="Times New Roman" w:cs="Times New Roman"/>
          <w:sz w:val="24"/>
          <w:szCs w:val="24"/>
        </w:rPr>
        <w:t>charged</w:t>
      </w:r>
      <w:r w:rsidRPr="00F56016">
        <w:rPr>
          <w:rFonts w:ascii="Times New Roman" w:hAnsi="Times New Roman" w:cs="Times New Roman"/>
          <w:sz w:val="24"/>
          <w:szCs w:val="24"/>
        </w:rPr>
        <w:t xml:space="preserve"> With </w:t>
      </w:r>
      <w:r w:rsidR="00D91858" w:rsidRPr="00F56016">
        <w:rPr>
          <w:rFonts w:ascii="Times New Roman" w:hAnsi="Times New Roman" w:cs="Times New Roman"/>
          <w:sz w:val="24"/>
          <w:szCs w:val="24"/>
        </w:rPr>
        <w:t>a</w:t>
      </w:r>
      <w:r w:rsidRPr="00F56016">
        <w:rPr>
          <w:rFonts w:ascii="Times New Roman" w:hAnsi="Times New Roman" w:cs="Times New Roman"/>
          <w:sz w:val="24"/>
          <w:szCs w:val="24"/>
        </w:rPr>
        <w:t xml:space="preserve"> Misdemeanor </w:t>
      </w:r>
      <w:r w:rsidR="00D91858" w:rsidRPr="00F56016">
        <w:rPr>
          <w:rFonts w:ascii="Times New Roman" w:hAnsi="Times New Roman" w:cs="Times New Roman"/>
          <w:sz w:val="24"/>
          <w:szCs w:val="24"/>
        </w:rPr>
        <w:t>in</w:t>
      </w:r>
      <w:r w:rsidRPr="00F56016">
        <w:rPr>
          <w:rFonts w:ascii="Times New Roman" w:hAnsi="Times New Roman" w:cs="Times New Roman"/>
          <w:sz w:val="24"/>
          <w:szCs w:val="24"/>
        </w:rPr>
        <w:t xml:space="preserve"> District Court: If you are in district court with a misdemeanor case the judge will arraign you on your first court date. You are not entitled to a preliminary examination like you are with a felony case. If you have a lawyer before your first court date, then your lawyer will do nearly all of the talking in front of the judge. Your lawyer will address bond conditions; they will accept the complaint on your behalf and waive the formal reading, then enter a not guilty plea on your behalf and get a new court date. In some instances, your lawyer may request that further court appearances by you be waived and your lawyer be al</w:t>
      </w:r>
      <w:r>
        <w:rPr>
          <w:rFonts w:ascii="Times New Roman" w:hAnsi="Times New Roman" w:cs="Times New Roman"/>
          <w:sz w:val="24"/>
          <w:szCs w:val="24"/>
        </w:rPr>
        <w:t>lowed to appear on your behalf.</w:t>
      </w:r>
    </w:p>
    <w:p w14:paraId="63400E08" w14:textId="77777777" w:rsidR="00F56016" w:rsidRDefault="00F56016" w:rsidP="00F56016">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Mentally Ill Persons </w:t>
      </w:r>
    </w:p>
    <w:p w14:paraId="2B673AA6" w14:textId="77777777" w:rsidR="00F56016" w:rsidRDefault="00F56016" w:rsidP="00F560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accused persons may be too mentally ill or </w:t>
      </w:r>
      <w:r w:rsidR="00D91858">
        <w:rPr>
          <w:rFonts w:ascii="Times New Roman" w:hAnsi="Times New Roman" w:cs="Times New Roman"/>
          <w:sz w:val="24"/>
          <w:szCs w:val="24"/>
        </w:rPr>
        <w:t>disorder</w:t>
      </w:r>
      <w:r>
        <w:rPr>
          <w:rFonts w:ascii="Times New Roman" w:hAnsi="Times New Roman" w:cs="Times New Roman"/>
          <w:sz w:val="24"/>
          <w:szCs w:val="24"/>
        </w:rPr>
        <w:t xml:space="preserve"> to make a plea to a criminal charge. This is usually referred to as “unfitness to plead”</w:t>
      </w:r>
      <w:r w:rsidR="003475A3">
        <w:rPr>
          <w:rFonts w:ascii="Times New Roman" w:hAnsi="Times New Roman" w:cs="Times New Roman"/>
          <w:sz w:val="24"/>
          <w:szCs w:val="24"/>
        </w:rPr>
        <w:t>. Under the Criminal Code Act:</w:t>
      </w:r>
    </w:p>
    <w:p w14:paraId="3241C1CE" w14:textId="77777777" w:rsidR="003475A3" w:rsidRPr="00DC3ED9" w:rsidRDefault="003475A3" w:rsidP="003475A3">
      <w:pPr>
        <w:spacing w:line="360" w:lineRule="auto"/>
        <w:jc w:val="both"/>
        <w:rPr>
          <w:rFonts w:ascii="Times New Roman" w:hAnsi="Times New Roman" w:cs="Times New Roman"/>
          <w:sz w:val="24"/>
          <w:szCs w:val="24"/>
        </w:rPr>
      </w:pPr>
      <w:r w:rsidRPr="00DC3ED9">
        <w:rPr>
          <w:rFonts w:ascii="Times New Roman" w:hAnsi="Times New Roman" w:cs="Times New Roman"/>
          <w:sz w:val="24"/>
          <w:szCs w:val="24"/>
        </w:rPr>
        <w:t xml:space="preserve">223. (1) When a Judge holding a trial or a magistrate holding a trial or an inquiry has reason to suspect that the accused is of unsound mind and consequently incapable of making his </w:t>
      </w:r>
      <w:r w:rsidR="00D91858" w:rsidRPr="00DC3ED9">
        <w:rPr>
          <w:rFonts w:ascii="Times New Roman" w:hAnsi="Times New Roman" w:cs="Times New Roman"/>
          <w:sz w:val="24"/>
          <w:szCs w:val="24"/>
        </w:rPr>
        <w:t>defense</w:t>
      </w:r>
      <w:r w:rsidRPr="00DC3ED9">
        <w:rPr>
          <w:rFonts w:ascii="Times New Roman" w:hAnsi="Times New Roman" w:cs="Times New Roman"/>
          <w:sz w:val="24"/>
          <w:szCs w:val="24"/>
        </w:rPr>
        <w:t xml:space="preserve"> the Judge, jury or magistrate, as the case may be, shall in the first instance investigate the fact of such unsoundness of mind.</w:t>
      </w:r>
    </w:p>
    <w:p w14:paraId="1FB4CAF6" w14:textId="77777777" w:rsidR="003475A3" w:rsidRPr="00DC3ED9" w:rsidRDefault="003475A3" w:rsidP="003475A3">
      <w:pPr>
        <w:spacing w:line="360" w:lineRule="auto"/>
        <w:jc w:val="both"/>
        <w:rPr>
          <w:rFonts w:ascii="Times New Roman" w:hAnsi="Times New Roman" w:cs="Times New Roman"/>
          <w:sz w:val="24"/>
          <w:szCs w:val="24"/>
        </w:rPr>
      </w:pPr>
      <w:r w:rsidRPr="00DC3ED9">
        <w:rPr>
          <w:rFonts w:ascii="Times New Roman" w:hAnsi="Times New Roman" w:cs="Times New Roman"/>
          <w:sz w:val="24"/>
          <w:szCs w:val="24"/>
        </w:rPr>
        <w:t xml:space="preserve"> (2) Such investigation may be held in the absence of the accused person if the court is satisfied that owing to the state of the accused's mind it would be in the interests of the safety of the accused or of other persons or in the interests of public decency that he should be absent, and the court may receive as evidence a certificate in writing signed by a medical officer to the effect that such accused person is in his opinion of unsound mind and incapable of making his </w:t>
      </w:r>
      <w:r w:rsidR="00D91858" w:rsidRPr="00DC3ED9">
        <w:rPr>
          <w:rFonts w:ascii="Times New Roman" w:hAnsi="Times New Roman" w:cs="Times New Roman"/>
          <w:sz w:val="24"/>
          <w:szCs w:val="24"/>
        </w:rPr>
        <w:t>defense</w:t>
      </w:r>
      <w:r w:rsidRPr="00DC3ED9">
        <w:rPr>
          <w:rFonts w:ascii="Times New Roman" w:hAnsi="Times New Roman" w:cs="Times New Roman"/>
          <w:sz w:val="24"/>
          <w:szCs w:val="24"/>
        </w:rPr>
        <w:t xml:space="preserve"> or is a proper person to be detained for observation in an asylum, or the court may, if it sees fit, take oral evidence from a medical officer on the state of mind of such accused person.</w:t>
      </w:r>
    </w:p>
    <w:p w14:paraId="75DB1203" w14:textId="77777777" w:rsidR="003475A3" w:rsidRPr="00DC3ED9" w:rsidRDefault="003475A3"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224 subsection (2): </w:t>
      </w:r>
      <w:r w:rsidRPr="00DC3ED9">
        <w:rPr>
          <w:rFonts w:ascii="Times New Roman" w:hAnsi="Times New Roman" w:cs="Times New Roman"/>
          <w:sz w:val="24"/>
          <w:szCs w:val="24"/>
        </w:rPr>
        <w:t xml:space="preserve">If such medical officer shall certify that such person is of unsound mind and incapable of making his </w:t>
      </w:r>
      <w:r w:rsidR="00D91858" w:rsidRPr="00DC3ED9">
        <w:rPr>
          <w:rFonts w:ascii="Times New Roman" w:hAnsi="Times New Roman" w:cs="Times New Roman"/>
          <w:sz w:val="24"/>
          <w:szCs w:val="24"/>
        </w:rPr>
        <w:t>defense</w:t>
      </w:r>
      <w:r w:rsidRPr="00DC3ED9">
        <w:rPr>
          <w:rFonts w:ascii="Times New Roman" w:hAnsi="Times New Roman" w:cs="Times New Roman"/>
          <w:sz w:val="24"/>
          <w:szCs w:val="24"/>
        </w:rPr>
        <w:t xml:space="preserve">, the judge or magistrate shall, if satisfied of the fact, find accordingly, and thereupon the inquiry or trial, as the case may be, shall be postponed; and if the judge or magistrate is satisfied that the accused person is of sound mind </w:t>
      </w:r>
      <w:r w:rsidRPr="00DC3ED9">
        <w:rPr>
          <w:rFonts w:ascii="Times New Roman" w:hAnsi="Times New Roman" w:cs="Times New Roman"/>
          <w:sz w:val="24"/>
          <w:szCs w:val="24"/>
        </w:rPr>
        <w:lastRenderedPageBreak/>
        <w:t xml:space="preserve">and capable of making his </w:t>
      </w:r>
      <w:r w:rsidR="00D91858" w:rsidRPr="00DC3ED9">
        <w:rPr>
          <w:rFonts w:ascii="Times New Roman" w:hAnsi="Times New Roman" w:cs="Times New Roman"/>
          <w:sz w:val="24"/>
          <w:szCs w:val="24"/>
        </w:rPr>
        <w:t>defense</w:t>
      </w:r>
      <w:r w:rsidRPr="00DC3ED9">
        <w:rPr>
          <w:rFonts w:ascii="Times New Roman" w:hAnsi="Times New Roman" w:cs="Times New Roman"/>
          <w:sz w:val="24"/>
          <w:szCs w:val="24"/>
        </w:rPr>
        <w:t xml:space="preserve"> the court shall proceed with the trial or inquiry as the case may be.</w:t>
      </w:r>
    </w:p>
    <w:p w14:paraId="704EE457" w14:textId="77777777" w:rsidR="00D91858" w:rsidRDefault="00D91858"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Prosecution </w:t>
      </w:r>
    </w:p>
    <w:p w14:paraId="1D9AC323" w14:textId="77777777" w:rsidR="001D1AA7" w:rsidRDefault="00D91858"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counsel for prosecution always opens a criminal proceeding by calling evidence for prosecution. He calls in witness to examine them and they are cross-examined by the defense counsel and re-examined by the prosecution counsel. The burden of proof on the prosecution in criminal proceedings is proof beyond reasonable doubt. For it is better for a guilty person to go scout free than for an innocent person to suffer </w:t>
      </w:r>
      <w:r w:rsidR="001D1AA7">
        <w:rPr>
          <w:rFonts w:ascii="Times New Roman" w:hAnsi="Times New Roman" w:cs="Times New Roman"/>
          <w:sz w:val="24"/>
          <w:szCs w:val="24"/>
        </w:rPr>
        <w:t>(</w:t>
      </w:r>
      <w:r w:rsidR="001D1AA7">
        <w:rPr>
          <w:rFonts w:ascii="Times New Roman" w:hAnsi="Times New Roman" w:cs="Times New Roman"/>
          <w:color w:val="FF0000"/>
          <w:sz w:val="24"/>
          <w:szCs w:val="24"/>
        </w:rPr>
        <w:t>Ukorah v State</w:t>
      </w:r>
      <w:r w:rsidR="001D1AA7">
        <w:rPr>
          <w:rFonts w:ascii="Times New Roman" w:hAnsi="Times New Roman" w:cs="Times New Roman"/>
          <w:sz w:val="24"/>
          <w:szCs w:val="24"/>
        </w:rPr>
        <w:t xml:space="preserve">) </w:t>
      </w:r>
    </w:p>
    <w:p w14:paraId="553CCDFC" w14:textId="77777777" w:rsidR="00D91858" w:rsidRDefault="001D1AA7"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Submission of “No Case to Answer”</w:t>
      </w:r>
      <w:r w:rsidR="00D91858">
        <w:rPr>
          <w:rFonts w:ascii="Times New Roman" w:hAnsi="Times New Roman" w:cs="Times New Roman"/>
          <w:sz w:val="24"/>
          <w:szCs w:val="24"/>
        </w:rPr>
        <w:t xml:space="preserve"> </w:t>
      </w:r>
    </w:p>
    <w:p w14:paraId="18B72633" w14:textId="77777777" w:rsidR="005972A9" w:rsidRDefault="001D1AA7"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case for the prosecution, the </w:t>
      </w:r>
      <w:r w:rsidR="00A70899">
        <w:rPr>
          <w:rFonts w:ascii="Times New Roman" w:hAnsi="Times New Roman" w:cs="Times New Roman"/>
          <w:sz w:val="24"/>
          <w:szCs w:val="24"/>
        </w:rPr>
        <w:t>defense</w:t>
      </w:r>
      <w:r>
        <w:rPr>
          <w:rFonts w:ascii="Times New Roman" w:hAnsi="Times New Roman" w:cs="Times New Roman"/>
          <w:sz w:val="24"/>
          <w:szCs w:val="24"/>
        </w:rPr>
        <w:t xml:space="preserve"> counsel may submit that the prosecution has not produced sufficient evidence or made out a </w:t>
      </w:r>
      <w:r>
        <w:rPr>
          <w:rFonts w:ascii="Times New Roman" w:hAnsi="Times New Roman" w:cs="Times New Roman"/>
          <w:i/>
          <w:sz w:val="24"/>
          <w:szCs w:val="24"/>
        </w:rPr>
        <w:t xml:space="preserve">prima facie </w:t>
      </w:r>
      <w:r>
        <w:rPr>
          <w:rFonts w:ascii="Times New Roman" w:hAnsi="Times New Roman" w:cs="Times New Roman"/>
          <w:sz w:val="24"/>
          <w:szCs w:val="24"/>
        </w:rPr>
        <w:t>case against t</w:t>
      </w:r>
      <w:r w:rsidR="005972A9">
        <w:rPr>
          <w:rFonts w:ascii="Times New Roman" w:hAnsi="Times New Roman" w:cs="Times New Roman"/>
          <w:sz w:val="24"/>
          <w:szCs w:val="24"/>
        </w:rPr>
        <w:t>h</w:t>
      </w:r>
      <w:r>
        <w:rPr>
          <w:rFonts w:ascii="Times New Roman" w:hAnsi="Times New Roman" w:cs="Times New Roman"/>
          <w:sz w:val="24"/>
          <w:szCs w:val="24"/>
        </w:rPr>
        <w:t xml:space="preserve">e accused and consequently, the accused has no case to answer and therefore the </w:t>
      </w:r>
      <w:r w:rsidR="005972A9">
        <w:rPr>
          <w:rFonts w:ascii="Times New Roman" w:hAnsi="Times New Roman" w:cs="Times New Roman"/>
          <w:sz w:val="24"/>
          <w:szCs w:val="24"/>
        </w:rPr>
        <w:t>case should not proceed further. The defense counsel makes the submission by addressing the court. The prosecution usually replies.  The judge then makes a ruling on this submission.  The judge may accept the submission and make a ruling that the accused has no case to answer.</w:t>
      </w:r>
    </w:p>
    <w:p w14:paraId="45412A59" w14:textId="77777777" w:rsidR="005972A9" w:rsidRDefault="00831CC3"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Defense </w:t>
      </w:r>
    </w:p>
    <w:p w14:paraId="70027E88" w14:textId="77777777" w:rsidR="0089058E" w:rsidRDefault="00831CC3"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close of the case for the prosecution and the failure of a no case submission, if such submission was made, the case for the </w:t>
      </w:r>
      <w:r w:rsidR="009C7C9D">
        <w:rPr>
          <w:rFonts w:ascii="Times New Roman" w:hAnsi="Times New Roman" w:cs="Times New Roman"/>
          <w:sz w:val="24"/>
          <w:szCs w:val="24"/>
        </w:rPr>
        <w:t xml:space="preserve">defense then opens. The accused and the witness, if any, </w:t>
      </w:r>
      <w:r w:rsidR="0089058E">
        <w:rPr>
          <w:rFonts w:ascii="Times New Roman" w:hAnsi="Times New Roman" w:cs="Times New Roman"/>
          <w:sz w:val="24"/>
          <w:szCs w:val="24"/>
        </w:rPr>
        <w:t xml:space="preserve">are examined by the defense, cross-examined by the prosecution and re-examined by the defense. </w:t>
      </w:r>
    </w:p>
    <w:p w14:paraId="2ABD1E52" w14:textId="77777777" w:rsidR="0089058E" w:rsidRDefault="0089058E"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Closing Address</w:t>
      </w:r>
    </w:p>
    <w:p w14:paraId="3440ED75" w14:textId="77777777" w:rsidR="00D20F92" w:rsidRDefault="0089058E"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close of the defense, the counsel from both sides makes a closing address or speech. The prosecution counsel goes first followed by the defense. The two counsels are meant </w:t>
      </w:r>
      <w:r w:rsidR="00D20F92">
        <w:rPr>
          <w:rFonts w:ascii="Times New Roman" w:hAnsi="Times New Roman" w:cs="Times New Roman"/>
          <w:sz w:val="24"/>
          <w:szCs w:val="24"/>
        </w:rPr>
        <w:t xml:space="preserve">to </w:t>
      </w:r>
      <w:r w:rsidR="00D20F92" w:rsidRPr="00D20F92">
        <w:rPr>
          <w:rFonts w:ascii="Times New Roman" w:hAnsi="Times New Roman" w:cs="Times New Roman"/>
          <w:sz w:val="24"/>
          <w:szCs w:val="24"/>
        </w:rPr>
        <w:t>strengthen</w:t>
      </w:r>
      <w:r>
        <w:rPr>
          <w:rFonts w:ascii="Times New Roman" w:hAnsi="Times New Roman" w:cs="Times New Roman"/>
          <w:sz w:val="24"/>
          <w:szCs w:val="24"/>
        </w:rPr>
        <w:t xml:space="preserve"> their case and identify the weakness of the other counsel </w:t>
      </w:r>
    </w:p>
    <w:p w14:paraId="39E267CA" w14:textId="77777777" w:rsidR="00D20F92" w:rsidRDefault="00A70899"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Judgment</w:t>
      </w:r>
      <w:r w:rsidR="00D20F92">
        <w:rPr>
          <w:rFonts w:ascii="Times New Roman" w:hAnsi="Times New Roman" w:cs="Times New Roman"/>
          <w:sz w:val="24"/>
          <w:szCs w:val="24"/>
          <w:u w:val="single"/>
        </w:rPr>
        <w:t xml:space="preserve"> </w:t>
      </w:r>
    </w:p>
    <w:p w14:paraId="3DB47265" w14:textId="77777777" w:rsidR="00D20F92" w:rsidRDefault="00D20F92"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closing address by the counsel from both sides, </w:t>
      </w:r>
      <w:r w:rsidR="00A70899">
        <w:rPr>
          <w:rFonts w:ascii="Times New Roman" w:hAnsi="Times New Roman" w:cs="Times New Roman"/>
          <w:sz w:val="24"/>
          <w:szCs w:val="24"/>
        </w:rPr>
        <w:t>the</w:t>
      </w:r>
      <w:r>
        <w:rPr>
          <w:rFonts w:ascii="Times New Roman" w:hAnsi="Times New Roman" w:cs="Times New Roman"/>
          <w:sz w:val="24"/>
          <w:szCs w:val="24"/>
        </w:rPr>
        <w:t xml:space="preserve"> judge fixes the </w:t>
      </w:r>
      <w:r w:rsidR="00A70899">
        <w:rPr>
          <w:rFonts w:ascii="Times New Roman" w:hAnsi="Times New Roman" w:cs="Times New Roman"/>
          <w:sz w:val="24"/>
          <w:szCs w:val="24"/>
        </w:rPr>
        <w:t>judgment</w:t>
      </w:r>
      <w:r>
        <w:rPr>
          <w:rFonts w:ascii="Times New Roman" w:hAnsi="Times New Roman" w:cs="Times New Roman"/>
          <w:sz w:val="24"/>
          <w:szCs w:val="24"/>
        </w:rPr>
        <w:t xml:space="preserve"> for a date provided that it is not a summary trial, and the court rises in adjournment to enable it deliberate, </w:t>
      </w:r>
      <w:r>
        <w:rPr>
          <w:rFonts w:ascii="Times New Roman" w:hAnsi="Times New Roman" w:cs="Times New Roman"/>
          <w:sz w:val="24"/>
          <w:szCs w:val="24"/>
        </w:rPr>
        <w:lastRenderedPageBreak/>
        <w:t xml:space="preserve">consider, or evaluate the totality of evidence in the case. On the adjourned date the court resumes sitting and the judge delivers his </w:t>
      </w:r>
      <w:r w:rsidR="00A70899">
        <w:rPr>
          <w:rFonts w:ascii="Times New Roman" w:hAnsi="Times New Roman" w:cs="Times New Roman"/>
          <w:sz w:val="24"/>
          <w:szCs w:val="24"/>
        </w:rPr>
        <w:t>judgment</w:t>
      </w:r>
      <w:r>
        <w:rPr>
          <w:rFonts w:ascii="Times New Roman" w:hAnsi="Times New Roman" w:cs="Times New Roman"/>
          <w:sz w:val="24"/>
          <w:szCs w:val="24"/>
        </w:rPr>
        <w:t xml:space="preserve">. If it is a trial by summary the judgment is given there and then. </w:t>
      </w:r>
    </w:p>
    <w:p w14:paraId="4E956781" w14:textId="77777777" w:rsidR="00D20F92" w:rsidRDefault="00D20F92"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Discharge </w:t>
      </w:r>
    </w:p>
    <w:p w14:paraId="54B09F65" w14:textId="77777777" w:rsidR="00A70899" w:rsidRDefault="00D20F92"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an accused person is found not guilty, on merit, the judge will dismiss the information and charges </w:t>
      </w:r>
      <w:r w:rsidR="00A70899">
        <w:rPr>
          <w:rFonts w:ascii="Times New Roman" w:hAnsi="Times New Roman" w:cs="Times New Roman"/>
          <w:sz w:val="24"/>
          <w:szCs w:val="24"/>
        </w:rPr>
        <w:t xml:space="preserve">and accordingly discharge the accused under the criminal procedure law </w:t>
      </w:r>
    </w:p>
    <w:p w14:paraId="16DFD63D" w14:textId="77777777" w:rsidR="00A70899" w:rsidRDefault="00A70899"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Sentence </w:t>
      </w:r>
    </w:p>
    <w:p w14:paraId="242A8EE5" w14:textId="77777777" w:rsidR="00A70899" w:rsidRDefault="00A70899"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Where the accused person s found guilty, before passing sentence an allocutus, plea for mercy or leniency is usually made by the counsel for the defense. After the judge passes the judgment on the accused. Some judgment passed include: imprisonment, fine, death, caning, amongst others.</w:t>
      </w:r>
    </w:p>
    <w:p w14:paraId="0FB8AB87" w14:textId="77777777" w:rsidR="00CF2682" w:rsidRDefault="00CF2682"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Remedies Available to an Accused Person after Imposition of Sentence </w:t>
      </w:r>
    </w:p>
    <w:p w14:paraId="3A9926B2"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If you are found guilty after a trial, you have the right to an appeal process. There are many reasons for an appeal of a criminal case, but appeals are also very difficult, so talk to a lawyer to make sure</w:t>
      </w:r>
      <w:r>
        <w:rPr>
          <w:rFonts w:ascii="Times New Roman" w:hAnsi="Times New Roman" w:cs="Times New Roman"/>
          <w:sz w:val="24"/>
          <w:szCs w:val="24"/>
        </w:rPr>
        <w:t xml:space="preserve"> you know what is best for you.</w:t>
      </w:r>
    </w:p>
    <w:p w14:paraId="206E4D89"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There are also important deadlines that apply to appeals. If you miss the deadline, your appeal</w:t>
      </w:r>
      <w:r>
        <w:rPr>
          <w:rFonts w:ascii="Times New Roman" w:hAnsi="Times New Roman" w:cs="Times New Roman"/>
          <w:sz w:val="24"/>
          <w:szCs w:val="24"/>
        </w:rPr>
        <w:t xml:space="preserve"> will most likely be dismissed.</w:t>
      </w:r>
    </w:p>
    <w:p w14:paraId="42A15690"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 xml:space="preserve">For misdemeanor cases, you must file a </w:t>
      </w:r>
      <w:r>
        <w:rPr>
          <w:rFonts w:ascii="Times New Roman" w:hAnsi="Times New Roman" w:cs="Times New Roman"/>
          <w:sz w:val="24"/>
          <w:szCs w:val="24"/>
        </w:rPr>
        <w:t>Notice of Appeal (Misdemeanor)</w:t>
      </w:r>
      <w:r w:rsidRPr="00CF2682">
        <w:rPr>
          <w:rFonts w:ascii="Times New Roman" w:hAnsi="Times New Roman" w:cs="Times New Roman"/>
          <w:sz w:val="24"/>
          <w:szCs w:val="24"/>
        </w:rPr>
        <w:t xml:space="preserve"> within 30 days of the date of the judgment or order.</w:t>
      </w:r>
    </w:p>
    <w:p w14:paraId="4282AB54"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For felony cases, you must file a Notice of Appeal — Fel</w:t>
      </w:r>
      <w:r>
        <w:rPr>
          <w:rFonts w:ascii="Times New Roman" w:hAnsi="Times New Roman" w:cs="Times New Roman"/>
          <w:sz w:val="24"/>
          <w:szCs w:val="24"/>
        </w:rPr>
        <w:t xml:space="preserve">ony (Defendant) </w:t>
      </w:r>
      <w:r w:rsidRPr="00CF2682">
        <w:rPr>
          <w:rFonts w:ascii="Times New Roman" w:hAnsi="Times New Roman" w:cs="Times New Roman"/>
          <w:sz w:val="24"/>
          <w:szCs w:val="24"/>
        </w:rPr>
        <w:t>within 60 days of the date of the judgment or order.</w:t>
      </w:r>
    </w:p>
    <w:p w14:paraId="29F38744"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Keep in mind that the appeal is not a new trial. The appellate court can review the evidence (testimony and exhibits) presented at your trial to see if the trial court made a legal error in how the testimony or exhibits were received. The appellate court does NOT decide the facts of the case as the judge or jury in the trial court does.</w:t>
      </w:r>
    </w:p>
    <w:p w14:paraId="7E98F5B2"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You can only appeal if:</w:t>
      </w:r>
    </w:p>
    <w:p w14:paraId="4D169E22" w14:textId="77777777" w:rsidR="00CF2682" w:rsidRPr="00CF2682" w:rsidRDefault="00CF2682" w:rsidP="00CF2682">
      <w:pPr>
        <w:spacing w:line="360" w:lineRule="auto"/>
        <w:jc w:val="both"/>
        <w:rPr>
          <w:rFonts w:ascii="Times New Roman" w:hAnsi="Times New Roman" w:cs="Times New Roman"/>
          <w:sz w:val="24"/>
          <w:szCs w:val="24"/>
        </w:rPr>
      </w:pPr>
    </w:p>
    <w:p w14:paraId="77BD4A8D"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1. You say there was not enough evidence in your trial to justify the verdict or judgment; and/or</w:t>
      </w:r>
    </w:p>
    <w:p w14:paraId="33E1F903"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2. You say there were mistakes of law during or before the trial that hurt your case.</w:t>
      </w:r>
    </w:p>
    <w:p w14:paraId="7F1AB03E"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If you say there was not enough evidence in your trial to justify the judgment, the appellate court will review the record and decide if there was substantial evidence to support the judgment. If you say mistakes of law were made, the appellate court will hold a hearing to listen to both parties. Then they will decide if there was any irregularity or mistake th</w:t>
      </w:r>
      <w:r>
        <w:rPr>
          <w:rFonts w:ascii="Times New Roman" w:hAnsi="Times New Roman" w:cs="Times New Roman"/>
          <w:sz w:val="24"/>
          <w:szCs w:val="24"/>
        </w:rPr>
        <w:t>at prejudiced (hurt) your case.</w:t>
      </w:r>
    </w:p>
    <w:p w14:paraId="3DE837A7"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In addition to appealing after a trial, there are other situations when you can file an appeal, like appealing the validity of a plea or probation violations. Talk to your lawyer to learn mor</w:t>
      </w:r>
      <w:r>
        <w:rPr>
          <w:rFonts w:ascii="Times New Roman" w:hAnsi="Times New Roman" w:cs="Times New Roman"/>
          <w:sz w:val="24"/>
          <w:szCs w:val="24"/>
        </w:rPr>
        <w:t>e about your options to appeal.</w:t>
      </w:r>
    </w:p>
    <w:p w14:paraId="10ABE8B3"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 If you are appealing a misdemeanor conviction, you can appeal to the appellate division of th</w:t>
      </w:r>
      <w:r>
        <w:rPr>
          <w:rFonts w:ascii="Times New Roman" w:hAnsi="Times New Roman" w:cs="Times New Roman"/>
          <w:sz w:val="24"/>
          <w:szCs w:val="24"/>
        </w:rPr>
        <w:t>e superior court.</w:t>
      </w:r>
      <w:r w:rsidRPr="00CF2682">
        <w:rPr>
          <w:rFonts w:ascii="Times New Roman" w:hAnsi="Times New Roman" w:cs="Times New Roman"/>
          <w:sz w:val="24"/>
          <w:szCs w:val="24"/>
        </w:rPr>
        <w:t xml:space="preserve"> </w:t>
      </w:r>
    </w:p>
    <w:p w14:paraId="2E0AC523" w14:textId="77777777"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 xml:space="preserve">• If you are appealing a felony conviction, you can appeal to the Court of Appeal in your appellate district </w:t>
      </w:r>
    </w:p>
    <w:p w14:paraId="6E39ACB3" w14:textId="77777777" w:rsidR="00CF2682" w:rsidRPr="00CF2682" w:rsidRDefault="00CF2682" w:rsidP="00CF2682">
      <w:pPr>
        <w:spacing w:line="360" w:lineRule="auto"/>
        <w:jc w:val="both"/>
        <w:rPr>
          <w:rFonts w:ascii="Times New Roman" w:hAnsi="Times New Roman" w:cs="Times New Roman"/>
          <w:sz w:val="24"/>
          <w:szCs w:val="24"/>
        </w:rPr>
      </w:pPr>
    </w:p>
    <w:p w14:paraId="35A338D4" w14:textId="77777777" w:rsidR="00831CC3" w:rsidRPr="00831CC3" w:rsidRDefault="00D20F92"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058E">
        <w:rPr>
          <w:rFonts w:ascii="Times New Roman" w:hAnsi="Times New Roman" w:cs="Times New Roman"/>
          <w:sz w:val="24"/>
          <w:szCs w:val="24"/>
        </w:rPr>
        <w:t xml:space="preserve"> </w:t>
      </w:r>
      <w:r w:rsidR="009C7C9D">
        <w:rPr>
          <w:rFonts w:ascii="Times New Roman" w:hAnsi="Times New Roman" w:cs="Times New Roman"/>
          <w:sz w:val="24"/>
          <w:szCs w:val="24"/>
        </w:rPr>
        <w:t xml:space="preserve"> </w:t>
      </w:r>
      <w:r w:rsidR="00831CC3">
        <w:rPr>
          <w:rFonts w:ascii="Times New Roman" w:hAnsi="Times New Roman" w:cs="Times New Roman"/>
          <w:sz w:val="24"/>
          <w:szCs w:val="24"/>
        </w:rPr>
        <w:t xml:space="preserve"> </w:t>
      </w:r>
    </w:p>
    <w:p w14:paraId="51C7E2C6" w14:textId="77777777" w:rsidR="006D45BE" w:rsidRPr="00ED4BBB" w:rsidRDefault="006D45BE" w:rsidP="006D45BE">
      <w:pPr>
        <w:spacing w:line="360" w:lineRule="auto"/>
        <w:jc w:val="both"/>
        <w:rPr>
          <w:rFonts w:ascii="Times New Roman" w:hAnsi="Times New Roman" w:cs="Times New Roman"/>
          <w:b/>
          <w:sz w:val="24"/>
          <w:szCs w:val="24"/>
          <w:u w:val="single"/>
        </w:rPr>
      </w:pPr>
      <w:r w:rsidRPr="00ED4BBB">
        <w:rPr>
          <w:rFonts w:ascii="Times New Roman" w:hAnsi="Times New Roman" w:cs="Times New Roman"/>
          <w:b/>
          <w:sz w:val="24"/>
          <w:szCs w:val="24"/>
          <w:u w:val="single"/>
        </w:rPr>
        <w:t xml:space="preserve">Number 2 </w:t>
      </w:r>
    </w:p>
    <w:p w14:paraId="7C53A3E3" w14:textId="77777777"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High Court of Lagos State (Civil Procedure) Rules 2004 Order 3 which states the form and commencement as follows: </w:t>
      </w:r>
    </w:p>
    <w:p w14:paraId="2FC33320" w14:textId="77777777" w:rsidR="00D102A1" w:rsidRDefault="00D102A1" w:rsidP="00D102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D45BE" w:rsidRPr="006D45BE">
        <w:rPr>
          <w:rFonts w:ascii="Times New Roman" w:hAnsi="Times New Roman" w:cs="Times New Roman"/>
          <w:sz w:val="24"/>
          <w:szCs w:val="24"/>
        </w:rPr>
        <w:t xml:space="preserve"> Subject to the provisions of these rules or any applicable law requiring any proceedings to be begun otherwise than by writ, a writ of summons shall be the for</w:t>
      </w:r>
      <w:r>
        <w:rPr>
          <w:rFonts w:ascii="Times New Roman" w:hAnsi="Times New Roman" w:cs="Times New Roman"/>
          <w:sz w:val="24"/>
          <w:szCs w:val="24"/>
        </w:rPr>
        <w:t>m of commencing all proceedings</w:t>
      </w:r>
    </w:p>
    <w:p w14:paraId="6E8D2F9C" w14:textId="77777777" w:rsidR="00D102A1" w:rsidRDefault="00D102A1" w:rsidP="00D102A1">
      <w:pPr>
        <w:spacing w:line="360" w:lineRule="auto"/>
        <w:jc w:val="both"/>
        <w:rPr>
          <w:rFonts w:ascii="Times New Roman" w:hAnsi="Times New Roman" w:cs="Times New Roman"/>
          <w:sz w:val="24"/>
          <w:szCs w:val="24"/>
        </w:rPr>
      </w:pPr>
      <w:r>
        <w:rPr>
          <w:rFonts w:ascii="Times New Roman" w:hAnsi="Times New Roman" w:cs="Times New Roman"/>
          <w:sz w:val="24"/>
          <w:szCs w:val="24"/>
        </w:rPr>
        <w:t>(a) Where a claimant claims:</w:t>
      </w:r>
    </w:p>
    <w:p w14:paraId="39685D79" w14:textId="77777777" w:rsidR="00D102A1" w:rsidRPr="00D102A1" w:rsidRDefault="00D102A1" w:rsidP="00D102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D102A1">
        <w:rPr>
          <w:rFonts w:ascii="Times New Roman" w:hAnsi="Times New Roman" w:cs="Times New Roman"/>
          <w:sz w:val="24"/>
          <w:szCs w:val="24"/>
        </w:rPr>
        <w:t>A</w:t>
      </w:r>
      <w:r w:rsidR="006D45BE" w:rsidRPr="00D102A1">
        <w:rPr>
          <w:rFonts w:ascii="Times New Roman" w:hAnsi="Times New Roman" w:cs="Times New Roman"/>
          <w:sz w:val="24"/>
          <w:szCs w:val="24"/>
        </w:rPr>
        <w:t>ny relief o</w:t>
      </w:r>
      <w:r w:rsidRPr="00D102A1">
        <w:rPr>
          <w:rFonts w:ascii="Times New Roman" w:hAnsi="Times New Roman" w:cs="Times New Roman"/>
          <w:sz w:val="24"/>
          <w:szCs w:val="24"/>
        </w:rPr>
        <w:t>r remedy for any civil wrong or</w:t>
      </w:r>
    </w:p>
    <w:p w14:paraId="73D6B0B6" w14:textId="77777777" w:rsidR="00D102A1" w:rsidRPr="00D102A1" w:rsidRDefault="00D102A1" w:rsidP="00D102A1">
      <w:pPr>
        <w:spacing w:line="360" w:lineRule="auto"/>
        <w:jc w:val="both"/>
        <w:rPr>
          <w:rFonts w:ascii="Times New Roman" w:hAnsi="Times New Roman" w:cs="Times New Roman"/>
          <w:sz w:val="24"/>
          <w:szCs w:val="24"/>
        </w:rPr>
      </w:pPr>
      <w:r w:rsidRPr="00D102A1">
        <w:rPr>
          <w:rFonts w:ascii="Times New Roman" w:hAnsi="Times New Roman" w:cs="Times New Roman"/>
          <w:sz w:val="24"/>
          <w:szCs w:val="24"/>
        </w:rPr>
        <w:lastRenderedPageBreak/>
        <w:t>(ii) D</w:t>
      </w:r>
      <w:r w:rsidR="006D45BE" w:rsidRPr="00D102A1">
        <w:rPr>
          <w:rFonts w:ascii="Times New Roman" w:hAnsi="Times New Roman" w:cs="Times New Roman"/>
          <w:sz w:val="24"/>
          <w:szCs w:val="24"/>
        </w:rPr>
        <w:t>amages for breach of duty, whether contract</w:t>
      </w:r>
      <w:r w:rsidRPr="00D102A1">
        <w:rPr>
          <w:rFonts w:ascii="Times New Roman" w:hAnsi="Times New Roman" w:cs="Times New Roman"/>
          <w:sz w:val="24"/>
          <w:szCs w:val="24"/>
        </w:rPr>
        <w:t>ual, statutory or otherwise. Or</w:t>
      </w:r>
    </w:p>
    <w:p w14:paraId="0E463A72" w14:textId="77777777"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(iii) D</w:t>
      </w:r>
      <w:r w:rsidR="006D45BE" w:rsidRPr="006D45BE">
        <w:rPr>
          <w:rFonts w:ascii="Times New Roman" w:hAnsi="Times New Roman" w:cs="Times New Roman"/>
          <w:sz w:val="24"/>
          <w:szCs w:val="24"/>
        </w:rPr>
        <w:t>amages for personal injuries to or wrongful death of any person, or in respect of damage or inj</w:t>
      </w:r>
      <w:r>
        <w:rPr>
          <w:rFonts w:ascii="Times New Roman" w:hAnsi="Times New Roman" w:cs="Times New Roman"/>
          <w:sz w:val="24"/>
          <w:szCs w:val="24"/>
        </w:rPr>
        <w:t>ury to any person, or property.</w:t>
      </w:r>
    </w:p>
    <w:p w14:paraId="373CD280" w14:textId="77777777"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(b) W</w:t>
      </w:r>
      <w:r w:rsidR="006D45BE" w:rsidRPr="006D45BE">
        <w:rPr>
          <w:rFonts w:ascii="Times New Roman" w:hAnsi="Times New Roman" w:cs="Times New Roman"/>
          <w:sz w:val="24"/>
          <w:szCs w:val="24"/>
        </w:rPr>
        <w:t>here the claim is based on or incl</w:t>
      </w:r>
      <w:r>
        <w:rPr>
          <w:rFonts w:ascii="Times New Roman" w:hAnsi="Times New Roman" w:cs="Times New Roman"/>
          <w:sz w:val="24"/>
          <w:szCs w:val="24"/>
        </w:rPr>
        <w:t>udes an allegation of fraud, or</w:t>
      </w:r>
    </w:p>
    <w:p w14:paraId="33643CFC" w14:textId="77777777"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(c) W</w:t>
      </w:r>
      <w:r w:rsidR="006D45BE" w:rsidRPr="006D45BE">
        <w:rPr>
          <w:rFonts w:ascii="Times New Roman" w:hAnsi="Times New Roman" w:cs="Times New Roman"/>
          <w:sz w:val="24"/>
          <w:szCs w:val="24"/>
        </w:rPr>
        <w:t>here an interest</w:t>
      </w:r>
      <w:r>
        <w:rPr>
          <w:rFonts w:ascii="Times New Roman" w:hAnsi="Times New Roman" w:cs="Times New Roman"/>
          <w:sz w:val="24"/>
          <w:szCs w:val="24"/>
        </w:rPr>
        <w:t>ed person claims a declaration.</w:t>
      </w:r>
    </w:p>
    <w:p w14:paraId="27846A23" w14:textId="77777777"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D45BE" w:rsidRPr="006D45BE">
        <w:rPr>
          <w:rFonts w:ascii="Times New Roman" w:hAnsi="Times New Roman" w:cs="Times New Roman"/>
          <w:sz w:val="24"/>
          <w:szCs w:val="24"/>
        </w:rPr>
        <w:t>(1) All civil proceedings commenced by writ of s</w:t>
      </w:r>
      <w:r>
        <w:rPr>
          <w:rFonts w:ascii="Times New Roman" w:hAnsi="Times New Roman" w:cs="Times New Roman"/>
          <w:sz w:val="24"/>
          <w:szCs w:val="24"/>
        </w:rPr>
        <w:t>ummons shall be accompanied by:</w:t>
      </w:r>
    </w:p>
    <w:p w14:paraId="1DE88B59" w14:textId="77777777"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(a) Statement of claim.</w:t>
      </w:r>
    </w:p>
    <w:p w14:paraId="7D368582" w14:textId="77777777"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(b) L</w:t>
      </w:r>
      <w:r w:rsidR="006D45BE" w:rsidRPr="006D45BE">
        <w:rPr>
          <w:rFonts w:ascii="Times New Roman" w:hAnsi="Times New Roman" w:cs="Times New Roman"/>
          <w:sz w:val="24"/>
          <w:szCs w:val="24"/>
        </w:rPr>
        <w:t>ist of witne</w:t>
      </w:r>
      <w:r>
        <w:rPr>
          <w:rFonts w:ascii="Times New Roman" w:hAnsi="Times New Roman" w:cs="Times New Roman"/>
          <w:sz w:val="24"/>
          <w:szCs w:val="24"/>
        </w:rPr>
        <w:t>sses to be called at the trial,</w:t>
      </w:r>
    </w:p>
    <w:p w14:paraId="2FACC490" w14:textId="77777777" w:rsidR="006D45BE" w:rsidRPr="006D45BE"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(c) W</w:t>
      </w:r>
      <w:r w:rsidR="006D45BE" w:rsidRPr="006D45BE">
        <w:rPr>
          <w:rFonts w:ascii="Times New Roman" w:hAnsi="Times New Roman" w:cs="Times New Roman"/>
          <w:sz w:val="24"/>
          <w:szCs w:val="24"/>
        </w:rPr>
        <w:t>ritten statements on oath of the witnesses and</w:t>
      </w:r>
    </w:p>
    <w:p w14:paraId="11FD975D" w14:textId="77777777" w:rsidR="006D45BE" w:rsidRPr="006D45BE"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(d)  C</w:t>
      </w:r>
      <w:r w:rsidR="006D45BE" w:rsidRPr="006D45BE">
        <w:rPr>
          <w:rFonts w:ascii="Times New Roman" w:hAnsi="Times New Roman" w:cs="Times New Roman"/>
          <w:sz w:val="24"/>
          <w:szCs w:val="24"/>
        </w:rPr>
        <w:t>opies of every document to be relied on at the trial.</w:t>
      </w:r>
    </w:p>
    <w:p w14:paraId="48A49676" w14:textId="77777777" w:rsidR="006D45BE"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6D45BE" w:rsidRPr="006D45BE">
        <w:rPr>
          <w:rFonts w:ascii="Times New Roman" w:hAnsi="Times New Roman" w:cs="Times New Roman"/>
          <w:sz w:val="24"/>
          <w:szCs w:val="24"/>
        </w:rPr>
        <w:t xml:space="preserve"> Where a claimant fails to comply with Rules 2 (1) above</w:t>
      </w:r>
      <w:r>
        <w:rPr>
          <w:rFonts w:ascii="Times New Roman" w:hAnsi="Times New Roman" w:cs="Times New Roman"/>
          <w:sz w:val="24"/>
          <w:szCs w:val="24"/>
        </w:rPr>
        <w:t xml:space="preserve">, his originating process shall </w:t>
      </w:r>
      <w:r w:rsidR="006D45BE" w:rsidRPr="006D45BE">
        <w:rPr>
          <w:rFonts w:ascii="Times New Roman" w:hAnsi="Times New Roman" w:cs="Times New Roman"/>
          <w:sz w:val="24"/>
          <w:szCs w:val="24"/>
        </w:rPr>
        <w:t>not be accep</w:t>
      </w:r>
      <w:r w:rsidR="006D45BE">
        <w:rPr>
          <w:rFonts w:ascii="Times New Roman" w:hAnsi="Times New Roman" w:cs="Times New Roman"/>
          <w:sz w:val="24"/>
          <w:szCs w:val="24"/>
        </w:rPr>
        <w:t>ted for filling by the Registry</w:t>
      </w:r>
    </w:p>
    <w:p w14:paraId="6D2D183D" w14:textId="77777777"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D45BE">
        <w:rPr>
          <w:rFonts w:ascii="Times New Roman" w:hAnsi="Times New Roman" w:cs="Times New Roman"/>
          <w:sz w:val="24"/>
          <w:szCs w:val="24"/>
        </w:rPr>
        <w:t>Except in the cases in which any different forms are provided in these Rules, the writ of summons shall be in Form 1 with such modifications or variation</w:t>
      </w:r>
      <w:r>
        <w:rPr>
          <w:rFonts w:ascii="Times New Roman" w:hAnsi="Times New Roman" w:cs="Times New Roman"/>
          <w:sz w:val="24"/>
          <w:szCs w:val="24"/>
        </w:rPr>
        <w:t>s as circumstances may require.</w:t>
      </w:r>
    </w:p>
    <w:p w14:paraId="7607C129" w14:textId="77777777"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6D45BE">
        <w:rPr>
          <w:rFonts w:ascii="Times New Roman" w:hAnsi="Times New Roman" w:cs="Times New Roman"/>
          <w:sz w:val="24"/>
          <w:szCs w:val="24"/>
        </w:rPr>
        <w:t xml:space="preserve"> A writ of summons to be served out of Nigeria shall be form 2 with such modification or variation</w:t>
      </w:r>
      <w:r>
        <w:rPr>
          <w:rFonts w:ascii="Times New Roman" w:hAnsi="Times New Roman" w:cs="Times New Roman"/>
          <w:sz w:val="24"/>
          <w:szCs w:val="24"/>
        </w:rPr>
        <w:t>s as circumstances may require.</w:t>
      </w:r>
    </w:p>
    <w:p w14:paraId="228A3C68" w14:textId="77777777"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D45BE">
        <w:rPr>
          <w:rFonts w:ascii="Times New Roman" w:hAnsi="Times New Roman" w:cs="Times New Roman"/>
          <w:sz w:val="24"/>
          <w:szCs w:val="24"/>
        </w:rPr>
        <w:t>Any person claiming to be interested under a deed, Will, enactment or other written instrument may apply by originating summons for the determination of any question of construction arising under the instrument and for a declaration of the rights of the persons i</w:t>
      </w:r>
      <w:r>
        <w:rPr>
          <w:rFonts w:ascii="Times New Roman" w:hAnsi="Times New Roman" w:cs="Times New Roman"/>
          <w:sz w:val="24"/>
          <w:szCs w:val="24"/>
        </w:rPr>
        <w:t>nterested.</w:t>
      </w:r>
    </w:p>
    <w:p w14:paraId="2C3C14A9" w14:textId="77777777"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D45BE">
        <w:rPr>
          <w:rFonts w:ascii="Times New Roman" w:hAnsi="Times New Roman" w:cs="Times New Roman"/>
          <w:sz w:val="24"/>
          <w:szCs w:val="24"/>
        </w:rPr>
        <w:t>Any person claiming any legal or equitable right in a case where the determination  of the question whether he is entitled to the right depends upon a question of construction of an enactment, may apply by originating summons for the determination of such question of Construction and for a declaration as to the right claimed.</w:t>
      </w:r>
    </w:p>
    <w:p w14:paraId="17F157B0" w14:textId="77777777"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6D45BE">
        <w:rPr>
          <w:rFonts w:ascii="Times New Roman" w:hAnsi="Times New Roman" w:cs="Times New Roman"/>
          <w:sz w:val="24"/>
          <w:szCs w:val="24"/>
        </w:rPr>
        <w:t xml:space="preserve"> A Judge shall not be bound to determine any such question of construction if in his opinion it ought not to be determined on originating summons but may make any such Orders as he deems fit.</w:t>
      </w:r>
    </w:p>
    <w:p w14:paraId="20BDA892" w14:textId="77777777"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6D45BE">
        <w:rPr>
          <w:rFonts w:ascii="Times New Roman" w:hAnsi="Times New Roman" w:cs="Times New Roman"/>
          <w:sz w:val="24"/>
          <w:szCs w:val="24"/>
        </w:rPr>
        <w:t>(1)</w:t>
      </w:r>
      <w:r>
        <w:rPr>
          <w:rFonts w:ascii="Times New Roman" w:hAnsi="Times New Roman" w:cs="Times New Roman"/>
          <w:sz w:val="24"/>
          <w:szCs w:val="24"/>
        </w:rPr>
        <w:t xml:space="preserve"> </w:t>
      </w:r>
      <w:r w:rsidR="00D91858" w:rsidRPr="006D45BE">
        <w:rPr>
          <w:rFonts w:ascii="Times New Roman" w:hAnsi="Times New Roman" w:cs="Times New Roman"/>
          <w:sz w:val="24"/>
          <w:szCs w:val="24"/>
        </w:rPr>
        <w:t>an</w:t>
      </w:r>
      <w:r w:rsidRPr="006D45BE">
        <w:rPr>
          <w:rFonts w:ascii="Times New Roman" w:hAnsi="Times New Roman" w:cs="Times New Roman"/>
          <w:sz w:val="24"/>
          <w:szCs w:val="24"/>
        </w:rPr>
        <w:t xml:space="preserve"> originating summons shall be in the Forms 3</w:t>
      </w:r>
      <w:r w:rsidR="00D91858" w:rsidRPr="006D45BE">
        <w:rPr>
          <w:rFonts w:ascii="Times New Roman" w:hAnsi="Times New Roman" w:cs="Times New Roman"/>
          <w:sz w:val="24"/>
          <w:szCs w:val="24"/>
        </w:rPr>
        <w:t>, 4</w:t>
      </w:r>
      <w:r w:rsidRPr="006D45BE">
        <w:rPr>
          <w:rFonts w:ascii="Times New Roman" w:hAnsi="Times New Roman" w:cs="Times New Roman"/>
          <w:sz w:val="24"/>
          <w:szCs w:val="24"/>
        </w:rPr>
        <w:t xml:space="preserve"> or 5 to these rules, with such variations as circumstances may require. It shall be prepared by the applicant or his Legal Practitioner, and shall be sealed and filed in the Registry, and when so sealed and filed shall be deemed to be issued.</w:t>
      </w:r>
    </w:p>
    <w:p w14:paraId="26F8B445" w14:textId="77777777"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D45BE">
        <w:rPr>
          <w:rFonts w:ascii="Times New Roman" w:hAnsi="Times New Roman" w:cs="Times New Roman"/>
          <w:sz w:val="24"/>
          <w:szCs w:val="24"/>
        </w:rPr>
        <w:t xml:space="preserve"> An originating summons shall be accompanied by:</w:t>
      </w:r>
    </w:p>
    <w:p w14:paraId="2E287CA1" w14:textId="77777777"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(a)  A</w:t>
      </w:r>
      <w:r w:rsidRPr="006D45BE">
        <w:rPr>
          <w:rFonts w:ascii="Times New Roman" w:hAnsi="Times New Roman" w:cs="Times New Roman"/>
          <w:sz w:val="24"/>
          <w:szCs w:val="24"/>
        </w:rPr>
        <w:t>n affidavit setting out the facts relied upon:</w:t>
      </w:r>
    </w:p>
    <w:p w14:paraId="624203DA" w14:textId="77777777"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(b)  A</w:t>
      </w:r>
      <w:r w:rsidRPr="006D45BE">
        <w:rPr>
          <w:rFonts w:ascii="Times New Roman" w:hAnsi="Times New Roman" w:cs="Times New Roman"/>
          <w:sz w:val="24"/>
          <w:szCs w:val="24"/>
        </w:rPr>
        <w:t>ll the exhibits to be relied upon:</w:t>
      </w:r>
    </w:p>
    <w:p w14:paraId="199ABA75" w14:textId="77777777"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(c)  A</w:t>
      </w:r>
      <w:r w:rsidRPr="006D45BE">
        <w:rPr>
          <w:rFonts w:ascii="Times New Roman" w:hAnsi="Times New Roman" w:cs="Times New Roman"/>
          <w:sz w:val="24"/>
          <w:szCs w:val="24"/>
        </w:rPr>
        <w:t xml:space="preserve"> written address</w:t>
      </w:r>
      <w:r>
        <w:rPr>
          <w:rFonts w:ascii="Times New Roman" w:hAnsi="Times New Roman" w:cs="Times New Roman"/>
          <w:sz w:val="24"/>
          <w:szCs w:val="24"/>
        </w:rPr>
        <w:t xml:space="preserve"> in support of the application.</w:t>
      </w:r>
    </w:p>
    <w:p w14:paraId="5FEFE26F" w14:textId="77777777"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(3) T</w:t>
      </w:r>
      <w:r w:rsidRPr="006D45BE">
        <w:rPr>
          <w:rFonts w:ascii="Times New Roman" w:hAnsi="Times New Roman" w:cs="Times New Roman"/>
          <w:sz w:val="24"/>
          <w:szCs w:val="24"/>
        </w:rPr>
        <w:t>he person filing the originating summons shall leave at the Registry sufficient number of copies thereof together with the documents in sub-rule 2 above for service on the respondent or respondents.</w:t>
      </w:r>
    </w:p>
    <w:p w14:paraId="10CEA48D" w14:textId="77777777"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6D45BE">
        <w:rPr>
          <w:rFonts w:ascii="Times New Roman" w:hAnsi="Times New Roman" w:cs="Times New Roman"/>
          <w:sz w:val="24"/>
          <w:szCs w:val="24"/>
        </w:rPr>
        <w:t xml:space="preserve"> Subject to the provision of the Sheriffs and Civil Process Act, a writ of summons or other originating process issued by the court for service in Nigeria outside Lagos State shall be endorsed by the Registrar of the Court with the following noti</w:t>
      </w:r>
      <w:r>
        <w:rPr>
          <w:rFonts w:ascii="Times New Roman" w:hAnsi="Times New Roman" w:cs="Times New Roman"/>
          <w:sz w:val="24"/>
          <w:szCs w:val="24"/>
        </w:rPr>
        <w:t>ce</w:t>
      </w:r>
    </w:p>
    <w:p w14:paraId="628B8219" w14:textId="77777777" w:rsidR="006D45BE" w:rsidRPr="006D45BE" w:rsidRDefault="006D45BE" w:rsidP="006D45BE">
      <w:pPr>
        <w:spacing w:line="360" w:lineRule="auto"/>
        <w:jc w:val="both"/>
        <w:rPr>
          <w:rFonts w:ascii="Times New Roman" w:hAnsi="Times New Roman" w:cs="Times New Roman"/>
          <w:sz w:val="24"/>
          <w:szCs w:val="24"/>
        </w:rPr>
      </w:pPr>
      <w:r w:rsidRPr="006D45BE">
        <w:rPr>
          <w:rFonts w:ascii="Times New Roman" w:hAnsi="Times New Roman" w:cs="Times New Roman"/>
          <w:sz w:val="24"/>
          <w:szCs w:val="24"/>
        </w:rPr>
        <w:t>"This summons (or as the case may be) is to be Served out of Lagos State of Ni</w:t>
      </w:r>
      <w:r>
        <w:rPr>
          <w:rFonts w:ascii="Times New Roman" w:hAnsi="Times New Roman" w:cs="Times New Roman"/>
          <w:sz w:val="24"/>
          <w:szCs w:val="24"/>
        </w:rPr>
        <w:t>geria and in the ……………. State"</w:t>
      </w:r>
    </w:p>
    <w:p w14:paraId="1D0AE0DC" w14:textId="77777777"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6D45BE">
        <w:rPr>
          <w:rFonts w:ascii="Times New Roman" w:hAnsi="Times New Roman" w:cs="Times New Roman"/>
          <w:sz w:val="24"/>
          <w:szCs w:val="24"/>
        </w:rPr>
        <w:t xml:space="preserve"> (1) The Registrar shall indicate the date and time of p</w:t>
      </w:r>
      <w:r>
        <w:rPr>
          <w:rFonts w:ascii="Times New Roman" w:hAnsi="Times New Roman" w:cs="Times New Roman"/>
          <w:sz w:val="24"/>
          <w:szCs w:val="24"/>
        </w:rPr>
        <w:t xml:space="preserve">resentation for filing on every </w:t>
      </w:r>
      <w:r w:rsidRPr="006D45BE">
        <w:rPr>
          <w:rFonts w:ascii="Times New Roman" w:hAnsi="Times New Roman" w:cs="Times New Roman"/>
          <w:sz w:val="24"/>
          <w:szCs w:val="24"/>
        </w:rPr>
        <w:t xml:space="preserve">originating process presented to him and shall arrange for </w:t>
      </w:r>
      <w:r>
        <w:rPr>
          <w:rFonts w:ascii="Times New Roman" w:hAnsi="Times New Roman" w:cs="Times New Roman"/>
          <w:sz w:val="24"/>
          <w:szCs w:val="24"/>
        </w:rPr>
        <w:t xml:space="preserve">service thereof to be effected. </w:t>
      </w:r>
    </w:p>
    <w:p w14:paraId="4561215A" w14:textId="77777777"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6D45BE">
        <w:rPr>
          <w:rFonts w:ascii="Times New Roman" w:hAnsi="Times New Roman" w:cs="Times New Roman"/>
          <w:sz w:val="24"/>
          <w:szCs w:val="24"/>
        </w:rPr>
        <w:t xml:space="preserve"> An originating process shall not be altered after it is</w:t>
      </w:r>
      <w:r>
        <w:rPr>
          <w:rFonts w:ascii="Times New Roman" w:hAnsi="Times New Roman" w:cs="Times New Roman"/>
          <w:sz w:val="24"/>
          <w:szCs w:val="24"/>
        </w:rPr>
        <w:t xml:space="preserve"> sealed except upon application </w:t>
      </w:r>
      <w:r w:rsidRPr="006D45BE">
        <w:rPr>
          <w:rFonts w:ascii="Times New Roman" w:hAnsi="Times New Roman" w:cs="Times New Roman"/>
          <w:sz w:val="24"/>
          <w:szCs w:val="24"/>
        </w:rPr>
        <w:t>to a Judge.</w:t>
      </w:r>
    </w:p>
    <w:p w14:paraId="3A4953D6" w14:textId="77777777" w:rsidR="00ED4BBB" w:rsidRPr="00ED4BBB" w:rsidRDefault="00ED4BBB" w:rsidP="00ED4BBB">
      <w:pPr>
        <w:spacing w:line="360" w:lineRule="auto"/>
        <w:jc w:val="both"/>
        <w:rPr>
          <w:rFonts w:ascii="Times New Roman" w:hAnsi="Times New Roman" w:cs="Times New Roman"/>
          <w:sz w:val="24"/>
          <w:szCs w:val="24"/>
        </w:rPr>
      </w:pPr>
      <w:r>
        <w:rPr>
          <w:rFonts w:ascii="Times New Roman" w:hAnsi="Times New Roman" w:cs="Times New Roman"/>
          <w:sz w:val="24"/>
          <w:szCs w:val="24"/>
        </w:rPr>
        <w:t>In other words a</w:t>
      </w:r>
      <w:r w:rsidRPr="00ED4BBB">
        <w:rPr>
          <w:rFonts w:ascii="Times New Roman" w:hAnsi="Times New Roman" w:cs="Times New Roman"/>
          <w:sz w:val="24"/>
          <w:szCs w:val="24"/>
        </w:rPr>
        <w:t>n action may be commenced in the High Cou</w:t>
      </w:r>
      <w:r>
        <w:rPr>
          <w:rFonts w:ascii="Times New Roman" w:hAnsi="Times New Roman" w:cs="Times New Roman"/>
          <w:sz w:val="24"/>
          <w:szCs w:val="24"/>
        </w:rPr>
        <w:t xml:space="preserve">rt by a counsel filing one or a </w:t>
      </w:r>
      <w:r w:rsidRPr="00ED4BBB">
        <w:rPr>
          <w:rFonts w:ascii="Times New Roman" w:hAnsi="Times New Roman" w:cs="Times New Roman"/>
          <w:sz w:val="24"/>
          <w:szCs w:val="24"/>
        </w:rPr>
        <w:t>combination of the following papers in court:-</w:t>
      </w:r>
    </w:p>
    <w:p w14:paraId="2A21FFED" w14:textId="77777777"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lastRenderedPageBreak/>
        <w:t>(i) Writ of Summons, or originating summons, together with a statement of claim, or</w:t>
      </w:r>
    </w:p>
    <w:p w14:paraId="7563F000" w14:textId="77777777" w:rsid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(ii) Ex</w:t>
      </w:r>
      <w:r>
        <w:rPr>
          <w:rFonts w:ascii="Times New Roman" w:hAnsi="Times New Roman" w:cs="Times New Roman"/>
          <w:sz w:val="24"/>
          <w:szCs w:val="24"/>
        </w:rPr>
        <w:t>-</w:t>
      </w:r>
      <w:r w:rsidRPr="00ED4BBB">
        <w:rPr>
          <w:rFonts w:ascii="Times New Roman" w:hAnsi="Times New Roman" w:cs="Times New Roman"/>
          <w:sz w:val="24"/>
          <w:szCs w:val="24"/>
        </w:rPr>
        <w:t xml:space="preserve">parte motion, with or without a writ of summons </w:t>
      </w:r>
      <w:r>
        <w:rPr>
          <w:rFonts w:ascii="Times New Roman" w:hAnsi="Times New Roman" w:cs="Times New Roman"/>
          <w:sz w:val="24"/>
          <w:szCs w:val="24"/>
        </w:rPr>
        <w:t>and a statement of claim, which may be filed later.</w:t>
      </w:r>
    </w:p>
    <w:p w14:paraId="15FB2617" w14:textId="77777777"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(iii) Petition, as may be necessary, such as in matrimonial</w:t>
      </w:r>
      <w:r>
        <w:rPr>
          <w:rFonts w:ascii="Times New Roman" w:hAnsi="Times New Roman" w:cs="Times New Roman"/>
          <w:sz w:val="24"/>
          <w:szCs w:val="24"/>
        </w:rPr>
        <w:t xml:space="preserve"> proceedings for divorce and so </w:t>
      </w:r>
      <w:r w:rsidRPr="00ED4BBB">
        <w:rPr>
          <w:rFonts w:ascii="Times New Roman" w:hAnsi="Times New Roman" w:cs="Times New Roman"/>
          <w:sz w:val="24"/>
          <w:szCs w:val="24"/>
        </w:rPr>
        <w:t xml:space="preserve">forth, or winding up of a company for its inability to pay its </w:t>
      </w:r>
      <w:r>
        <w:rPr>
          <w:rFonts w:ascii="Times New Roman" w:hAnsi="Times New Roman" w:cs="Times New Roman"/>
          <w:sz w:val="24"/>
          <w:szCs w:val="24"/>
        </w:rPr>
        <w:t xml:space="preserve">debts and so forth. </w:t>
      </w:r>
      <w:r w:rsidRPr="00ED4BBB">
        <w:rPr>
          <w:rFonts w:ascii="Times New Roman" w:hAnsi="Times New Roman" w:cs="Times New Roman"/>
          <w:sz w:val="24"/>
          <w:szCs w:val="24"/>
        </w:rPr>
        <w:t>A writ of summons when filed is sealed by embossing the</w:t>
      </w:r>
      <w:r>
        <w:rPr>
          <w:rFonts w:ascii="Times New Roman" w:hAnsi="Times New Roman" w:cs="Times New Roman"/>
          <w:sz w:val="24"/>
          <w:szCs w:val="24"/>
        </w:rPr>
        <w:t xml:space="preserve"> court’s name on it for service </w:t>
      </w:r>
      <w:r w:rsidRPr="00ED4BBB">
        <w:rPr>
          <w:rFonts w:ascii="Times New Roman" w:hAnsi="Times New Roman" w:cs="Times New Roman"/>
          <w:sz w:val="24"/>
          <w:szCs w:val="24"/>
        </w:rPr>
        <w:t xml:space="preserve">by bailiff on the defendant to give him notice of </w:t>
      </w:r>
      <w:r>
        <w:rPr>
          <w:rFonts w:ascii="Times New Roman" w:hAnsi="Times New Roman" w:cs="Times New Roman"/>
          <w:sz w:val="24"/>
          <w:szCs w:val="24"/>
        </w:rPr>
        <w:t xml:space="preserve">the claim, made against him and </w:t>
      </w:r>
      <w:r w:rsidRPr="00ED4BBB">
        <w:rPr>
          <w:rFonts w:ascii="Times New Roman" w:hAnsi="Times New Roman" w:cs="Times New Roman"/>
          <w:sz w:val="24"/>
          <w:szCs w:val="24"/>
        </w:rPr>
        <w:t>requiring him to acknowledge service and to defend it, if he does n</w:t>
      </w:r>
      <w:r>
        <w:rPr>
          <w:rFonts w:ascii="Times New Roman" w:hAnsi="Times New Roman" w:cs="Times New Roman"/>
          <w:sz w:val="24"/>
          <w:szCs w:val="24"/>
        </w:rPr>
        <w:t xml:space="preserve">ot admit the claim. </w:t>
      </w:r>
      <w:r w:rsidRPr="00ED4BBB">
        <w:rPr>
          <w:rFonts w:ascii="Times New Roman" w:hAnsi="Times New Roman" w:cs="Times New Roman"/>
          <w:sz w:val="24"/>
          <w:szCs w:val="24"/>
        </w:rPr>
        <w:t>A statement of claim may be filed along with the writ or</w:t>
      </w:r>
      <w:r>
        <w:rPr>
          <w:rFonts w:ascii="Times New Roman" w:hAnsi="Times New Roman" w:cs="Times New Roman"/>
          <w:sz w:val="24"/>
          <w:szCs w:val="24"/>
        </w:rPr>
        <w:t xml:space="preserve"> later on within 14 days of the </w:t>
      </w:r>
      <w:r w:rsidRPr="00ED4BBB">
        <w:rPr>
          <w:rFonts w:ascii="Times New Roman" w:hAnsi="Times New Roman" w:cs="Times New Roman"/>
          <w:sz w:val="24"/>
          <w:szCs w:val="24"/>
        </w:rPr>
        <w:t>service of the writ on the defendant.</w:t>
      </w:r>
    </w:p>
    <w:p w14:paraId="5EF0FE05" w14:textId="77777777"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A writ usually contains the following endorsements:</w:t>
      </w:r>
    </w:p>
    <w:p w14:paraId="5E4DF276" w14:textId="77777777"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(i) Names of the parties to the suit, that is:</w:t>
      </w:r>
    </w:p>
    <w:p w14:paraId="6F5B813D" w14:textId="77777777"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(a) The name of the Plaintiff and his address;</w:t>
      </w:r>
    </w:p>
    <w:p w14:paraId="247A0257" w14:textId="77777777"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(b) Name of the defendant and his address, and</w:t>
      </w:r>
    </w:p>
    <w:p w14:paraId="77B87CC6" w14:textId="77777777" w:rsid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 xml:space="preserve">(c) Name of the plaintiff’s solicitor and his business address </w:t>
      </w:r>
      <w:r>
        <w:rPr>
          <w:rFonts w:ascii="Times New Roman" w:hAnsi="Times New Roman" w:cs="Times New Roman"/>
          <w:sz w:val="24"/>
          <w:szCs w:val="24"/>
        </w:rPr>
        <w:t xml:space="preserve">for service of court processes. </w:t>
      </w:r>
    </w:p>
    <w:p w14:paraId="7B97A878" w14:textId="77777777"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(ii) An endorsement of t</w:t>
      </w:r>
      <w:r>
        <w:rPr>
          <w:rFonts w:ascii="Times New Roman" w:hAnsi="Times New Roman" w:cs="Times New Roman"/>
          <w:sz w:val="24"/>
          <w:szCs w:val="24"/>
        </w:rPr>
        <w:t xml:space="preserve">he claim against the defendant: </w:t>
      </w:r>
      <w:r w:rsidRPr="00ED4BBB">
        <w:rPr>
          <w:rFonts w:ascii="Times New Roman" w:hAnsi="Times New Roman" w:cs="Times New Roman"/>
          <w:sz w:val="24"/>
          <w:szCs w:val="24"/>
        </w:rPr>
        <w:t>A writ is required to be served on the defendant perso</w:t>
      </w:r>
      <w:r>
        <w:rPr>
          <w:rFonts w:ascii="Times New Roman" w:hAnsi="Times New Roman" w:cs="Times New Roman"/>
          <w:sz w:val="24"/>
          <w:szCs w:val="24"/>
        </w:rPr>
        <w:t xml:space="preserve">nally. The life of a writ is 12 </w:t>
      </w:r>
      <w:r w:rsidRPr="00ED4BBB">
        <w:rPr>
          <w:rFonts w:ascii="Times New Roman" w:hAnsi="Times New Roman" w:cs="Times New Roman"/>
          <w:sz w:val="24"/>
          <w:szCs w:val="24"/>
        </w:rPr>
        <w:t>months, within which time it has to be served, although</w:t>
      </w:r>
      <w:r>
        <w:rPr>
          <w:rFonts w:ascii="Times New Roman" w:hAnsi="Times New Roman" w:cs="Times New Roman"/>
          <w:sz w:val="24"/>
          <w:szCs w:val="24"/>
        </w:rPr>
        <w:t xml:space="preserve"> its life may be renewed before </w:t>
      </w:r>
      <w:r w:rsidRPr="00ED4BBB">
        <w:rPr>
          <w:rFonts w:ascii="Times New Roman" w:hAnsi="Times New Roman" w:cs="Times New Roman"/>
          <w:sz w:val="24"/>
          <w:szCs w:val="24"/>
        </w:rPr>
        <w:t>it expires to enable it to be served.</w:t>
      </w:r>
    </w:p>
    <w:p w14:paraId="0426FD35" w14:textId="2B0BCC88" w:rsidR="00D102A1" w:rsidRDefault="001F4DA6"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REFERENCE </w:t>
      </w:r>
      <w:bookmarkStart w:id="0" w:name="_GoBack"/>
      <w:bookmarkEnd w:id="0"/>
      <w:r w:rsidR="00D9386E">
        <w:rPr>
          <w:rFonts w:ascii="Times New Roman" w:hAnsi="Times New Roman" w:cs="Times New Roman"/>
          <w:sz w:val="24"/>
          <w:szCs w:val="24"/>
          <w:u w:val="single"/>
        </w:rPr>
        <w:t xml:space="preserve"> </w:t>
      </w:r>
    </w:p>
    <w:p w14:paraId="66CC863C" w14:textId="77777777" w:rsidR="00D9386E" w:rsidRPr="00DC3ED9" w:rsidRDefault="001F4DA6" w:rsidP="00D9386E">
      <w:pPr>
        <w:pStyle w:val="ListParagraph"/>
        <w:numPr>
          <w:ilvl w:val="0"/>
          <w:numId w:val="3"/>
        </w:numPr>
        <w:spacing w:line="360" w:lineRule="auto"/>
        <w:jc w:val="both"/>
        <w:rPr>
          <w:rFonts w:ascii="Times New Roman" w:hAnsi="Times New Roman" w:cs="Times New Roman"/>
          <w:sz w:val="24"/>
          <w:szCs w:val="24"/>
        </w:rPr>
      </w:pPr>
      <w:hyperlink r:id="rId5" w:history="1">
        <w:r w:rsidR="00D9386E" w:rsidRPr="00DC3ED9">
          <w:rPr>
            <w:rStyle w:val="Hyperlink"/>
            <w:color w:val="auto"/>
          </w:rPr>
          <w:t>https://www.courts.ca.gov/1069.htm</w:t>
        </w:r>
      </w:hyperlink>
    </w:p>
    <w:p w14:paraId="4F469D8A" w14:textId="77777777" w:rsidR="00D9386E" w:rsidRPr="00D9386E" w:rsidRDefault="00D9386E" w:rsidP="00D9386E">
      <w:pPr>
        <w:pStyle w:val="ListParagraph"/>
        <w:numPr>
          <w:ilvl w:val="0"/>
          <w:numId w:val="3"/>
        </w:numPr>
        <w:spacing w:line="360" w:lineRule="auto"/>
        <w:jc w:val="both"/>
        <w:rPr>
          <w:rFonts w:ascii="Times New Roman" w:hAnsi="Times New Roman" w:cs="Times New Roman"/>
          <w:sz w:val="24"/>
          <w:szCs w:val="24"/>
        </w:rPr>
      </w:pPr>
      <w:r w:rsidRPr="00DC3ED9">
        <w:t xml:space="preserve">Ese </w:t>
      </w:r>
      <w:proofErr w:type="spellStart"/>
      <w:r w:rsidRPr="00DC3ED9">
        <w:t>Malemi</w:t>
      </w:r>
      <w:proofErr w:type="spellEnd"/>
      <w:r w:rsidRPr="00DC3ED9">
        <w:t xml:space="preserve"> ‘The Nigerian Legal System:</w:t>
      </w:r>
      <w:r>
        <w:t xml:space="preserve"> text and cases’</w:t>
      </w:r>
    </w:p>
    <w:p w14:paraId="7CED63EC" w14:textId="2BC5DFD6" w:rsidR="00DC3ED9" w:rsidRPr="00DC3ED9" w:rsidRDefault="001F4DA6" w:rsidP="00DC3ED9">
      <w:pPr>
        <w:pStyle w:val="ListParagraph"/>
        <w:numPr>
          <w:ilvl w:val="0"/>
          <w:numId w:val="3"/>
        </w:numPr>
        <w:spacing w:line="360" w:lineRule="auto"/>
        <w:jc w:val="both"/>
        <w:rPr>
          <w:rFonts w:ascii="Times New Roman" w:hAnsi="Times New Roman" w:cs="Times New Roman"/>
          <w:color w:val="000000" w:themeColor="text1"/>
          <w:sz w:val="24"/>
          <w:szCs w:val="24"/>
        </w:rPr>
      </w:pPr>
      <w:hyperlink r:id="rId6" w:history="1">
        <w:r w:rsidR="00D9386E" w:rsidRPr="00DC3ED9">
          <w:rPr>
            <w:rStyle w:val="Hyperlink"/>
            <w:rFonts w:ascii="Times New Roman" w:hAnsi="Times New Roman" w:cs="Times New Roman"/>
            <w:color w:val="000000" w:themeColor="text1"/>
            <w:sz w:val="24"/>
            <w:szCs w:val="24"/>
          </w:rPr>
          <w:t>www</w:t>
        </w:r>
        <w:r w:rsidR="00DC3ED9" w:rsidRPr="00DC3ED9">
          <w:rPr>
            <w:rStyle w:val="Hyperlink"/>
            <w:rFonts w:ascii="Times New Roman" w:hAnsi="Times New Roman" w:cs="Times New Roman"/>
            <w:color w:val="000000" w:themeColor="text1"/>
            <w:sz w:val="24"/>
            <w:szCs w:val="24"/>
          </w:rPr>
          <w:t xml:space="preserve"> </w:t>
        </w:r>
        <w:r w:rsidR="00D9386E" w:rsidRPr="00DC3ED9">
          <w:rPr>
            <w:rStyle w:val="Hyperlink"/>
            <w:rFonts w:ascii="Times New Roman" w:hAnsi="Times New Roman" w:cs="Times New Roman"/>
            <w:color w:val="000000" w:themeColor="text1"/>
            <w:sz w:val="24"/>
            <w:szCs w:val="24"/>
          </w:rPr>
          <w:t>nigeria-law.org</w:t>
        </w:r>
      </w:hyperlink>
    </w:p>
    <w:p w14:paraId="02C717D4" w14:textId="0B6842A4" w:rsidR="00DC3ED9" w:rsidRPr="00DC3ED9" w:rsidRDefault="00DC3ED9" w:rsidP="00DC3ED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www. Lawteachers.com</w:t>
      </w:r>
    </w:p>
    <w:p w14:paraId="48F85C8E" w14:textId="77777777" w:rsidR="00D9386E" w:rsidRPr="00D9386E" w:rsidRDefault="00D9386E" w:rsidP="00D9386E">
      <w:pPr>
        <w:pStyle w:val="ListParagraph"/>
        <w:spacing w:line="360" w:lineRule="auto"/>
        <w:jc w:val="both"/>
        <w:rPr>
          <w:rFonts w:ascii="Times New Roman" w:hAnsi="Times New Roman" w:cs="Times New Roman"/>
          <w:sz w:val="24"/>
          <w:szCs w:val="24"/>
        </w:rPr>
      </w:pPr>
    </w:p>
    <w:p w14:paraId="7B039FEE" w14:textId="77777777" w:rsidR="00D102A1" w:rsidRPr="006D45BE" w:rsidRDefault="00D102A1" w:rsidP="006D45BE">
      <w:pPr>
        <w:spacing w:line="360" w:lineRule="auto"/>
        <w:jc w:val="both"/>
        <w:rPr>
          <w:rFonts w:ascii="Times New Roman" w:hAnsi="Times New Roman" w:cs="Times New Roman"/>
          <w:sz w:val="24"/>
          <w:szCs w:val="24"/>
        </w:rPr>
      </w:pPr>
    </w:p>
    <w:p w14:paraId="551B6053" w14:textId="77777777" w:rsidR="006D45BE" w:rsidRPr="006D45BE" w:rsidRDefault="006D45BE" w:rsidP="006D45BE">
      <w:pPr>
        <w:spacing w:line="360" w:lineRule="auto"/>
        <w:jc w:val="both"/>
        <w:rPr>
          <w:rFonts w:ascii="Times New Roman" w:hAnsi="Times New Roman" w:cs="Times New Roman"/>
          <w:sz w:val="24"/>
          <w:szCs w:val="24"/>
        </w:rPr>
      </w:pPr>
    </w:p>
    <w:p w14:paraId="164B3B87" w14:textId="77777777" w:rsidR="006D45BE" w:rsidRPr="006D45BE" w:rsidRDefault="006D45BE" w:rsidP="006D45BE">
      <w:pPr>
        <w:spacing w:line="360" w:lineRule="auto"/>
        <w:jc w:val="both"/>
        <w:rPr>
          <w:rFonts w:ascii="Times New Roman" w:hAnsi="Times New Roman" w:cs="Times New Roman"/>
          <w:sz w:val="24"/>
          <w:szCs w:val="24"/>
        </w:rPr>
      </w:pPr>
      <w:r w:rsidRPr="006D45BE">
        <w:rPr>
          <w:rFonts w:ascii="Times New Roman" w:hAnsi="Times New Roman" w:cs="Times New Roman"/>
          <w:sz w:val="24"/>
          <w:szCs w:val="24"/>
        </w:rPr>
        <w:lastRenderedPageBreak/>
        <w:t xml:space="preserve"> </w:t>
      </w:r>
    </w:p>
    <w:p w14:paraId="5F3768AE" w14:textId="77777777" w:rsidR="006D45BE" w:rsidRPr="006D45BE" w:rsidRDefault="006D45BE" w:rsidP="006D45BE">
      <w:pPr>
        <w:spacing w:line="360" w:lineRule="auto"/>
        <w:jc w:val="both"/>
        <w:rPr>
          <w:rFonts w:ascii="Times New Roman" w:hAnsi="Times New Roman" w:cs="Times New Roman"/>
          <w:sz w:val="24"/>
          <w:szCs w:val="24"/>
        </w:rPr>
      </w:pPr>
    </w:p>
    <w:p w14:paraId="6BB7D5B7" w14:textId="77777777" w:rsidR="006D45BE" w:rsidRPr="006D45BE" w:rsidRDefault="006D45BE" w:rsidP="006D45BE">
      <w:pPr>
        <w:spacing w:line="360" w:lineRule="auto"/>
        <w:jc w:val="both"/>
        <w:rPr>
          <w:rFonts w:ascii="Times New Roman" w:hAnsi="Times New Roman" w:cs="Times New Roman"/>
          <w:sz w:val="24"/>
          <w:szCs w:val="24"/>
        </w:rPr>
      </w:pPr>
    </w:p>
    <w:sectPr w:rsidR="006D45BE" w:rsidRPr="006D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FAB"/>
    <w:multiLevelType w:val="hybridMultilevel"/>
    <w:tmpl w:val="5F2465BC"/>
    <w:lvl w:ilvl="0" w:tplc="47FE5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5900"/>
    <w:multiLevelType w:val="hybridMultilevel"/>
    <w:tmpl w:val="1E68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F10D5"/>
    <w:multiLevelType w:val="hybridMultilevel"/>
    <w:tmpl w:val="D56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5BE"/>
    <w:rsid w:val="001C5521"/>
    <w:rsid w:val="001D1AA7"/>
    <w:rsid w:val="001F4DA6"/>
    <w:rsid w:val="00234BB4"/>
    <w:rsid w:val="0030225A"/>
    <w:rsid w:val="003475A3"/>
    <w:rsid w:val="005972A9"/>
    <w:rsid w:val="005F5C84"/>
    <w:rsid w:val="006D45BE"/>
    <w:rsid w:val="006E46CC"/>
    <w:rsid w:val="00831CC3"/>
    <w:rsid w:val="00870F54"/>
    <w:rsid w:val="0089058E"/>
    <w:rsid w:val="00953BA2"/>
    <w:rsid w:val="009C7C9D"/>
    <w:rsid w:val="00A70899"/>
    <w:rsid w:val="00CF2682"/>
    <w:rsid w:val="00D102A1"/>
    <w:rsid w:val="00D20F92"/>
    <w:rsid w:val="00D402E5"/>
    <w:rsid w:val="00D91858"/>
    <w:rsid w:val="00D9386E"/>
    <w:rsid w:val="00DC3ED9"/>
    <w:rsid w:val="00ED4BBB"/>
    <w:rsid w:val="00F560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A590"/>
  <w15:docId w15:val="{1E298EF4-0846-4951-9E81-4F5943E9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A1"/>
    <w:pPr>
      <w:ind w:left="720"/>
      <w:contextualSpacing/>
    </w:pPr>
  </w:style>
  <w:style w:type="character" w:styleId="Hyperlink">
    <w:name w:val="Hyperlink"/>
    <w:basedOn w:val="DefaultParagraphFont"/>
    <w:uiPriority w:val="99"/>
    <w:unhideWhenUsed/>
    <w:rsid w:val="00D9386E"/>
    <w:rPr>
      <w:color w:val="0000FF"/>
      <w:u w:val="single"/>
    </w:rPr>
  </w:style>
  <w:style w:type="character" w:styleId="FollowedHyperlink">
    <w:name w:val="FollowedHyperlink"/>
    <w:basedOn w:val="DefaultParagraphFont"/>
    <w:uiPriority w:val="99"/>
    <w:semiHidden/>
    <w:unhideWhenUsed/>
    <w:rsid w:val="00D9386E"/>
    <w:rPr>
      <w:color w:val="800080" w:themeColor="followedHyperlink"/>
      <w:u w:val="single"/>
    </w:rPr>
  </w:style>
  <w:style w:type="character" w:styleId="UnresolvedMention">
    <w:name w:val="Unresolved Mention"/>
    <w:basedOn w:val="DefaultParagraphFont"/>
    <w:uiPriority w:val="99"/>
    <w:semiHidden/>
    <w:unhideWhenUsed/>
    <w:rsid w:val="00DC3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476690">
      <w:bodyDiv w:val="1"/>
      <w:marLeft w:val="0"/>
      <w:marRight w:val="0"/>
      <w:marTop w:val="0"/>
      <w:marBottom w:val="0"/>
      <w:divBdr>
        <w:top w:val="none" w:sz="0" w:space="0" w:color="auto"/>
        <w:left w:val="none" w:sz="0" w:space="0" w:color="auto"/>
        <w:bottom w:val="none" w:sz="0" w:space="0" w:color="auto"/>
        <w:right w:val="none" w:sz="0" w:space="0" w:color="auto"/>
      </w:divBdr>
    </w:div>
    <w:div w:id="854609215">
      <w:bodyDiv w:val="1"/>
      <w:marLeft w:val="0"/>
      <w:marRight w:val="0"/>
      <w:marTop w:val="0"/>
      <w:marBottom w:val="0"/>
      <w:divBdr>
        <w:top w:val="none" w:sz="0" w:space="0" w:color="auto"/>
        <w:left w:val="none" w:sz="0" w:space="0" w:color="auto"/>
        <w:bottom w:val="none" w:sz="0" w:space="0" w:color="auto"/>
        <w:right w:val="none" w:sz="0" w:space="0" w:color="auto"/>
      </w:divBdr>
    </w:div>
    <w:div w:id="1758625743">
      <w:bodyDiv w:val="1"/>
      <w:marLeft w:val="0"/>
      <w:marRight w:val="0"/>
      <w:marTop w:val="0"/>
      <w:marBottom w:val="0"/>
      <w:divBdr>
        <w:top w:val="none" w:sz="0" w:space="0" w:color="auto"/>
        <w:left w:val="none" w:sz="0" w:space="0" w:color="auto"/>
        <w:bottom w:val="none" w:sz="0" w:space="0" w:color="auto"/>
        <w:right w:val="none" w:sz="0" w:space="0" w:color="auto"/>
      </w:divBdr>
      <w:divsChild>
        <w:div w:id="150235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723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geria-law.org9jalegal.com.ng" TargetMode="External"/><Relationship Id="rId5" Type="http://schemas.openxmlformats.org/officeDocument/2006/relationships/hyperlink" Target="https://www.courts.ca.gov/106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11</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thekoko</dc:creator>
  <cp:lastModifiedBy>AKIN FAKOREDE</cp:lastModifiedBy>
  <cp:revision>4</cp:revision>
  <dcterms:created xsi:type="dcterms:W3CDTF">2020-04-06T08:47:00Z</dcterms:created>
  <dcterms:modified xsi:type="dcterms:W3CDTF">2020-04-14T08:02:00Z</dcterms:modified>
</cp:coreProperties>
</file>