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64" w:rsidRPr="0001383F" w:rsidRDefault="0001383F">
      <w:pPr>
        <w:rPr>
          <w:sz w:val="52"/>
          <w:szCs w:val="52"/>
        </w:rPr>
      </w:pPr>
      <w:r w:rsidRPr="0001383F">
        <w:rPr>
          <w:sz w:val="52"/>
          <w:szCs w:val="52"/>
        </w:rPr>
        <w:t>AIMUEL EMMANUEL</w:t>
      </w:r>
    </w:p>
    <w:p w:rsidR="0001383F" w:rsidRDefault="0001383F">
      <w:pPr>
        <w:rPr>
          <w:sz w:val="52"/>
          <w:szCs w:val="52"/>
        </w:rPr>
      </w:pPr>
      <w:r w:rsidRPr="0001383F">
        <w:rPr>
          <w:sz w:val="52"/>
          <w:szCs w:val="52"/>
        </w:rPr>
        <w:t>16/SCI01/005</w:t>
      </w:r>
    </w:p>
    <w:p w:rsidR="008B2064" w:rsidRDefault="008B2064" w:rsidP="008B2064">
      <w:pPr>
        <w:jc w:val="center"/>
        <w:rPr>
          <w:sz w:val="28"/>
          <w:szCs w:val="28"/>
          <w:u w:val="single"/>
        </w:rPr>
      </w:pPr>
      <w:r w:rsidRPr="008B2064">
        <w:rPr>
          <w:sz w:val="28"/>
          <w:szCs w:val="28"/>
          <w:u w:val="single"/>
        </w:rPr>
        <w:t>Self-Learning Decision support system for the determination of pageant winners</w:t>
      </w:r>
    </w:p>
    <w:p w:rsidR="008B2064" w:rsidRPr="008B2064" w:rsidRDefault="00922628" w:rsidP="008B206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5917223" cy="39814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k-Breakdown-Structure-WBS-by-Project-Phas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019" cy="398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064" w:rsidRPr="008B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3F"/>
    <w:rsid w:val="0001383F"/>
    <w:rsid w:val="00337064"/>
    <w:rsid w:val="00496FAB"/>
    <w:rsid w:val="008B2064"/>
    <w:rsid w:val="00922628"/>
    <w:rsid w:val="00C94A5F"/>
    <w:rsid w:val="00DB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8D964-8694-47AE-86A0-8678CF7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Aimuel</dc:creator>
  <cp:keywords/>
  <dc:description/>
  <cp:lastModifiedBy>Emmanuel Aimuel</cp:lastModifiedBy>
  <cp:revision>2</cp:revision>
  <dcterms:created xsi:type="dcterms:W3CDTF">2020-04-14T07:46:00Z</dcterms:created>
  <dcterms:modified xsi:type="dcterms:W3CDTF">2020-04-14T08:32:00Z</dcterms:modified>
</cp:coreProperties>
</file>