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E93" w:rsidRDefault="00294A8C" w:rsidP="00A54E93">
      <w:pPr>
        <w:spacing w:after="120" w:line="276" w:lineRule="auto"/>
        <w:jc w:val="left"/>
        <w:rPr>
          <w:rFonts w:ascii="Times New Roman" w:hAnsi="Times New Roman" w:cs="Times New Roman"/>
          <w:sz w:val="28"/>
          <w:szCs w:val="28"/>
        </w:rPr>
      </w:pPr>
      <w:proofErr w:type="gramStart"/>
      <w:r w:rsidRPr="00294A8C">
        <w:rPr>
          <w:rFonts w:ascii="Times New Roman" w:hAnsi="Times New Roman" w:cs="Times New Roman"/>
          <w:sz w:val="28"/>
          <w:szCs w:val="28"/>
        </w:rPr>
        <w:t>NAME:JIMOH</w:t>
      </w:r>
      <w:proofErr w:type="gramEnd"/>
      <w:r w:rsidRPr="00294A8C">
        <w:rPr>
          <w:rFonts w:ascii="Times New Roman" w:hAnsi="Times New Roman" w:cs="Times New Roman"/>
          <w:sz w:val="28"/>
          <w:szCs w:val="28"/>
        </w:rPr>
        <w:t xml:space="preserve"> OLUWATOMILOLA.O</w:t>
      </w:r>
      <w:r w:rsidR="00A54E93">
        <w:rPr>
          <w:rFonts w:ascii="Times New Roman" w:hAnsi="Times New Roman" w:cs="Times New Roman"/>
          <w:sz w:val="28"/>
          <w:szCs w:val="28"/>
        </w:rPr>
        <w:t xml:space="preserve"> </w:t>
      </w:r>
    </w:p>
    <w:p w:rsidR="00A54E93" w:rsidRDefault="00086F6E" w:rsidP="00A54E93">
      <w:pPr>
        <w:spacing w:after="120" w:line="276" w:lineRule="auto"/>
        <w:jc w:val="left"/>
        <w:rPr>
          <w:rFonts w:ascii="Times New Roman" w:hAnsi="Times New Roman" w:cs="Times New Roman"/>
          <w:sz w:val="28"/>
          <w:szCs w:val="28"/>
        </w:rPr>
      </w:pPr>
      <w:r>
        <w:rPr>
          <w:rFonts w:ascii="Times New Roman" w:hAnsi="Times New Roman" w:cs="Times New Roman"/>
          <w:sz w:val="28"/>
          <w:szCs w:val="28"/>
        </w:rPr>
        <w:t>MATRIC NO:</w:t>
      </w:r>
      <w:r w:rsidR="00294A8C" w:rsidRPr="00294A8C">
        <w:rPr>
          <w:rFonts w:ascii="Times New Roman" w:hAnsi="Times New Roman" w:cs="Times New Roman"/>
          <w:sz w:val="28"/>
          <w:szCs w:val="28"/>
        </w:rPr>
        <w:t>17/MHS03/019</w:t>
      </w:r>
    </w:p>
    <w:p w:rsidR="005648C4" w:rsidRDefault="006E5173" w:rsidP="00A54E93">
      <w:pPr>
        <w:spacing w:after="120" w:line="276" w:lineRule="auto"/>
        <w:jc w:val="left"/>
        <w:rPr>
          <w:rFonts w:ascii="Times New Roman" w:hAnsi="Times New Roman" w:cs="Times New Roman"/>
          <w:sz w:val="28"/>
          <w:szCs w:val="28"/>
        </w:rPr>
      </w:pPr>
      <w:proofErr w:type="gramStart"/>
      <w:r w:rsidRPr="00294A8C">
        <w:rPr>
          <w:rFonts w:ascii="Times New Roman" w:hAnsi="Times New Roman" w:cs="Times New Roman"/>
          <w:sz w:val="28"/>
          <w:szCs w:val="28"/>
        </w:rPr>
        <w:t>DEP</w:t>
      </w:r>
      <w:r w:rsidR="00294A8C" w:rsidRPr="00294A8C">
        <w:rPr>
          <w:rFonts w:ascii="Times New Roman" w:hAnsi="Times New Roman" w:cs="Times New Roman"/>
          <w:sz w:val="28"/>
          <w:szCs w:val="28"/>
        </w:rPr>
        <w:t>ARTMEN</w:t>
      </w:r>
      <w:r w:rsidRPr="00294A8C">
        <w:rPr>
          <w:rFonts w:ascii="Times New Roman" w:hAnsi="Times New Roman" w:cs="Times New Roman"/>
          <w:sz w:val="28"/>
          <w:szCs w:val="28"/>
        </w:rPr>
        <w:t>T:</w:t>
      </w:r>
      <w:r w:rsidR="00294A8C" w:rsidRPr="00294A8C">
        <w:rPr>
          <w:rFonts w:ascii="Times New Roman" w:hAnsi="Times New Roman" w:cs="Times New Roman"/>
          <w:sz w:val="28"/>
          <w:szCs w:val="28"/>
        </w:rPr>
        <w:t>NURSING</w:t>
      </w:r>
      <w:proofErr w:type="gramEnd"/>
      <w:r w:rsidR="00294A8C" w:rsidRPr="00294A8C">
        <w:rPr>
          <w:rFonts w:ascii="Times New Roman" w:hAnsi="Times New Roman" w:cs="Times New Roman"/>
          <w:sz w:val="28"/>
          <w:szCs w:val="28"/>
        </w:rPr>
        <w:t xml:space="preserve"> SCIENCE</w:t>
      </w:r>
    </w:p>
    <w:p w:rsidR="00086F6E" w:rsidRPr="00294A8C" w:rsidRDefault="00086F6E" w:rsidP="00A54E93">
      <w:pPr>
        <w:spacing w:after="120" w:line="276" w:lineRule="auto"/>
        <w:jc w:val="left"/>
        <w:rPr>
          <w:rFonts w:ascii="Times New Roman" w:hAnsi="Times New Roman" w:cs="Times New Roman"/>
          <w:sz w:val="28"/>
          <w:szCs w:val="28"/>
        </w:rPr>
      </w:pPr>
      <w:proofErr w:type="gramStart"/>
      <w:r>
        <w:rPr>
          <w:rFonts w:ascii="Times New Roman" w:hAnsi="Times New Roman" w:cs="Times New Roman"/>
          <w:sz w:val="28"/>
          <w:szCs w:val="28"/>
        </w:rPr>
        <w:t>COURSE:MEDICAL</w:t>
      </w:r>
      <w:proofErr w:type="gramEnd"/>
      <w:r>
        <w:rPr>
          <w:rFonts w:ascii="Times New Roman" w:hAnsi="Times New Roman" w:cs="Times New Roman"/>
          <w:sz w:val="28"/>
          <w:szCs w:val="28"/>
        </w:rPr>
        <w:t xml:space="preserve"> SURGURY IN NURSING</w:t>
      </w:r>
    </w:p>
    <w:p w:rsidR="00A54E93" w:rsidRDefault="006E5173" w:rsidP="00A54E93">
      <w:pPr>
        <w:spacing w:line="276" w:lineRule="auto"/>
        <w:jc w:val="left"/>
        <w:rPr>
          <w:rFonts w:ascii="Times New Roman" w:hAnsi="Times New Roman" w:cs="Times New Roman"/>
          <w:sz w:val="28"/>
          <w:szCs w:val="28"/>
        </w:rPr>
      </w:pPr>
      <w:r w:rsidRPr="00294A8C">
        <w:rPr>
          <w:rFonts w:ascii="Times New Roman" w:hAnsi="Times New Roman" w:cs="Times New Roman"/>
          <w:sz w:val="28"/>
          <w:szCs w:val="28"/>
        </w:rPr>
        <w:t>LEVEL: 300</w:t>
      </w:r>
    </w:p>
    <w:p w:rsidR="00A54E93" w:rsidRPr="00A54E93" w:rsidRDefault="00A54E93" w:rsidP="00A54E93">
      <w:pPr>
        <w:spacing w:line="480" w:lineRule="auto"/>
        <w:jc w:val="left"/>
        <w:rPr>
          <w:rFonts w:ascii="Times New Roman" w:hAnsi="Times New Roman" w:cs="Times New Roman"/>
          <w:sz w:val="24"/>
        </w:rPr>
      </w:pPr>
      <w:r w:rsidRPr="00A54E93">
        <w:rPr>
          <w:rFonts w:ascii="Times New Roman" w:hAnsi="Times New Roman" w:cs="Times New Roman"/>
          <w:sz w:val="24"/>
        </w:rPr>
        <w:t xml:space="preserve">                  </w:t>
      </w:r>
      <w:r w:rsidR="006E5173" w:rsidRPr="00A54E93">
        <w:rPr>
          <w:rFonts w:ascii="Times New Roman" w:hAnsi="Times New Roman" w:cs="Times New Roman"/>
          <w:sz w:val="24"/>
        </w:rPr>
        <w:t xml:space="preserve">ASSIGNMENT </w:t>
      </w:r>
    </w:p>
    <w:p w:rsidR="005648C4" w:rsidRPr="00A54E93" w:rsidRDefault="00294A8C" w:rsidP="00A54E93">
      <w:pPr>
        <w:spacing w:line="480" w:lineRule="auto"/>
        <w:jc w:val="left"/>
        <w:rPr>
          <w:rFonts w:ascii="Times New Roman" w:hAnsi="Times New Roman" w:cs="Times New Roman"/>
          <w:sz w:val="24"/>
        </w:rPr>
      </w:pPr>
      <w:r w:rsidRPr="00A54E93">
        <w:rPr>
          <w:rFonts w:ascii="Times New Roman" w:hAnsi="Times New Roman" w:cs="Times New Roman"/>
          <w:sz w:val="24"/>
        </w:rPr>
        <w:t>1.</w:t>
      </w:r>
      <w:r w:rsidR="006E5173" w:rsidRPr="00A54E93">
        <w:rPr>
          <w:rFonts w:ascii="Times New Roman" w:hAnsi="Times New Roman" w:cs="Times New Roman"/>
          <w:sz w:val="24"/>
        </w:rPr>
        <w:t xml:space="preserve">The different disorders of the </w:t>
      </w:r>
      <w:proofErr w:type="spellStart"/>
      <w:r w:rsidR="006E5173" w:rsidRPr="00A54E93">
        <w:rPr>
          <w:rFonts w:ascii="Times New Roman" w:hAnsi="Times New Roman" w:cs="Times New Roman"/>
          <w:sz w:val="24"/>
        </w:rPr>
        <w:t>prostrate</w:t>
      </w:r>
      <w:proofErr w:type="spellEnd"/>
      <w:r w:rsidR="006E5173" w:rsidRPr="00A54E93">
        <w:rPr>
          <w:rFonts w:ascii="Times New Roman" w:hAnsi="Times New Roman" w:cs="Times New Roman"/>
          <w:sz w:val="24"/>
        </w:rPr>
        <w:t xml:space="preserve"> gland.                                                 </w:t>
      </w:r>
      <w:r w:rsidRPr="00A54E93">
        <w:rPr>
          <w:rFonts w:ascii="Times New Roman" w:hAnsi="Times New Roman" w:cs="Times New Roman"/>
          <w:sz w:val="24"/>
        </w:rPr>
        <w:t xml:space="preserve">             </w:t>
      </w:r>
    </w:p>
    <w:p w:rsidR="005648C4" w:rsidRPr="00A54E93" w:rsidRDefault="00294A8C" w:rsidP="00A54E93">
      <w:pPr>
        <w:spacing w:line="480" w:lineRule="auto"/>
        <w:jc w:val="left"/>
        <w:rPr>
          <w:rFonts w:ascii="Times New Roman" w:hAnsi="Times New Roman" w:cs="Times New Roman"/>
          <w:sz w:val="24"/>
        </w:rPr>
      </w:pPr>
      <w:r w:rsidRPr="00A54E93">
        <w:rPr>
          <w:rFonts w:ascii="Times New Roman" w:hAnsi="Times New Roman" w:cs="Times New Roman"/>
          <w:sz w:val="24"/>
        </w:rPr>
        <w:t>2.</w:t>
      </w:r>
      <w:r w:rsidR="006E5173" w:rsidRPr="00A54E93">
        <w:rPr>
          <w:rFonts w:ascii="Times New Roman" w:hAnsi="Times New Roman" w:cs="Times New Roman"/>
          <w:sz w:val="24"/>
        </w:rPr>
        <w:t>Their etiologies</w:t>
      </w:r>
      <w:r w:rsidR="008A0D66">
        <w:rPr>
          <w:rFonts w:ascii="Times New Roman" w:hAnsi="Times New Roman" w:cs="Times New Roman"/>
          <w:sz w:val="24"/>
        </w:rPr>
        <w:t>.</w:t>
      </w:r>
    </w:p>
    <w:p w:rsidR="00294A8C" w:rsidRPr="00A54E93" w:rsidRDefault="00294A8C" w:rsidP="00A54E93">
      <w:pPr>
        <w:spacing w:line="480" w:lineRule="auto"/>
        <w:jc w:val="left"/>
        <w:rPr>
          <w:rFonts w:ascii="Times New Roman" w:hAnsi="Times New Roman" w:cs="Times New Roman"/>
          <w:sz w:val="24"/>
        </w:rPr>
      </w:pPr>
      <w:r w:rsidRPr="00A54E93">
        <w:rPr>
          <w:rFonts w:ascii="Times New Roman" w:hAnsi="Times New Roman" w:cs="Times New Roman"/>
          <w:sz w:val="24"/>
        </w:rPr>
        <w:t>3.The</w:t>
      </w:r>
      <w:r w:rsidR="006E5173" w:rsidRPr="00A54E93">
        <w:rPr>
          <w:rFonts w:ascii="Times New Roman" w:hAnsi="Times New Roman" w:cs="Times New Roman"/>
          <w:sz w:val="24"/>
        </w:rPr>
        <w:t xml:space="preserve"> therapeutic in</w:t>
      </w:r>
      <w:r w:rsidR="008A0D66">
        <w:rPr>
          <w:rFonts w:ascii="Times New Roman" w:hAnsi="Times New Roman" w:cs="Times New Roman"/>
          <w:sz w:val="24"/>
        </w:rPr>
        <w:t>tervention as well as surgeries.</w:t>
      </w:r>
    </w:p>
    <w:p w:rsidR="00A54E93" w:rsidRPr="00A54E93" w:rsidRDefault="00294A8C" w:rsidP="00A54E93">
      <w:pPr>
        <w:spacing w:line="480" w:lineRule="auto"/>
        <w:jc w:val="left"/>
        <w:rPr>
          <w:rFonts w:ascii="Times New Roman" w:hAnsi="Times New Roman" w:cs="Times New Roman"/>
          <w:sz w:val="24"/>
        </w:rPr>
      </w:pPr>
      <w:r w:rsidRPr="00A54E93">
        <w:rPr>
          <w:rFonts w:ascii="Times New Roman" w:hAnsi="Times New Roman" w:cs="Times New Roman"/>
          <w:sz w:val="24"/>
        </w:rPr>
        <w:t>4.</w:t>
      </w:r>
      <w:r w:rsidR="006E5173" w:rsidRPr="00A54E93">
        <w:rPr>
          <w:rFonts w:ascii="Times New Roman" w:hAnsi="Times New Roman" w:cs="Times New Roman"/>
          <w:sz w:val="24"/>
        </w:rPr>
        <w:t>The nursing care and client teaching in different conditions</w:t>
      </w:r>
      <w:r w:rsidR="008A0D66">
        <w:rPr>
          <w:rFonts w:ascii="Times New Roman" w:hAnsi="Times New Roman" w:cs="Times New Roman"/>
          <w:sz w:val="24"/>
        </w:rPr>
        <w:t>.</w:t>
      </w:r>
      <w:r w:rsidR="00A54E93" w:rsidRPr="00A54E93">
        <w:rPr>
          <w:rFonts w:ascii="Times New Roman" w:hAnsi="Times New Roman" w:cs="Times New Roman"/>
          <w:sz w:val="24"/>
        </w:rPr>
        <w:t xml:space="preserve">  </w:t>
      </w:r>
    </w:p>
    <w:p w:rsidR="00F74BFA" w:rsidRDefault="00A54E93" w:rsidP="00086F6E">
      <w:pPr>
        <w:spacing w:line="480" w:lineRule="auto"/>
        <w:jc w:val="left"/>
        <w:rPr>
          <w:rFonts w:ascii="Times New Roman" w:hAnsi="Times New Roman" w:cs="Times New Roman"/>
          <w:sz w:val="24"/>
        </w:rPr>
      </w:pPr>
      <w:r w:rsidRPr="00A54E93">
        <w:rPr>
          <w:rFonts w:ascii="Times New Roman" w:hAnsi="Times New Roman" w:cs="Times New Roman"/>
          <w:sz w:val="24"/>
        </w:rPr>
        <w:t xml:space="preserve">                 ANSWER                 </w:t>
      </w:r>
    </w:p>
    <w:p w:rsidR="00086F6E" w:rsidRDefault="00086F6E" w:rsidP="00086F6E">
      <w:pPr>
        <w:spacing w:line="480" w:lineRule="auto"/>
        <w:jc w:val="left"/>
        <w:rPr>
          <w:rFonts w:ascii="Times New Roman" w:hAnsi="Times New Roman" w:cs="Times New Roman"/>
          <w:sz w:val="24"/>
        </w:rPr>
      </w:pPr>
      <w:r>
        <w:rPr>
          <w:rFonts w:ascii="Times New Roman" w:hAnsi="Times New Roman" w:cs="Times New Roman"/>
          <w:sz w:val="24"/>
        </w:rPr>
        <w:t xml:space="preserve">Different </w:t>
      </w:r>
      <w:proofErr w:type="spellStart"/>
      <w:r>
        <w:rPr>
          <w:rFonts w:ascii="Times New Roman" w:hAnsi="Times New Roman" w:cs="Times New Roman"/>
          <w:sz w:val="24"/>
        </w:rPr>
        <w:t>prostrate</w:t>
      </w:r>
      <w:proofErr w:type="spellEnd"/>
      <w:r>
        <w:rPr>
          <w:rFonts w:ascii="Times New Roman" w:hAnsi="Times New Roman" w:cs="Times New Roman"/>
          <w:sz w:val="24"/>
        </w:rPr>
        <w:t xml:space="preserve"> gland disorders are;</w:t>
      </w:r>
    </w:p>
    <w:p w:rsidR="00086F6E" w:rsidRDefault="00086F6E" w:rsidP="00086F6E">
      <w:pPr>
        <w:pStyle w:val="ListParagraph"/>
        <w:numPr>
          <w:ilvl w:val="0"/>
          <w:numId w:val="3"/>
        </w:numPr>
        <w:spacing w:line="480" w:lineRule="auto"/>
        <w:jc w:val="left"/>
        <w:rPr>
          <w:rFonts w:ascii="Times New Roman" w:hAnsi="Times New Roman" w:cs="Times New Roman"/>
          <w:sz w:val="24"/>
        </w:rPr>
      </w:pPr>
      <w:r>
        <w:rPr>
          <w:rFonts w:ascii="Times New Roman" w:hAnsi="Times New Roman" w:cs="Times New Roman"/>
          <w:sz w:val="24"/>
        </w:rPr>
        <w:t>Pros</w:t>
      </w:r>
      <w:r w:rsidR="002C2215">
        <w:rPr>
          <w:rFonts w:ascii="Times New Roman" w:hAnsi="Times New Roman" w:cs="Times New Roman"/>
          <w:sz w:val="24"/>
        </w:rPr>
        <w:t>tatitis</w:t>
      </w:r>
    </w:p>
    <w:p w:rsidR="002C2215" w:rsidRDefault="002C2215" w:rsidP="00086F6E">
      <w:pPr>
        <w:pStyle w:val="ListParagraph"/>
        <w:numPr>
          <w:ilvl w:val="0"/>
          <w:numId w:val="3"/>
        </w:numPr>
        <w:spacing w:line="480" w:lineRule="auto"/>
        <w:jc w:val="left"/>
        <w:rPr>
          <w:rFonts w:ascii="Times New Roman" w:hAnsi="Times New Roman" w:cs="Times New Roman"/>
          <w:sz w:val="24"/>
        </w:rPr>
      </w:pPr>
      <w:r>
        <w:rPr>
          <w:rFonts w:ascii="Times New Roman" w:hAnsi="Times New Roman" w:cs="Times New Roman"/>
          <w:sz w:val="24"/>
        </w:rPr>
        <w:t>Prostate Cancer</w:t>
      </w:r>
    </w:p>
    <w:p w:rsidR="002C2215" w:rsidRDefault="002C2215" w:rsidP="002C2215">
      <w:pPr>
        <w:pStyle w:val="ListParagraph"/>
        <w:numPr>
          <w:ilvl w:val="0"/>
          <w:numId w:val="3"/>
        </w:numPr>
        <w:spacing w:line="480" w:lineRule="auto"/>
        <w:jc w:val="left"/>
        <w:rPr>
          <w:rFonts w:ascii="Times New Roman" w:hAnsi="Times New Roman" w:cs="Times New Roman"/>
          <w:sz w:val="24"/>
        </w:rPr>
      </w:pPr>
      <w:r>
        <w:rPr>
          <w:rFonts w:ascii="Times New Roman" w:hAnsi="Times New Roman" w:cs="Times New Roman"/>
          <w:sz w:val="24"/>
        </w:rPr>
        <w:t>Benign Prostatic Hyperplasia</w:t>
      </w:r>
    </w:p>
    <w:p w:rsidR="002C2215" w:rsidRDefault="006E5173" w:rsidP="00A54E93">
      <w:pPr>
        <w:spacing w:line="480" w:lineRule="auto"/>
        <w:jc w:val="left"/>
        <w:rPr>
          <w:rFonts w:ascii="Times New Roman" w:hAnsi="Times New Roman" w:cs="Times New Roman"/>
          <w:sz w:val="24"/>
        </w:rPr>
      </w:pPr>
      <w:r w:rsidRPr="002C2215">
        <w:rPr>
          <w:rFonts w:ascii="Times New Roman" w:hAnsi="Times New Roman" w:cs="Times New Roman"/>
          <w:sz w:val="24"/>
        </w:rPr>
        <w:t>Prostatitis</w:t>
      </w:r>
      <w:r w:rsidR="00A54E93" w:rsidRPr="002C2215">
        <w:rPr>
          <w:rFonts w:ascii="Times New Roman" w:hAnsi="Times New Roman" w:cs="Times New Roman"/>
          <w:sz w:val="24"/>
        </w:rPr>
        <w:t xml:space="preserve"> </w:t>
      </w:r>
      <w:r w:rsidRPr="002C2215">
        <w:rPr>
          <w:rFonts w:ascii="Times New Roman" w:hAnsi="Times New Roman" w:cs="Times New Roman"/>
          <w:sz w:val="24"/>
        </w:rPr>
        <w:t xml:space="preserve">is an inflammation of the </w:t>
      </w:r>
      <w:r w:rsidR="00A54E93" w:rsidRPr="002C2215">
        <w:rPr>
          <w:rFonts w:ascii="Times New Roman" w:hAnsi="Times New Roman" w:cs="Times New Roman"/>
          <w:sz w:val="24"/>
        </w:rPr>
        <w:t xml:space="preserve">prostate. It </w:t>
      </w:r>
      <w:r w:rsidRPr="002C2215">
        <w:rPr>
          <w:rFonts w:ascii="Times New Roman" w:hAnsi="Times New Roman" w:cs="Times New Roman"/>
          <w:sz w:val="24"/>
        </w:rPr>
        <w:t xml:space="preserve">can be caused by </w:t>
      </w:r>
      <w:r w:rsidR="00A54E93" w:rsidRPr="002C2215">
        <w:rPr>
          <w:rFonts w:ascii="Times New Roman" w:hAnsi="Times New Roman" w:cs="Times New Roman"/>
          <w:sz w:val="24"/>
        </w:rPr>
        <w:t>a bacterial infection. Men</w:t>
      </w:r>
      <w:r w:rsidRPr="002C2215">
        <w:rPr>
          <w:rFonts w:ascii="Times New Roman" w:hAnsi="Times New Roman" w:cs="Times New Roman"/>
          <w:sz w:val="24"/>
        </w:rPr>
        <w:t xml:space="preserve"> of all ages can get prostatitis, and it can occur in any size prostate (enlarged or not).</w:t>
      </w:r>
    </w:p>
    <w:p w:rsidR="008A0D66" w:rsidRDefault="008A0D66" w:rsidP="00A54E93">
      <w:pPr>
        <w:spacing w:line="480" w:lineRule="auto"/>
        <w:jc w:val="left"/>
        <w:rPr>
          <w:rFonts w:ascii="Times New Roman" w:hAnsi="Times New Roman" w:cs="Times New Roman"/>
          <w:sz w:val="24"/>
        </w:rPr>
      </w:pPr>
    </w:p>
    <w:p w:rsidR="002C2215" w:rsidRDefault="006E5173" w:rsidP="00A54E93">
      <w:pPr>
        <w:spacing w:line="480" w:lineRule="auto"/>
        <w:jc w:val="left"/>
        <w:rPr>
          <w:rFonts w:ascii="Times New Roman" w:hAnsi="Times New Roman" w:cs="Times New Roman"/>
          <w:sz w:val="24"/>
        </w:rPr>
      </w:pPr>
      <w:r w:rsidRPr="00A54E93">
        <w:rPr>
          <w:rFonts w:ascii="Times New Roman" w:hAnsi="Times New Roman" w:cs="Times New Roman"/>
          <w:sz w:val="24"/>
        </w:rPr>
        <w:lastRenderedPageBreak/>
        <w:t xml:space="preserve">Symptoms of prostatitis include:               </w:t>
      </w:r>
    </w:p>
    <w:p w:rsidR="005648C4" w:rsidRPr="00A54E93" w:rsidRDefault="002C2215" w:rsidP="00A54E93">
      <w:pPr>
        <w:spacing w:line="480" w:lineRule="auto"/>
        <w:jc w:val="left"/>
        <w:rPr>
          <w:rFonts w:ascii="Times New Roman" w:hAnsi="Times New Roman" w:cs="Times New Roman"/>
          <w:sz w:val="24"/>
        </w:rPr>
      </w:pPr>
      <w:r>
        <w:rPr>
          <w:rFonts w:ascii="Times New Roman" w:hAnsi="Times New Roman" w:cs="Times New Roman"/>
          <w:sz w:val="24"/>
        </w:rPr>
        <w:t>•</w:t>
      </w:r>
      <w:r w:rsidR="006E5173" w:rsidRPr="00A54E93">
        <w:rPr>
          <w:rFonts w:ascii="Times New Roman" w:hAnsi="Times New Roman" w:cs="Times New Roman"/>
          <w:sz w:val="24"/>
        </w:rPr>
        <w:t>Frequent urination, especially at night</w:t>
      </w:r>
      <w:r w:rsidR="00D879C5">
        <w:rPr>
          <w:rFonts w:ascii="Times New Roman" w:hAnsi="Times New Roman" w:cs="Times New Roman"/>
          <w:sz w:val="24"/>
        </w:rPr>
        <w:t>.</w:t>
      </w:r>
    </w:p>
    <w:p w:rsidR="005648C4" w:rsidRPr="00A54E93" w:rsidRDefault="002C2215" w:rsidP="00A54E93">
      <w:pPr>
        <w:spacing w:line="480" w:lineRule="auto"/>
        <w:jc w:val="left"/>
        <w:rPr>
          <w:rFonts w:ascii="Times New Roman" w:hAnsi="Times New Roman" w:cs="Times New Roman"/>
          <w:sz w:val="24"/>
        </w:rPr>
      </w:pPr>
      <w:r>
        <w:rPr>
          <w:rFonts w:ascii="Times New Roman" w:hAnsi="Times New Roman" w:cs="Times New Roman"/>
          <w:sz w:val="24"/>
        </w:rPr>
        <w:t>•</w:t>
      </w:r>
      <w:r w:rsidR="006E5173" w:rsidRPr="00A54E93">
        <w:rPr>
          <w:rFonts w:ascii="Times New Roman" w:hAnsi="Times New Roman" w:cs="Times New Roman"/>
          <w:sz w:val="24"/>
        </w:rPr>
        <w:t>Pain or burning during urination</w:t>
      </w:r>
      <w:r w:rsidR="00D879C5">
        <w:rPr>
          <w:rFonts w:ascii="Times New Roman" w:hAnsi="Times New Roman" w:cs="Times New Roman"/>
          <w:sz w:val="24"/>
        </w:rPr>
        <w:t>.</w:t>
      </w:r>
    </w:p>
    <w:p w:rsidR="00A54E93" w:rsidRDefault="002C2215" w:rsidP="00A54E93">
      <w:pPr>
        <w:spacing w:line="480" w:lineRule="auto"/>
        <w:jc w:val="left"/>
        <w:rPr>
          <w:rFonts w:ascii="Times New Roman" w:hAnsi="Times New Roman" w:cs="Times New Roman"/>
          <w:sz w:val="24"/>
        </w:rPr>
      </w:pPr>
      <w:r>
        <w:rPr>
          <w:rFonts w:ascii="Times New Roman" w:hAnsi="Times New Roman" w:cs="Times New Roman"/>
          <w:sz w:val="24"/>
        </w:rPr>
        <w:t>•</w:t>
      </w:r>
      <w:r w:rsidR="006E5173" w:rsidRPr="00A54E93">
        <w:rPr>
          <w:rFonts w:ascii="Times New Roman" w:hAnsi="Times New Roman" w:cs="Times New Roman"/>
          <w:sz w:val="24"/>
        </w:rPr>
        <w:t>Chills and fever along with urinating problems.</w:t>
      </w:r>
    </w:p>
    <w:p w:rsidR="00A54E93" w:rsidRDefault="002C2215" w:rsidP="00A54E93">
      <w:pPr>
        <w:spacing w:line="480" w:lineRule="auto"/>
        <w:jc w:val="left"/>
        <w:rPr>
          <w:rFonts w:ascii="Times New Roman" w:hAnsi="Times New Roman" w:cs="Times New Roman"/>
          <w:sz w:val="24"/>
        </w:rPr>
      </w:pPr>
      <w:r w:rsidRPr="002C2215">
        <w:rPr>
          <w:rFonts w:ascii="Times New Roman" w:hAnsi="Times New Roman" w:cs="Times New Roman"/>
          <w:sz w:val="24"/>
        </w:rPr>
        <w:t xml:space="preserve">             </w:t>
      </w:r>
      <w:r w:rsidR="006E5173" w:rsidRPr="002C2215">
        <w:rPr>
          <w:rFonts w:ascii="Times New Roman" w:hAnsi="Times New Roman" w:cs="Times New Roman"/>
          <w:sz w:val="24"/>
        </w:rPr>
        <w:t xml:space="preserve">ETIOLOGY OF PROSTATITIS                                 </w:t>
      </w:r>
      <w:proofErr w:type="spellStart"/>
      <w:r w:rsidR="006E5173" w:rsidRPr="00A54E93">
        <w:rPr>
          <w:rFonts w:ascii="Times New Roman" w:hAnsi="Times New Roman" w:cs="Times New Roman"/>
          <w:sz w:val="24"/>
        </w:rPr>
        <w:t>Prostatitis</w:t>
      </w:r>
      <w:proofErr w:type="spellEnd"/>
      <w:r w:rsidR="006E5173" w:rsidRPr="00A54E93">
        <w:rPr>
          <w:rFonts w:ascii="Times New Roman" w:hAnsi="Times New Roman" w:cs="Times New Roman"/>
          <w:sz w:val="24"/>
        </w:rPr>
        <w:t xml:space="preserve"> can be caused by bacteria that leak into the prostate gland from the urinary tract (the most common bacterial cause) and from direct extension or lymphatic spread from the rectum. It can also result from various sexually transmitted organisms such as Neisseria </w:t>
      </w:r>
      <w:r w:rsidR="00476805" w:rsidRPr="00A54E93">
        <w:rPr>
          <w:rFonts w:ascii="Times New Roman" w:hAnsi="Times New Roman" w:cs="Times New Roman"/>
          <w:sz w:val="24"/>
        </w:rPr>
        <w:t>gonorrhea</w:t>
      </w:r>
      <w:r w:rsidR="006E5173" w:rsidRPr="00A54E93">
        <w:rPr>
          <w:rFonts w:ascii="Times New Roman" w:hAnsi="Times New Roman" w:cs="Times New Roman"/>
          <w:sz w:val="24"/>
        </w:rPr>
        <w:t xml:space="preserve">, Chlamydia trachomatis, or HIV. Other organisms responsible for infection are the same found most frequently in urinary tract infections, such as Escherichia coli. In many instances (especially in the chronic form of prostatitis), no specific cause of prostatitis can be found.                      </w:t>
      </w:r>
    </w:p>
    <w:p w:rsidR="005648C4" w:rsidRPr="00A54E93" w:rsidRDefault="002C2215" w:rsidP="00A54E93">
      <w:pPr>
        <w:spacing w:line="480" w:lineRule="auto"/>
        <w:jc w:val="left"/>
        <w:rPr>
          <w:rFonts w:ascii="Times New Roman" w:hAnsi="Times New Roman" w:cs="Times New Roman"/>
          <w:sz w:val="24"/>
        </w:rPr>
      </w:pPr>
      <w:r>
        <w:rPr>
          <w:rFonts w:ascii="Times New Roman" w:hAnsi="Times New Roman" w:cs="Times New Roman"/>
          <w:sz w:val="24"/>
        </w:rPr>
        <w:t xml:space="preserve">         </w:t>
      </w:r>
      <w:r w:rsidR="00476805">
        <w:rPr>
          <w:rFonts w:ascii="Times New Roman" w:hAnsi="Times New Roman" w:cs="Times New Roman"/>
          <w:sz w:val="24"/>
        </w:rPr>
        <w:t xml:space="preserve">   </w:t>
      </w:r>
      <w:r w:rsidR="006E5173" w:rsidRPr="00A54E93">
        <w:rPr>
          <w:rFonts w:ascii="Times New Roman" w:hAnsi="Times New Roman" w:cs="Times New Roman"/>
          <w:sz w:val="24"/>
        </w:rPr>
        <w:t xml:space="preserve">THERAPEUTIC INTERVENTION OF PROSTATITIS                                                                                                                      </w:t>
      </w:r>
    </w:p>
    <w:p w:rsidR="005648C4" w:rsidRPr="00476805" w:rsidRDefault="00476805" w:rsidP="00476805">
      <w:pPr>
        <w:pStyle w:val="ListParagraph"/>
        <w:numPr>
          <w:ilvl w:val="0"/>
          <w:numId w:val="4"/>
        </w:numPr>
        <w:spacing w:line="480" w:lineRule="auto"/>
        <w:jc w:val="left"/>
        <w:rPr>
          <w:rFonts w:ascii="Times New Roman" w:hAnsi="Times New Roman" w:cs="Times New Roman"/>
          <w:sz w:val="24"/>
        </w:rPr>
      </w:pPr>
      <w:r>
        <w:rPr>
          <w:rFonts w:ascii="Times New Roman" w:hAnsi="Times New Roman" w:cs="Times New Roman"/>
          <w:sz w:val="24"/>
        </w:rPr>
        <w:t xml:space="preserve">Pharmacological </w:t>
      </w:r>
      <w:proofErr w:type="spellStart"/>
      <w:proofErr w:type="gramStart"/>
      <w:r>
        <w:rPr>
          <w:rFonts w:ascii="Times New Roman" w:hAnsi="Times New Roman" w:cs="Times New Roman"/>
          <w:sz w:val="24"/>
        </w:rPr>
        <w:t>interventions:A</w:t>
      </w:r>
      <w:r w:rsidR="006E5173" w:rsidRPr="00476805">
        <w:rPr>
          <w:rFonts w:ascii="Times New Roman" w:hAnsi="Times New Roman" w:cs="Times New Roman"/>
          <w:sz w:val="24"/>
        </w:rPr>
        <w:t>lpha</w:t>
      </w:r>
      <w:proofErr w:type="spellEnd"/>
      <w:proofErr w:type="gramEnd"/>
      <w:r w:rsidR="006E5173" w:rsidRPr="00476805">
        <w:rPr>
          <w:rFonts w:ascii="Times New Roman" w:hAnsi="Times New Roman" w:cs="Times New Roman"/>
          <w:sz w:val="24"/>
        </w:rPr>
        <w:t xml:space="preserve"> blockers and 5‐alpha reductase inhibitors, antibiotic therapy (quinolones or </w:t>
      </w:r>
      <w:proofErr w:type="spellStart"/>
      <w:r w:rsidR="006E5173" w:rsidRPr="00476805">
        <w:rPr>
          <w:rFonts w:ascii="Times New Roman" w:hAnsi="Times New Roman" w:cs="Times New Roman"/>
          <w:sz w:val="24"/>
        </w:rPr>
        <w:t>tetracyclines</w:t>
      </w:r>
      <w:proofErr w:type="spellEnd"/>
      <w:r w:rsidR="006E5173" w:rsidRPr="00476805">
        <w:rPr>
          <w:rFonts w:ascii="Times New Roman" w:hAnsi="Times New Roman" w:cs="Times New Roman"/>
          <w:sz w:val="24"/>
        </w:rPr>
        <w:t xml:space="preserve">), analgesics (nonsteroidal anti‐inflammatory drugs (NSAIDs), </w:t>
      </w:r>
      <w:proofErr w:type="spellStart"/>
      <w:r w:rsidR="006E5173" w:rsidRPr="00476805">
        <w:rPr>
          <w:rFonts w:ascii="Times New Roman" w:hAnsi="Times New Roman" w:cs="Times New Roman"/>
          <w:sz w:val="24"/>
        </w:rPr>
        <w:t>pregabalin</w:t>
      </w:r>
      <w:proofErr w:type="spellEnd"/>
      <w:r w:rsidR="006E5173" w:rsidRPr="00476805">
        <w:rPr>
          <w:rFonts w:ascii="Times New Roman" w:hAnsi="Times New Roman" w:cs="Times New Roman"/>
          <w:sz w:val="24"/>
        </w:rPr>
        <w:t xml:space="preserve">), </w:t>
      </w:r>
      <w:proofErr w:type="spellStart"/>
      <w:r w:rsidR="006E5173" w:rsidRPr="00476805">
        <w:rPr>
          <w:rFonts w:ascii="Times New Roman" w:hAnsi="Times New Roman" w:cs="Times New Roman"/>
          <w:sz w:val="24"/>
        </w:rPr>
        <w:t>phytotherapy</w:t>
      </w:r>
      <w:proofErr w:type="spellEnd"/>
      <w:r w:rsidR="006E5173" w:rsidRPr="00476805">
        <w:rPr>
          <w:rFonts w:ascii="Times New Roman" w:hAnsi="Times New Roman" w:cs="Times New Roman"/>
          <w:sz w:val="24"/>
        </w:rPr>
        <w:t xml:space="preserve"> (pollen extract and bioflavonoids). </w:t>
      </w:r>
    </w:p>
    <w:p w:rsidR="00476805" w:rsidRDefault="006E5173" w:rsidP="00A54E93">
      <w:pPr>
        <w:pStyle w:val="ListParagraph"/>
        <w:numPr>
          <w:ilvl w:val="0"/>
          <w:numId w:val="4"/>
        </w:numPr>
        <w:spacing w:line="480" w:lineRule="auto"/>
        <w:jc w:val="left"/>
        <w:rPr>
          <w:rFonts w:ascii="Times New Roman" w:hAnsi="Times New Roman" w:cs="Times New Roman"/>
          <w:sz w:val="24"/>
        </w:rPr>
      </w:pPr>
      <w:r w:rsidRPr="00476805">
        <w:rPr>
          <w:rFonts w:ascii="Times New Roman" w:hAnsi="Times New Roman" w:cs="Times New Roman"/>
          <w:sz w:val="24"/>
        </w:rPr>
        <w:t xml:space="preserve">Physical therapies: acupuncture, biofeedback, myofascial trigger point release, and others. </w:t>
      </w:r>
    </w:p>
    <w:p w:rsidR="00476805" w:rsidRDefault="006E5173" w:rsidP="00A54E93">
      <w:pPr>
        <w:pStyle w:val="ListParagraph"/>
        <w:numPr>
          <w:ilvl w:val="0"/>
          <w:numId w:val="4"/>
        </w:numPr>
        <w:spacing w:line="480" w:lineRule="auto"/>
        <w:jc w:val="left"/>
        <w:rPr>
          <w:rFonts w:ascii="Times New Roman" w:hAnsi="Times New Roman" w:cs="Times New Roman"/>
          <w:sz w:val="24"/>
        </w:rPr>
      </w:pPr>
      <w:r w:rsidRPr="00476805">
        <w:rPr>
          <w:rFonts w:ascii="Times New Roman" w:hAnsi="Times New Roman" w:cs="Times New Roman"/>
          <w:sz w:val="24"/>
        </w:rPr>
        <w:tab/>
        <w:t>Psychological support.</w:t>
      </w:r>
    </w:p>
    <w:p w:rsidR="00476805" w:rsidRDefault="006E5173" w:rsidP="00A54E93">
      <w:pPr>
        <w:pStyle w:val="ListParagraph"/>
        <w:numPr>
          <w:ilvl w:val="0"/>
          <w:numId w:val="4"/>
        </w:numPr>
        <w:spacing w:line="480" w:lineRule="auto"/>
        <w:jc w:val="left"/>
        <w:rPr>
          <w:rFonts w:ascii="Times New Roman" w:hAnsi="Times New Roman" w:cs="Times New Roman"/>
          <w:sz w:val="24"/>
        </w:rPr>
      </w:pPr>
      <w:r w:rsidRPr="00476805">
        <w:rPr>
          <w:rFonts w:ascii="Times New Roman" w:hAnsi="Times New Roman" w:cs="Times New Roman"/>
          <w:sz w:val="24"/>
        </w:rPr>
        <w:t>Clinical phenotyping (UPOINT) and other multimodal approaches.</w:t>
      </w:r>
    </w:p>
    <w:p w:rsidR="00A54E93" w:rsidRPr="00476805" w:rsidRDefault="006E5173" w:rsidP="00A54E93">
      <w:pPr>
        <w:pStyle w:val="ListParagraph"/>
        <w:numPr>
          <w:ilvl w:val="0"/>
          <w:numId w:val="4"/>
        </w:numPr>
        <w:spacing w:line="480" w:lineRule="auto"/>
        <w:jc w:val="left"/>
        <w:rPr>
          <w:rFonts w:ascii="Times New Roman" w:hAnsi="Times New Roman" w:cs="Times New Roman"/>
          <w:sz w:val="24"/>
        </w:rPr>
      </w:pPr>
      <w:r w:rsidRPr="00476805">
        <w:rPr>
          <w:rFonts w:ascii="Times New Roman" w:hAnsi="Times New Roman" w:cs="Times New Roman"/>
          <w:sz w:val="24"/>
        </w:rPr>
        <w:lastRenderedPageBreak/>
        <w:t>Miscellaneous therapies: allopurinol, botulinum toxin A, prostatic surgery, and others.</w:t>
      </w:r>
    </w:p>
    <w:p w:rsidR="00476805" w:rsidRDefault="00476805" w:rsidP="00A54E93">
      <w:pPr>
        <w:spacing w:line="480" w:lineRule="auto"/>
        <w:jc w:val="left"/>
        <w:rPr>
          <w:rFonts w:ascii="Times New Roman" w:hAnsi="Times New Roman" w:cs="Times New Roman"/>
          <w:sz w:val="24"/>
        </w:rPr>
      </w:pPr>
      <w:r>
        <w:rPr>
          <w:rFonts w:ascii="Times New Roman" w:hAnsi="Times New Roman" w:cs="Times New Roman"/>
          <w:sz w:val="24"/>
        </w:rPr>
        <w:t xml:space="preserve">              </w:t>
      </w:r>
      <w:r w:rsidR="006E5173" w:rsidRPr="00A54E93">
        <w:rPr>
          <w:rFonts w:ascii="Times New Roman" w:hAnsi="Times New Roman" w:cs="Times New Roman"/>
          <w:sz w:val="24"/>
        </w:rPr>
        <w:t xml:space="preserve">NURSING CARE FOR PATIENT WITH PROSTATITIS </w:t>
      </w:r>
    </w:p>
    <w:p w:rsidR="00476805" w:rsidRDefault="006E5173" w:rsidP="00A54E93">
      <w:pPr>
        <w:pStyle w:val="ListParagraph"/>
        <w:numPr>
          <w:ilvl w:val="0"/>
          <w:numId w:val="6"/>
        </w:numPr>
        <w:spacing w:line="480" w:lineRule="auto"/>
        <w:jc w:val="left"/>
        <w:rPr>
          <w:rFonts w:ascii="Times New Roman" w:hAnsi="Times New Roman" w:cs="Times New Roman"/>
          <w:sz w:val="24"/>
        </w:rPr>
      </w:pPr>
      <w:r w:rsidRPr="00476805">
        <w:rPr>
          <w:rFonts w:ascii="Times New Roman" w:hAnsi="Times New Roman" w:cs="Times New Roman"/>
          <w:sz w:val="24"/>
        </w:rPr>
        <w:t xml:space="preserve">Maintain patients comfort </w:t>
      </w:r>
    </w:p>
    <w:p w:rsidR="00476805" w:rsidRDefault="006E5173" w:rsidP="00A54E93">
      <w:pPr>
        <w:pStyle w:val="ListParagraph"/>
        <w:numPr>
          <w:ilvl w:val="0"/>
          <w:numId w:val="6"/>
        </w:numPr>
        <w:spacing w:line="480" w:lineRule="auto"/>
        <w:jc w:val="left"/>
        <w:rPr>
          <w:rFonts w:ascii="Times New Roman" w:hAnsi="Times New Roman" w:cs="Times New Roman"/>
          <w:sz w:val="24"/>
        </w:rPr>
      </w:pPr>
      <w:r w:rsidRPr="00476805">
        <w:rPr>
          <w:rFonts w:ascii="Times New Roman" w:hAnsi="Times New Roman" w:cs="Times New Roman"/>
          <w:sz w:val="24"/>
        </w:rPr>
        <w:t>Assess pain noting the intensity, location, duration</w:t>
      </w:r>
    </w:p>
    <w:p w:rsidR="00476805" w:rsidRDefault="006E5173" w:rsidP="00A54E93">
      <w:pPr>
        <w:pStyle w:val="ListParagraph"/>
        <w:numPr>
          <w:ilvl w:val="0"/>
          <w:numId w:val="6"/>
        </w:numPr>
        <w:spacing w:line="480" w:lineRule="auto"/>
        <w:jc w:val="left"/>
        <w:rPr>
          <w:rFonts w:ascii="Times New Roman" w:hAnsi="Times New Roman" w:cs="Times New Roman"/>
          <w:sz w:val="24"/>
        </w:rPr>
      </w:pPr>
      <w:r w:rsidRPr="00476805">
        <w:rPr>
          <w:rFonts w:ascii="Times New Roman" w:hAnsi="Times New Roman" w:cs="Times New Roman"/>
          <w:sz w:val="24"/>
        </w:rPr>
        <w:t>Enco</w:t>
      </w:r>
      <w:r w:rsidR="00476805">
        <w:rPr>
          <w:rFonts w:ascii="Times New Roman" w:hAnsi="Times New Roman" w:cs="Times New Roman"/>
          <w:sz w:val="24"/>
        </w:rPr>
        <w:t>urage fluid up to 3000mL daily w</w:t>
      </w:r>
      <w:r w:rsidRPr="00476805">
        <w:rPr>
          <w:rFonts w:ascii="Times New Roman" w:hAnsi="Times New Roman" w:cs="Times New Roman"/>
          <w:sz w:val="24"/>
        </w:rPr>
        <w:t xml:space="preserve">ithin cardiac tolerance </w:t>
      </w:r>
    </w:p>
    <w:p w:rsidR="00476805" w:rsidRDefault="006E5173" w:rsidP="00A54E93">
      <w:pPr>
        <w:pStyle w:val="ListParagraph"/>
        <w:numPr>
          <w:ilvl w:val="0"/>
          <w:numId w:val="6"/>
        </w:numPr>
        <w:spacing w:line="480" w:lineRule="auto"/>
        <w:jc w:val="left"/>
        <w:rPr>
          <w:rFonts w:ascii="Times New Roman" w:hAnsi="Times New Roman" w:cs="Times New Roman"/>
          <w:sz w:val="24"/>
        </w:rPr>
      </w:pPr>
      <w:r w:rsidRPr="00476805">
        <w:rPr>
          <w:rFonts w:ascii="Times New Roman" w:hAnsi="Times New Roman" w:cs="Times New Roman"/>
          <w:sz w:val="24"/>
        </w:rPr>
        <w:t>Monitor vital signs observe for hypertension, peripheral and dependen</w:t>
      </w:r>
      <w:r w:rsidR="00476805">
        <w:rPr>
          <w:rFonts w:ascii="Times New Roman" w:hAnsi="Times New Roman" w:cs="Times New Roman"/>
          <w:sz w:val="24"/>
        </w:rPr>
        <w:t xml:space="preserve">t edema, changes in </w:t>
      </w:r>
      <w:r w:rsidR="00647A71">
        <w:rPr>
          <w:rFonts w:ascii="Times New Roman" w:hAnsi="Times New Roman" w:cs="Times New Roman"/>
          <w:sz w:val="24"/>
        </w:rPr>
        <w:t xml:space="preserve">mentation. </w:t>
      </w:r>
      <w:r w:rsidR="00647A71" w:rsidRPr="00476805">
        <w:rPr>
          <w:rFonts w:ascii="Times New Roman" w:hAnsi="Times New Roman" w:cs="Times New Roman"/>
          <w:sz w:val="24"/>
        </w:rPr>
        <w:t>Weigh</w:t>
      </w:r>
      <w:r w:rsidRPr="00476805">
        <w:rPr>
          <w:rFonts w:ascii="Times New Roman" w:hAnsi="Times New Roman" w:cs="Times New Roman"/>
          <w:sz w:val="24"/>
        </w:rPr>
        <w:t xml:space="preserve"> daily.</w:t>
      </w:r>
    </w:p>
    <w:p w:rsidR="00476805" w:rsidRDefault="006E5173" w:rsidP="00A54E93">
      <w:pPr>
        <w:pStyle w:val="ListParagraph"/>
        <w:numPr>
          <w:ilvl w:val="0"/>
          <w:numId w:val="6"/>
        </w:numPr>
        <w:spacing w:line="480" w:lineRule="auto"/>
        <w:jc w:val="left"/>
        <w:rPr>
          <w:rFonts w:ascii="Times New Roman" w:hAnsi="Times New Roman" w:cs="Times New Roman"/>
          <w:sz w:val="24"/>
        </w:rPr>
      </w:pPr>
      <w:r w:rsidRPr="00476805">
        <w:rPr>
          <w:rFonts w:ascii="Times New Roman" w:hAnsi="Times New Roman" w:cs="Times New Roman"/>
          <w:sz w:val="24"/>
        </w:rPr>
        <w:t>Provide and encourage meticulous catheter and perineal care.</w:t>
      </w:r>
    </w:p>
    <w:p w:rsidR="00647A71" w:rsidRDefault="006E5173" w:rsidP="00A54E93">
      <w:pPr>
        <w:pStyle w:val="ListParagraph"/>
        <w:numPr>
          <w:ilvl w:val="0"/>
          <w:numId w:val="6"/>
        </w:numPr>
        <w:spacing w:line="480" w:lineRule="auto"/>
        <w:jc w:val="left"/>
        <w:rPr>
          <w:rFonts w:ascii="Times New Roman" w:hAnsi="Times New Roman" w:cs="Times New Roman"/>
          <w:sz w:val="24"/>
        </w:rPr>
      </w:pPr>
      <w:r w:rsidRPr="00476805">
        <w:rPr>
          <w:rFonts w:ascii="Times New Roman" w:hAnsi="Times New Roman" w:cs="Times New Roman"/>
          <w:sz w:val="24"/>
        </w:rPr>
        <w:t xml:space="preserve">Monitor the </w:t>
      </w:r>
      <w:proofErr w:type="gramStart"/>
      <w:r w:rsidRPr="00476805">
        <w:rPr>
          <w:rFonts w:ascii="Times New Roman" w:hAnsi="Times New Roman" w:cs="Times New Roman"/>
          <w:sz w:val="24"/>
        </w:rPr>
        <w:t>patients</w:t>
      </w:r>
      <w:proofErr w:type="gramEnd"/>
      <w:r w:rsidRPr="00476805">
        <w:rPr>
          <w:rFonts w:ascii="Times New Roman" w:hAnsi="Times New Roman" w:cs="Times New Roman"/>
          <w:sz w:val="24"/>
        </w:rPr>
        <w:t xml:space="preserve"> diets, ensure that patients meal is free from fats and trans fat, caffeine act </w:t>
      </w:r>
    </w:p>
    <w:p w:rsidR="00F74BFA" w:rsidRDefault="00647A71" w:rsidP="00A54E93">
      <w:pPr>
        <w:spacing w:line="480" w:lineRule="auto"/>
        <w:jc w:val="left"/>
        <w:rPr>
          <w:rFonts w:ascii="Times New Roman" w:hAnsi="Times New Roman" w:cs="Times New Roman"/>
          <w:sz w:val="24"/>
        </w:rPr>
      </w:pPr>
      <w:r>
        <w:rPr>
          <w:rFonts w:ascii="Times New Roman" w:hAnsi="Times New Roman" w:cs="Times New Roman"/>
          <w:sz w:val="24"/>
        </w:rPr>
        <w:t xml:space="preserve">Prostate cancer is a cancer in a </w:t>
      </w:r>
      <w:proofErr w:type="spellStart"/>
      <w:r>
        <w:rPr>
          <w:rFonts w:ascii="Times New Roman" w:hAnsi="Times New Roman" w:cs="Times New Roman"/>
          <w:sz w:val="24"/>
        </w:rPr>
        <w:t>mans</w:t>
      </w:r>
      <w:proofErr w:type="spellEnd"/>
      <w:r>
        <w:rPr>
          <w:rFonts w:ascii="Times New Roman" w:hAnsi="Times New Roman" w:cs="Times New Roman"/>
          <w:sz w:val="24"/>
        </w:rPr>
        <w:t xml:space="preserve"> prostrate a small walnut sized gland that produce seminal fluid. Prostrate</w:t>
      </w:r>
      <w:r w:rsidR="006E5173" w:rsidRPr="00647A71">
        <w:rPr>
          <w:rFonts w:ascii="Times New Roman" w:hAnsi="Times New Roman" w:cs="Times New Roman"/>
          <w:sz w:val="24"/>
        </w:rPr>
        <w:t xml:space="preserve"> in its early stages, </w:t>
      </w:r>
      <w:r w:rsidRPr="00647A71">
        <w:rPr>
          <w:rFonts w:ascii="Times New Roman" w:hAnsi="Times New Roman" w:cs="Times New Roman"/>
          <w:sz w:val="24"/>
        </w:rPr>
        <w:t xml:space="preserve">may not cause any symptoms but </w:t>
      </w:r>
      <w:r w:rsidR="006E5173" w:rsidRPr="00647A71">
        <w:rPr>
          <w:rFonts w:ascii="Times New Roman" w:hAnsi="Times New Roman" w:cs="Times New Roman"/>
          <w:sz w:val="24"/>
        </w:rPr>
        <w:t>as it progresses, symptoms often appear.</w:t>
      </w:r>
    </w:p>
    <w:p w:rsidR="005648C4" w:rsidRDefault="006E5173" w:rsidP="00A54E93">
      <w:pPr>
        <w:spacing w:line="480" w:lineRule="auto"/>
        <w:jc w:val="left"/>
        <w:rPr>
          <w:rFonts w:ascii="Times New Roman" w:hAnsi="Times New Roman" w:cs="Times New Roman"/>
          <w:sz w:val="24"/>
        </w:rPr>
      </w:pPr>
      <w:r w:rsidRPr="00A54E93">
        <w:rPr>
          <w:rFonts w:ascii="Times New Roman" w:hAnsi="Times New Roman" w:cs="Times New Roman"/>
          <w:sz w:val="24"/>
        </w:rPr>
        <w:t>Symptoms of prostate cancer include:</w:t>
      </w:r>
    </w:p>
    <w:p w:rsidR="00F74BFA" w:rsidRPr="00F74BFA" w:rsidRDefault="00F74BFA" w:rsidP="00F74BFA">
      <w:pPr>
        <w:spacing w:line="480" w:lineRule="auto"/>
        <w:jc w:val="left"/>
        <w:rPr>
          <w:rFonts w:ascii="Times New Roman" w:hAnsi="Times New Roman" w:cs="Times New Roman"/>
          <w:sz w:val="24"/>
        </w:rPr>
      </w:pPr>
      <w:r w:rsidRPr="00F74BFA">
        <w:rPr>
          <w:rFonts w:ascii="Times New Roman" w:hAnsi="Times New Roman" w:cs="Times New Roman"/>
          <w:sz w:val="24"/>
        </w:rPr>
        <w:t>•Painful ejaculation</w:t>
      </w:r>
      <w:r w:rsidR="00D879C5">
        <w:rPr>
          <w:rFonts w:ascii="Times New Roman" w:hAnsi="Times New Roman" w:cs="Times New Roman"/>
          <w:sz w:val="24"/>
        </w:rPr>
        <w:t>.</w:t>
      </w:r>
    </w:p>
    <w:p w:rsidR="00F74BFA" w:rsidRPr="00A54E93" w:rsidRDefault="00F74BFA" w:rsidP="00F74BFA">
      <w:pPr>
        <w:spacing w:line="480" w:lineRule="auto"/>
        <w:jc w:val="left"/>
        <w:rPr>
          <w:rFonts w:ascii="Times New Roman" w:hAnsi="Times New Roman" w:cs="Times New Roman"/>
          <w:sz w:val="24"/>
        </w:rPr>
      </w:pPr>
      <w:r w:rsidRPr="00F74BFA">
        <w:rPr>
          <w:rFonts w:ascii="Times New Roman" w:hAnsi="Times New Roman" w:cs="Times New Roman"/>
          <w:sz w:val="24"/>
        </w:rPr>
        <w:t>•Blood in urine or semen</w:t>
      </w:r>
      <w:r w:rsidR="00D879C5">
        <w:rPr>
          <w:rFonts w:ascii="Times New Roman" w:hAnsi="Times New Roman" w:cs="Times New Roman"/>
          <w:sz w:val="24"/>
        </w:rPr>
        <w:t>.</w:t>
      </w:r>
    </w:p>
    <w:p w:rsidR="005648C4" w:rsidRPr="00A54E93" w:rsidRDefault="00F74BFA" w:rsidP="00A54E93">
      <w:pPr>
        <w:spacing w:line="480" w:lineRule="auto"/>
        <w:jc w:val="left"/>
        <w:rPr>
          <w:rFonts w:ascii="Times New Roman" w:hAnsi="Times New Roman" w:cs="Times New Roman"/>
          <w:sz w:val="24"/>
        </w:rPr>
      </w:pPr>
      <w:r>
        <w:rPr>
          <w:rFonts w:ascii="Times New Roman" w:hAnsi="Times New Roman" w:cs="Times New Roman"/>
          <w:sz w:val="24"/>
        </w:rPr>
        <w:t>•The</w:t>
      </w:r>
      <w:r w:rsidR="006E5173" w:rsidRPr="00A54E93">
        <w:rPr>
          <w:rFonts w:ascii="Times New Roman" w:hAnsi="Times New Roman" w:cs="Times New Roman"/>
          <w:sz w:val="24"/>
        </w:rPr>
        <w:t xml:space="preserve"> need to urinate frequently, especially at night</w:t>
      </w:r>
      <w:r w:rsidR="00D879C5">
        <w:rPr>
          <w:rFonts w:ascii="Times New Roman" w:hAnsi="Times New Roman" w:cs="Times New Roman"/>
          <w:sz w:val="24"/>
        </w:rPr>
        <w:t>(</w:t>
      </w:r>
      <w:proofErr w:type="spellStart"/>
      <w:r w:rsidR="00D879C5">
        <w:rPr>
          <w:rFonts w:ascii="Times New Roman" w:hAnsi="Times New Roman" w:cs="Times New Roman"/>
          <w:sz w:val="24"/>
        </w:rPr>
        <w:t>nocturia</w:t>
      </w:r>
      <w:proofErr w:type="spellEnd"/>
      <w:r w:rsidR="00D879C5">
        <w:rPr>
          <w:rFonts w:ascii="Times New Roman" w:hAnsi="Times New Roman" w:cs="Times New Roman"/>
          <w:sz w:val="24"/>
        </w:rPr>
        <w:t>).</w:t>
      </w:r>
    </w:p>
    <w:p w:rsidR="005648C4" w:rsidRPr="00A54E93" w:rsidRDefault="00F74BFA" w:rsidP="00D879C5">
      <w:pPr>
        <w:tabs>
          <w:tab w:val="center" w:pos="4153"/>
        </w:tabs>
        <w:spacing w:line="480" w:lineRule="auto"/>
        <w:jc w:val="left"/>
        <w:rPr>
          <w:rFonts w:ascii="Times New Roman" w:hAnsi="Times New Roman" w:cs="Times New Roman"/>
          <w:sz w:val="24"/>
        </w:rPr>
      </w:pPr>
      <w:r>
        <w:rPr>
          <w:rFonts w:ascii="Times New Roman" w:hAnsi="Times New Roman" w:cs="Times New Roman"/>
          <w:sz w:val="24"/>
        </w:rPr>
        <w:t>•</w:t>
      </w:r>
      <w:r w:rsidR="002656D5">
        <w:rPr>
          <w:rFonts w:ascii="Times New Roman" w:hAnsi="Times New Roman" w:cs="Times New Roman"/>
          <w:sz w:val="24"/>
        </w:rPr>
        <w:t>Difficulty starting urination.</w:t>
      </w:r>
      <w:r w:rsidR="002656D5">
        <w:rPr>
          <w:rFonts w:ascii="Times New Roman" w:hAnsi="Times New Roman" w:cs="Times New Roman"/>
          <w:sz w:val="24"/>
        </w:rPr>
        <w:tab/>
      </w:r>
    </w:p>
    <w:p w:rsidR="005648C4" w:rsidRPr="00A54E93" w:rsidRDefault="00F74BFA" w:rsidP="00A54E93">
      <w:pPr>
        <w:spacing w:line="480" w:lineRule="auto"/>
        <w:jc w:val="left"/>
        <w:rPr>
          <w:rFonts w:ascii="Times New Roman" w:hAnsi="Times New Roman" w:cs="Times New Roman"/>
          <w:sz w:val="24"/>
        </w:rPr>
      </w:pPr>
      <w:r>
        <w:rPr>
          <w:rFonts w:ascii="Times New Roman" w:hAnsi="Times New Roman" w:cs="Times New Roman"/>
          <w:sz w:val="24"/>
        </w:rPr>
        <w:t>•</w:t>
      </w:r>
      <w:r w:rsidR="006E5173" w:rsidRPr="00A54E93">
        <w:rPr>
          <w:rFonts w:ascii="Times New Roman" w:hAnsi="Times New Roman" w:cs="Times New Roman"/>
          <w:sz w:val="24"/>
        </w:rPr>
        <w:t>Inability to urinate</w:t>
      </w:r>
      <w:r w:rsidR="00EE4E32">
        <w:rPr>
          <w:rFonts w:ascii="Times New Roman" w:hAnsi="Times New Roman" w:cs="Times New Roman"/>
          <w:sz w:val="24"/>
        </w:rPr>
        <w:t>.</w:t>
      </w:r>
    </w:p>
    <w:p w:rsidR="00F74BFA" w:rsidRDefault="00F74BFA" w:rsidP="00A54E93">
      <w:pPr>
        <w:spacing w:line="480" w:lineRule="auto"/>
        <w:jc w:val="left"/>
        <w:rPr>
          <w:rFonts w:ascii="Times New Roman" w:hAnsi="Times New Roman" w:cs="Times New Roman"/>
          <w:sz w:val="24"/>
        </w:rPr>
      </w:pPr>
      <w:r>
        <w:rPr>
          <w:rFonts w:ascii="Times New Roman" w:hAnsi="Times New Roman" w:cs="Times New Roman"/>
          <w:sz w:val="24"/>
        </w:rPr>
        <w:lastRenderedPageBreak/>
        <w:t>•</w:t>
      </w:r>
      <w:r w:rsidR="006E5173" w:rsidRPr="00A54E93">
        <w:rPr>
          <w:rFonts w:ascii="Times New Roman" w:hAnsi="Times New Roman" w:cs="Times New Roman"/>
          <w:sz w:val="24"/>
        </w:rPr>
        <w:t>Weak or interrupted flow of urine (dribbling)</w:t>
      </w:r>
      <w:r w:rsidR="00EE4E32">
        <w:rPr>
          <w:rFonts w:ascii="Times New Roman" w:hAnsi="Times New Roman" w:cs="Times New Roman"/>
          <w:sz w:val="24"/>
        </w:rPr>
        <w:t>.</w:t>
      </w:r>
    </w:p>
    <w:p w:rsidR="00F74BFA" w:rsidRDefault="00F74BFA" w:rsidP="00A54E93">
      <w:pPr>
        <w:spacing w:line="480" w:lineRule="auto"/>
        <w:jc w:val="left"/>
        <w:rPr>
          <w:rFonts w:ascii="Times New Roman" w:hAnsi="Times New Roman" w:cs="Times New Roman"/>
          <w:sz w:val="24"/>
        </w:rPr>
      </w:pPr>
      <w:r>
        <w:rPr>
          <w:rFonts w:ascii="Times New Roman" w:hAnsi="Times New Roman" w:cs="Times New Roman"/>
          <w:sz w:val="24"/>
        </w:rPr>
        <w:t>•</w:t>
      </w:r>
      <w:r w:rsidR="006E5173" w:rsidRPr="00A54E93">
        <w:rPr>
          <w:rFonts w:ascii="Times New Roman" w:hAnsi="Times New Roman" w:cs="Times New Roman"/>
          <w:sz w:val="24"/>
        </w:rPr>
        <w:t>Painful or burning urination</w:t>
      </w:r>
      <w:r w:rsidR="00EE4E32">
        <w:rPr>
          <w:rFonts w:ascii="Times New Roman" w:hAnsi="Times New Roman" w:cs="Times New Roman"/>
          <w:sz w:val="24"/>
        </w:rPr>
        <w:t>.</w:t>
      </w:r>
    </w:p>
    <w:p w:rsidR="005648C4" w:rsidRPr="00A54E93" w:rsidRDefault="00F74BFA" w:rsidP="00A54E93">
      <w:pPr>
        <w:spacing w:line="480" w:lineRule="auto"/>
        <w:jc w:val="left"/>
        <w:rPr>
          <w:rFonts w:ascii="Times New Roman" w:hAnsi="Times New Roman" w:cs="Times New Roman"/>
          <w:sz w:val="24"/>
        </w:rPr>
      </w:pPr>
      <w:r>
        <w:rPr>
          <w:rFonts w:ascii="Times New Roman" w:hAnsi="Times New Roman" w:cs="Times New Roman"/>
          <w:sz w:val="24"/>
        </w:rPr>
        <w:t>•</w:t>
      </w:r>
      <w:r w:rsidR="006E5173" w:rsidRPr="00A54E93">
        <w:rPr>
          <w:rFonts w:ascii="Times New Roman" w:hAnsi="Times New Roman" w:cs="Times New Roman"/>
          <w:sz w:val="24"/>
        </w:rPr>
        <w:t>Frequ</w:t>
      </w:r>
      <w:bookmarkStart w:id="0" w:name="_GoBack"/>
      <w:bookmarkEnd w:id="0"/>
      <w:r w:rsidR="006E5173" w:rsidRPr="00A54E93">
        <w:rPr>
          <w:rFonts w:ascii="Times New Roman" w:hAnsi="Times New Roman" w:cs="Times New Roman"/>
          <w:sz w:val="24"/>
        </w:rPr>
        <w:t>ent pain or stiffness in the back, hips, or upper thighs</w:t>
      </w:r>
      <w:r w:rsidR="00EE4E32">
        <w:rPr>
          <w:rFonts w:ascii="Times New Roman" w:hAnsi="Times New Roman" w:cs="Times New Roman"/>
          <w:sz w:val="24"/>
        </w:rPr>
        <w:t>.</w:t>
      </w:r>
      <w:r w:rsidR="006E5173" w:rsidRPr="00A54E93">
        <w:rPr>
          <w:rFonts w:ascii="Times New Roman" w:hAnsi="Times New Roman" w:cs="Times New Roman"/>
          <w:sz w:val="24"/>
        </w:rPr>
        <w:t xml:space="preserve">                                </w:t>
      </w:r>
    </w:p>
    <w:p w:rsidR="00C06D2B" w:rsidRDefault="006E5173" w:rsidP="00A54E93">
      <w:pPr>
        <w:spacing w:line="480" w:lineRule="auto"/>
        <w:jc w:val="left"/>
        <w:rPr>
          <w:rFonts w:ascii="Times New Roman" w:hAnsi="Times New Roman" w:cs="Times New Roman"/>
          <w:sz w:val="24"/>
        </w:rPr>
      </w:pPr>
      <w:r w:rsidRPr="00A54E93">
        <w:rPr>
          <w:rFonts w:ascii="Times New Roman" w:hAnsi="Times New Roman" w:cs="Times New Roman"/>
          <w:sz w:val="24"/>
        </w:rPr>
        <w:t xml:space="preserve">          ETIOLOGY OF PROSTRATE CANCER</w:t>
      </w:r>
      <w:r w:rsidR="00C06D2B">
        <w:rPr>
          <w:rFonts w:ascii="Times New Roman" w:hAnsi="Times New Roman" w:cs="Times New Roman"/>
          <w:sz w:val="24"/>
        </w:rPr>
        <w:t xml:space="preserve"> </w:t>
      </w:r>
      <w:r w:rsidRPr="00A54E93">
        <w:rPr>
          <w:rFonts w:ascii="Times New Roman" w:hAnsi="Times New Roman" w:cs="Times New Roman"/>
          <w:sz w:val="24"/>
        </w:rPr>
        <w:t xml:space="preserve">    </w:t>
      </w:r>
    </w:p>
    <w:p w:rsidR="00C06D2B" w:rsidRDefault="00B279B0" w:rsidP="00A54E93">
      <w:pPr>
        <w:spacing w:line="480" w:lineRule="auto"/>
        <w:jc w:val="left"/>
        <w:rPr>
          <w:rFonts w:ascii="Times New Roman" w:hAnsi="Times New Roman" w:cs="Times New Roman"/>
          <w:sz w:val="24"/>
        </w:rPr>
      </w:pPr>
      <w:r>
        <w:rPr>
          <w:rFonts w:ascii="Times New Roman" w:hAnsi="Times New Roman" w:cs="Times New Roman"/>
          <w:sz w:val="24"/>
        </w:rPr>
        <w:t>Several factors are thought to contribute to its development:</w:t>
      </w:r>
      <w:r w:rsidR="00FC6BCA">
        <w:rPr>
          <w:rFonts w:ascii="Times New Roman" w:hAnsi="Times New Roman" w:cs="Times New Roman"/>
          <w:sz w:val="24"/>
        </w:rPr>
        <w:t xml:space="preserve"> infection, diet, genetic predisposition, hormonal imbalance and exposure to toxins.</w:t>
      </w:r>
      <w:r w:rsidR="00FC6BCA" w:rsidRPr="00A54E93">
        <w:rPr>
          <w:rFonts w:ascii="Times New Roman" w:hAnsi="Times New Roman" w:cs="Times New Roman"/>
          <w:sz w:val="24"/>
        </w:rPr>
        <w:t xml:space="preserve"> Doctors</w:t>
      </w:r>
      <w:r w:rsidR="006E5173" w:rsidRPr="00A54E93">
        <w:rPr>
          <w:rFonts w:ascii="Times New Roman" w:hAnsi="Times New Roman" w:cs="Times New Roman"/>
          <w:sz w:val="24"/>
        </w:rPr>
        <w:t xml:space="preserve"> know that prostate cancer begins when some cells in your prostate become abnormal. Mutations in the abnormal cells' DNA cause the cells to grow and divide more rapidly than normal cells do. The abnormal cells continue living, when other cells would die. The accumulating abnormal cells form a tumor that can grow to invade nearby tissue. Some abnormal cells can also break off and spread (metastasize) to other parts of the body.                                                        </w:t>
      </w:r>
    </w:p>
    <w:p w:rsidR="005648C4" w:rsidRPr="00A54E93" w:rsidRDefault="00C06D2B" w:rsidP="00A54E93">
      <w:pPr>
        <w:spacing w:line="480" w:lineRule="auto"/>
        <w:jc w:val="left"/>
        <w:rPr>
          <w:rFonts w:ascii="Times New Roman" w:hAnsi="Times New Roman" w:cs="Times New Roman"/>
          <w:sz w:val="24"/>
        </w:rPr>
      </w:pPr>
      <w:r>
        <w:rPr>
          <w:rFonts w:ascii="Times New Roman" w:hAnsi="Times New Roman" w:cs="Times New Roman"/>
          <w:sz w:val="24"/>
        </w:rPr>
        <w:t xml:space="preserve">       </w:t>
      </w:r>
      <w:r w:rsidR="006E5173" w:rsidRPr="00A54E93">
        <w:rPr>
          <w:rFonts w:ascii="Times New Roman" w:hAnsi="Times New Roman" w:cs="Times New Roman"/>
          <w:sz w:val="24"/>
        </w:rPr>
        <w:t>THERAPEUTIC INTERVENTION OF PROSTRATE CANCER</w:t>
      </w:r>
    </w:p>
    <w:p w:rsidR="005648C4" w:rsidRPr="00A54E93" w:rsidRDefault="00EE4E32" w:rsidP="00A54E93">
      <w:pPr>
        <w:spacing w:line="480" w:lineRule="auto"/>
        <w:jc w:val="left"/>
        <w:rPr>
          <w:rFonts w:ascii="Times New Roman" w:hAnsi="Times New Roman" w:cs="Times New Roman"/>
          <w:sz w:val="24"/>
        </w:rPr>
      </w:pPr>
      <w:r>
        <w:rPr>
          <w:rFonts w:ascii="Times New Roman" w:hAnsi="Times New Roman" w:cs="Times New Roman"/>
          <w:sz w:val="24"/>
        </w:rPr>
        <w:t>Watchful W</w:t>
      </w:r>
      <w:r w:rsidR="00C06D2B">
        <w:rPr>
          <w:rFonts w:ascii="Times New Roman" w:hAnsi="Times New Roman" w:cs="Times New Roman"/>
          <w:sz w:val="24"/>
        </w:rPr>
        <w:t xml:space="preserve">aiting: It </w:t>
      </w:r>
      <w:r w:rsidR="006E5173" w:rsidRPr="00A54E93">
        <w:rPr>
          <w:rFonts w:ascii="Times New Roman" w:hAnsi="Times New Roman" w:cs="Times New Roman"/>
          <w:sz w:val="24"/>
        </w:rPr>
        <w:t>may be an option for older men and those with other serious or life-threatening illnesses who are expected to live less than 5 years. With watchful waiting, routine PSA tests, DRE, and biopsies are not usually done. If the prostate cancer causes symptoms, such as pain or blockage of the urinary tract, then treatment may be recommended to relieve those symptoms. This may include testosterone suppression therapy or androgen axis inhibitors (see “Systemic</w:t>
      </w:r>
      <w:r w:rsidR="00003C5C">
        <w:rPr>
          <w:rFonts w:ascii="Times New Roman" w:hAnsi="Times New Roman" w:cs="Times New Roman"/>
          <w:sz w:val="24"/>
        </w:rPr>
        <w:t xml:space="preserve"> </w:t>
      </w:r>
      <w:r w:rsidR="006E5173" w:rsidRPr="00A54E93">
        <w:rPr>
          <w:rFonts w:ascii="Times New Roman" w:hAnsi="Times New Roman" w:cs="Times New Roman"/>
          <w:sz w:val="24"/>
        </w:rPr>
        <w:t>treatments” below). Men who start on active surveillance who later have a shorter life expectancy may switch to watchful waiting at some point to avoid repeated tests and biopsies.</w:t>
      </w:r>
    </w:p>
    <w:p w:rsidR="005648C4" w:rsidRPr="00A54E93" w:rsidRDefault="00EE4E32" w:rsidP="00A54E93">
      <w:pPr>
        <w:spacing w:line="480" w:lineRule="auto"/>
        <w:jc w:val="left"/>
        <w:rPr>
          <w:rFonts w:ascii="Times New Roman" w:hAnsi="Times New Roman" w:cs="Times New Roman"/>
          <w:sz w:val="24"/>
        </w:rPr>
      </w:pPr>
      <w:r>
        <w:rPr>
          <w:rFonts w:ascii="Times New Roman" w:hAnsi="Times New Roman" w:cs="Times New Roman"/>
          <w:sz w:val="24"/>
        </w:rPr>
        <w:lastRenderedPageBreak/>
        <w:t>Local T</w:t>
      </w:r>
      <w:r w:rsidR="006E5173" w:rsidRPr="00A54E93">
        <w:rPr>
          <w:rFonts w:ascii="Times New Roman" w:hAnsi="Times New Roman" w:cs="Times New Roman"/>
          <w:sz w:val="24"/>
        </w:rPr>
        <w:t>reatments</w:t>
      </w:r>
      <w:r w:rsidR="00C06D2B">
        <w:rPr>
          <w:rFonts w:ascii="Times New Roman" w:hAnsi="Times New Roman" w:cs="Times New Roman"/>
          <w:sz w:val="24"/>
        </w:rPr>
        <w:t>: It may help</w:t>
      </w:r>
      <w:r w:rsidR="006E5173" w:rsidRPr="00A54E93">
        <w:rPr>
          <w:rFonts w:ascii="Times New Roman" w:hAnsi="Times New Roman" w:cs="Times New Roman"/>
          <w:sz w:val="24"/>
        </w:rPr>
        <w:t xml:space="preserve"> get rid of cancer from a specific, limited area of the body. Such treatments include surgery and radiation therapy. For early-stage prostate cancer, local treatments may get rid of the cancer completely. If the cancer has spread outside the prostate gland, other types of treatment called systemic treatments (see “Systemic treatments,” below) may be needed to destroy cancer cells located in other parts of the body.</w:t>
      </w:r>
    </w:p>
    <w:p w:rsidR="005648C4" w:rsidRPr="00A54E93" w:rsidRDefault="006E5173" w:rsidP="00A54E93">
      <w:pPr>
        <w:spacing w:line="480" w:lineRule="auto"/>
        <w:jc w:val="left"/>
        <w:rPr>
          <w:rFonts w:ascii="Times New Roman" w:hAnsi="Times New Roman" w:cs="Times New Roman"/>
          <w:sz w:val="24"/>
        </w:rPr>
      </w:pPr>
      <w:r w:rsidRPr="00A54E93">
        <w:rPr>
          <w:rFonts w:ascii="Times New Roman" w:hAnsi="Times New Roman" w:cs="Times New Roman"/>
          <w:sz w:val="24"/>
        </w:rPr>
        <w:t xml:space="preserve">      </w:t>
      </w:r>
      <w:r w:rsidR="00C06D2B">
        <w:rPr>
          <w:rFonts w:ascii="Times New Roman" w:hAnsi="Times New Roman" w:cs="Times New Roman"/>
          <w:sz w:val="24"/>
        </w:rPr>
        <w:t xml:space="preserve">         </w:t>
      </w:r>
      <w:r w:rsidRPr="00A54E93">
        <w:rPr>
          <w:rFonts w:ascii="Times New Roman" w:hAnsi="Times New Roman" w:cs="Times New Roman"/>
          <w:sz w:val="24"/>
        </w:rPr>
        <w:t xml:space="preserve"> </w:t>
      </w:r>
      <w:r w:rsidR="00C06D2B">
        <w:rPr>
          <w:rFonts w:ascii="Times New Roman" w:hAnsi="Times New Roman" w:cs="Times New Roman"/>
          <w:sz w:val="24"/>
        </w:rPr>
        <w:t xml:space="preserve">SURGERIAL PROCEDURE  </w:t>
      </w:r>
    </w:p>
    <w:p w:rsidR="005648C4" w:rsidRPr="00C83A86" w:rsidRDefault="00180ACA" w:rsidP="00A54E93">
      <w:pPr>
        <w:pStyle w:val="ListParagraph"/>
        <w:numPr>
          <w:ilvl w:val="0"/>
          <w:numId w:val="7"/>
        </w:numPr>
        <w:spacing w:line="480" w:lineRule="auto"/>
        <w:jc w:val="left"/>
        <w:rPr>
          <w:rFonts w:ascii="Times New Roman" w:hAnsi="Times New Roman" w:cs="Times New Roman"/>
          <w:sz w:val="24"/>
        </w:rPr>
      </w:pPr>
      <w:r>
        <w:rPr>
          <w:rFonts w:ascii="Times New Roman" w:hAnsi="Times New Roman" w:cs="Times New Roman"/>
          <w:sz w:val="24"/>
        </w:rPr>
        <w:t>Radical (open) P</w:t>
      </w:r>
      <w:r w:rsidR="00C06D2B" w:rsidRPr="00C06D2B">
        <w:rPr>
          <w:rFonts w:ascii="Times New Roman" w:hAnsi="Times New Roman" w:cs="Times New Roman"/>
          <w:sz w:val="24"/>
        </w:rPr>
        <w:t>rostatectomy: Radical</w:t>
      </w:r>
      <w:r w:rsidR="006E5173" w:rsidRPr="00C06D2B">
        <w:rPr>
          <w:rFonts w:ascii="Times New Roman" w:hAnsi="Times New Roman" w:cs="Times New Roman"/>
          <w:sz w:val="24"/>
        </w:rPr>
        <w:t xml:space="preserve"> prostatectomy is the surgical removal of the entire prostate and the seminal vesicles. Lymph nodes in the pelvic area may also be removed. </w:t>
      </w:r>
    </w:p>
    <w:p w:rsidR="005648C4" w:rsidRPr="00C06D2B" w:rsidRDefault="006E5173" w:rsidP="00A54E93">
      <w:pPr>
        <w:pStyle w:val="ListParagraph"/>
        <w:numPr>
          <w:ilvl w:val="0"/>
          <w:numId w:val="7"/>
        </w:numPr>
        <w:spacing w:line="480" w:lineRule="auto"/>
        <w:jc w:val="left"/>
        <w:rPr>
          <w:rFonts w:ascii="Times New Roman" w:hAnsi="Times New Roman" w:cs="Times New Roman"/>
          <w:sz w:val="24"/>
        </w:rPr>
      </w:pPr>
      <w:r w:rsidRPr="00C06D2B">
        <w:rPr>
          <w:rFonts w:ascii="Times New Roman" w:hAnsi="Times New Roman" w:cs="Times New Roman"/>
          <w:sz w:val="24"/>
        </w:rPr>
        <w:t xml:space="preserve">Robotic or </w:t>
      </w:r>
      <w:r w:rsidR="00180ACA">
        <w:rPr>
          <w:rFonts w:ascii="Times New Roman" w:hAnsi="Times New Roman" w:cs="Times New Roman"/>
          <w:sz w:val="24"/>
        </w:rPr>
        <w:t>Laparoscopic P</w:t>
      </w:r>
      <w:r w:rsidR="00C06D2B">
        <w:rPr>
          <w:rFonts w:ascii="Times New Roman" w:hAnsi="Times New Roman" w:cs="Times New Roman"/>
          <w:sz w:val="24"/>
        </w:rPr>
        <w:t>rostatectomy: This</w:t>
      </w:r>
      <w:r w:rsidRPr="00C06D2B">
        <w:rPr>
          <w:rFonts w:ascii="Times New Roman" w:hAnsi="Times New Roman" w:cs="Times New Roman"/>
          <w:sz w:val="24"/>
        </w:rPr>
        <w:t xml:space="preserve"> type of surgery is less invasive than a radical prostatectomy and may shorten recovery time. A camera and instruments are inserted through small keyhole incisions in the patient’s abdomen.</w:t>
      </w:r>
    </w:p>
    <w:p w:rsidR="005648C4" w:rsidRPr="00C06D2B" w:rsidRDefault="00180ACA" w:rsidP="00C06D2B">
      <w:pPr>
        <w:pStyle w:val="ListParagraph"/>
        <w:numPr>
          <w:ilvl w:val="0"/>
          <w:numId w:val="7"/>
        </w:numPr>
        <w:spacing w:line="480" w:lineRule="auto"/>
        <w:jc w:val="left"/>
        <w:rPr>
          <w:rFonts w:ascii="Times New Roman" w:hAnsi="Times New Roman" w:cs="Times New Roman"/>
          <w:sz w:val="24"/>
        </w:rPr>
      </w:pPr>
      <w:r>
        <w:rPr>
          <w:rFonts w:ascii="Times New Roman" w:hAnsi="Times New Roman" w:cs="Times New Roman"/>
          <w:sz w:val="24"/>
        </w:rPr>
        <w:t>Bilateral O</w:t>
      </w:r>
      <w:r w:rsidR="006E5173" w:rsidRPr="00C06D2B">
        <w:rPr>
          <w:rFonts w:ascii="Times New Roman" w:hAnsi="Times New Roman" w:cs="Times New Roman"/>
          <w:sz w:val="24"/>
        </w:rPr>
        <w:t>rc</w:t>
      </w:r>
      <w:r w:rsidR="00C06D2B">
        <w:rPr>
          <w:rFonts w:ascii="Times New Roman" w:hAnsi="Times New Roman" w:cs="Times New Roman"/>
          <w:sz w:val="24"/>
        </w:rPr>
        <w:t>hiectomy: Is</w:t>
      </w:r>
      <w:r w:rsidR="006E5173" w:rsidRPr="00C06D2B">
        <w:rPr>
          <w:rFonts w:ascii="Times New Roman" w:hAnsi="Times New Roman" w:cs="Times New Roman"/>
          <w:sz w:val="24"/>
        </w:rPr>
        <w:t xml:space="preserve"> the surgical removal of both test</w:t>
      </w:r>
      <w:r>
        <w:rPr>
          <w:rFonts w:ascii="Times New Roman" w:hAnsi="Times New Roman" w:cs="Times New Roman"/>
          <w:sz w:val="24"/>
        </w:rPr>
        <w:t xml:space="preserve">icles. It is </w:t>
      </w:r>
      <w:proofErr w:type="spellStart"/>
      <w:r>
        <w:rPr>
          <w:rFonts w:ascii="Times New Roman" w:hAnsi="Times New Roman" w:cs="Times New Roman"/>
          <w:sz w:val="24"/>
        </w:rPr>
        <w:t>preformed</w:t>
      </w:r>
      <w:proofErr w:type="spellEnd"/>
      <w:r>
        <w:rPr>
          <w:rFonts w:ascii="Times New Roman" w:hAnsi="Times New Roman" w:cs="Times New Roman"/>
          <w:sz w:val="24"/>
        </w:rPr>
        <w:t xml:space="preserve"> as a treatment for testicular cancer and is used in the management of </w:t>
      </w:r>
      <w:proofErr w:type="spellStart"/>
      <w:r>
        <w:rPr>
          <w:rFonts w:ascii="Times New Roman" w:hAnsi="Times New Roman" w:cs="Times New Roman"/>
          <w:sz w:val="24"/>
        </w:rPr>
        <w:t>prostrate</w:t>
      </w:r>
      <w:proofErr w:type="spellEnd"/>
      <w:r>
        <w:rPr>
          <w:rFonts w:ascii="Times New Roman" w:hAnsi="Times New Roman" w:cs="Times New Roman"/>
          <w:sz w:val="24"/>
        </w:rPr>
        <w:t xml:space="preserve"> cancer.</w:t>
      </w:r>
    </w:p>
    <w:p w:rsidR="00C83A86" w:rsidRDefault="00180ACA" w:rsidP="00A54E93">
      <w:pPr>
        <w:pStyle w:val="ListParagraph"/>
        <w:numPr>
          <w:ilvl w:val="0"/>
          <w:numId w:val="7"/>
        </w:numPr>
        <w:spacing w:line="480" w:lineRule="auto"/>
        <w:jc w:val="left"/>
        <w:rPr>
          <w:rFonts w:ascii="Times New Roman" w:hAnsi="Times New Roman" w:cs="Times New Roman"/>
          <w:sz w:val="24"/>
        </w:rPr>
      </w:pPr>
      <w:r>
        <w:rPr>
          <w:rFonts w:ascii="Times New Roman" w:hAnsi="Times New Roman" w:cs="Times New Roman"/>
          <w:sz w:val="24"/>
        </w:rPr>
        <w:t>Transurethral R</w:t>
      </w:r>
      <w:r w:rsidR="006E5173" w:rsidRPr="00C06D2B">
        <w:rPr>
          <w:rFonts w:ascii="Times New Roman" w:hAnsi="Times New Roman" w:cs="Times New Roman"/>
          <w:sz w:val="24"/>
        </w:rPr>
        <w:t>esecti</w:t>
      </w:r>
      <w:r>
        <w:rPr>
          <w:rFonts w:ascii="Times New Roman" w:hAnsi="Times New Roman" w:cs="Times New Roman"/>
          <w:sz w:val="24"/>
        </w:rPr>
        <w:t>on of the P</w:t>
      </w:r>
      <w:r w:rsidR="00C83A86">
        <w:rPr>
          <w:rFonts w:ascii="Times New Roman" w:hAnsi="Times New Roman" w:cs="Times New Roman"/>
          <w:sz w:val="24"/>
        </w:rPr>
        <w:t>rostate (TURP</w:t>
      </w:r>
      <w:proofErr w:type="gramStart"/>
      <w:r w:rsidR="00C83A86">
        <w:rPr>
          <w:rFonts w:ascii="Times New Roman" w:hAnsi="Times New Roman" w:cs="Times New Roman"/>
          <w:sz w:val="24"/>
        </w:rPr>
        <w:t>):It</w:t>
      </w:r>
      <w:proofErr w:type="gramEnd"/>
      <w:r w:rsidR="00C83A86">
        <w:rPr>
          <w:rFonts w:ascii="Times New Roman" w:hAnsi="Times New Roman" w:cs="Times New Roman"/>
          <w:sz w:val="24"/>
        </w:rPr>
        <w:t xml:space="preserve"> is </w:t>
      </w:r>
      <w:r w:rsidR="006E5173" w:rsidRPr="00C06D2B">
        <w:rPr>
          <w:rFonts w:ascii="Times New Roman" w:hAnsi="Times New Roman" w:cs="Times New Roman"/>
          <w:sz w:val="24"/>
        </w:rPr>
        <w:t>often used to relieve symptoms of a urinary blockage, not to treat prostate cancer</w:t>
      </w:r>
      <w:r w:rsidR="00C83A86">
        <w:rPr>
          <w:rFonts w:ascii="Times New Roman" w:hAnsi="Times New Roman" w:cs="Times New Roman"/>
          <w:sz w:val="24"/>
        </w:rPr>
        <w:t>.</w:t>
      </w:r>
    </w:p>
    <w:p w:rsidR="00C83A86" w:rsidRDefault="00C83A86" w:rsidP="00C83A86">
      <w:pPr>
        <w:pStyle w:val="ListParagraph"/>
        <w:spacing w:line="480" w:lineRule="auto"/>
        <w:jc w:val="left"/>
        <w:rPr>
          <w:rFonts w:ascii="Times New Roman" w:hAnsi="Times New Roman" w:cs="Times New Roman"/>
          <w:sz w:val="24"/>
        </w:rPr>
      </w:pPr>
      <w:r>
        <w:rPr>
          <w:rFonts w:ascii="Times New Roman" w:hAnsi="Times New Roman" w:cs="Times New Roman"/>
          <w:sz w:val="24"/>
        </w:rPr>
        <w:t xml:space="preserve">     </w:t>
      </w:r>
      <w:r w:rsidR="006E5173" w:rsidRPr="00C83A86">
        <w:rPr>
          <w:rFonts w:ascii="Times New Roman" w:hAnsi="Times New Roman" w:cs="Times New Roman"/>
          <w:sz w:val="24"/>
        </w:rPr>
        <w:t xml:space="preserve">NURSES CARE FOR </w:t>
      </w:r>
      <w:r>
        <w:rPr>
          <w:rFonts w:ascii="Times New Roman" w:hAnsi="Times New Roman" w:cs="Times New Roman"/>
          <w:sz w:val="24"/>
        </w:rPr>
        <w:t xml:space="preserve">PATIENT WITH PROSTRATE CANCER </w:t>
      </w:r>
    </w:p>
    <w:p w:rsidR="00C83A86" w:rsidRDefault="006E5173" w:rsidP="00A54E93">
      <w:pPr>
        <w:spacing w:line="480" w:lineRule="auto"/>
        <w:jc w:val="left"/>
        <w:rPr>
          <w:rFonts w:ascii="Times New Roman" w:hAnsi="Times New Roman" w:cs="Times New Roman"/>
          <w:sz w:val="24"/>
        </w:rPr>
      </w:pPr>
      <w:r w:rsidRPr="00C83A86">
        <w:rPr>
          <w:rFonts w:ascii="Times New Roman" w:hAnsi="Times New Roman" w:cs="Times New Roman"/>
          <w:sz w:val="24"/>
        </w:rPr>
        <w:t>•Nurses must encourage these patients to describe their experiences with diagnosis</w:t>
      </w:r>
      <w:r w:rsidR="00180ACA">
        <w:rPr>
          <w:rFonts w:ascii="Times New Roman" w:hAnsi="Times New Roman" w:cs="Times New Roman"/>
          <w:sz w:val="24"/>
        </w:rPr>
        <w:t xml:space="preserve"> </w:t>
      </w:r>
      <w:r w:rsidRPr="00C83A86">
        <w:rPr>
          <w:rFonts w:ascii="Times New Roman" w:hAnsi="Times New Roman" w:cs="Times New Roman"/>
          <w:sz w:val="24"/>
        </w:rPr>
        <w:lastRenderedPageBreak/>
        <w:t xml:space="preserve">and the illness to facilitate their understanding of </w:t>
      </w:r>
      <w:proofErr w:type="spellStart"/>
      <w:r w:rsidRPr="00C83A86">
        <w:rPr>
          <w:rFonts w:ascii="Times New Roman" w:hAnsi="Times New Roman" w:cs="Times New Roman"/>
          <w:sz w:val="24"/>
        </w:rPr>
        <w:t>PCa</w:t>
      </w:r>
      <w:proofErr w:type="spellEnd"/>
      <w:r w:rsidRPr="00C83A86">
        <w:rPr>
          <w:rFonts w:ascii="Times New Roman" w:hAnsi="Times New Roman" w:cs="Times New Roman"/>
          <w:sz w:val="24"/>
        </w:rPr>
        <w:t>. </w:t>
      </w:r>
    </w:p>
    <w:p w:rsidR="005648C4" w:rsidRPr="00A54E93" w:rsidRDefault="006E5173" w:rsidP="00A54E93">
      <w:pPr>
        <w:spacing w:line="480" w:lineRule="auto"/>
        <w:jc w:val="left"/>
        <w:rPr>
          <w:rFonts w:ascii="Times New Roman" w:hAnsi="Times New Roman" w:cs="Times New Roman"/>
          <w:sz w:val="24"/>
        </w:rPr>
      </w:pPr>
      <w:r w:rsidRPr="00A54E93">
        <w:rPr>
          <w:rFonts w:ascii="Times New Roman" w:hAnsi="Times New Roman" w:cs="Times New Roman"/>
          <w:sz w:val="24"/>
        </w:rPr>
        <w:t>•Nurses should provide accurate, complete, and consistent information to help patients understand the full implications of the disease process</w:t>
      </w:r>
      <w:r w:rsidR="00C83A86">
        <w:rPr>
          <w:rFonts w:ascii="Times New Roman" w:hAnsi="Times New Roman" w:cs="Times New Roman"/>
          <w:sz w:val="24"/>
        </w:rPr>
        <w:t>.</w:t>
      </w:r>
    </w:p>
    <w:p w:rsidR="00C83A86" w:rsidRDefault="006E5173" w:rsidP="00A54E93">
      <w:pPr>
        <w:spacing w:line="480" w:lineRule="auto"/>
        <w:jc w:val="left"/>
        <w:rPr>
          <w:rFonts w:ascii="Times New Roman" w:hAnsi="Times New Roman" w:cs="Times New Roman"/>
          <w:sz w:val="24"/>
        </w:rPr>
      </w:pPr>
      <w:r w:rsidRPr="00A54E93">
        <w:rPr>
          <w:rFonts w:ascii="Times New Roman" w:hAnsi="Times New Roman" w:cs="Times New Roman"/>
          <w:sz w:val="24"/>
        </w:rPr>
        <w:t>•The lack of information about their diagnosis, available treatments, and prognosis causes patients to feel anger, frustration, fear, and uncertainty. In these cases, nurses can individualize patient care using an approach based on the experiences and understanding of men with </w:t>
      </w:r>
      <w:proofErr w:type="spellStart"/>
      <w:r w:rsidRPr="00A54E93">
        <w:rPr>
          <w:rFonts w:ascii="Times New Roman" w:hAnsi="Times New Roman" w:cs="Times New Roman"/>
          <w:sz w:val="24"/>
        </w:rPr>
        <w:t>PCa</w:t>
      </w:r>
      <w:proofErr w:type="spellEnd"/>
      <w:r w:rsidR="00C83A86">
        <w:rPr>
          <w:rFonts w:ascii="Times New Roman" w:hAnsi="Times New Roman" w:cs="Times New Roman"/>
          <w:sz w:val="24"/>
        </w:rPr>
        <w:t>.</w:t>
      </w:r>
    </w:p>
    <w:p w:rsidR="00C83A86" w:rsidRDefault="006E5173" w:rsidP="00A54E93">
      <w:pPr>
        <w:spacing w:line="480" w:lineRule="auto"/>
        <w:jc w:val="left"/>
        <w:rPr>
          <w:rFonts w:ascii="Times New Roman" w:hAnsi="Times New Roman" w:cs="Times New Roman"/>
          <w:sz w:val="24"/>
        </w:rPr>
      </w:pPr>
      <w:r w:rsidRPr="00A54E93">
        <w:rPr>
          <w:rFonts w:ascii="Times New Roman" w:hAnsi="Times New Roman" w:cs="Times New Roman"/>
          <w:sz w:val="24"/>
        </w:rPr>
        <w:t xml:space="preserve">•Nurses must encourage men with </w:t>
      </w:r>
      <w:proofErr w:type="spellStart"/>
      <w:r w:rsidRPr="00A54E93">
        <w:rPr>
          <w:rFonts w:ascii="Times New Roman" w:hAnsi="Times New Roman" w:cs="Times New Roman"/>
          <w:sz w:val="24"/>
        </w:rPr>
        <w:t>PCa</w:t>
      </w:r>
      <w:proofErr w:type="spellEnd"/>
      <w:r w:rsidRPr="00A54E93">
        <w:rPr>
          <w:rFonts w:ascii="Times New Roman" w:hAnsi="Times New Roman" w:cs="Times New Roman"/>
          <w:sz w:val="24"/>
        </w:rPr>
        <w:t xml:space="preserve"> to participate in making the best treatment decisions, and support their families to enable them to face this problem without emotional distress.</w:t>
      </w:r>
    </w:p>
    <w:p w:rsidR="005648C4" w:rsidRPr="00A54E93" w:rsidRDefault="00C83A86" w:rsidP="00A54E93">
      <w:pPr>
        <w:spacing w:line="480" w:lineRule="auto"/>
        <w:jc w:val="left"/>
        <w:rPr>
          <w:rFonts w:ascii="Times New Roman" w:hAnsi="Times New Roman" w:cs="Times New Roman"/>
          <w:sz w:val="24"/>
        </w:rPr>
      </w:pPr>
      <w:r>
        <w:rPr>
          <w:rFonts w:ascii="Times New Roman" w:hAnsi="Times New Roman" w:cs="Times New Roman"/>
          <w:sz w:val="24"/>
        </w:rPr>
        <w:t xml:space="preserve">     </w:t>
      </w:r>
      <w:r w:rsidR="006E5173" w:rsidRPr="00A54E93">
        <w:rPr>
          <w:rFonts w:ascii="Times New Roman" w:hAnsi="Times New Roman" w:cs="Times New Roman"/>
          <w:sz w:val="24"/>
        </w:rPr>
        <w:t>POST OPERATIVE CARE FOR PATIENT WHO HAD PROSTATE CANCER</w:t>
      </w:r>
    </w:p>
    <w:p w:rsidR="005648C4" w:rsidRPr="00A54E93" w:rsidRDefault="006E5173" w:rsidP="00A54E93">
      <w:pPr>
        <w:spacing w:line="480" w:lineRule="auto"/>
        <w:jc w:val="left"/>
        <w:rPr>
          <w:rFonts w:ascii="Times New Roman" w:hAnsi="Times New Roman" w:cs="Times New Roman"/>
          <w:sz w:val="24"/>
        </w:rPr>
      </w:pPr>
      <w:r w:rsidRPr="00A54E93">
        <w:rPr>
          <w:rFonts w:ascii="Times New Roman" w:hAnsi="Times New Roman" w:cs="Times New Roman"/>
          <w:sz w:val="24"/>
        </w:rPr>
        <w:t xml:space="preserve">Nursing care includes general activities, such as urinary catheter care, infection prevention, and the provision of appropriate nutrition and hydration; postoperative activities, such as hygiene and surgical wound care; monitoring of medication administration; and education in the signs and symptoms of </w:t>
      </w:r>
      <w:proofErr w:type="spellStart"/>
      <w:r w:rsidRPr="00A54E93">
        <w:rPr>
          <w:rFonts w:ascii="Times New Roman" w:hAnsi="Times New Roman" w:cs="Times New Roman"/>
          <w:sz w:val="24"/>
        </w:rPr>
        <w:t>postoperative</w:t>
      </w:r>
      <w:r w:rsidR="00C83A86">
        <w:rPr>
          <w:rFonts w:ascii="Times New Roman" w:hAnsi="Times New Roman" w:cs="Times New Roman"/>
          <w:sz w:val="24"/>
        </w:rPr>
        <w:t>.</w:t>
      </w:r>
      <w:r w:rsidRPr="00A54E93">
        <w:rPr>
          <w:rFonts w:ascii="Times New Roman" w:hAnsi="Times New Roman" w:cs="Times New Roman"/>
          <w:sz w:val="24"/>
        </w:rPr>
        <w:t>At</w:t>
      </w:r>
      <w:proofErr w:type="spellEnd"/>
      <w:r w:rsidRPr="00A54E93">
        <w:rPr>
          <w:rFonts w:ascii="Times New Roman" w:hAnsi="Times New Roman" w:cs="Times New Roman"/>
          <w:sz w:val="24"/>
        </w:rPr>
        <w:t xml:space="preserve"> the time of discharge, educational interventions focusing on pain control and relief, use of prescription drugs, and urinary catheter care to prevent obstruction are indispensable, as pain and the large number of prescriptions can lead to medication errors at home.</w:t>
      </w:r>
    </w:p>
    <w:p w:rsidR="00D879C5" w:rsidRDefault="006E5173" w:rsidP="00A54E93">
      <w:pPr>
        <w:spacing w:line="480" w:lineRule="auto"/>
        <w:jc w:val="left"/>
        <w:rPr>
          <w:rFonts w:ascii="Times New Roman" w:hAnsi="Times New Roman" w:cs="Times New Roman"/>
          <w:sz w:val="24"/>
        </w:rPr>
      </w:pPr>
      <w:r w:rsidRPr="00A54E93">
        <w:rPr>
          <w:rFonts w:ascii="Times New Roman" w:hAnsi="Times New Roman" w:cs="Times New Roman"/>
          <w:sz w:val="24"/>
        </w:rPr>
        <w:t>Beni</w:t>
      </w:r>
      <w:r w:rsidR="00C83A86">
        <w:rPr>
          <w:rFonts w:ascii="Times New Roman" w:hAnsi="Times New Roman" w:cs="Times New Roman"/>
          <w:sz w:val="24"/>
        </w:rPr>
        <w:t>gn Prostatic Hyperplasia (BPH) is</w:t>
      </w:r>
      <w:r w:rsidRPr="00A54E93">
        <w:rPr>
          <w:rFonts w:ascii="Times New Roman" w:hAnsi="Times New Roman" w:cs="Times New Roman"/>
          <w:sz w:val="24"/>
        </w:rPr>
        <w:t xml:space="preserve"> also call</w:t>
      </w:r>
      <w:r w:rsidR="00C83A86">
        <w:rPr>
          <w:rFonts w:ascii="Times New Roman" w:hAnsi="Times New Roman" w:cs="Times New Roman"/>
          <w:sz w:val="24"/>
        </w:rPr>
        <w:t xml:space="preserve">ed prostate gland enlargement it </w:t>
      </w:r>
      <w:r w:rsidR="00627FCA">
        <w:rPr>
          <w:rFonts w:ascii="Times New Roman" w:hAnsi="Times New Roman" w:cs="Times New Roman"/>
          <w:sz w:val="24"/>
        </w:rPr>
        <w:t>is a common condition in men as they</w:t>
      </w:r>
      <w:r w:rsidRPr="00A54E93">
        <w:rPr>
          <w:rFonts w:ascii="Times New Roman" w:hAnsi="Times New Roman" w:cs="Times New Roman"/>
          <w:sz w:val="24"/>
        </w:rPr>
        <w:t xml:space="preserve"> get older. An enlarged prostate gland can cause uncomfortable urinary symptoms, such as blocking the flow of urine out of the </w:t>
      </w:r>
      <w:r w:rsidRPr="00A54E93">
        <w:rPr>
          <w:rFonts w:ascii="Times New Roman" w:hAnsi="Times New Roman" w:cs="Times New Roman"/>
          <w:sz w:val="24"/>
        </w:rPr>
        <w:lastRenderedPageBreak/>
        <w:t>bladder. It can also cause bladder, urinary tract or kidney problems.</w:t>
      </w:r>
    </w:p>
    <w:p w:rsidR="005648C4" w:rsidRPr="00A54E93" w:rsidRDefault="00627FCA" w:rsidP="00A54E93">
      <w:pPr>
        <w:spacing w:line="480" w:lineRule="auto"/>
        <w:jc w:val="left"/>
        <w:rPr>
          <w:rFonts w:ascii="Times New Roman" w:hAnsi="Times New Roman" w:cs="Times New Roman"/>
          <w:sz w:val="24"/>
        </w:rPr>
      </w:pPr>
      <w:r>
        <w:rPr>
          <w:rFonts w:ascii="Times New Roman" w:hAnsi="Times New Roman" w:cs="Times New Roman"/>
          <w:sz w:val="24"/>
        </w:rPr>
        <w:t>S</w:t>
      </w:r>
      <w:r w:rsidR="00D879C5">
        <w:rPr>
          <w:rFonts w:ascii="Times New Roman" w:hAnsi="Times New Roman" w:cs="Times New Roman"/>
          <w:sz w:val="24"/>
        </w:rPr>
        <w:t>ymptoms of Benign Prostatic Hyperplasia (BPH) includes:</w:t>
      </w:r>
    </w:p>
    <w:p w:rsidR="005648C4" w:rsidRPr="00A54E93" w:rsidRDefault="00D879C5" w:rsidP="00A54E93">
      <w:pPr>
        <w:spacing w:line="480" w:lineRule="auto"/>
        <w:jc w:val="left"/>
        <w:rPr>
          <w:rFonts w:ascii="Times New Roman" w:hAnsi="Times New Roman" w:cs="Times New Roman"/>
          <w:sz w:val="24"/>
        </w:rPr>
      </w:pPr>
      <w:r>
        <w:rPr>
          <w:rFonts w:ascii="Times New Roman" w:hAnsi="Times New Roman" w:cs="Times New Roman"/>
          <w:sz w:val="24"/>
        </w:rPr>
        <w:t>•</w:t>
      </w:r>
      <w:r w:rsidR="006E5173" w:rsidRPr="00A54E93">
        <w:rPr>
          <w:rFonts w:ascii="Times New Roman" w:hAnsi="Times New Roman" w:cs="Times New Roman"/>
          <w:sz w:val="24"/>
        </w:rPr>
        <w:t>Frequent or urgent need to urinate</w:t>
      </w:r>
      <w:r w:rsidR="00EE4E32">
        <w:rPr>
          <w:rFonts w:ascii="Times New Roman" w:hAnsi="Times New Roman" w:cs="Times New Roman"/>
          <w:sz w:val="24"/>
        </w:rPr>
        <w:t>.</w:t>
      </w:r>
    </w:p>
    <w:p w:rsidR="00D879C5" w:rsidRDefault="00D879C5" w:rsidP="00A54E93">
      <w:pPr>
        <w:spacing w:line="480" w:lineRule="auto"/>
        <w:jc w:val="left"/>
        <w:rPr>
          <w:rFonts w:ascii="Times New Roman" w:hAnsi="Times New Roman" w:cs="Times New Roman"/>
          <w:sz w:val="24"/>
        </w:rPr>
      </w:pPr>
      <w:r>
        <w:rPr>
          <w:rFonts w:ascii="Times New Roman" w:hAnsi="Times New Roman" w:cs="Times New Roman"/>
          <w:sz w:val="24"/>
        </w:rPr>
        <w:t>•</w:t>
      </w:r>
      <w:r w:rsidR="006E5173" w:rsidRPr="00A54E93">
        <w:rPr>
          <w:rFonts w:ascii="Times New Roman" w:hAnsi="Times New Roman" w:cs="Times New Roman"/>
          <w:sz w:val="24"/>
        </w:rPr>
        <w:t>Increased frequency of urination at night (</w:t>
      </w:r>
      <w:proofErr w:type="spellStart"/>
      <w:r w:rsidR="006E5173" w:rsidRPr="00A54E93">
        <w:rPr>
          <w:rFonts w:ascii="Times New Roman" w:hAnsi="Times New Roman" w:cs="Times New Roman"/>
          <w:sz w:val="24"/>
        </w:rPr>
        <w:t>nocturia</w:t>
      </w:r>
      <w:proofErr w:type="spellEnd"/>
      <w:r w:rsidR="006E5173" w:rsidRPr="00A54E93">
        <w:rPr>
          <w:rFonts w:ascii="Times New Roman" w:hAnsi="Times New Roman" w:cs="Times New Roman"/>
          <w:sz w:val="24"/>
        </w:rPr>
        <w:t>)</w:t>
      </w:r>
      <w:r w:rsidR="00EE4E32">
        <w:rPr>
          <w:rFonts w:ascii="Times New Roman" w:hAnsi="Times New Roman" w:cs="Times New Roman"/>
          <w:sz w:val="24"/>
        </w:rPr>
        <w:t>.</w:t>
      </w:r>
    </w:p>
    <w:p w:rsidR="00897CB4" w:rsidRPr="00A54E93" w:rsidRDefault="00D879C5" w:rsidP="00A54E93">
      <w:pPr>
        <w:spacing w:line="480" w:lineRule="auto"/>
        <w:jc w:val="left"/>
        <w:rPr>
          <w:rFonts w:ascii="Times New Roman" w:hAnsi="Times New Roman" w:cs="Times New Roman"/>
          <w:sz w:val="24"/>
        </w:rPr>
      </w:pPr>
      <w:r>
        <w:rPr>
          <w:rFonts w:ascii="Times New Roman" w:hAnsi="Times New Roman" w:cs="Times New Roman"/>
          <w:sz w:val="24"/>
        </w:rPr>
        <w:t>•</w:t>
      </w:r>
      <w:r w:rsidR="006E5173" w:rsidRPr="00A54E93">
        <w:rPr>
          <w:rFonts w:ascii="Times New Roman" w:hAnsi="Times New Roman" w:cs="Times New Roman"/>
          <w:sz w:val="24"/>
        </w:rPr>
        <w:t>Difficulty starting urination</w:t>
      </w:r>
      <w:r w:rsidR="00EE4E32">
        <w:rPr>
          <w:rFonts w:ascii="Times New Roman" w:hAnsi="Times New Roman" w:cs="Times New Roman"/>
          <w:sz w:val="24"/>
        </w:rPr>
        <w:t>.</w:t>
      </w:r>
    </w:p>
    <w:p w:rsidR="00897CB4" w:rsidRDefault="00D879C5" w:rsidP="00A54E93">
      <w:pPr>
        <w:spacing w:line="480" w:lineRule="auto"/>
        <w:jc w:val="left"/>
        <w:rPr>
          <w:rFonts w:ascii="Times New Roman" w:hAnsi="Times New Roman" w:cs="Times New Roman"/>
          <w:sz w:val="24"/>
        </w:rPr>
      </w:pPr>
      <w:r>
        <w:rPr>
          <w:rFonts w:ascii="Times New Roman" w:hAnsi="Times New Roman" w:cs="Times New Roman"/>
          <w:sz w:val="24"/>
        </w:rPr>
        <w:t>•</w:t>
      </w:r>
      <w:r w:rsidR="006E5173" w:rsidRPr="00A54E93">
        <w:rPr>
          <w:rFonts w:ascii="Times New Roman" w:hAnsi="Times New Roman" w:cs="Times New Roman"/>
          <w:sz w:val="24"/>
        </w:rPr>
        <w:t>Weak urine stream o</w:t>
      </w:r>
      <w:r w:rsidR="00EE4E32">
        <w:rPr>
          <w:rFonts w:ascii="Times New Roman" w:hAnsi="Times New Roman" w:cs="Times New Roman"/>
          <w:sz w:val="24"/>
        </w:rPr>
        <w:t xml:space="preserve">r a stream that stops and starts.   </w:t>
      </w:r>
    </w:p>
    <w:p w:rsidR="00897CB4" w:rsidRDefault="00897CB4" w:rsidP="00A54E93">
      <w:pPr>
        <w:spacing w:line="480" w:lineRule="auto"/>
        <w:jc w:val="left"/>
        <w:rPr>
          <w:rFonts w:ascii="Times New Roman" w:hAnsi="Times New Roman" w:cs="Times New Roman"/>
          <w:sz w:val="24"/>
        </w:rPr>
      </w:pPr>
      <w:r>
        <w:rPr>
          <w:rFonts w:ascii="Times New Roman" w:hAnsi="Times New Roman" w:cs="Times New Roman"/>
          <w:sz w:val="24"/>
        </w:rPr>
        <w:t>As symptoms get worse, a man may develop:</w:t>
      </w:r>
    </w:p>
    <w:p w:rsidR="00897CB4" w:rsidRDefault="00897CB4" w:rsidP="00897CB4">
      <w:pPr>
        <w:pStyle w:val="ListParagraph"/>
        <w:numPr>
          <w:ilvl w:val="0"/>
          <w:numId w:val="10"/>
        </w:numPr>
        <w:spacing w:line="480" w:lineRule="auto"/>
        <w:jc w:val="left"/>
        <w:rPr>
          <w:rFonts w:ascii="Times New Roman" w:hAnsi="Times New Roman" w:cs="Times New Roman"/>
          <w:sz w:val="24"/>
        </w:rPr>
      </w:pPr>
      <w:r>
        <w:rPr>
          <w:rFonts w:ascii="Times New Roman" w:hAnsi="Times New Roman" w:cs="Times New Roman"/>
          <w:sz w:val="24"/>
        </w:rPr>
        <w:t>Bladder stones</w:t>
      </w:r>
    </w:p>
    <w:p w:rsidR="00897CB4" w:rsidRDefault="00897CB4" w:rsidP="00897CB4">
      <w:pPr>
        <w:pStyle w:val="ListParagraph"/>
        <w:numPr>
          <w:ilvl w:val="0"/>
          <w:numId w:val="10"/>
        </w:numPr>
        <w:spacing w:line="480" w:lineRule="auto"/>
        <w:jc w:val="left"/>
        <w:rPr>
          <w:rFonts w:ascii="Times New Roman" w:hAnsi="Times New Roman" w:cs="Times New Roman"/>
          <w:sz w:val="24"/>
        </w:rPr>
      </w:pPr>
      <w:r>
        <w:rPr>
          <w:rFonts w:ascii="Times New Roman" w:hAnsi="Times New Roman" w:cs="Times New Roman"/>
          <w:sz w:val="24"/>
        </w:rPr>
        <w:t>Bladder infection</w:t>
      </w:r>
    </w:p>
    <w:p w:rsidR="00897CB4" w:rsidRPr="00897CB4" w:rsidRDefault="00897CB4" w:rsidP="00897CB4">
      <w:pPr>
        <w:pStyle w:val="ListParagraph"/>
        <w:numPr>
          <w:ilvl w:val="0"/>
          <w:numId w:val="10"/>
        </w:numPr>
        <w:spacing w:line="480" w:lineRule="auto"/>
        <w:jc w:val="left"/>
        <w:rPr>
          <w:rFonts w:ascii="Times New Roman" w:hAnsi="Times New Roman" w:cs="Times New Roman"/>
          <w:sz w:val="24"/>
        </w:rPr>
      </w:pPr>
      <w:r>
        <w:rPr>
          <w:rFonts w:ascii="Times New Roman" w:hAnsi="Times New Roman" w:cs="Times New Roman"/>
          <w:sz w:val="24"/>
        </w:rPr>
        <w:t>Sudden blockage of the urethra, making it impossible to urinate</w:t>
      </w:r>
    </w:p>
    <w:p w:rsidR="005648C4" w:rsidRPr="00A54E93" w:rsidRDefault="00EE4E32" w:rsidP="00A54E93">
      <w:pPr>
        <w:spacing w:line="480" w:lineRule="auto"/>
        <w:jc w:val="left"/>
        <w:rPr>
          <w:rFonts w:ascii="Times New Roman" w:hAnsi="Times New Roman" w:cs="Times New Roman"/>
          <w:sz w:val="24"/>
        </w:rPr>
      </w:pPr>
      <w:r>
        <w:rPr>
          <w:rFonts w:ascii="Times New Roman" w:hAnsi="Times New Roman" w:cs="Times New Roman"/>
          <w:sz w:val="24"/>
        </w:rPr>
        <w:t xml:space="preserve">            </w:t>
      </w:r>
      <w:r w:rsidR="006E5173" w:rsidRPr="00A54E93">
        <w:rPr>
          <w:rFonts w:ascii="Times New Roman" w:hAnsi="Times New Roman" w:cs="Times New Roman"/>
          <w:sz w:val="24"/>
        </w:rPr>
        <w:t xml:space="preserve">ETIOLOGY OF BENIGN PROSTATIC HYPERPLASIA </w:t>
      </w:r>
    </w:p>
    <w:p w:rsidR="005648C4" w:rsidRPr="00A54E93" w:rsidRDefault="006E5173" w:rsidP="00A54E93">
      <w:pPr>
        <w:spacing w:line="480" w:lineRule="auto"/>
        <w:jc w:val="left"/>
        <w:rPr>
          <w:rFonts w:ascii="Times New Roman" w:hAnsi="Times New Roman" w:cs="Times New Roman"/>
          <w:sz w:val="24"/>
        </w:rPr>
      </w:pPr>
      <w:r w:rsidRPr="00A54E93">
        <w:rPr>
          <w:rFonts w:ascii="Times New Roman" w:hAnsi="Times New Roman" w:cs="Times New Roman"/>
          <w:sz w:val="24"/>
        </w:rPr>
        <w:t xml:space="preserve">The prostate gland is located beneath your bladder. The tube that transports urine from the bladder out of your penis (urethra) passes through the center of the prostate. When the prostate enlarges, it begins to block urine </w:t>
      </w:r>
      <w:r w:rsidR="00EE4E32" w:rsidRPr="00A54E93">
        <w:rPr>
          <w:rFonts w:ascii="Times New Roman" w:hAnsi="Times New Roman" w:cs="Times New Roman"/>
          <w:sz w:val="24"/>
        </w:rPr>
        <w:t>flow. Most</w:t>
      </w:r>
      <w:r w:rsidRPr="00A54E93">
        <w:rPr>
          <w:rFonts w:ascii="Times New Roman" w:hAnsi="Times New Roman" w:cs="Times New Roman"/>
          <w:sz w:val="24"/>
        </w:rPr>
        <w:t xml:space="preserve"> men have continued prostate growth throughout life. In many men, this continued growth enlarges the prostate enough to cause urinary symptoms or to significantly block urine </w:t>
      </w:r>
      <w:r w:rsidR="00EE4E32" w:rsidRPr="00A54E93">
        <w:rPr>
          <w:rFonts w:ascii="Times New Roman" w:hAnsi="Times New Roman" w:cs="Times New Roman"/>
          <w:sz w:val="24"/>
        </w:rPr>
        <w:t>flow. It</w:t>
      </w:r>
      <w:r w:rsidRPr="00A54E93">
        <w:rPr>
          <w:rFonts w:ascii="Times New Roman" w:hAnsi="Times New Roman" w:cs="Times New Roman"/>
          <w:sz w:val="24"/>
        </w:rPr>
        <w:t xml:space="preserve"> isn't entirely clear what causes the prostate to enlarge. However, it might be due to changes in the balance of sex hormones as men grow older.</w:t>
      </w:r>
    </w:p>
    <w:p w:rsidR="005648C4" w:rsidRPr="00A54E93" w:rsidRDefault="00EE4E32" w:rsidP="00A54E93">
      <w:pPr>
        <w:spacing w:line="480" w:lineRule="auto"/>
        <w:jc w:val="left"/>
        <w:rPr>
          <w:rFonts w:ascii="Times New Roman" w:hAnsi="Times New Roman" w:cs="Times New Roman"/>
          <w:sz w:val="24"/>
        </w:rPr>
      </w:pPr>
      <w:r>
        <w:rPr>
          <w:rFonts w:ascii="Times New Roman" w:hAnsi="Times New Roman" w:cs="Times New Roman"/>
          <w:sz w:val="24"/>
        </w:rPr>
        <w:t xml:space="preserve">   </w:t>
      </w:r>
      <w:r w:rsidR="006E5173" w:rsidRPr="00A54E93">
        <w:rPr>
          <w:rFonts w:ascii="Times New Roman" w:hAnsi="Times New Roman" w:cs="Times New Roman"/>
          <w:sz w:val="24"/>
        </w:rPr>
        <w:t xml:space="preserve">THERAPEUTIC INTERVENTION OF BENIGN PROSTRATE HYPERPLASIA </w:t>
      </w:r>
    </w:p>
    <w:p w:rsidR="005648C4" w:rsidRPr="00A54E93" w:rsidRDefault="00EE4E32" w:rsidP="00A54E93">
      <w:pPr>
        <w:spacing w:line="480" w:lineRule="auto"/>
        <w:jc w:val="left"/>
        <w:rPr>
          <w:rFonts w:ascii="Times New Roman" w:hAnsi="Times New Roman" w:cs="Times New Roman"/>
          <w:sz w:val="24"/>
        </w:rPr>
      </w:pPr>
      <w:r>
        <w:rPr>
          <w:rFonts w:ascii="Times New Roman" w:hAnsi="Times New Roman" w:cs="Times New Roman"/>
          <w:sz w:val="24"/>
        </w:rPr>
        <w:lastRenderedPageBreak/>
        <w:t>Therapeutic invention</w:t>
      </w:r>
      <w:r w:rsidR="006E5173" w:rsidRPr="00A54E93">
        <w:rPr>
          <w:rFonts w:ascii="Times New Roman" w:hAnsi="Times New Roman" w:cs="Times New Roman"/>
          <w:sz w:val="24"/>
        </w:rPr>
        <w:t xml:space="preserve"> for benign prostatic hyperpl</w:t>
      </w:r>
      <w:r>
        <w:rPr>
          <w:rFonts w:ascii="Times New Roman" w:hAnsi="Times New Roman" w:cs="Times New Roman"/>
          <w:sz w:val="24"/>
        </w:rPr>
        <w:t>asia (BPH) include the following</w:t>
      </w:r>
      <w:r w:rsidR="006E5173" w:rsidRPr="00A54E93">
        <w:rPr>
          <w:rFonts w:ascii="Times New Roman" w:hAnsi="Times New Roman" w:cs="Times New Roman"/>
          <w:sz w:val="24"/>
        </w:rPr>
        <w:t>:</w:t>
      </w:r>
    </w:p>
    <w:p w:rsidR="00A06FCB" w:rsidRDefault="006E5173" w:rsidP="00EE4E32">
      <w:pPr>
        <w:pStyle w:val="ListParagraph"/>
        <w:numPr>
          <w:ilvl w:val="0"/>
          <w:numId w:val="8"/>
        </w:numPr>
        <w:spacing w:line="480" w:lineRule="auto"/>
        <w:jc w:val="left"/>
        <w:rPr>
          <w:rFonts w:ascii="Times New Roman" w:hAnsi="Times New Roman" w:cs="Times New Roman"/>
          <w:sz w:val="24"/>
        </w:rPr>
      </w:pPr>
      <w:r w:rsidRPr="00A06FCB">
        <w:rPr>
          <w:rFonts w:ascii="Times New Roman" w:hAnsi="Times New Roman" w:cs="Times New Roman"/>
          <w:sz w:val="24"/>
        </w:rPr>
        <w:t>Drug therapy (</w:t>
      </w:r>
      <w:proofErr w:type="spellStart"/>
      <w:r w:rsidRPr="00A06FCB">
        <w:rPr>
          <w:rFonts w:ascii="Times New Roman" w:hAnsi="Times New Roman" w:cs="Times New Roman"/>
          <w:sz w:val="24"/>
        </w:rPr>
        <w:t>eg</w:t>
      </w:r>
      <w:proofErr w:type="spellEnd"/>
      <w:r w:rsidRPr="00A06FCB">
        <w:rPr>
          <w:rFonts w:ascii="Times New Roman" w:hAnsi="Times New Roman" w:cs="Times New Roman"/>
          <w:sz w:val="24"/>
        </w:rPr>
        <w:t>, alpha-blockers, 5-alph</w:t>
      </w:r>
      <w:r w:rsidR="00A06FCB" w:rsidRPr="00A06FCB">
        <w:rPr>
          <w:rFonts w:ascii="Times New Roman" w:hAnsi="Times New Roman" w:cs="Times New Roman"/>
          <w:sz w:val="24"/>
        </w:rPr>
        <w:t>a-reductase inhibitors</w:t>
      </w:r>
      <w:proofErr w:type="gramStart"/>
      <w:r w:rsidR="00A06FCB" w:rsidRPr="00A06FCB">
        <w:rPr>
          <w:rFonts w:ascii="Times New Roman" w:hAnsi="Times New Roman" w:cs="Times New Roman"/>
          <w:sz w:val="24"/>
        </w:rPr>
        <w:t>):P</w:t>
      </w:r>
      <w:r w:rsidRPr="00A06FCB">
        <w:rPr>
          <w:rFonts w:ascii="Times New Roman" w:hAnsi="Times New Roman" w:cs="Times New Roman"/>
          <w:sz w:val="24"/>
        </w:rPr>
        <w:t>atients</w:t>
      </w:r>
      <w:proofErr w:type="gramEnd"/>
      <w:r w:rsidRPr="00A06FCB">
        <w:rPr>
          <w:rFonts w:ascii="Times New Roman" w:hAnsi="Times New Roman" w:cs="Times New Roman"/>
          <w:sz w:val="24"/>
        </w:rPr>
        <w:t xml:space="preserve"> with bothersome, moderate-to-severe lower urinary </w:t>
      </w:r>
      <w:r w:rsidR="00A06FCB">
        <w:rPr>
          <w:rFonts w:ascii="Times New Roman" w:hAnsi="Times New Roman" w:cs="Times New Roman"/>
          <w:sz w:val="24"/>
        </w:rPr>
        <w:t>tract symptoms (LUTS) from BPH.</w:t>
      </w:r>
    </w:p>
    <w:p w:rsidR="00A06FCB" w:rsidRDefault="00A06FCB" w:rsidP="00EE4E32">
      <w:pPr>
        <w:pStyle w:val="ListParagraph"/>
        <w:numPr>
          <w:ilvl w:val="0"/>
          <w:numId w:val="8"/>
        </w:numPr>
        <w:spacing w:line="480" w:lineRule="auto"/>
        <w:jc w:val="left"/>
        <w:rPr>
          <w:rFonts w:ascii="Times New Roman" w:hAnsi="Times New Roman" w:cs="Times New Roman"/>
          <w:sz w:val="24"/>
        </w:rPr>
      </w:pPr>
      <w:r>
        <w:rPr>
          <w:rFonts w:ascii="Times New Roman" w:hAnsi="Times New Roman" w:cs="Times New Roman"/>
          <w:sz w:val="24"/>
        </w:rPr>
        <w:t xml:space="preserve">Interventional therapy </w:t>
      </w:r>
      <w:r w:rsidR="00EE4E32" w:rsidRPr="00A06FCB">
        <w:rPr>
          <w:rFonts w:ascii="Times New Roman" w:hAnsi="Times New Roman" w:cs="Times New Roman"/>
          <w:sz w:val="24"/>
        </w:rPr>
        <w:t>(</w:t>
      </w:r>
      <w:proofErr w:type="spellStart"/>
      <w:r w:rsidR="00EE4E32" w:rsidRPr="00A06FCB">
        <w:rPr>
          <w:rFonts w:ascii="Times New Roman" w:hAnsi="Times New Roman" w:cs="Times New Roman"/>
          <w:sz w:val="24"/>
        </w:rPr>
        <w:t>eg</w:t>
      </w:r>
      <w:proofErr w:type="spellEnd"/>
      <w:r w:rsidR="00EE4E32" w:rsidRPr="00A06FCB">
        <w:rPr>
          <w:rFonts w:ascii="Times New Roman" w:hAnsi="Times New Roman" w:cs="Times New Roman"/>
          <w:sz w:val="24"/>
        </w:rPr>
        <w:t xml:space="preserve">, </w:t>
      </w:r>
      <w:r w:rsidR="006E5173" w:rsidRPr="00A06FCB">
        <w:rPr>
          <w:rFonts w:ascii="Times New Roman" w:hAnsi="Times New Roman" w:cs="Times New Roman"/>
          <w:sz w:val="24"/>
        </w:rPr>
        <w:t>transurethral resection of the prostate [ TURP]</w:t>
      </w:r>
      <w:proofErr w:type="gramStart"/>
      <w:r w:rsidR="00EE4E32" w:rsidRPr="00A06FCB">
        <w:rPr>
          <w:rFonts w:ascii="Times New Roman" w:hAnsi="Times New Roman" w:cs="Times New Roman"/>
          <w:sz w:val="24"/>
        </w:rPr>
        <w:t>)</w:t>
      </w:r>
      <w:r w:rsidRPr="00A06FCB">
        <w:rPr>
          <w:rFonts w:ascii="Times New Roman" w:hAnsi="Times New Roman" w:cs="Times New Roman"/>
          <w:sz w:val="24"/>
        </w:rPr>
        <w:t>:</w:t>
      </w:r>
      <w:r w:rsidR="006E5173" w:rsidRPr="00A06FCB">
        <w:rPr>
          <w:rFonts w:ascii="Times New Roman" w:hAnsi="Times New Roman" w:cs="Times New Roman"/>
          <w:sz w:val="24"/>
        </w:rPr>
        <w:t>For</w:t>
      </w:r>
      <w:proofErr w:type="gramEnd"/>
      <w:r w:rsidR="006E5173" w:rsidRPr="00A06FCB">
        <w:rPr>
          <w:rFonts w:ascii="Times New Roman" w:hAnsi="Times New Roman" w:cs="Times New Roman"/>
          <w:sz w:val="24"/>
        </w:rPr>
        <w:t xml:space="preserve"> patients with moderate-to-severe LUTS and those who</w:t>
      </w:r>
      <w:r>
        <w:rPr>
          <w:rFonts w:ascii="Times New Roman" w:hAnsi="Times New Roman" w:cs="Times New Roman"/>
          <w:sz w:val="24"/>
        </w:rPr>
        <w:t xml:space="preserve"> </w:t>
      </w:r>
      <w:r w:rsidR="006E5173" w:rsidRPr="00A06FCB">
        <w:rPr>
          <w:rFonts w:ascii="Times New Roman" w:hAnsi="Times New Roman" w:cs="Times New Roman"/>
          <w:sz w:val="24"/>
        </w:rPr>
        <w:t>have developed acute</w:t>
      </w:r>
      <w:r w:rsidR="00EE4E32" w:rsidRPr="00A06FCB">
        <w:rPr>
          <w:rFonts w:ascii="Times New Roman" w:hAnsi="Times New Roman" w:cs="Times New Roman"/>
          <w:sz w:val="24"/>
        </w:rPr>
        <w:t xml:space="preserve"> </w:t>
      </w:r>
      <w:r w:rsidR="006E5173" w:rsidRPr="00A06FCB">
        <w:rPr>
          <w:rFonts w:ascii="Times New Roman" w:hAnsi="Times New Roman" w:cs="Times New Roman"/>
          <w:sz w:val="24"/>
        </w:rPr>
        <w:t>urinary retention, or other complications of BPH</w:t>
      </w:r>
      <w:r w:rsidR="00EE4E32" w:rsidRPr="00A06FCB">
        <w:rPr>
          <w:rFonts w:ascii="Times New Roman" w:hAnsi="Times New Roman" w:cs="Times New Roman"/>
          <w:sz w:val="24"/>
        </w:rPr>
        <w:t>.</w:t>
      </w:r>
    </w:p>
    <w:p w:rsidR="00A06FCB" w:rsidRDefault="00EE4E32" w:rsidP="00D005D7">
      <w:pPr>
        <w:pStyle w:val="ListParagraph"/>
        <w:numPr>
          <w:ilvl w:val="0"/>
          <w:numId w:val="8"/>
        </w:numPr>
        <w:spacing w:line="480" w:lineRule="auto"/>
        <w:jc w:val="left"/>
        <w:rPr>
          <w:rFonts w:ascii="Times New Roman" w:hAnsi="Times New Roman" w:cs="Times New Roman"/>
          <w:sz w:val="24"/>
        </w:rPr>
      </w:pPr>
      <w:r w:rsidRPr="00A06FCB">
        <w:rPr>
          <w:rFonts w:ascii="Times New Roman" w:hAnsi="Times New Roman" w:cs="Times New Roman"/>
          <w:sz w:val="24"/>
        </w:rPr>
        <w:t>Watchful waiting</w:t>
      </w:r>
      <w:r w:rsidR="00A06FCB">
        <w:rPr>
          <w:rFonts w:ascii="Times New Roman" w:hAnsi="Times New Roman" w:cs="Times New Roman"/>
          <w:sz w:val="24"/>
        </w:rPr>
        <w:t>.</w:t>
      </w:r>
    </w:p>
    <w:p w:rsidR="00D005D7" w:rsidRPr="00D005D7" w:rsidRDefault="00D005D7" w:rsidP="00D005D7">
      <w:pPr>
        <w:pStyle w:val="ListParagraph"/>
        <w:spacing w:line="480" w:lineRule="auto"/>
        <w:jc w:val="left"/>
        <w:rPr>
          <w:rFonts w:ascii="Times New Roman" w:hAnsi="Times New Roman" w:cs="Times New Roman"/>
          <w:sz w:val="24"/>
        </w:rPr>
      </w:pPr>
      <w:r>
        <w:rPr>
          <w:rFonts w:ascii="Times New Roman" w:hAnsi="Times New Roman" w:cs="Times New Roman"/>
          <w:sz w:val="24"/>
        </w:rPr>
        <w:t xml:space="preserve">               SURGRICAL PROCEDURE</w:t>
      </w:r>
    </w:p>
    <w:p w:rsidR="005648C4" w:rsidRPr="00A06FCB" w:rsidRDefault="00A06FCB" w:rsidP="00A06FCB">
      <w:pPr>
        <w:spacing w:line="480" w:lineRule="auto"/>
        <w:jc w:val="left"/>
        <w:rPr>
          <w:rFonts w:ascii="Times New Roman" w:hAnsi="Times New Roman" w:cs="Times New Roman"/>
          <w:sz w:val="24"/>
        </w:rPr>
      </w:pPr>
      <w:r w:rsidRPr="00A06FCB">
        <w:rPr>
          <w:rFonts w:ascii="Times New Roman" w:hAnsi="Times New Roman" w:cs="Times New Roman"/>
          <w:sz w:val="24"/>
        </w:rPr>
        <w:t>•Transurethral Resection of the P</w:t>
      </w:r>
      <w:r w:rsidR="006E5173" w:rsidRPr="00A06FCB">
        <w:rPr>
          <w:rFonts w:ascii="Times New Roman" w:hAnsi="Times New Roman" w:cs="Times New Roman"/>
          <w:sz w:val="24"/>
        </w:rPr>
        <w:t>rostate (TURP)</w:t>
      </w:r>
      <w:r w:rsidR="00D005D7">
        <w:rPr>
          <w:rFonts w:ascii="Times New Roman" w:hAnsi="Times New Roman" w:cs="Times New Roman"/>
          <w:sz w:val="24"/>
        </w:rPr>
        <w:t>: Is a surgery used to treat urinary problems that are caused by an enlarge prostrate.</w:t>
      </w:r>
    </w:p>
    <w:p w:rsidR="005648C4" w:rsidRDefault="00A06FCB" w:rsidP="00A54E93">
      <w:pPr>
        <w:spacing w:line="480" w:lineRule="auto"/>
        <w:jc w:val="left"/>
        <w:rPr>
          <w:rFonts w:ascii="Times New Roman" w:hAnsi="Times New Roman" w:cs="Times New Roman"/>
          <w:sz w:val="24"/>
        </w:rPr>
      </w:pPr>
      <w:r>
        <w:rPr>
          <w:rFonts w:ascii="Times New Roman" w:hAnsi="Times New Roman" w:cs="Times New Roman"/>
          <w:sz w:val="24"/>
        </w:rPr>
        <w:t>•Prostatic Urethral L</w:t>
      </w:r>
      <w:r w:rsidR="006E5173" w:rsidRPr="00A54E93">
        <w:rPr>
          <w:rFonts w:ascii="Times New Roman" w:hAnsi="Times New Roman" w:cs="Times New Roman"/>
          <w:sz w:val="24"/>
        </w:rPr>
        <w:t>ift (PUL)</w:t>
      </w:r>
      <w:r w:rsidR="00D005D7">
        <w:rPr>
          <w:rFonts w:ascii="Times New Roman" w:hAnsi="Times New Roman" w:cs="Times New Roman"/>
          <w:sz w:val="24"/>
        </w:rPr>
        <w:t xml:space="preserve">: Is a procedure </w:t>
      </w:r>
      <w:r w:rsidR="00897CB4">
        <w:rPr>
          <w:rFonts w:ascii="Times New Roman" w:hAnsi="Times New Roman" w:cs="Times New Roman"/>
          <w:sz w:val="24"/>
        </w:rPr>
        <w:t>that</w:t>
      </w:r>
      <w:r w:rsidR="00D005D7">
        <w:rPr>
          <w:rFonts w:ascii="Times New Roman" w:hAnsi="Times New Roman" w:cs="Times New Roman"/>
          <w:sz w:val="24"/>
        </w:rPr>
        <w:t xml:space="preserve"> helps relieve </w:t>
      </w:r>
      <w:r w:rsidR="00897CB4">
        <w:rPr>
          <w:rFonts w:ascii="Times New Roman" w:hAnsi="Times New Roman" w:cs="Times New Roman"/>
          <w:sz w:val="24"/>
        </w:rPr>
        <w:t xml:space="preserve">the symptoms of benign prostatic hyperplasia(BPH) or enlarge </w:t>
      </w:r>
      <w:r w:rsidR="00D005D7">
        <w:rPr>
          <w:rFonts w:ascii="Times New Roman" w:hAnsi="Times New Roman" w:cs="Times New Roman"/>
          <w:sz w:val="24"/>
        </w:rPr>
        <w:t>prostate.</w:t>
      </w:r>
      <w:r w:rsidR="00897CB4">
        <w:rPr>
          <w:rFonts w:ascii="Times New Roman" w:hAnsi="Times New Roman" w:cs="Times New Roman"/>
          <w:sz w:val="24"/>
        </w:rPr>
        <w:t xml:space="preserve"> It involves sutures that holds prostate tissues away from the urethra, relieving the pressure.</w:t>
      </w:r>
    </w:p>
    <w:p w:rsidR="00897CB4" w:rsidRPr="00A54E93" w:rsidRDefault="00897CB4" w:rsidP="00A54E93">
      <w:pPr>
        <w:spacing w:line="480" w:lineRule="auto"/>
        <w:jc w:val="left"/>
        <w:rPr>
          <w:rFonts w:ascii="Times New Roman" w:hAnsi="Times New Roman" w:cs="Times New Roman"/>
          <w:sz w:val="24"/>
        </w:rPr>
      </w:pPr>
      <w:r w:rsidRPr="00897CB4">
        <w:rPr>
          <w:rFonts w:ascii="Times New Roman" w:hAnsi="Times New Roman" w:cs="Times New Roman"/>
          <w:sz w:val="24"/>
        </w:rPr>
        <w:t>•Transurethral Incision of the Prostate (TUIP)</w:t>
      </w:r>
    </w:p>
    <w:p w:rsidR="002656D5" w:rsidRDefault="00A06FCB" w:rsidP="00A54E93">
      <w:pPr>
        <w:spacing w:line="480" w:lineRule="auto"/>
        <w:jc w:val="left"/>
        <w:rPr>
          <w:rFonts w:ascii="Times New Roman" w:hAnsi="Times New Roman" w:cs="Times New Roman"/>
          <w:sz w:val="24"/>
        </w:rPr>
      </w:pPr>
      <w:r>
        <w:rPr>
          <w:rFonts w:ascii="Times New Roman" w:hAnsi="Times New Roman" w:cs="Times New Roman"/>
          <w:sz w:val="24"/>
        </w:rPr>
        <w:t>•Laser T</w:t>
      </w:r>
      <w:r w:rsidR="006E5173" w:rsidRPr="00A54E93">
        <w:rPr>
          <w:rFonts w:ascii="Times New Roman" w:hAnsi="Times New Roman" w:cs="Times New Roman"/>
          <w:sz w:val="24"/>
        </w:rPr>
        <w:t>herapy</w:t>
      </w:r>
    </w:p>
    <w:p w:rsidR="005648C4" w:rsidRPr="00A54E93" w:rsidRDefault="002656D5" w:rsidP="00A54E93">
      <w:pPr>
        <w:spacing w:line="480" w:lineRule="auto"/>
        <w:jc w:val="left"/>
        <w:rPr>
          <w:rFonts w:ascii="Times New Roman" w:hAnsi="Times New Roman" w:cs="Times New Roman"/>
          <w:sz w:val="24"/>
        </w:rPr>
      </w:pPr>
      <w:r>
        <w:rPr>
          <w:rFonts w:ascii="Times New Roman" w:hAnsi="Times New Roman" w:cs="Times New Roman"/>
          <w:sz w:val="24"/>
        </w:rPr>
        <w:t xml:space="preserve">           </w:t>
      </w:r>
      <w:r w:rsidR="00D005D7">
        <w:rPr>
          <w:rFonts w:ascii="Times New Roman" w:hAnsi="Times New Roman" w:cs="Times New Roman"/>
          <w:sz w:val="24"/>
        </w:rPr>
        <w:t xml:space="preserve"> </w:t>
      </w:r>
      <w:r w:rsidR="006E5173" w:rsidRPr="00A54E93">
        <w:rPr>
          <w:rFonts w:ascii="Times New Roman" w:hAnsi="Times New Roman" w:cs="Times New Roman"/>
          <w:sz w:val="24"/>
        </w:rPr>
        <w:t>NURSING CARE FOR PATIENT WITH BPH</w:t>
      </w:r>
    </w:p>
    <w:p w:rsidR="005648C4" w:rsidRPr="00A54E93" w:rsidRDefault="006E5173" w:rsidP="00A54E93">
      <w:pPr>
        <w:spacing w:line="480" w:lineRule="auto"/>
        <w:jc w:val="left"/>
        <w:rPr>
          <w:rFonts w:ascii="Times New Roman" w:hAnsi="Times New Roman" w:cs="Times New Roman"/>
          <w:sz w:val="24"/>
        </w:rPr>
      </w:pPr>
      <w:r w:rsidRPr="00A54E93">
        <w:rPr>
          <w:rFonts w:ascii="Times New Roman" w:hAnsi="Times New Roman" w:cs="Times New Roman"/>
          <w:sz w:val="24"/>
        </w:rPr>
        <w:t>•Administration of prescribed antibio</w:t>
      </w:r>
      <w:r w:rsidR="00D005D7">
        <w:rPr>
          <w:rFonts w:ascii="Times New Roman" w:hAnsi="Times New Roman" w:cs="Times New Roman"/>
          <w:sz w:val="24"/>
        </w:rPr>
        <w:t>tics.</w:t>
      </w:r>
    </w:p>
    <w:p w:rsidR="005648C4" w:rsidRPr="00A54E93" w:rsidRDefault="00D005D7" w:rsidP="00A54E93">
      <w:pPr>
        <w:spacing w:line="480" w:lineRule="auto"/>
        <w:jc w:val="left"/>
        <w:rPr>
          <w:rFonts w:ascii="Times New Roman" w:hAnsi="Times New Roman" w:cs="Times New Roman"/>
          <w:sz w:val="24"/>
        </w:rPr>
      </w:pPr>
      <w:r>
        <w:rPr>
          <w:rFonts w:ascii="Times New Roman" w:hAnsi="Times New Roman" w:cs="Times New Roman"/>
          <w:sz w:val="24"/>
        </w:rPr>
        <w:t>•Provision of comfort.</w:t>
      </w:r>
    </w:p>
    <w:p w:rsidR="005648C4" w:rsidRPr="00A54E93" w:rsidRDefault="006E5173" w:rsidP="00A54E93">
      <w:pPr>
        <w:spacing w:line="480" w:lineRule="auto"/>
        <w:jc w:val="left"/>
        <w:rPr>
          <w:rFonts w:ascii="Times New Roman" w:hAnsi="Times New Roman" w:cs="Times New Roman"/>
          <w:sz w:val="24"/>
        </w:rPr>
      </w:pPr>
      <w:r w:rsidRPr="00A54E93">
        <w:rPr>
          <w:rFonts w:ascii="Times New Roman" w:hAnsi="Times New Roman" w:cs="Times New Roman"/>
          <w:sz w:val="24"/>
        </w:rPr>
        <w:t>•Encourage fluid intake</w:t>
      </w:r>
      <w:r w:rsidR="00D005D7">
        <w:rPr>
          <w:rFonts w:ascii="Times New Roman" w:hAnsi="Times New Roman" w:cs="Times New Roman"/>
          <w:sz w:val="24"/>
        </w:rPr>
        <w:t>.</w:t>
      </w:r>
      <w:r w:rsidRPr="00A54E93">
        <w:rPr>
          <w:rFonts w:ascii="Times New Roman" w:hAnsi="Times New Roman" w:cs="Times New Roman"/>
          <w:sz w:val="24"/>
        </w:rPr>
        <w:t xml:space="preserve"> </w:t>
      </w:r>
    </w:p>
    <w:p w:rsidR="005648C4" w:rsidRPr="00A54E93" w:rsidRDefault="006E5173" w:rsidP="00A54E93">
      <w:pPr>
        <w:spacing w:line="480" w:lineRule="auto"/>
        <w:jc w:val="left"/>
        <w:rPr>
          <w:rFonts w:ascii="Times New Roman" w:hAnsi="Times New Roman" w:cs="Times New Roman"/>
          <w:sz w:val="24"/>
        </w:rPr>
      </w:pPr>
      <w:r w:rsidRPr="00A54E93">
        <w:rPr>
          <w:rFonts w:ascii="Times New Roman" w:hAnsi="Times New Roman" w:cs="Times New Roman"/>
          <w:sz w:val="24"/>
        </w:rPr>
        <w:lastRenderedPageBreak/>
        <w:t>•Surgical wound care</w:t>
      </w:r>
      <w:r w:rsidR="00D005D7">
        <w:rPr>
          <w:rFonts w:ascii="Times New Roman" w:hAnsi="Times New Roman" w:cs="Times New Roman"/>
          <w:sz w:val="24"/>
        </w:rPr>
        <w:t>.</w:t>
      </w:r>
      <w:r w:rsidRPr="00A54E93">
        <w:rPr>
          <w:rFonts w:ascii="Times New Roman" w:hAnsi="Times New Roman" w:cs="Times New Roman"/>
          <w:sz w:val="24"/>
        </w:rPr>
        <w:t xml:space="preserve"> </w:t>
      </w:r>
    </w:p>
    <w:p w:rsidR="00086F6E" w:rsidRDefault="006E5173" w:rsidP="00A54E93">
      <w:pPr>
        <w:spacing w:line="480" w:lineRule="auto"/>
        <w:jc w:val="left"/>
        <w:rPr>
          <w:rFonts w:ascii="Times New Roman" w:hAnsi="Times New Roman" w:cs="Times New Roman"/>
          <w:sz w:val="24"/>
        </w:rPr>
      </w:pPr>
      <w:r w:rsidRPr="00A54E93">
        <w:rPr>
          <w:rFonts w:ascii="Times New Roman" w:hAnsi="Times New Roman" w:cs="Times New Roman"/>
          <w:sz w:val="24"/>
        </w:rPr>
        <w:t>•Provide proper nutrition</w:t>
      </w:r>
      <w:r w:rsidR="00D005D7">
        <w:rPr>
          <w:rFonts w:ascii="Times New Roman" w:hAnsi="Times New Roman" w:cs="Times New Roman"/>
          <w:sz w:val="24"/>
        </w:rPr>
        <w:t>.</w:t>
      </w:r>
      <w:r w:rsidRPr="00A54E93">
        <w:rPr>
          <w:rFonts w:ascii="Times New Roman" w:hAnsi="Times New Roman" w:cs="Times New Roman"/>
          <w:sz w:val="24"/>
        </w:rPr>
        <w:t xml:space="preserve"> </w:t>
      </w:r>
    </w:p>
    <w:p w:rsidR="005648C4" w:rsidRPr="00A54E93" w:rsidRDefault="00D005D7" w:rsidP="00A54E93">
      <w:pPr>
        <w:spacing w:line="480" w:lineRule="auto"/>
        <w:jc w:val="left"/>
        <w:rPr>
          <w:rFonts w:ascii="Times New Roman" w:hAnsi="Times New Roman" w:cs="Times New Roman"/>
          <w:sz w:val="24"/>
        </w:rPr>
      </w:pPr>
      <w:r>
        <w:rPr>
          <w:rFonts w:ascii="Times New Roman" w:hAnsi="Times New Roman" w:cs="Times New Roman"/>
          <w:sz w:val="24"/>
        </w:rPr>
        <w:t xml:space="preserve">               EDUCATING</w:t>
      </w:r>
      <w:r w:rsidR="006E5173" w:rsidRPr="00A54E93">
        <w:rPr>
          <w:rFonts w:ascii="Times New Roman" w:hAnsi="Times New Roman" w:cs="Times New Roman"/>
          <w:sz w:val="24"/>
        </w:rPr>
        <w:t xml:space="preserve"> PATIENTS WITH BPH</w:t>
      </w:r>
    </w:p>
    <w:p w:rsidR="005648C4" w:rsidRPr="00A54E93" w:rsidRDefault="006E5173" w:rsidP="00A54E93">
      <w:pPr>
        <w:spacing w:line="480" w:lineRule="auto"/>
        <w:jc w:val="left"/>
        <w:rPr>
          <w:rFonts w:ascii="Times New Roman" w:hAnsi="Times New Roman" w:cs="Times New Roman"/>
          <w:sz w:val="24"/>
        </w:rPr>
      </w:pPr>
      <w:r w:rsidRPr="00A54E93">
        <w:rPr>
          <w:rFonts w:ascii="Times New Roman" w:hAnsi="Times New Roman" w:cs="Times New Roman"/>
          <w:sz w:val="24"/>
        </w:rPr>
        <w:t>•The nurse provides written and oral instruction about the need to monitor urinary output and strategies to preven</w:t>
      </w:r>
      <w:r w:rsidR="00D21293">
        <w:rPr>
          <w:rFonts w:ascii="Times New Roman" w:hAnsi="Times New Roman" w:cs="Times New Roman"/>
          <w:sz w:val="24"/>
        </w:rPr>
        <w:t>t complication.</w:t>
      </w:r>
    </w:p>
    <w:p w:rsidR="005648C4" w:rsidRPr="00A54E93" w:rsidRDefault="006E5173" w:rsidP="00A54E93">
      <w:pPr>
        <w:spacing w:line="480" w:lineRule="auto"/>
        <w:jc w:val="left"/>
        <w:rPr>
          <w:rFonts w:ascii="Times New Roman" w:hAnsi="Times New Roman" w:cs="Times New Roman"/>
          <w:sz w:val="24"/>
        </w:rPr>
      </w:pPr>
      <w:r w:rsidRPr="00A54E93">
        <w:rPr>
          <w:rFonts w:ascii="Times New Roman" w:hAnsi="Times New Roman" w:cs="Times New Roman"/>
          <w:sz w:val="24"/>
        </w:rPr>
        <w:t>•The nurse should teach the patient exercise to regain urinary control</w:t>
      </w:r>
      <w:r w:rsidR="00D21293">
        <w:rPr>
          <w:rFonts w:ascii="Times New Roman" w:hAnsi="Times New Roman" w:cs="Times New Roman"/>
          <w:sz w:val="24"/>
        </w:rPr>
        <w:t>.</w:t>
      </w:r>
      <w:r w:rsidRPr="00A54E93">
        <w:rPr>
          <w:rFonts w:ascii="Times New Roman" w:hAnsi="Times New Roman" w:cs="Times New Roman"/>
          <w:sz w:val="24"/>
        </w:rPr>
        <w:t xml:space="preserve"> </w:t>
      </w:r>
    </w:p>
    <w:p w:rsidR="00180ACA" w:rsidRDefault="006E5173" w:rsidP="00D21293">
      <w:pPr>
        <w:spacing w:line="480" w:lineRule="auto"/>
        <w:jc w:val="left"/>
        <w:rPr>
          <w:rFonts w:ascii="Times New Roman" w:hAnsi="Times New Roman" w:cs="Times New Roman"/>
          <w:sz w:val="24"/>
        </w:rPr>
      </w:pPr>
      <w:r w:rsidRPr="00A54E93">
        <w:rPr>
          <w:rFonts w:ascii="Times New Roman" w:hAnsi="Times New Roman" w:cs="Times New Roman"/>
          <w:sz w:val="24"/>
        </w:rPr>
        <w:t>•The nurse will teach and encourage the patient to avoid</w:t>
      </w:r>
      <w:r w:rsidR="00D21293">
        <w:rPr>
          <w:rFonts w:ascii="Times New Roman" w:hAnsi="Times New Roman" w:cs="Times New Roman"/>
          <w:sz w:val="24"/>
        </w:rPr>
        <w:t xml:space="preserve"> spicy food, alcohol and coffee.</w:t>
      </w:r>
    </w:p>
    <w:p w:rsidR="005648C4" w:rsidRPr="00D21293" w:rsidRDefault="00D21293" w:rsidP="00D21293">
      <w:pPr>
        <w:spacing w:line="480" w:lineRule="auto"/>
        <w:jc w:val="left"/>
        <w:rPr>
          <w:rFonts w:ascii="Times New Roman" w:hAnsi="Times New Roman" w:cs="Times New Roman"/>
          <w:sz w:val="24"/>
        </w:rPr>
      </w:pPr>
      <w:r w:rsidRPr="00D21293">
        <w:rPr>
          <w:rFonts w:ascii="Times New Roman" w:hAnsi="Times New Roman" w:cs="Times New Roman"/>
          <w:sz w:val="24"/>
        </w:rPr>
        <w:t>•T</w:t>
      </w:r>
      <w:r w:rsidR="006E5173" w:rsidRPr="00D21293">
        <w:rPr>
          <w:rFonts w:ascii="Times New Roman" w:hAnsi="Times New Roman" w:cs="Times New Roman"/>
          <w:sz w:val="24"/>
        </w:rPr>
        <w:t>he nurse</w:t>
      </w:r>
      <w:r w:rsidR="00EE4E32" w:rsidRPr="00D21293">
        <w:rPr>
          <w:rFonts w:ascii="Times New Roman" w:hAnsi="Times New Roman" w:cs="Times New Roman"/>
          <w:sz w:val="24"/>
        </w:rPr>
        <w:t xml:space="preserve"> should instruct the patients to</w:t>
      </w:r>
      <w:r w:rsidR="006E5173" w:rsidRPr="00D21293">
        <w:rPr>
          <w:rFonts w:ascii="Times New Roman" w:hAnsi="Times New Roman" w:cs="Times New Roman"/>
          <w:sz w:val="24"/>
        </w:rPr>
        <w:t xml:space="preserve"> drink enough fluid.</w:t>
      </w:r>
    </w:p>
    <w:sectPr w:rsidR="005648C4" w:rsidRPr="00D212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E55"/>
    <w:multiLevelType w:val="hybridMultilevel"/>
    <w:tmpl w:val="53A455C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F32E7C"/>
    <w:multiLevelType w:val="hybridMultilevel"/>
    <w:tmpl w:val="F000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3391A"/>
    <w:multiLevelType w:val="hybridMultilevel"/>
    <w:tmpl w:val="B4D87A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70E0C"/>
    <w:multiLevelType w:val="hybridMultilevel"/>
    <w:tmpl w:val="4D96C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F5CB4"/>
    <w:multiLevelType w:val="hybridMultilevel"/>
    <w:tmpl w:val="79ECE4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33743"/>
    <w:multiLevelType w:val="hybridMultilevel"/>
    <w:tmpl w:val="A216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10335"/>
    <w:multiLevelType w:val="hybridMultilevel"/>
    <w:tmpl w:val="27F08CFA"/>
    <w:lvl w:ilvl="0" w:tplc="C9D697C6">
      <w:numFmt w:val="bullet"/>
      <w:lvlText w:val="•"/>
      <w:lvlJc w:val="left"/>
      <w:pPr>
        <w:ind w:left="840" w:hanging="420"/>
      </w:pPr>
      <w:rPr>
        <w:rFonts w:ascii="Times New Roman" w:eastAsiaTheme="minorEastAsia"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8605423"/>
    <w:multiLevelType w:val="hybridMultilevel"/>
    <w:tmpl w:val="2E62D5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F21C0"/>
    <w:multiLevelType w:val="hybridMultilevel"/>
    <w:tmpl w:val="0EAC2BDE"/>
    <w:lvl w:ilvl="0" w:tplc="04090001">
      <w:start w:val="1"/>
      <w:numFmt w:val="bullet"/>
      <w:lvlText w:val=""/>
      <w:lvlJc w:val="left"/>
      <w:pPr>
        <w:ind w:left="5880" w:hanging="360"/>
      </w:pPr>
      <w:rPr>
        <w:rFonts w:ascii="Symbol" w:hAnsi="Symbol" w:hint="default"/>
      </w:rPr>
    </w:lvl>
    <w:lvl w:ilvl="1" w:tplc="04090003" w:tentative="1">
      <w:start w:val="1"/>
      <w:numFmt w:val="bullet"/>
      <w:lvlText w:val="o"/>
      <w:lvlJc w:val="left"/>
      <w:pPr>
        <w:ind w:left="6600" w:hanging="360"/>
      </w:pPr>
      <w:rPr>
        <w:rFonts w:ascii="Courier New" w:hAnsi="Courier New" w:cs="Courier New" w:hint="default"/>
      </w:rPr>
    </w:lvl>
    <w:lvl w:ilvl="2" w:tplc="04090005" w:tentative="1">
      <w:start w:val="1"/>
      <w:numFmt w:val="bullet"/>
      <w:lvlText w:val=""/>
      <w:lvlJc w:val="left"/>
      <w:pPr>
        <w:ind w:left="7320" w:hanging="360"/>
      </w:pPr>
      <w:rPr>
        <w:rFonts w:ascii="Wingdings" w:hAnsi="Wingdings" w:hint="default"/>
      </w:rPr>
    </w:lvl>
    <w:lvl w:ilvl="3" w:tplc="04090001" w:tentative="1">
      <w:start w:val="1"/>
      <w:numFmt w:val="bullet"/>
      <w:lvlText w:val=""/>
      <w:lvlJc w:val="left"/>
      <w:pPr>
        <w:ind w:left="8040" w:hanging="360"/>
      </w:pPr>
      <w:rPr>
        <w:rFonts w:ascii="Symbol" w:hAnsi="Symbol" w:hint="default"/>
      </w:rPr>
    </w:lvl>
    <w:lvl w:ilvl="4" w:tplc="04090003" w:tentative="1">
      <w:start w:val="1"/>
      <w:numFmt w:val="bullet"/>
      <w:lvlText w:val="o"/>
      <w:lvlJc w:val="left"/>
      <w:pPr>
        <w:ind w:left="8760" w:hanging="360"/>
      </w:pPr>
      <w:rPr>
        <w:rFonts w:ascii="Courier New" w:hAnsi="Courier New" w:cs="Courier New" w:hint="default"/>
      </w:rPr>
    </w:lvl>
    <w:lvl w:ilvl="5" w:tplc="04090005" w:tentative="1">
      <w:start w:val="1"/>
      <w:numFmt w:val="bullet"/>
      <w:lvlText w:val=""/>
      <w:lvlJc w:val="left"/>
      <w:pPr>
        <w:ind w:left="9480" w:hanging="360"/>
      </w:pPr>
      <w:rPr>
        <w:rFonts w:ascii="Wingdings" w:hAnsi="Wingdings" w:hint="default"/>
      </w:rPr>
    </w:lvl>
    <w:lvl w:ilvl="6" w:tplc="04090001" w:tentative="1">
      <w:start w:val="1"/>
      <w:numFmt w:val="bullet"/>
      <w:lvlText w:val=""/>
      <w:lvlJc w:val="left"/>
      <w:pPr>
        <w:ind w:left="10200" w:hanging="360"/>
      </w:pPr>
      <w:rPr>
        <w:rFonts w:ascii="Symbol" w:hAnsi="Symbol" w:hint="default"/>
      </w:rPr>
    </w:lvl>
    <w:lvl w:ilvl="7" w:tplc="04090003" w:tentative="1">
      <w:start w:val="1"/>
      <w:numFmt w:val="bullet"/>
      <w:lvlText w:val="o"/>
      <w:lvlJc w:val="left"/>
      <w:pPr>
        <w:ind w:left="10920" w:hanging="360"/>
      </w:pPr>
      <w:rPr>
        <w:rFonts w:ascii="Courier New" w:hAnsi="Courier New" w:cs="Courier New" w:hint="default"/>
      </w:rPr>
    </w:lvl>
    <w:lvl w:ilvl="8" w:tplc="04090005" w:tentative="1">
      <w:start w:val="1"/>
      <w:numFmt w:val="bullet"/>
      <w:lvlText w:val=""/>
      <w:lvlJc w:val="left"/>
      <w:pPr>
        <w:ind w:left="11640" w:hanging="360"/>
      </w:pPr>
      <w:rPr>
        <w:rFonts w:ascii="Wingdings" w:hAnsi="Wingdings" w:hint="default"/>
      </w:rPr>
    </w:lvl>
  </w:abstractNum>
  <w:abstractNum w:abstractNumId="9" w15:restartNumberingAfterBreak="0">
    <w:nsid w:val="6A837FBF"/>
    <w:multiLevelType w:val="hybridMultilevel"/>
    <w:tmpl w:val="CE00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D4007"/>
    <w:multiLevelType w:val="hybridMultilevel"/>
    <w:tmpl w:val="2850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151E82"/>
    <w:multiLevelType w:val="hybridMultilevel"/>
    <w:tmpl w:val="290AB8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0"/>
  </w:num>
  <w:num w:numId="5">
    <w:abstractNumId w:val="6"/>
  </w:num>
  <w:num w:numId="6">
    <w:abstractNumId w:val="10"/>
  </w:num>
  <w:num w:numId="7">
    <w:abstractNumId w:val="9"/>
  </w:num>
  <w:num w:numId="8">
    <w:abstractNumId w:val="1"/>
  </w:num>
  <w:num w:numId="9">
    <w:abstractNumId w:val="8"/>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8C4"/>
    <w:rsid w:val="00003C5C"/>
    <w:rsid w:val="00021298"/>
    <w:rsid w:val="00086F6E"/>
    <w:rsid w:val="000F64DD"/>
    <w:rsid w:val="00180ACA"/>
    <w:rsid w:val="002656D5"/>
    <w:rsid w:val="00294A8C"/>
    <w:rsid w:val="002C2215"/>
    <w:rsid w:val="002D159B"/>
    <w:rsid w:val="00476805"/>
    <w:rsid w:val="005648C4"/>
    <w:rsid w:val="00625103"/>
    <w:rsid w:val="00627FCA"/>
    <w:rsid w:val="00647A71"/>
    <w:rsid w:val="006E5173"/>
    <w:rsid w:val="00897CB4"/>
    <w:rsid w:val="008A0D66"/>
    <w:rsid w:val="00A06FCB"/>
    <w:rsid w:val="00A54E93"/>
    <w:rsid w:val="00B279B0"/>
    <w:rsid w:val="00C06D2B"/>
    <w:rsid w:val="00C83A86"/>
    <w:rsid w:val="00D005D7"/>
    <w:rsid w:val="00D21293"/>
    <w:rsid w:val="00D879C5"/>
    <w:rsid w:val="00EE4E32"/>
    <w:rsid w:val="00F74BFA"/>
    <w:rsid w:val="00FC6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B7137"/>
  <w15:docId w15:val="{C219BE88-1A9F-422A-87F3-39078A44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086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Tommie‘s iPhone</dc:creator>
  <cp:lastModifiedBy>SAMSUNG</cp:lastModifiedBy>
  <cp:revision>6</cp:revision>
  <dcterms:created xsi:type="dcterms:W3CDTF">2020-04-13T20:10:00Z</dcterms:created>
  <dcterms:modified xsi:type="dcterms:W3CDTF">2020-04-13T20:41:00Z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