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rPr>
      </w:pPr>
      <w:r>
        <w:rPr>
          <w:b/>
          <w:sz w:val="28"/>
          <w:szCs w:val="28"/>
          <w:u w:val="single"/>
        </w:rPr>
        <w:t>QUESTION:</w:t>
      </w:r>
      <w:r>
        <w:rPr>
          <w:b/>
          <w:sz w:val="28"/>
          <w:szCs w:val="28"/>
          <w:u w:val="single"/>
        </w:rPr>
        <w:t xml:space="preserve"> IDENTIFY THE ROLES OF SPECIFIC INTERNATIONAL ORGANIZATION IN RESPONDING TO COVID-19 PANDEMIC GLOBALLY</w:t>
      </w:r>
    </w:p>
    <w:p>
      <w:pPr>
        <w:pStyle w:val="style0"/>
        <w:rPr>
          <w:b/>
          <w:sz w:val="32"/>
          <w:szCs w:val="32"/>
        </w:rPr>
      </w:pPr>
    </w:p>
    <w:p>
      <w:pPr>
        <w:pStyle w:val="style0"/>
        <w:rPr>
          <w:b/>
          <w:bCs/>
          <w:sz w:val="32"/>
          <w:szCs w:val="32"/>
          <w:u w:val="single"/>
        </w:rPr>
      </w:pPr>
      <w:r>
        <w:rPr>
          <w:b/>
          <w:bCs/>
          <w:sz w:val="32"/>
          <w:szCs w:val="32"/>
          <w:u w:val="single"/>
        </w:rPr>
        <w:t>NAME: OGBOLE TOBI GENESIS</w:t>
      </w:r>
    </w:p>
    <w:p>
      <w:pPr>
        <w:pStyle w:val="style0"/>
        <w:rPr>
          <w:b/>
          <w:bCs/>
          <w:sz w:val="32"/>
          <w:szCs w:val="32"/>
        </w:rPr>
      </w:pPr>
    </w:p>
    <w:p>
      <w:pPr>
        <w:pStyle w:val="style0"/>
        <w:rPr>
          <w:b/>
          <w:bCs/>
          <w:sz w:val="32"/>
          <w:szCs w:val="32"/>
        </w:rPr>
      </w:pPr>
    </w:p>
    <w:p>
      <w:pPr>
        <w:pStyle w:val="style0"/>
        <w:rPr>
          <w:b/>
          <w:bCs/>
          <w:sz w:val="32"/>
          <w:szCs w:val="32"/>
          <w:u w:val="single"/>
        </w:rPr>
      </w:pPr>
      <w:r>
        <w:rPr>
          <w:b/>
          <w:bCs/>
          <w:sz w:val="32"/>
          <w:szCs w:val="32"/>
          <w:u w:val="single"/>
        </w:rPr>
        <w:t>MATRIC NO: 18/SMS09/070</w:t>
      </w:r>
    </w:p>
    <w:p>
      <w:pPr>
        <w:pStyle w:val="style0"/>
        <w:rPr>
          <w:b/>
          <w:bCs/>
          <w:sz w:val="32"/>
          <w:szCs w:val="32"/>
        </w:rPr>
      </w:pPr>
    </w:p>
    <w:p>
      <w:pPr>
        <w:pStyle w:val="style0"/>
        <w:rPr>
          <w:b/>
          <w:bCs/>
          <w:sz w:val="32"/>
          <w:szCs w:val="32"/>
        </w:rPr>
      </w:pPr>
    </w:p>
    <w:p>
      <w:pPr>
        <w:pStyle w:val="style0"/>
        <w:rPr>
          <w:b/>
          <w:bCs/>
          <w:sz w:val="32"/>
          <w:szCs w:val="32"/>
          <w:u w:val="single"/>
        </w:rPr>
      </w:pPr>
      <w:r>
        <w:rPr>
          <w:b/>
          <w:bCs/>
          <w:sz w:val="32"/>
          <w:szCs w:val="32"/>
          <w:u w:val="single"/>
        </w:rPr>
        <w:t>LEVEL: 200</w:t>
      </w:r>
    </w:p>
    <w:p>
      <w:pPr>
        <w:pStyle w:val="style0"/>
        <w:rPr>
          <w:b/>
          <w:bCs/>
          <w:sz w:val="32"/>
          <w:szCs w:val="32"/>
        </w:rPr>
      </w:pPr>
    </w:p>
    <w:p>
      <w:pPr>
        <w:pStyle w:val="style0"/>
        <w:rPr>
          <w:b/>
          <w:bCs/>
          <w:sz w:val="32"/>
          <w:szCs w:val="32"/>
        </w:rPr>
      </w:pPr>
    </w:p>
    <w:p>
      <w:pPr>
        <w:pStyle w:val="style0"/>
        <w:rPr>
          <w:b/>
          <w:bCs/>
          <w:sz w:val="32"/>
          <w:szCs w:val="32"/>
          <w:u w:val="single"/>
        </w:rPr>
      </w:pPr>
      <w:r>
        <w:rPr>
          <w:b/>
          <w:bCs/>
          <w:sz w:val="32"/>
          <w:szCs w:val="32"/>
          <w:u w:val="single"/>
        </w:rPr>
        <w:t>COURSE: IRD</w:t>
      </w:r>
    </w:p>
    <w:p>
      <w:pPr>
        <w:pStyle w:val="style0"/>
        <w:rPr>
          <w:b/>
          <w:bCs/>
          <w:sz w:val="32"/>
          <w:szCs w:val="32"/>
        </w:rPr>
      </w:pPr>
    </w:p>
    <w:p>
      <w:pPr>
        <w:pStyle w:val="style0"/>
        <w:rPr>
          <w:b/>
          <w:bCs/>
          <w:sz w:val="32"/>
          <w:szCs w:val="32"/>
        </w:rPr>
      </w:pPr>
    </w:p>
    <w:p>
      <w:pPr>
        <w:pStyle w:val="style0"/>
        <w:rPr>
          <w:b/>
          <w:bCs/>
          <w:sz w:val="32"/>
          <w:szCs w:val="32"/>
          <w:u w:val="single"/>
        </w:rPr>
      </w:pPr>
      <w:r>
        <w:rPr>
          <w:b/>
          <w:bCs/>
          <w:sz w:val="32"/>
          <w:szCs w:val="32"/>
          <w:u w:val="single"/>
        </w:rPr>
        <w:t>COURSE CODE: IRD 20</w:t>
      </w:r>
      <w:r>
        <w:rPr>
          <w:b/>
          <w:bCs/>
          <w:sz w:val="32"/>
          <w:szCs w:val="32"/>
          <w:u w:val="single"/>
          <w:lang w:val="en-US"/>
        </w:rPr>
        <w:t>2</w:t>
      </w:r>
    </w:p>
    <w:p>
      <w:pPr>
        <w:pStyle w:val="style0"/>
        <w:rPr>
          <w:b/>
          <w:bCs/>
          <w:sz w:val="32"/>
          <w:szCs w:val="32"/>
          <w:u w:val="single"/>
        </w:rPr>
      </w:pPr>
    </w:p>
    <w:p>
      <w:pPr>
        <w:pStyle w:val="style0"/>
        <w:rPr>
          <w:b/>
          <w:bCs/>
          <w:sz w:val="32"/>
          <w:szCs w:val="32"/>
          <w:u w:val="single"/>
        </w:rPr>
      </w:pPr>
    </w:p>
    <w:p>
      <w:pPr>
        <w:pStyle w:val="style0"/>
        <w:rPr>
          <w:b/>
          <w:bCs/>
          <w:sz w:val="32"/>
          <w:szCs w:val="32"/>
          <w:u w:val="single"/>
        </w:rPr>
      </w:pPr>
      <w:r>
        <w:rPr>
          <w:b/>
          <w:bCs/>
          <w:sz w:val="32"/>
          <w:szCs w:val="32"/>
          <w:u w:val="single"/>
        </w:rPr>
        <w:t>COURSE TITLE: PRINCIPLES OF INTERNATIONAL ORGANIZATION</w:t>
      </w:r>
    </w:p>
    <w:p>
      <w:pPr>
        <w:pStyle w:val="style0"/>
        <w:rPr>
          <w:b/>
          <w:bCs/>
          <w:sz w:val="32"/>
          <w:szCs w:val="32"/>
          <w:u w:val="single"/>
        </w:rPr>
      </w:pPr>
    </w:p>
    <w:p>
      <w:pPr>
        <w:pStyle w:val="style0"/>
        <w:rPr>
          <w:b/>
          <w:bCs/>
          <w:sz w:val="32"/>
          <w:szCs w:val="32"/>
          <w:u w:val="single"/>
        </w:rPr>
      </w:pPr>
      <w:r>
        <w:rPr>
          <w:b/>
          <w:bCs/>
          <w:sz w:val="32"/>
          <w:szCs w:val="32"/>
          <w:u w:val="single"/>
          <w:lang w:val="en-US"/>
        </w:rPr>
        <w:t>DATE: 14th APRIL 2020</w:t>
      </w:r>
    </w:p>
    <w:p>
      <w:pPr>
        <w:pStyle w:val="style0"/>
        <w:rPr>
          <w:sz w:val="32"/>
          <w:szCs w:val="32"/>
        </w:rPr>
      </w:pPr>
    </w:p>
    <w:p>
      <w:pPr>
        <w:pStyle w:val="style0"/>
        <w:rPr>
          <w:sz w:val="32"/>
          <w:szCs w:val="32"/>
        </w:rPr>
      </w:pPr>
    </w:p>
    <w:p>
      <w:pPr>
        <w:pStyle w:val="style0"/>
        <w:rPr>
          <w:sz w:val="28"/>
          <w:szCs w:val="28"/>
          <w:u w:val="single"/>
        </w:rPr>
      </w:pPr>
    </w:p>
    <w:p>
      <w:pPr>
        <w:pStyle w:val="style0"/>
        <w:rPr/>
      </w:pPr>
      <w:r>
        <w:t xml:space="preserve">                 </w:t>
      </w:r>
      <w:r>
        <w:t xml:space="preserve">The roles of different and specific international organizations in response to the recent outbreak of COVID-19 in </w:t>
      </w:r>
      <w:r>
        <w:t xml:space="preserve">china  </w:t>
      </w:r>
      <w:r>
        <w:t>can</w:t>
      </w:r>
      <w:r>
        <w:t xml:space="preserve">  not</w:t>
      </w:r>
      <w:r>
        <w:t xml:space="preserve"> be overemphasized cause </w:t>
      </w:r>
      <w:r>
        <w:t xml:space="preserve">of major roles played by this organization, organizations like WHO, IMF </w:t>
      </w:r>
      <w:r>
        <w:t>e.t.c</w:t>
      </w:r>
      <w:r>
        <w:t xml:space="preserve">. the roles of international organization in response to the globally outbreak of coronavirus can be seen in major and specific roles played by international organizations like WHO. The 2019-20 coronavirus pandemic is a pandemic of coronavirus disease 2019 and it was first identified in </w:t>
      </w:r>
      <w:r>
        <w:t>wuhan</w:t>
      </w:r>
      <w:r>
        <w:t xml:space="preserve">, china. The first </w:t>
      </w:r>
      <w:r>
        <w:t>case  was</w:t>
      </w:r>
      <w:r>
        <w:t xml:space="preserve"> in December </w:t>
      </w:r>
      <w:r>
        <w:t xml:space="preserve">1,2019 and continue to spread globally at a very high rate which is having great effect on the </w:t>
      </w:r>
      <w:r>
        <w:t>worlds</w:t>
      </w:r>
      <w:r>
        <w:t xml:space="preserve"> economy. </w:t>
      </w:r>
    </w:p>
    <w:p>
      <w:pPr>
        <w:pStyle w:val="style0"/>
        <w:rPr/>
      </w:pPr>
      <w:r>
        <w:t xml:space="preserve">      </w:t>
      </w:r>
      <w:r>
        <w:t xml:space="preserve">         </w:t>
      </w:r>
      <w:r>
        <w:t xml:space="preserve">International organizations like the world health organization as responded greatly to the global outbreak of COVID-19. The case detected in </w:t>
      </w:r>
      <w:r>
        <w:t>wuhan</w:t>
      </w:r>
      <w:r>
        <w:t xml:space="preserve"> china was first reported to the WHO country office in china on 31 </w:t>
      </w:r>
      <w:r>
        <w:t>december</w:t>
      </w:r>
      <w:r>
        <w:t xml:space="preserve"> 2019 and since then WHO has been working 24/7 to </w:t>
      </w:r>
      <w:r>
        <w:t>analyse</w:t>
      </w:r>
      <w:r>
        <w:t xml:space="preserve"> data, </w:t>
      </w:r>
      <w:r>
        <w:rPr>
          <w:lang w:val="en-US"/>
        </w:rPr>
        <w:t>serve a</w:t>
      </w:r>
      <w:r>
        <w:rPr>
          <w:lang w:val="en-US"/>
        </w:rPr>
        <w:t>s an advisory role</w:t>
      </w:r>
      <w:r>
        <w:t>, coordinate with fellow partners</w:t>
      </w:r>
      <w:r>
        <w:rPr>
          <w:lang w:val="en-US"/>
        </w:rPr>
        <w:t xml:space="preserve"> in</w:t>
      </w:r>
      <w:r>
        <w:rPr>
          <w:lang w:val="en-US"/>
        </w:rPr>
        <w:t xml:space="preserve"> the international system</w:t>
      </w:r>
      <w:r>
        <w:t xml:space="preserve">, help countries prepare, increase </w:t>
      </w:r>
      <w:r>
        <w:t xml:space="preserve">supplies </w:t>
      </w:r>
      <w:r>
        <w:rPr>
          <w:lang w:val="en-US"/>
        </w:rPr>
        <w:t>,</w:t>
      </w:r>
      <w:r>
        <w:t xml:space="preserve"> facilities and equipment to fight this pandemic. The outbreak was declared a public health emergency of international and global concern on 30 </w:t>
      </w:r>
      <w:r>
        <w:t>january</w:t>
      </w:r>
      <w:r>
        <w:t xml:space="preserve"> 2020. The international </w:t>
      </w:r>
      <w:r>
        <w:t>coounity</w:t>
      </w:r>
      <w:r>
        <w:t xml:space="preserve"> has asked for US$675 million to help protect states with weaker health systems as a part of its strategic preparedness and response plan. And on the 11</w:t>
      </w:r>
      <w:r>
        <w:rPr>
          <w:vertAlign w:val="superscript"/>
        </w:rPr>
        <w:t>th</w:t>
      </w:r>
      <w:r>
        <w:t xml:space="preserve"> of </w:t>
      </w:r>
      <w:r>
        <w:t xml:space="preserve">February 2020 WHO announced a name for the new coronavirus disease COVID-19. The WHO </w:t>
      </w:r>
      <w:r>
        <w:t>as</w:t>
      </w:r>
      <w:r>
        <w:t xml:space="preserve"> been helping build countries capacity to prepare and respond, also in providing accurate information and fight the </w:t>
      </w:r>
      <w:r>
        <w:rPr>
          <w:lang w:val="en-US"/>
        </w:rPr>
        <w:t>pandemic</w:t>
      </w:r>
      <w:r>
        <w:t>, together with numerous partners</w:t>
      </w:r>
      <w:r>
        <w:t xml:space="preserve"> </w:t>
      </w:r>
      <w:r>
        <w:rPr>
          <w:lang w:val="en-US"/>
        </w:rPr>
        <w:t>in</w:t>
      </w:r>
      <w:r>
        <w:rPr>
          <w:lang w:val="en-US"/>
        </w:rPr>
        <w:t xml:space="preserve"> the international system </w:t>
      </w:r>
      <w:r>
        <w:t xml:space="preserve">ensuring supplies of essential medical </w:t>
      </w:r>
      <w:r>
        <w:t>equipments</w:t>
      </w:r>
      <w:r>
        <w:t xml:space="preserve"> for frontline health workers, training and mobilizing health workers and accelerating research and development.</w:t>
      </w:r>
      <w:r>
        <w:t xml:space="preserve"> </w:t>
      </w:r>
      <w:r>
        <w:t xml:space="preserve">The International Organization for Migration (IOM) </w:t>
      </w:r>
      <w:r>
        <w:rPr>
          <w:lang w:val="en-US"/>
        </w:rPr>
        <w:t xml:space="preserve">recently </w:t>
      </w:r>
      <w:r>
        <w:t xml:space="preserve">launched a USD 17 million strategic plan to support countries in preparing and responding to the new coronavirus disease (COVID-19) outbreak. </w:t>
      </w:r>
    </w:p>
    <w:p>
      <w:pPr>
        <w:pStyle w:val="style0"/>
        <w:rPr/>
      </w:pPr>
      <w:r>
        <w:t xml:space="preserve">            Bringing together scientists, public health decision makers, medical journalists, technology and social media platforms and civil </w:t>
      </w:r>
      <w:r>
        <w:t>society</w:t>
      </w:r>
      <w:r>
        <w:t>,so</w:t>
      </w:r>
      <w:r>
        <w:t xml:space="preserve"> as to share and </w:t>
      </w:r>
      <w:r>
        <w:t>creat</w:t>
      </w:r>
      <w:r>
        <w:t xml:space="preserve"> reliable information so as to reduce </w:t>
      </w:r>
      <w:r>
        <w:t>misinformations</w:t>
      </w:r>
      <w:r>
        <w:t>, rumors and myths about the pandemic.</w:t>
      </w:r>
      <w:r>
        <w:rPr>
          <w:lang w:val="en-US"/>
        </w:rPr>
        <w:t xml:space="preserve"> </w:t>
      </w:r>
      <w:r>
        <w:t xml:space="preserve">  WHO is also providing advice to help citizens stay healthy at home with tips on staying physically </w:t>
      </w:r>
      <w:r>
        <w:t>active.</w:t>
      </w:r>
      <w:r>
        <w:t xml:space="preserve"> WHO continues to </w:t>
      </w:r>
      <w:r>
        <w:t>advise</w:t>
      </w:r>
      <w:r>
        <w:t xml:space="preserve"> against the application of travel or trade restrictions to countries experiencing COVID-19 outbreaks.</w:t>
      </w:r>
      <w:r>
        <w:rPr>
          <w:lang w:val="en-US"/>
        </w:rPr>
        <w:t xml:space="preserve"> </w:t>
      </w:r>
      <w:r>
        <w:t xml:space="preserve">In general, evidence shows that restricting the movement of people and goods during public health emergencies is ineffective </w:t>
      </w:r>
      <w:r>
        <w:rPr>
          <w:lang w:val="en-US"/>
        </w:rPr>
        <w:t>.</w:t>
      </w:r>
      <w:r>
        <w:t xml:space="preserve"> Furthermore, restrictions may interrupt needed aid and technical support, may disrupt businesses, and may have negative social and economic effects on the affected countries.</w:t>
      </w:r>
    </w:p>
    <w:p>
      <w:pPr>
        <w:pStyle w:val="style0"/>
        <w:rPr/>
      </w:pPr>
      <w:r>
        <w:rPr>
          <w:lang w:val="en-US"/>
        </w:rPr>
        <w:t xml:space="preserve">        </w:t>
      </w:r>
      <w:r>
        <w:rPr>
          <w:lang w:val="en-US"/>
        </w:rPr>
        <w:t xml:space="preserve">   </w:t>
      </w:r>
      <w:r>
        <w:t xml:space="preserve">The plan covers a wide range of interventions like cross-border coordination, trainings and simulations for government employees, population mobility mapping exercises, risk communication and community engagement activities, enhanced surveillance, as well as water, sanitation and hygiene services at entry points to support infection prevention and control. </w:t>
      </w:r>
    </w:p>
    <w:p>
      <w:pPr>
        <w:pStyle w:val="style0"/>
        <w:rPr/>
      </w:pPr>
      <w:r>
        <w:t xml:space="preserve">           </w:t>
      </w:r>
      <w:r>
        <w:t xml:space="preserve">The World Health Organization (WHO) reports that, since the outbreak began in December 2019, more than 75,000 cases have been confirmed, including over 2,000 fatalities. In January, WHO’s Emergency Committee declared the outbreak a Public Health Emergency of International Concern (PHEIC) and since then, many countries have taken measures to tackle the COVID-19 outbreak, for example, through surveillance at airports and quarantines. </w:t>
      </w:r>
      <w:r>
        <w:t xml:space="preserve">Complementing and contributing to WHO’s COVID-19 Global Strategic Preparedness and Response Plan, launched </w:t>
      </w:r>
      <w:r>
        <w:t xml:space="preserve"> the aim of IOM’s USD 17 million strategic plan is primarily to support countries that may need additional </w:t>
      </w:r>
      <w:r>
        <w:t xml:space="preserve"> financial, technical or operational</w:t>
      </w:r>
      <w:r>
        <w:rPr>
          <w:lang w:val="en-US"/>
        </w:rPr>
        <w:t xml:space="preserve"> resources </w:t>
      </w:r>
      <w:r>
        <w:t xml:space="preserve">to ensure that further infections are prevented and to assist health systems so they have the capacity to cope with new requirements. </w:t>
      </w:r>
      <w:r>
        <w:rPr>
          <w:lang w:val="en-US"/>
        </w:rPr>
        <w:t xml:space="preserve"> </w:t>
      </w:r>
      <w:r>
        <w:t>In particular, with this plan, IOM stands ready to offer support across seven areas of work</w:t>
      </w:r>
      <w:r>
        <w:rPr>
          <w:lang w:val="en-US"/>
        </w:rPr>
        <w:t xml:space="preserve"> ,</w:t>
      </w:r>
      <w:r>
        <w:t xml:space="preserve">coordination and partnerships; risk communication and community engagement; disease surveillance; enhancement of capacity at airports, seaports and land border crossings; the strengthening of laboratory systems for effective detection; infection prevention and control; and logistics.  </w:t>
      </w:r>
    </w:p>
    <w:bookmarkStart w:id="0" w:name="_GoBack"/>
    <w:bookmarkEnd w:id="0"/>
    <w:p>
      <w:pPr>
        <w:pStyle w:val="style0"/>
        <w:rPr/>
      </w:pPr>
      <w:r>
        <w:rPr>
          <w:lang w:val="en-US"/>
        </w:rPr>
        <w:t xml:space="preserve">   </w:t>
      </w:r>
      <w:r>
        <w:rPr>
          <w:lang w:val="en-US"/>
        </w:rPr>
        <w:t xml:space="preserve">   </w:t>
      </w:r>
      <w:r>
        <w:rPr>
          <w:lang w:val="en-US"/>
        </w:rPr>
        <w:t xml:space="preserve">      International organization </w:t>
      </w:r>
      <w:r>
        <w:rPr>
          <w:lang w:val="en-US"/>
        </w:rPr>
        <w:t>like</w:t>
      </w:r>
      <w:r>
        <w:rPr>
          <w:lang w:val="en-US"/>
        </w:rPr>
        <w:t xml:space="preserve"> </w:t>
      </w:r>
      <w:r>
        <w:rPr>
          <w:lang w:val="en-US"/>
        </w:rPr>
        <w:t>the</w:t>
      </w:r>
      <w:r>
        <w:rPr>
          <w:lang w:val="en-US"/>
        </w:rPr>
        <w:t xml:space="preserve"> </w:t>
      </w:r>
      <w:r>
        <w:rPr>
          <w:lang w:val="en-US"/>
        </w:rPr>
        <w:t>amnesty international also</w:t>
      </w:r>
      <w:r>
        <w:rPr>
          <w:lang w:val="en-US"/>
        </w:rPr>
        <w:t xml:space="preserve"> </w:t>
      </w:r>
      <w:r>
        <w:rPr>
          <w:lang w:val="en-US"/>
        </w:rPr>
        <w:t>play</w:t>
      </w:r>
      <w:r>
        <w:rPr>
          <w:lang w:val="en-US"/>
        </w:rPr>
        <w:t xml:space="preserve"> specific and</w:t>
      </w:r>
      <w:r>
        <w:rPr>
          <w:lang w:val="en-US"/>
        </w:rPr>
        <w:t xml:space="preserve"> </w:t>
      </w:r>
      <w:r>
        <w:rPr>
          <w:lang w:val="en-US"/>
        </w:rPr>
        <w:t>significant roles</w:t>
      </w:r>
      <w:r>
        <w:rPr>
          <w:lang w:val="en-US"/>
        </w:rPr>
        <w:t xml:space="preserve"> in</w:t>
      </w:r>
      <w:r>
        <w:rPr>
          <w:lang w:val="en-US"/>
        </w:rPr>
        <w:t xml:space="preserve"> response to the</w:t>
      </w:r>
      <w:r>
        <w:rPr>
          <w:lang w:val="en-US"/>
        </w:rPr>
        <w:t xml:space="preserve"> </w:t>
      </w:r>
      <w:r>
        <w:rPr>
          <w:lang w:val="en-US"/>
        </w:rPr>
        <w:t xml:space="preserve">global </w:t>
      </w:r>
      <w:r>
        <w:rPr>
          <w:lang w:val="en-US"/>
        </w:rPr>
        <w:t xml:space="preserve"> outbreak of</w:t>
      </w:r>
      <w:r>
        <w:rPr>
          <w:lang w:val="en-US"/>
        </w:rPr>
        <w:t xml:space="preserve"> coronavirus virus.</w:t>
      </w:r>
      <w:r>
        <w:rPr>
          <w:lang w:val="en-US"/>
        </w:rPr>
        <w:t xml:space="preserve"> first of all</w:t>
      </w:r>
      <w:r>
        <w:rPr>
          <w:lang w:val="en-US"/>
        </w:rPr>
        <w:t xml:space="preserve"> </w:t>
      </w:r>
      <w:r>
        <w:rPr>
          <w:lang w:val="en-US"/>
        </w:rPr>
        <w:t>A</w:t>
      </w:r>
      <w:r>
        <w:t>mnesty International is closely monitoring government responses to the crisis</w:t>
      </w:r>
      <w:r>
        <w:rPr>
          <w:lang w:val="en-US"/>
        </w:rPr>
        <w:t xml:space="preserve"> and</w:t>
      </w:r>
      <w:r>
        <w:rPr>
          <w:lang w:val="en-US"/>
        </w:rPr>
        <w:t xml:space="preserve"> global outbreak of the virus</w:t>
      </w:r>
      <w:r>
        <w:t xml:space="preserve">. </w:t>
      </w:r>
      <w:r>
        <w:t xml:space="preserve"> it’s important to remember that human rights law still applies</w:t>
      </w:r>
      <w:r>
        <w:rPr>
          <w:lang w:val="en-US"/>
        </w:rPr>
        <w:t xml:space="preserve"> to</w:t>
      </w:r>
      <w:r>
        <w:rPr>
          <w:lang w:val="en-US"/>
        </w:rPr>
        <w:t xml:space="preserve"> </w:t>
      </w:r>
      <w:r>
        <w:rPr>
          <w:lang w:val="en-US"/>
        </w:rPr>
        <w:t>citizens</w:t>
      </w:r>
      <w:r>
        <w:t>.</w:t>
      </w:r>
      <w:r>
        <w:t>.</w:t>
      </w:r>
    </w:p>
    <w:p>
      <w:pPr>
        <w:pStyle w:val="style0"/>
        <w:rPr/>
      </w:pPr>
      <w:r>
        <w:rPr>
          <w:lang w:val="en-US"/>
        </w:rPr>
        <w:t xml:space="preserve"> </w:t>
      </w:r>
      <w:r>
        <w:rPr>
          <w:lang w:val="en-US"/>
        </w:rPr>
        <w:t xml:space="preserve">         </w:t>
      </w:r>
      <w:r>
        <w:rPr>
          <w:lang w:val="en-US"/>
        </w:rPr>
        <w:t>One</w:t>
      </w:r>
      <w:r>
        <w:rPr>
          <w:lang w:val="en-US"/>
        </w:rPr>
        <w:t xml:space="preserve"> of the major response by amnesty international is to</w:t>
      </w:r>
      <w:r>
        <w:rPr>
          <w:lang w:val="en-US"/>
        </w:rPr>
        <w:t xml:space="preserve"> </w:t>
      </w:r>
      <w:r>
        <w:rPr>
          <w:lang w:val="en-US"/>
        </w:rPr>
        <w:t xml:space="preserve">ensure that the right </w:t>
      </w:r>
      <w:r>
        <w:rPr>
          <w:lang w:val="en-US"/>
        </w:rPr>
        <w:t xml:space="preserve">to health care must be ensured globally. </w:t>
      </w:r>
      <w:r>
        <w:t>Most governments have ratified at least one human rights treaty which requires them to guarantee the right to health. Among other things, this means they have an obligation to take all steps necessary for the prevention, treatment and control of diseases.</w:t>
      </w:r>
      <w:r>
        <w:t>In the context of a spreading epidemic, this means ensuring that preventive care, goods</w:t>
      </w:r>
      <w:r>
        <w:rPr>
          <w:lang w:val="en-US"/>
        </w:rPr>
        <w:t>, equipment,fac</w:t>
      </w:r>
      <w:r>
        <w:rPr>
          <w:lang w:val="en-US"/>
        </w:rPr>
        <w:t>ilities</w:t>
      </w:r>
      <w:r>
        <w:rPr>
          <w:lang w:val="en-US"/>
        </w:rPr>
        <w:t xml:space="preserve"> and </w:t>
      </w:r>
      <w:r>
        <w:t>services are available to everybody.</w:t>
      </w:r>
      <w:r>
        <w:rPr>
          <w:lang w:val="en-US"/>
        </w:rPr>
        <w:t xml:space="preserve">  for example </w:t>
      </w:r>
      <w:r>
        <w:t>In Hong Kong, one of the first places to be hit by COVID-19, a local NGO noted that nearly 70% of low-income families could not afford to buy the protective equipment the government was recommending, including masks and disinfectant. If states are endorsing the use of such items, they must ensure that everyone can access them.</w:t>
      </w:r>
    </w:p>
    <w:p>
      <w:pPr>
        <w:pStyle w:val="style0"/>
        <w:rPr/>
      </w:pPr>
      <w:r>
        <w:rPr>
          <w:lang w:val="en-US"/>
        </w:rPr>
        <w:t xml:space="preserve">           </w:t>
      </w:r>
      <w:r>
        <w:rPr>
          <w:lang w:val="en-US"/>
        </w:rPr>
        <w:t>Another major response by</w:t>
      </w:r>
      <w:r>
        <w:rPr>
          <w:lang w:val="en-US"/>
        </w:rPr>
        <w:t xml:space="preserve"> amnesty international is to ensure that correct information should be given to the people about the virus </w:t>
      </w:r>
      <w:r>
        <w:rPr>
          <w:lang w:val="en-US"/>
        </w:rPr>
        <w:t>so as</w:t>
      </w:r>
      <w:r>
        <w:rPr>
          <w:lang w:val="en-US"/>
        </w:rPr>
        <w:t xml:space="preserve"> to preven</w:t>
      </w:r>
      <w:r>
        <w:rPr>
          <w:lang w:val="en-US"/>
        </w:rPr>
        <w:t>t misinformation and rumors.</w:t>
      </w:r>
      <w:r>
        <w:t>This is a key aspect of the right to health</w:t>
      </w:r>
      <w:r>
        <w:rPr>
          <w:lang w:val="en-US"/>
        </w:rPr>
        <w:t>.</w:t>
      </w:r>
      <w:r>
        <w:rPr>
          <w:lang w:val="en-US"/>
        </w:rPr>
        <w:t xml:space="preserve"> fo</w:t>
      </w:r>
      <w:r>
        <w:rPr>
          <w:lang w:val="en-US"/>
        </w:rPr>
        <w:t>r ex</w:t>
      </w:r>
      <w:r>
        <w:rPr>
          <w:lang w:val="en-US"/>
        </w:rPr>
        <w:t xml:space="preserve">ample </w:t>
      </w:r>
      <w:r>
        <w:t xml:space="preserve">In December 2019, doctors in Wuhan, China, where the virus was first reported, shared with colleagues their fears about patients with respiratory symptoms. They were immediately silenced and reprimanded by the local authorities for “spreading </w:t>
      </w:r>
      <w:r>
        <w:t>rumours</w:t>
      </w:r>
      <w:r>
        <w:t>”.</w:t>
      </w:r>
      <w:r>
        <w:rPr>
          <w:lang w:val="en-US"/>
        </w:rPr>
        <w:t xml:space="preserve"> The citizens have the right to kno</w:t>
      </w:r>
      <w:r>
        <w:rPr>
          <w:lang w:val="en-US"/>
        </w:rPr>
        <w:t>w about any pandemic t</w:t>
      </w:r>
      <w:r>
        <w:rPr>
          <w:lang w:val="en-US"/>
        </w:rPr>
        <w:t>hat poses a threat</w:t>
      </w:r>
      <w:r>
        <w:rPr>
          <w:lang w:val="en-US"/>
        </w:rPr>
        <w:t>,</w:t>
      </w:r>
      <w:r>
        <w:t xml:space="preserve">Everybody has the right to be informed of the threat COVID-19 poses to their health </w:t>
      </w:r>
      <w:r>
        <w:rPr>
          <w:lang w:val="en-US"/>
        </w:rPr>
        <w:t xml:space="preserve"> also</w:t>
      </w:r>
      <w:r>
        <w:t>, in the region of Jammu and Kashmir, authorities have ordered the continued restriction of internet services, despite a growing number of cases. This makes it extremely difficult for people to access vital information about the prevalence and spread of the virus, as well as how to protect themselves</w:t>
      </w:r>
      <w:r>
        <w:rPr>
          <w:lang w:val="en-US"/>
        </w:rPr>
        <w:t>.</w:t>
      </w:r>
      <w:r>
        <w:t>Everybody has the right to be informed of the threat COVID-19 poses to their health, the measures to mitigate risks, and information about ongoing response efforts. The failure to guarantee this undermines the public health response and puts everyone’s health at risk</w:t>
      </w:r>
    </w:p>
    <w:p>
      <w:pPr>
        <w:pStyle w:val="style0"/>
        <w:rPr/>
      </w:pPr>
    </w:p>
    <w:p>
      <w:pPr>
        <w:pStyle w:val="style0"/>
        <w:rPr/>
      </w:pPr>
      <w:r>
        <w:rPr>
          <w:lang w:val="en-US"/>
        </w:rPr>
        <w:t xml:space="preserve">         Also amnesty international is making s</w:t>
      </w:r>
      <w:r>
        <w:rPr>
          <w:lang w:val="en-US"/>
        </w:rPr>
        <w:t xml:space="preserve">ure that </w:t>
      </w:r>
      <w:r>
        <w:t xml:space="preserve">Governments must ensure that everyone has access to social security </w:t>
      </w:r>
      <w:r>
        <w:t xml:space="preserve">including sick pay, health care and parental leave </w:t>
      </w:r>
      <w:r>
        <w:t xml:space="preserve"> where they are unable to work because of the virus. These measures are also essential to help people stick to the public health measures states put in place.</w:t>
      </w:r>
      <w:r>
        <w:rPr>
          <w:lang w:val="en-US"/>
        </w:rPr>
        <w:t xml:space="preserve"> a</w:t>
      </w:r>
      <w:r>
        <w:rPr>
          <w:lang w:val="en-US"/>
        </w:rPr>
        <w:t xml:space="preserve">lso scientist and </w:t>
      </w:r>
      <w:r>
        <w:t xml:space="preserve">Health workers </w:t>
      </w:r>
      <w:r>
        <w:rPr>
          <w:lang w:val="en-US"/>
        </w:rPr>
        <w:t xml:space="preserve">who are at the </w:t>
      </w:r>
      <w:r>
        <w:t xml:space="preserve">frontline of this pandemic, continuing to deliver services despite the personal risks to them and their families, and governments must protect them. This includes providing suitable, good quality personal protective equipment, </w:t>
      </w:r>
      <w:r>
        <w:rPr>
          <w:lang w:val="en-US"/>
        </w:rPr>
        <w:t xml:space="preserve"> necessary effectiveand</w:t>
      </w:r>
      <w:r>
        <w:rPr>
          <w:lang w:val="en-US"/>
        </w:rPr>
        <w:t xml:space="preserve"> vital </w:t>
      </w:r>
      <w:r>
        <w:t xml:space="preserve">information, </w:t>
      </w:r>
      <w:r>
        <w:rPr>
          <w:lang w:val="en-US"/>
        </w:rPr>
        <w:t xml:space="preserve">proper </w:t>
      </w:r>
      <w:r>
        <w:t>training and psycho-social support to all response staff. People in other jobs,</w:t>
      </w:r>
      <w:r>
        <w:rPr>
          <w:lang w:val="en-US"/>
        </w:rPr>
        <w:t>necessary,</w:t>
      </w:r>
      <w:r>
        <w:t xml:space="preserve"> including prison staff, are also at higher risk of exposure, and should be protected.</w:t>
      </w:r>
      <w:r>
        <w:rPr>
          <w:lang w:val="en-US"/>
        </w:rPr>
        <w:t>Also</w:t>
      </w:r>
      <w:r>
        <w:rPr>
          <w:lang w:val="en-US"/>
        </w:rPr>
        <w:t xml:space="preserve"> the international monetary funds </w:t>
      </w:r>
      <w:r>
        <w:rPr>
          <w:lang w:val="en-US"/>
        </w:rPr>
        <w:t>which is a very significant international organization is enhancing debt relief trust to enable help and support to eligble low income countries in the wake of the CO</w:t>
      </w:r>
      <w:r>
        <w:rPr>
          <w:lang w:val="en-US"/>
        </w:rPr>
        <w:t>VID -19 pandemic</w:t>
      </w:r>
      <w:r>
        <w:rPr>
          <w:lang w:val="en-US"/>
        </w:rPr>
        <w:t>, the IMF also</w:t>
      </w:r>
      <w:r>
        <w:rPr>
          <w:lang w:val="en-US"/>
        </w:rPr>
        <w:t xml:space="preserve"> stands ready to help in providing grants </w:t>
      </w:r>
      <w:r>
        <w:rPr>
          <w:lang w:val="en-US"/>
        </w:rPr>
        <w:t xml:space="preserve">to </w:t>
      </w:r>
      <w:r>
        <w:rPr>
          <w:lang w:val="en-US"/>
        </w:rPr>
        <w:t>the poorest and most v</w:t>
      </w:r>
      <w:r>
        <w:rPr>
          <w:lang w:val="en-US"/>
        </w:rPr>
        <w:t>u</w:t>
      </w:r>
      <w:r>
        <w:rPr>
          <w:lang w:val="en-US"/>
        </w:rPr>
        <w:t>lnerable member</w:t>
      </w:r>
      <w:r>
        <w:rPr>
          <w:lang w:val="en-US"/>
        </w:rPr>
        <w:t>.</w:t>
      </w:r>
    </w:p>
    <w:p>
      <w:pPr>
        <w:pStyle w:val="style0"/>
        <w:rPr/>
      </w:pPr>
    </w:p>
    <w:p>
      <w:pPr>
        <w:pStyle w:val="style0"/>
        <w:rPr/>
      </w:pPr>
    </w:p>
    <w:p>
      <w:pPr>
        <w:pStyle w:val="style0"/>
        <w:rPr>
          <w:b/>
          <w:bCs/>
          <w:u w:val="single"/>
        </w:rPr>
      </w:pPr>
      <w:r>
        <w:rPr>
          <w:b/>
          <w:bCs/>
          <w:u w:val="single"/>
          <w:lang w:val="en-US"/>
        </w:rPr>
        <w:t>CONC</w:t>
      </w:r>
      <w:r>
        <w:rPr>
          <w:b/>
          <w:bCs/>
          <w:u w:val="single"/>
          <w:lang w:val="en-US"/>
        </w:rPr>
        <w:t>LUSION</w:t>
      </w:r>
    </w:p>
    <w:p>
      <w:pPr>
        <w:pStyle w:val="style0"/>
        <w:rPr/>
      </w:pPr>
      <w:r>
        <w:rPr>
          <w:lang w:val="en-US"/>
        </w:rPr>
        <w:t xml:space="preserve">      </w:t>
      </w:r>
      <w:r>
        <w:rPr>
          <w:lang w:val="en-US"/>
        </w:rPr>
        <w:t xml:space="preserve">   </w:t>
      </w:r>
      <w:r>
        <w:rPr>
          <w:lang w:val="en-US"/>
        </w:rPr>
        <w:t>The roles ofresponses</w:t>
      </w:r>
      <w:r>
        <w:rPr>
          <w:lang w:val="en-US"/>
        </w:rPr>
        <w:t xml:space="preserve"> made by </w:t>
      </w:r>
      <w:r>
        <w:rPr>
          <w:lang w:val="en-US"/>
        </w:rPr>
        <w:t xml:space="preserve">international organization </w:t>
      </w:r>
      <w:r>
        <w:rPr>
          <w:lang w:val="en-US"/>
        </w:rPr>
        <w:t>on the global o</w:t>
      </w:r>
      <w:r>
        <w:rPr>
          <w:lang w:val="en-US"/>
        </w:rPr>
        <w:t>utbreak of coronavirus cannot b</w:t>
      </w:r>
      <w:r>
        <w:rPr>
          <w:lang w:val="en-US"/>
        </w:rPr>
        <w:t>e over emphasized cause international organization like the world health organization, the international monetary funds</w:t>
      </w:r>
      <w:r>
        <w:rPr>
          <w:lang w:val="en-US"/>
        </w:rPr>
        <w:t xml:space="preserve">, amnesty international e.t.c </w:t>
      </w:r>
      <w:r>
        <w:rPr>
          <w:lang w:val="en-US"/>
        </w:rPr>
        <w:t xml:space="preserve">play significant and important roles </w:t>
      </w:r>
      <w:r>
        <w:rPr>
          <w:lang w:val="en-US"/>
        </w:rPr>
        <w:t>on state</w:t>
      </w:r>
      <w:r>
        <w:rPr>
          <w:lang w:val="en-US"/>
        </w:rPr>
        <w:t>. if the spread of the virus continues the</w:t>
      </w:r>
      <w:r>
        <w:rPr>
          <w:lang w:val="en-US"/>
        </w:rPr>
        <w:t xml:space="preserve">re will be global and economic </w:t>
      </w:r>
      <w:r>
        <w:rPr>
          <w:lang w:val="en-US"/>
        </w:rPr>
        <w:t>consequences</w:t>
      </w:r>
      <w:r>
        <w:rPr>
          <w:lang w:val="en-US"/>
        </w:rPr>
        <w:t>, so global cooperations</w:t>
      </w:r>
      <w:r>
        <w:rPr>
          <w:lang w:val="en-US"/>
        </w:rPr>
        <w:t xml:space="preserve"> is essential </w:t>
      </w:r>
      <w:r>
        <w:rPr>
          <w:lang w:val="en-US"/>
        </w:rPr>
        <w:t>so as to ensure the proper containment of COVID</w:t>
      </w:r>
      <w:r>
        <w:rPr>
          <w:lang w:val="en-US"/>
        </w:rPr>
        <w:t>-19 and it economic impact</w:t>
      </w:r>
      <w:r>
        <w:rPr>
          <w:lang w:val="en-US"/>
        </w:rPr>
        <w:t xml:space="preserve">. </w:t>
      </w:r>
      <w:r>
        <w:rPr>
          <w:lang w:val="en-US"/>
        </w:rPr>
        <w:t>This is the time to recognize the potential risk for</w:t>
      </w:r>
      <w:r>
        <w:rPr>
          <w:lang w:val="en-US"/>
        </w:rPr>
        <w:t xml:space="preserve"> </w:t>
      </w:r>
      <w:r>
        <w:rPr>
          <w:lang w:val="en-US"/>
        </w:rPr>
        <w:t xml:space="preserve">fragile state </w:t>
      </w:r>
      <w:r>
        <w:rPr>
          <w:lang w:val="en-US"/>
        </w:rPr>
        <w:t>and countries with weak health care system.</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b/>
          <w:bCs/>
          <w:u w:val="single"/>
          <w:lang w:val="en-US"/>
        </w:rPr>
      </w:pPr>
      <w:r>
        <w:rPr>
          <w:b/>
          <w:bCs/>
          <w:u w:val="single"/>
          <w:lang w:val="en-US"/>
        </w:rPr>
        <w:t>REFERENCE</w:t>
      </w:r>
    </w:p>
    <w:p>
      <w:pPr>
        <w:pStyle w:val="style0"/>
        <w:rPr>
          <w:b/>
          <w:bCs/>
          <w:u w:val="single"/>
          <w:lang w:val="en-US"/>
        </w:rPr>
      </w:pPr>
      <w:r>
        <w:rPr>
          <w:b/>
          <w:bCs/>
          <w:u w:val="single"/>
          <w:lang w:val="en-US"/>
        </w:rPr>
        <w:t xml:space="preserve">1. </w:t>
      </w:r>
      <w:r>
        <w:rPr>
          <w:b/>
          <w:bCs/>
          <w:u w:val="single"/>
          <w:lang w:val="en-US"/>
        </w:rPr>
        <w:t>WWW</w:t>
      </w:r>
      <w:r>
        <w:rPr>
          <w:b/>
          <w:bCs/>
          <w:u w:val="single"/>
          <w:lang w:val="en-US"/>
        </w:rPr>
        <w:t>.</w:t>
      </w:r>
      <w:r>
        <w:rPr>
          <w:b/>
          <w:bCs/>
          <w:u w:val="single"/>
          <w:lang w:val="en-US"/>
        </w:rPr>
        <w:t>amnesty.org/en/latest/</w:t>
      </w:r>
      <w:r>
        <w:rPr>
          <w:b/>
          <w:bCs/>
          <w:u w:val="single"/>
          <w:lang w:val="en-US"/>
        </w:rPr>
        <w:t>new</w:t>
      </w:r>
      <w:r>
        <w:rPr>
          <w:b/>
          <w:bCs/>
          <w:u w:val="single"/>
          <w:lang w:val="en-US"/>
        </w:rPr>
        <w:t>s.com</w:t>
      </w:r>
      <w:r>
        <w:rPr>
          <w:b/>
          <w:bCs/>
          <w:u w:val="single"/>
          <w:lang w:val="en-US"/>
        </w:rPr>
        <w:t>.</w:t>
      </w:r>
    </w:p>
    <w:p>
      <w:pPr>
        <w:pStyle w:val="style0"/>
        <w:rPr>
          <w:b/>
          <w:bCs/>
          <w:u w:val="single"/>
          <w:lang w:val="en-US"/>
        </w:rPr>
      </w:pPr>
      <w:r>
        <w:rPr>
          <w:b/>
          <w:bCs/>
          <w:u w:val="single"/>
          <w:lang w:val="en-US"/>
        </w:rPr>
        <w:t xml:space="preserve">2. </w:t>
      </w:r>
      <w:r>
        <w:rPr>
          <w:b/>
          <w:bCs/>
          <w:u w:val="single"/>
          <w:lang w:val="en-US"/>
        </w:rPr>
        <w:t>WWW</w:t>
      </w:r>
      <w:r>
        <w:rPr>
          <w:b/>
          <w:bCs/>
          <w:u w:val="single"/>
          <w:lang w:val="en-US"/>
        </w:rPr>
        <w:t>.</w:t>
      </w:r>
      <w:r>
        <w:rPr>
          <w:b/>
          <w:bCs/>
          <w:u w:val="single"/>
          <w:lang w:val="en-US"/>
        </w:rPr>
        <w:t>WHO.int. coronavirus update</w:t>
      </w:r>
      <w:r>
        <w:rPr>
          <w:b/>
          <w:bCs/>
          <w:u w:val="single"/>
          <w:lang w:val="en-US"/>
        </w:rPr>
        <w:t>.</w:t>
      </w:r>
    </w:p>
    <w:p>
      <w:pPr>
        <w:pStyle w:val="style0"/>
        <w:rPr>
          <w:b/>
          <w:bCs/>
          <w:u w:val="single"/>
          <w:lang w:val="en-US"/>
        </w:rPr>
      </w:pPr>
      <w:r>
        <w:rPr>
          <w:b/>
          <w:bCs/>
          <w:u w:val="single"/>
          <w:lang w:val="en-US"/>
        </w:rPr>
        <w:t xml:space="preserve">3. </w:t>
      </w:r>
      <w:r>
        <w:rPr>
          <w:b/>
          <w:bCs/>
          <w:u w:val="single"/>
          <w:lang w:val="en-US"/>
        </w:rPr>
        <w:t>WWW</w:t>
      </w:r>
      <w:r>
        <w:rPr>
          <w:b/>
          <w:bCs/>
          <w:u w:val="single"/>
          <w:lang w:val="en-US"/>
        </w:rPr>
        <w:t>.</w:t>
      </w:r>
      <w:r>
        <w:rPr>
          <w:b/>
          <w:bCs/>
          <w:u w:val="single"/>
          <w:lang w:val="en-US"/>
        </w:rPr>
        <w:t>devix.co</w:t>
      </w:r>
      <w:r>
        <w:rPr>
          <w:b/>
          <w:bCs/>
          <w:u w:val="single"/>
          <w:lang w:val="en-US"/>
        </w:rPr>
        <w:t xml:space="preserve">m. coronavirus in </w:t>
      </w:r>
      <w:r>
        <w:rPr>
          <w:b/>
          <w:bCs/>
          <w:u w:val="single"/>
          <w:lang w:val="en-US"/>
        </w:rPr>
        <w:t>China: international NGO's response</w:t>
      </w:r>
      <w:r>
        <w:rPr>
          <w:b/>
          <w:bCs/>
          <w:u w:val="single"/>
          <w:lang w:val="en-US"/>
        </w:rPr>
        <w:t>.</w:t>
      </w:r>
    </w:p>
    <w:p>
      <w:pPr>
        <w:pStyle w:val="style0"/>
        <w:rPr>
          <w:b/>
          <w:bCs/>
          <w:u w:val="single"/>
          <w:lang w:val="en-US"/>
        </w:rPr>
      </w:pPr>
      <w:r>
        <w:rPr>
          <w:b/>
          <w:bCs/>
          <w:u w:val="single"/>
          <w:lang w:val="en-US"/>
        </w:rPr>
        <w:t>4.</w:t>
      </w:r>
      <w:r>
        <w:rPr>
          <w:b/>
          <w:bCs/>
          <w:u w:val="single"/>
          <w:lang w:val="en-US"/>
        </w:rPr>
        <w:t>WWW</w:t>
      </w:r>
      <w:r>
        <w:rPr>
          <w:b/>
          <w:bCs/>
          <w:u w:val="single"/>
          <w:lang w:val="en-US"/>
        </w:rPr>
        <w:t>. UN.org/UN communication team</w:t>
      </w:r>
      <w:r>
        <w:rPr>
          <w:b/>
          <w:bCs/>
          <w:u w:val="single"/>
          <w:lang w:val="en-US"/>
        </w:rPr>
        <w:t>.</w:t>
      </w:r>
    </w:p>
    <w:p>
      <w:pPr>
        <w:pStyle w:val="style0"/>
        <w:rPr>
          <w:b/>
          <w:bCs/>
          <w:u w:val="single"/>
          <w:lang w:val="en-US"/>
        </w:rPr>
      </w:pPr>
      <w:r>
        <w:rPr>
          <w:b/>
          <w:bCs/>
          <w:u w:val="single"/>
          <w:lang w:val="en-US"/>
        </w:rPr>
        <w:t xml:space="preserve">5. </w:t>
      </w:r>
      <w:r>
        <w:rPr>
          <w:b/>
          <w:bCs/>
          <w:u w:val="single"/>
          <w:lang w:val="en-US"/>
        </w:rPr>
        <w:t>WWW</w:t>
      </w:r>
      <w:r>
        <w:rPr>
          <w:b/>
          <w:bCs/>
          <w:u w:val="single"/>
          <w:lang w:val="en-US"/>
        </w:rPr>
        <w:t>.ilo.or</w:t>
      </w:r>
      <w:r>
        <w:rPr>
          <w:b/>
          <w:bCs/>
          <w:u w:val="single"/>
          <w:lang w:val="en-US"/>
        </w:rPr>
        <w:t>g coronavirus outbreak</w:t>
      </w:r>
      <w:r>
        <w:rPr>
          <w:b/>
          <w:bCs/>
          <w:u w:val="single"/>
          <w:lang w:val="en-US"/>
        </w:rPr>
        <w:t>.</w:t>
      </w:r>
    </w:p>
    <w:p>
      <w:pPr>
        <w:pStyle w:val="style0"/>
        <w:rPr>
          <w:b/>
          <w:bCs/>
          <w:u w:val="single"/>
          <w:lang w:val="en-US"/>
        </w:rPr>
      </w:pPr>
      <w:r>
        <w:rPr>
          <w:b/>
          <w:bCs/>
          <w:u w:val="single"/>
          <w:lang w:val="en-US"/>
        </w:rPr>
        <w:t>6. UN</w:t>
      </w:r>
      <w:r>
        <w:rPr>
          <w:b/>
          <w:bCs/>
          <w:u w:val="single"/>
          <w:lang w:val="en-US"/>
        </w:rPr>
        <w:t>FOUNDATION.ORG</w:t>
      </w:r>
      <w:r>
        <w:rPr>
          <w:b/>
          <w:bCs/>
          <w:u w:val="single"/>
          <w:lang w:val="en-US"/>
        </w:rPr>
        <w:t>.</w:t>
      </w:r>
    </w:p>
    <w:p>
      <w:pPr>
        <w:pStyle w:val="style0"/>
        <w:rPr>
          <w:b/>
          <w:bCs/>
          <w:u w:val="single"/>
          <w:lang w:val="en-US"/>
        </w:rPr>
      </w:pPr>
      <w:r>
        <w:rPr>
          <w:b/>
          <w:bCs/>
          <w:u w:val="single"/>
          <w:lang w:val="en-US"/>
        </w:rPr>
        <w:t>7. WWW.ODI.ORG</w:t>
      </w:r>
      <w:r>
        <w:rPr>
          <w:b/>
          <w:bCs/>
          <w:u w:val="single"/>
          <w:lang w:val="en-US"/>
        </w:rPr>
        <w:t>.</w:t>
      </w:r>
    </w:p>
    <w:p>
      <w:pPr>
        <w:pStyle w:val="style0"/>
        <w:rPr>
          <w:b/>
          <w:bCs/>
          <w:u w:val="single"/>
          <w:lang w:val="en-US"/>
        </w:rPr>
      </w:pPr>
      <w:r>
        <w:rPr>
          <w:b/>
          <w:bCs/>
          <w:u w:val="single"/>
          <w:lang w:val="en-US"/>
        </w:rPr>
        <w:t>8.WWW.</w:t>
      </w:r>
      <w:r>
        <w:rPr>
          <w:b/>
          <w:bCs/>
          <w:u w:val="single"/>
          <w:lang w:val="en-US"/>
        </w:rPr>
        <w:t>thenewhumanitarian.org</w:t>
      </w:r>
      <w:r>
        <w:rPr>
          <w:b/>
          <w:bCs/>
          <w:u w:val="single"/>
          <w:lang w:val="en-US"/>
        </w:rPr>
        <w:t>.</w:t>
      </w:r>
    </w:p>
    <w:p>
      <w:pPr>
        <w:pStyle w:val="style0"/>
        <w:rPr>
          <w:b/>
          <w:bCs/>
          <w:u w:val="single"/>
          <w:lang w:val="en-US"/>
        </w:rPr>
      </w:pPr>
      <w:r>
        <w:rPr>
          <w:b/>
          <w:bCs/>
          <w:u w:val="single"/>
          <w:lang w:val="en-US"/>
        </w:rPr>
        <w:t>9.WWW.We</w:t>
      </w:r>
      <w:r>
        <w:rPr>
          <w:b/>
          <w:bCs/>
          <w:u w:val="single"/>
          <w:lang w:val="en-US"/>
        </w:rPr>
        <w:t>E</w:t>
      </w:r>
      <w:r>
        <w:rPr>
          <w:b/>
          <w:bCs/>
          <w:u w:val="single"/>
          <w:lang w:val="en-US"/>
        </w:rPr>
        <w:t>FORUM.org</w:t>
      </w:r>
      <w:r>
        <w:rPr>
          <w:b/>
          <w:bCs/>
          <w:u w:val="single"/>
          <w:lang w:val="en-US"/>
        </w:rPr>
        <w:t>.</w:t>
      </w:r>
    </w:p>
    <w:p>
      <w:pPr>
        <w:pStyle w:val="style0"/>
        <w:rPr>
          <w:b/>
          <w:bCs/>
          <w:u w:val="single"/>
          <w:lang w:val="en-US"/>
        </w:rPr>
      </w:pPr>
      <w:r>
        <w:rPr>
          <w:b/>
          <w:bCs/>
          <w:u w:val="single"/>
          <w:lang w:val="en-US"/>
        </w:rPr>
        <w:t>10. cic.ny</w:t>
      </w:r>
      <w:r>
        <w:rPr>
          <w:b/>
          <w:bCs/>
          <w:u w:val="single"/>
          <w:lang w:val="en-US"/>
        </w:rPr>
        <w:t xml:space="preserve">u.edu what the coronavirus means </w:t>
      </w:r>
      <w:r>
        <w:rPr>
          <w:b/>
          <w:bCs/>
          <w:u w:val="single"/>
          <w:lang w:val="en-US"/>
        </w:rPr>
        <w:t xml:space="preserve">to the </w:t>
      </w:r>
      <w:r>
        <w:rPr>
          <w:b/>
          <w:bCs/>
          <w:u w:val="single"/>
          <w:lang w:val="en-US"/>
        </w:rPr>
        <w:t>UN,I</w:t>
      </w:r>
      <w:r>
        <w:rPr>
          <w:b/>
          <w:bCs/>
          <w:u w:val="single"/>
          <w:lang w:val="en-US"/>
        </w:rPr>
        <w:t>MF</w:t>
      </w:r>
      <w:r>
        <w:rPr>
          <w:b/>
          <w:bCs/>
          <w:u w:val="single"/>
          <w:lang w:val="en-US"/>
        </w:rPr>
        <w:t xml:space="preserve"> and world bank</w:t>
      </w:r>
      <w:r>
        <w:rPr>
          <w:b/>
          <w:bCs/>
          <w:u w:val="single"/>
          <w:lang w:val="en-US"/>
        </w:rPr>
        <w:t>.</w:t>
      </w:r>
    </w:p>
    <w:p>
      <w:pPr>
        <w:pStyle w:val="style0"/>
        <w:rPr>
          <w:b/>
          <w:bCs/>
          <w:u w:val="single"/>
          <w:lang w:val="en-US"/>
        </w:rPr>
      </w:pPr>
      <w:r>
        <w:rPr>
          <w:b/>
          <w:bCs/>
          <w:u w:val="single"/>
          <w:lang w:val="en-US"/>
        </w:rPr>
        <w:t xml:space="preserve">11. </w:t>
      </w:r>
      <w:r>
        <w:rPr>
          <w:b/>
          <w:bCs/>
          <w:u w:val="single"/>
          <w:lang w:val="en-US"/>
        </w:rPr>
        <w:t>WWW.</w:t>
      </w:r>
      <w:r>
        <w:rPr>
          <w:b/>
          <w:bCs/>
          <w:u w:val="single"/>
          <w:lang w:val="en-US"/>
        </w:rPr>
        <w:t>INTERNATIO</w:t>
      </w:r>
      <w:r>
        <w:rPr>
          <w:b/>
          <w:bCs/>
          <w:u w:val="single"/>
          <w:lang w:val="en-US"/>
        </w:rPr>
        <w:t>N</w:t>
      </w:r>
      <w:r>
        <w:rPr>
          <w:b/>
          <w:bCs/>
          <w:u w:val="single"/>
          <w:lang w:val="en-US"/>
        </w:rPr>
        <w:t>AL ORGANIZATION FOR MIGRATI</w:t>
      </w:r>
      <w:r>
        <w:rPr>
          <w:b/>
          <w:bCs/>
          <w:u w:val="single"/>
          <w:lang w:val="en-US"/>
        </w:rPr>
        <w:t>ON</w:t>
      </w:r>
      <w:r>
        <w:rPr>
          <w:b/>
          <w:bCs/>
          <w:u w:val="single"/>
          <w:lang w:val="en-US"/>
        </w:rPr>
        <w:t>. ORG</w:t>
      </w:r>
    </w:p>
    <w:p>
      <w:pPr>
        <w:pStyle w:val="style0"/>
        <w:rPr>
          <w:b/>
          <w:bCs/>
          <w:u w:val="single"/>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Words>1381</Words>
  <Pages>9</Pages>
  <Characters>7973</Characters>
  <Application>WPS Office</Application>
  <DocSecurity>0</DocSecurity>
  <Paragraphs>76</Paragraphs>
  <ScaleCrop>false</ScaleCrop>
  <LinksUpToDate>false</LinksUpToDate>
  <CharactersWithSpaces>9458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2020-04-11T18:11:00Z</dcterms:created>
  <dc:creator>genesis ogbole</dc:creator>
  <lastModifiedBy>M5c</lastModifiedBy>
  <dcterms:modified xsi:type="dcterms:W3CDTF">2020-04-12T18:51:43Z</dcterms:modified>
  <revision>1</revision>
</coreProperties>
</file>

<file path=docProps/custom.xml><?xml version="1.0" encoding="utf-8"?>
<Properties xmlns="http://schemas.openxmlformats.org/officeDocument/2006/custom-properties" xmlns:vt="http://schemas.openxmlformats.org/officeDocument/2006/docPropsVTypes"/>
</file>