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D8C" w:rsidRDefault="00025D33" w:rsidP="006462D3">
      <w:pPr>
        <w:jc w:val="both"/>
        <w:rPr>
          <w:rFonts w:ascii="Times New Roman" w:hAnsi="Times New Roman" w:cs="Times New Roman"/>
          <w:sz w:val="28"/>
          <w:szCs w:val="28"/>
        </w:rPr>
      </w:pPr>
      <w:r>
        <w:rPr>
          <w:rFonts w:ascii="Times New Roman" w:hAnsi="Times New Roman" w:cs="Times New Roman"/>
          <w:sz w:val="28"/>
          <w:szCs w:val="28"/>
        </w:rPr>
        <w:t>NAME: ALFA PECULIAR ELEOJO</w:t>
      </w:r>
    </w:p>
    <w:p w:rsidR="00DD4A47" w:rsidRDefault="00025D33" w:rsidP="006462D3">
      <w:pPr>
        <w:jc w:val="both"/>
        <w:rPr>
          <w:rFonts w:ascii="Times New Roman" w:hAnsi="Times New Roman" w:cs="Times New Roman"/>
          <w:sz w:val="28"/>
          <w:szCs w:val="28"/>
        </w:rPr>
      </w:pPr>
      <w:r>
        <w:rPr>
          <w:rFonts w:ascii="Times New Roman" w:hAnsi="Times New Roman" w:cs="Times New Roman"/>
          <w:sz w:val="28"/>
          <w:szCs w:val="28"/>
        </w:rPr>
        <w:t>MATRIC NO: 19/LAW01/031</w:t>
      </w:r>
    </w:p>
    <w:p w:rsidR="00025D33" w:rsidRDefault="00025D33" w:rsidP="006462D3">
      <w:pPr>
        <w:jc w:val="both"/>
        <w:rPr>
          <w:rFonts w:ascii="Times New Roman" w:hAnsi="Times New Roman" w:cs="Times New Roman"/>
          <w:sz w:val="28"/>
          <w:szCs w:val="28"/>
        </w:rPr>
      </w:pPr>
      <w:r>
        <w:rPr>
          <w:rFonts w:ascii="Times New Roman" w:hAnsi="Times New Roman" w:cs="Times New Roman"/>
          <w:sz w:val="28"/>
          <w:szCs w:val="28"/>
        </w:rPr>
        <w:t xml:space="preserve">COLLEGE/DEPARTMENT: LAW </w:t>
      </w:r>
    </w:p>
    <w:p w:rsidR="009443C5" w:rsidRDefault="009443C5" w:rsidP="006462D3">
      <w:pPr>
        <w:jc w:val="both"/>
        <w:rPr>
          <w:rFonts w:ascii="Times New Roman" w:hAnsi="Times New Roman" w:cs="Times New Roman"/>
          <w:sz w:val="28"/>
          <w:szCs w:val="28"/>
        </w:rPr>
      </w:pPr>
      <w:r>
        <w:rPr>
          <w:rFonts w:ascii="Times New Roman" w:hAnsi="Times New Roman" w:cs="Times New Roman"/>
          <w:sz w:val="28"/>
          <w:szCs w:val="28"/>
        </w:rPr>
        <w:t>COURSE CODE: Legal Method II (LAW 102)</w:t>
      </w:r>
    </w:p>
    <w:p w:rsidR="00C85AD7" w:rsidRDefault="00C85AD7" w:rsidP="006462D3">
      <w:pPr>
        <w:jc w:val="both"/>
        <w:rPr>
          <w:rFonts w:ascii="Times New Roman" w:hAnsi="Times New Roman" w:cs="Times New Roman"/>
          <w:sz w:val="28"/>
          <w:szCs w:val="28"/>
        </w:rPr>
      </w:pPr>
      <w:r>
        <w:rPr>
          <w:rFonts w:ascii="Times New Roman" w:hAnsi="Times New Roman" w:cs="Times New Roman"/>
          <w:sz w:val="28"/>
          <w:szCs w:val="28"/>
        </w:rPr>
        <w:t>SECONDARY SOURCES OF LAW</w:t>
      </w:r>
    </w:p>
    <w:p w:rsidR="004A3B21" w:rsidRDefault="009443C5" w:rsidP="006462D3">
      <w:pPr>
        <w:jc w:val="both"/>
        <w:rPr>
          <w:rFonts w:ascii="Times New Roman" w:hAnsi="Times New Roman" w:cs="Times New Roman"/>
          <w:sz w:val="28"/>
          <w:szCs w:val="28"/>
        </w:rPr>
      </w:pPr>
      <w:r>
        <w:rPr>
          <w:rFonts w:ascii="Times New Roman" w:hAnsi="Times New Roman" w:cs="Times New Roman"/>
          <w:sz w:val="28"/>
          <w:szCs w:val="28"/>
        </w:rPr>
        <w:t xml:space="preserve"> </w:t>
      </w:r>
      <w:r w:rsidR="004A3B21">
        <w:rPr>
          <w:rFonts w:ascii="Times New Roman" w:hAnsi="Times New Roman" w:cs="Times New Roman"/>
          <w:sz w:val="28"/>
          <w:szCs w:val="28"/>
        </w:rPr>
        <w:t xml:space="preserve">  These are guides or helps </w:t>
      </w:r>
      <w:r w:rsidR="009062F0">
        <w:rPr>
          <w:rFonts w:ascii="Times New Roman" w:hAnsi="Times New Roman" w:cs="Times New Roman"/>
          <w:sz w:val="28"/>
          <w:szCs w:val="28"/>
        </w:rPr>
        <w:t xml:space="preserve">in the interpretation of statutes which are outside the statute itself. Courts usually refer to them as external aids where the occasion arises to do </w:t>
      </w:r>
      <w:r w:rsidR="00E8706E">
        <w:rPr>
          <w:rFonts w:ascii="Times New Roman" w:hAnsi="Times New Roman" w:cs="Times New Roman"/>
          <w:sz w:val="28"/>
          <w:szCs w:val="28"/>
        </w:rPr>
        <w:t xml:space="preserve">so. Secondary sources are books and other sources that assist the researcher in first, explaining and understanding the law and second, locating the law. Secondary sources are scholarly materials written by legal experts. They provide a good overview of the law and the text and </w:t>
      </w:r>
      <w:r w:rsidR="00982B48">
        <w:rPr>
          <w:rFonts w:ascii="Times New Roman" w:hAnsi="Times New Roman" w:cs="Times New Roman"/>
          <w:sz w:val="28"/>
          <w:szCs w:val="28"/>
        </w:rPr>
        <w:t>footnotes can</w:t>
      </w:r>
      <w:r w:rsidR="00E8706E">
        <w:rPr>
          <w:rFonts w:ascii="Times New Roman" w:hAnsi="Times New Roman" w:cs="Times New Roman"/>
          <w:sz w:val="28"/>
          <w:szCs w:val="28"/>
        </w:rPr>
        <w:t xml:space="preserve"> refer to relevant legislation or case law.</w:t>
      </w:r>
      <w:r w:rsidR="00982B48">
        <w:rPr>
          <w:rFonts w:ascii="Times New Roman" w:hAnsi="Times New Roman" w:cs="Times New Roman"/>
          <w:sz w:val="28"/>
          <w:szCs w:val="28"/>
        </w:rPr>
        <w:t xml:space="preserve"> Though not binding, some </w:t>
      </w:r>
      <w:r>
        <w:rPr>
          <w:rFonts w:ascii="Times New Roman" w:hAnsi="Times New Roman" w:cs="Times New Roman"/>
          <w:sz w:val="28"/>
          <w:szCs w:val="28"/>
        </w:rPr>
        <w:t>materials</w:t>
      </w:r>
      <w:r w:rsidR="00982B48">
        <w:rPr>
          <w:rFonts w:ascii="Times New Roman" w:hAnsi="Times New Roman" w:cs="Times New Roman"/>
          <w:sz w:val="28"/>
          <w:szCs w:val="28"/>
        </w:rPr>
        <w:t xml:space="preserve"> found in secondary sources can have persuasive value in court. Secondary sources are useful for putting the law into context, and often will lead a researcher to relevant legislation and cases. Secondary sources come in print and electronic format. The best place to start legal research is with legal encyclopedia or textbook, then move to journal articles.</w:t>
      </w:r>
      <w:r w:rsidR="00C85AD7">
        <w:rPr>
          <w:rFonts w:ascii="Times New Roman" w:hAnsi="Times New Roman" w:cs="Times New Roman"/>
          <w:sz w:val="28"/>
          <w:szCs w:val="28"/>
        </w:rPr>
        <w:t xml:space="preserve"> Ten</w:t>
      </w:r>
      <w:r w:rsidR="006462D3">
        <w:rPr>
          <w:rFonts w:ascii="Times New Roman" w:hAnsi="Times New Roman" w:cs="Times New Roman"/>
          <w:sz w:val="28"/>
          <w:szCs w:val="28"/>
        </w:rPr>
        <w:t xml:space="preserve"> secondary sources of law will be discussed below. </w:t>
      </w:r>
      <w:r>
        <w:rPr>
          <w:rFonts w:ascii="Times New Roman" w:hAnsi="Times New Roman" w:cs="Times New Roman"/>
          <w:sz w:val="28"/>
          <w:szCs w:val="28"/>
        </w:rPr>
        <w:t>They include: 1. Law reports 2. Periodicals 3. Newspapers and magazines 4. Dictionary 5. Textbooks 6</w:t>
      </w:r>
      <w:r w:rsidR="00C85AD7">
        <w:rPr>
          <w:rFonts w:ascii="Times New Roman" w:hAnsi="Times New Roman" w:cs="Times New Roman"/>
          <w:sz w:val="28"/>
          <w:szCs w:val="28"/>
        </w:rPr>
        <w:t xml:space="preserve">. Reference books 7. </w:t>
      </w:r>
      <w:bookmarkStart w:id="0" w:name="_GoBack"/>
      <w:bookmarkEnd w:id="0"/>
      <w:r w:rsidR="00C85AD7">
        <w:rPr>
          <w:rFonts w:ascii="Times New Roman" w:hAnsi="Times New Roman" w:cs="Times New Roman"/>
          <w:sz w:val="28"/>
          <w:szCs w:val="28"/>
        </w:rPr>
        <w:t>Journals 8</w:t>
      </w:r>
      <w:r w:rsidR="00982B48">
        <w:rPr>
          <w:rFonts w:ascii="Times New Roman" w:hAnsi="Times New Roman" w:cs="Times New Roman"/>
          <w:sz w:val="28"/>
          <w:szCs w:val="28"/>
        </w:rPr>
        <w:t xml:space="preserve">. </w:t>
      </w:r>
      <w:r w:rsidR="005652B7">
        <w:rPr>
          <w:rFonts w:ascii="Times New Roman" w:hAnsi="Times New Roman" w:cs="Times New Roman"/>
          <w:sz w:val="28"/>
          <w:szCs w:val="28"/>
        </w:rPr>
        <w:t>Ac</w:t>
      </w:r>
      <w:r>
        <w:rPr>
          <w:rFonts w:ascii="Times New Roman" w:hAnsi="Times New Roman" w:cs="Times New Roman"/>
          <w:sz w:val="28"/>
          <w:szCs w:val="28"/>
        </w:rPr>
        <w:t>r</w:t>
      </w:r>
      <w:r w:rsidR="00C85AD7">
        <w:rPr>
          <w:rFonts w:ascii="Times New Roman" w:hAnsi="Times New Roman" w:cs="Times New Roman"/>
          <w:sz w:val="28"/>
          <w:szCs w:val="28"/>
        </w:rPr>
        <w:t>onyms and Abbreviation guides 9. Restatements 10</w:t>
      </w:r>
      <w:r>
        <w:rPr>
          <w:rFonts w:ascii="Times New Roman" w:hAnsi="Times New Roman" w:cs="Times New Roman"/>
          <w:sz w:val="28"/>
          <w:szCs w:val="28"/>
        </w:rPr>
        <w:t xml:space="preserve">. Treatises </w:t>
      </w:r>
    </w:p>
    <w:p w:rsidR="009443C5" w:rsidRDefault="00191D77" w:rsidP="006462D3">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Law </w:t>
      </w:r>
      <w:r w:rsidR="007C0E6C">
        <w:rPr>
          <w:rFonts w:ascii="Times New Roman" w:hAnsi="Times New Roman" w:cs="Times New Roman"/>
          <w:sz w:val="28"/>
          <w:szCs w:val="28"/>
        </w:rPr>
        <w:t>reports</w:t>
      </w:r>
      <w:r>
        <w:rPr>
          <w:rFonts w:ascii="Times New Roman" w:hAnsi="Times New Roman" w:cs="Times New Roman"/>
          <w:sz w:val="28"/>
          <w:szCs w:val="28"/>
        </w:rPr>
        <w:t xml:space="preserve">: </w:t>
      </w:r>
      <w:r w:rsidR="007C0E6C">
        <w:rPr>
          <w:rFonts w:ascii="Times New Roman" w:hAnsi="Times New Roman" w:cs="Times New Roman"/>
          <w:sz w:val="28"/>
          <w:szCs w:val="28"/>
        </w:rPr>
        <w:t xml:space="preserve">law reports are the decisions of the courts published in volumes periodically, at such intervals as the publishers may determine. Law reports include the reports of the decisions of the: </w:t>
      </w:r>
      <w:proofErr w:type="spellStart"/>
      <w:r w:rsidR="007C0E6C">
        <w:rPr>
          <w:rFonts w:ascii="Times New Roman" w:hAnsi="Times New Roman" w:cs="Times New Roman"/>
          <w:sz w:val="28"/>
          <w:szCs w:val="28"/>
        </w:rPr>
        <w:t>i</w:t>
      </w:r>
      <w:proofErr w:type="spellEnd"/>
      <w:r w:rsidR="007C0E6C">
        <w:rPr>
          <w:rFonts w:ascii="Times New Roman" w:hAnsi="Times New Roman" w:cs="Times New Roman"/>
          <w:sz w:val="28"/>
          <w:szCs w:val="28"/>
        </w:rPr>
        <w:t xml:space="preserve">) Supreme Court of Nigeria b) court of appeal iii) high courts or iv) any tribunal or court howsoever designated, and whether existing or abolished such as the west African court of appeal ( WACA), that has been abolished and whether it is a Nigerian law report or foreign law report.  Examples of Nigerian law reports are All Nigerian Law reports (All NLR), Nigerian Weekly Law reports (NWLR), </w:t>
      </w:r>
      <w:proofErr w:type="gramStart"/>
      <w:r w:rsidR="007C0E6C">
        <w:rPr>
          <w:rFonts w:ascii="Times New Roman" w:hAnsi="Times New Roman" w:cs="Times New Roman"/>
          <w:sz w:val="28"/>
          <w:szCs w:val="28"/>
        </w:rPr>
        <w:t>Supreme</w:t>
      </w:r>
      <w:proofErr w:type="gramEnd"/>
      <w:r w:rsidR="007C0E6C">
        <w:rPr>
          <w:rFonts w:ascii="Times New Roman" w:hAnsi="Times New Roman" w:cs="Times New Roman"/>
          <w:sz w:val="28"/>
          <w:szCs w:val="28"/>
        </w:rPr>
        <w:t xml:space="preserve"> Court Reports (SC) and so on. Other examples of foreign law reports are Chancery Reports (</w:t>
      </w:r>
      <w:proofErr w:type="spellStart"/>
      <w:r w:rsidR="007C0E6C">
        <w:rPr>
          <w:rFonts w:ascii="Times New Roman" w:hAnsi="Times New Roman" w:cs="Times New Roman"/>
          <w:sz w:val="28"/>
          <w:szCs w:val="28"/>
        </w:rPr>
        <w:t>Ch</w:t>
      </w:r>
      <w:proofErr w:type="spellEnd"/>
      <w:r w:rsidR="007C0E6C">
        <w:rPr>
          <w:rFonts w:ascii="Times New Roman" w:hAnsi="Times New Roman" w:cs="Times New Roman"/>
          <w:sz w:val="28"/>
          <w:szCs w:val="28"/>
        </w:rPr>
        <w:t>), King’s Bench Report (KB), Ghana Law Reports (GLR) and so forth.</w:t>
      </w:r>
    </w:p>
    <w:p w:rsidR="009443C5" w:rsidRDefault="009443C5" w:rsidP="006462D3">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     Periodical </w:t>
      </w:r>
    </w:p>
    <w:p w:rsidR="00B56A8C" w:rsidRPr="009443C5" w:rsidRDefault="009443C5" w:rsidP="006462D3">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sidR="00D048FF" w:rsidRPr="009443C5">
        <w:rPr>
          <w:rFonts w:ascii="Times New Roman" w:hAnsi="Times New Roman" w:cs="Times New Roman"/>
          <w:sz w:val="28"/>
          <w:szCs w:val="28"/>
        </w:rPr>
        <w:t xml:space="preserve">A publication which appears regularly but less often than </w:t>
      </w:r>
      <w:proofErr w:type="spellStart"/>
      <w:r w:rsidR="00D048FF" w:rsidRPr="009443C5">
        <w:rPr>
          <w:rFonts w:ascii="Times New Roman" w:hAnsi="Times New Roman" w:cs="Times New Roman"/>
          <w:sz w:val="28"/>
          <w:szCs w:val="28"/>
        </w:rPr>
        <w:t>daily.</w:t>
      </w:r>
      <w:r w:rsidR="00B56A8C" w:rsidRPr="009443C5">
        <w:rPr>
          <w:rFonts w:ascii="Times New Roman" w:hAnsi="Times New Roman" w:cs="Times New Roman"/>
          <w:sz w:val="28"/>
          <w:szCs w:val="28"/>
        </w:rPr>
        <w:t>A</w:t>
      </w:r>
      <w:proofErr w:type="spellEnd"/>
      <w:r w:rsidR="00B56A8C" w:rsidRPr="009443C5">
        <w:rPr>
          <w:rFonts w:ascii="Times New Roman" w:hAnsi="Times New Roman" w:cs="Times New Roman"/>
          <w:sz w:val="28"/>
          <w:szCs w:val="28"/>
        </w:rPr>
        <w:t xml:space="preserve"> periodical is a magazine, journal, brochure, newsletter, catalogue, or other book, or information published at fixed intervals of time, such, as once a </w:t>
      </w:r>
      <w:r w:rsidR="00B56A8C" w:rsidRPr="009443C5">
        <w:rPr>
          <w:rFonts w:ascii="Times New Roman" w:hAnsi="Times New Roman" w:cs="Times New Roman"/>
          <w:sz w:val="28"/>
          <w:szCs w:val="28"/>
        </w:rPr>
        <w:lastRenderedPageBreak/>
        <w:t xml:space="preserve">month, bi-annually, that is, twice a year, once a year and so forth, whatever its name or field of specialization. A periodical may be Nigerian, or foreign. </w:t>
      </w:r>
    </w:p>
    <w:p w:rsidR="000813BF" w:rsidRDefault="000813BF" w:rsidP="006462D3">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Newspapers </w:t>
      </w:r>
      <w:r w:rsidR="009062F0">
        <w:rPr>
          <w:rFonts w:ascii="Times New Roman" w:hAnsi="Times New Roman" w:cs="Times New Roman"/>
          <w:sz w:val="28"/>
          <w:szCs w:val="28"/>
        </w:rPr>
        <w:t>and magazines</w:t>
      </w:r>
    </w:p>
    <w:p w:rsidR="000444F1" w:rsidRDefault="009443C5" w:rsidP="006462D3">
      <w:pPr>
        <w:pStyle w:val="ListParagraph"/>
        <w:ind w:left="997"/>
        <w:jc w:val="both"/>
        <w:rPr>
          <w:rFonts w:ascii="Times New Roman" w:hAnsi="Times New Roman" w:cs="Times New Roman"/>
          <w:sz w:val="28"/>
          <w:szCs w:val="28"/>
        </w:rPr>
      </w:pPr>
      <w:r>
        <w:rPr>
          <w:rFonts w:ascii="Times New Roman" w:hAnsi="Times New Roman" w:cs="Times New Roman"/>
          <w:sz w:val="28"/>
          <w:szCs w:val="28"/>
        </w:rPr>
        <w:t xml:space="preserve">                 </w:t>
      </w:r>
      <w:r w:rsidR="005652B7">
        <w:rPr>
          <w:rFonts w:ascii="Times New Roman" w:hAnsi="Times New Roman" w:cs="Times New Roman"/>
          <w:sz w:val="28"/>
          <w:szCs w:val="28"/>
        </w:rPr>
        <w:t>Legal newspapers/magazines are a valuable source of b</w:t>
      </w:r>
      <w:r w:rsidR="000444F1">
        <w:rPr>
          <w:rFonts w:ascii="Times New Roman" w:hAnsi="Times New Roman" w:cs="Times New Roman"/>
          <w:sz w:val="28"/>
          <w:szCs w:val="28"/>
        </w:rPr>
        <w:t xml:space="preserve">oth background information and recent developments. It helps identify current legal issues and trends. It include information about the legal community and recent cases. </w:t>
      </w:r>
      <w:r w:rsidR="000813BF">
        <w:rPr>
          <w:rFonts w:ascii="Times New Roman" w:hAnsi="Times New Roman" w:cs="Times New Roman"/>
          <w:sz w:val="28"/>
          <w:szCs w:val="28"/>
        </w:rPr>
        <w:t>There are many newspapers, whatever their name and interval of publication. A newsp</w:t>
      </w:r>
      <w:r w:rsidR="005652B7">
        <w:rPr>
          <w:rFonts w:ascii="Times New Roman" w:hAnsi="Times New Roman" w:cs="Times New Roman"/>
          <w:sz w:val="28"/>
          <w:szCs w:val="28"/>
        </w:rPr>
        <w:t>a</w:t>
      </w:r>
      <w:r w:rsidR="000444F1">
        <w:rPr>
          <w:rFonts w:ascii="Times New Roman" w:hAnsi="Times New Roman" w:cs="Times New Roman"/>
          <w:sz w:val="28"/>
          <w:szCs w:val="28"/>
        </w:rPr>
        <w:t xml:space="preserve">per may be Nigerian or foreign. Examples of legal </w:t>
      </w:r>
      <w:proofErr w:type="spellStart"/>
      <w:r w:rsidR="000444F1">
        <w:rPr>
          <w:rFonts w:ascii="Times New Roman" w:hAnsi="Times New Roman" w:cs="Times New Roman"/>
          <w:sz w:val="28"/>
          <w:szCs w:val="28"/>
        </w:rPr>
        <w:t>newsapers</w:t>
      </w:r>
      <w:proofErr w:type="spellEnd"/>
      <w:r w:rsidR="000444F1">
        <w:rPr>
          <w:rFonts w:ascii="Times New Roman" w:hAnsi="Times New Roman" w:cs="Times New Roman"/>
          <w:sz w:val="28"/>
          <w:szCs w:val="28"/>
        </w:rPr>
        <w:t xml:space="preserve"> include</w:t>
      </w:r>
    </w:p>
    <w:p w:rsidR="000813BF" w:rsidRDefault="000444F1" w:rsidP="006462D3">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Lawyer’s weekly K12.A9692 LAW Bo</w:t>
      </w:r>
      <w:r w:rsidR="0014070F">
        <w:rPr>
          <w:rFonts w:ascii="Times New Roman" w:hAnsi="Times New Roman" w:cs="Times New Roman"/>
          <w:sz w:val="28"/>
          <w:szCs w:val="28"/>
        </w:rPr>
        <w:t xml:space="preserve">ra </w:t>
      </w:r>
      <w:proofErr w:type="spellStart"/>
      <w:r w:rsidR="0014070F">
        <w:rPr>
          <w:rFonts w:ascii="Times New Roman" w:hAnsi="Times New Roman" w:cs="Times New Roman"/>
          <w:sz w:val="28"/>
          <w:szCs w:val="28"/>
        </w:rPr>
        <w:t>Laskin</w:t>
      </w:r>
      <w:proofErr w:type="spellEnd"/>
      <w:r w:rsidR="0014070F">
        <w:rPr>
          <w:rFonts w:ascii="Times New Roman" w:hAnsi="Times New Roman" w:cs="Times New Roman"/>
          <w:sz w:val="28"/>
          <w:szCs w:val="28"/>
        </w:rPr>
        <w:t xml:space="preserve"> Law Periodical Stacks </w:t>
      </w:r>
      <w:r>
        <w:rPr>
          <w:rFonts w:ascii="Times New Roman" w:hAnsi="Times New Roman" w:cs="Times New Roman"/>
          <w:sz w:val="28"/>
          <w:szCs w:val="28"/>
        </w:rPr>
        <w:t>(last 6 months in print). Also available on Lexis/</w:t>
      </w:r>
      <w:proofErr w:type="spellStart"/>
      <w:r>
        <w:rPr>
          <w:rFonts w:ascii="Times New Roman" w:hAnsi="Times New Roman" w:cs="Times New Roman"/>
          <w:sz w:val="28"/>
          <w:szCs w:val="28"/>
        </w:rPr>
        <w:t>Nexis</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Quickslaw</w:t>
      </w:r>
      <w:proofErr w:type="spellEnd"/>
      <w:r>
        <w:rPr>
          <w:rFonts w:ascii="Times New Roman" w:hAnsi="Times New Roman" w:cs="Times New Roman"/>
          <w:sz w:val="28"/>
          <w:szCs w:val="28"/>
        </w:rPr>
        <w:t xml:space="preserve"> (1990-)</w:t>
      </w:r>
    </w:p>
    <w:p w:rsidR="0014070F" w:rsidRDefault="000444F1" w:rsidP="006462D3">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Law times K12.A9946 Bora </w:t>
      </w:r>
      <w:proofErr w:type="spellStart"/>
      <w:r>
        <w:rPr>
          <w:rFonts w:ascii="Times New Roman" w:hAnsi="Times New Roman" w:cs="Times New Roman"/>
          <w:sz w:val="28"/>
          <w:szCs w:val="28"/>
        </w:rPr>
        <w:t>Laskin</w:t>
      </w:r>
      <w:proofErr w:type="spellEnd"/>
      <w:r>
        <w:rPr>
          <w:rFonts w:ascii="Times New Roman" w:hAnsi="Times New Roman" w:cs="Times New Roman"/>
          <w:sz w:val="28"/>
          <w:szCs w:val="28"/>
        </w:rPr>
        <w:t xml:space="preserve"> Law Periodical Stacks (last 6 months in print)</w:t>
      </w:r>
    </w:p>
    <w:p w:rsidR="000813BF" w:rsidRPr="0014070F" w:rsidRDefault="000813BF" w:rsidP="006462D3">
      <w:pPr>
        <w:pStyle w:val="ListParagraph"/>
        <w:numPr>
          <w:ilvl w:val="0"/>
          <w:numId w:val="1"/>
        </w:numPr>
        <w:jc w:val="both"/>
        <w:rPr>
          <w:rFonts w:ascii="Times New Roman" w:hAnsi="Times New Roman" w:cs="Times New Roman"/>
          <w:sz w:val="28"/>
          <w:szCs w:val="28"/>
        </w:rPr>
      </w:pPr>
      <w:r w:rsidRPr="0014070F">
        <w:rPr>
          <w:rFonts w:ascii="Times New Roman" w:hAnsi="Times New Roman" w:cs="Times New Roman"/>
          <w:sz w:val="28"/>
          <w:szCs w:val="28"/>
        </w:rPr>
        <w:t xml:space="preserve">Dictionary </w:t>
      </w:r>
    </w:p>
    <w:p w:rsidR="000813BF" w:rsidRPr="00D23048" w:rsidRDefault="0014070F" w:rsidP="006462D3">
      <w:pPr>
        <w:ind w:left="637"/>
        <w:jc w:val="both"/>
        <w:rPr>
          <w:rFonts w:ascii="Times New Roman" w:hAnsi="Times New Roman" w:cs="Times New Roman"/>
          <w:sz w:val="28"/>
          <w:szCs w:val="28"/>
        </w:rPr>
      </w:pPr>
      <w:r>
        <w:rPr>
          <w:rFonts w:ascii="Times New Roman" w:hAnsi="Times New Roman" w:cs="Times New Roman"/>
          <w:sz w:val="28"/>
          <w:szCs w:val="28"/>
        </w:rPr>
        <w:t xml:space="preserve">                  </w:t>
      </w:r>
      <w:r w:rsidR="00560A34">
        <w:rPr>
          <w:rFonts w:ascii="Times New Roman" w:hAnsi="Times New Roman" w:cs="Times New Roman"/>
          <w:sz w:val="28"/>
          <w:szCs w:val="28"/>
        </w:rPr>
        <w:t xml:space="preserve">Legal dictionaries define common legal words and terms. These are similar to other dictionaries; the entries are alphabetical and they are commonly found in the reference section of a law library. </w:t>
      </w:r>
      <w:r w:rsidR="00D23048">
        <w:rPr>
          <w:rFonts w:ascii="Times New Roman" w:hAnsi="Times New Roman" w:cs="Times New Roman"/>
          <w:sz w:val="28"/>
          <w:szCs w:val="28"/>
        </w:rPr>
        <w:t xml:space="preserve">A </w:t>
      </w:r>
      <w:r w:rsidR="000813BF" w:rsidRPr="00D23048">
        <w:rPr>
          <w:rFonts w:ascii="Times New Roman" w:hAnsi="Times New Roman" w:cs="Times New Roman"/>
          <w:sz w:val="28"/>
          <w:szCs w:val="28"/>
        </w:rPr>
        <w:t xml:space="preserve">dictionary is a book where words are listed in alphabetical order and their meanings and other information about them are given, either in the same language and or in another language. There are ordinary English dictionaries, which mainly define the ordinary, natural and </w:t>
      </w:r>
      <w:r w:rsidR="009062F0" w:rsidRPr="00D23048">
        <w:rPr>
          <w:rFonts w:ascii="Times New Roman" w:hAnsi="Times New Roman" w:cs="Times New Roman"/>
          <w:sz w:val="28"/>
          <w:szCs w:val="28"/>
        </w:rPr>
        <w:t xml:space="preserve">common or popular meanings of </w:t>
      </w:r>
      <w:r w:rsidR="00560A34" w:rsidRPr="00D23048">
        <w:rPr>
          <w:rFonts w:ascii="Times New Roman" w:hAnsi="Times New Roman" w:cs="Times New Roman"/>
          <w:sz w:val="28"/>
          <w:szCs w:val="28"/>
        </w:rPr>
        <w:t>words</w:t>
      </w:r>
      <w:r w:rsidR="000813BF" w:rsidRPr="00D23048">
        <w:rPr>
          <w:rFonts w:ascii="Times New Roman" w:hAnsi="Times New Roman" w:cs="Times New Roman"/>
          <w:sz w:val="28"/>
          <w:szCs w:val="28"/>
        </w:rPr>
        <w:t xml:space="preserve"> and give examples of their use. There are also legal or judicial dictionaries. Courts refer to these dictionaries as the need arise. However, as a general rule, dictionaries are not regarded as authoritative definitions </w:t>
      </w:r>
      <w:r w:rsidR="007201DC" w:rsidRPr="00D23048">
        <w:rPr>
          <w:rFonts w:ascii="Times New Roman" w:hAnsi="Times New Roman" w:cs="Times New Roman"/>
          <w:sz w:val="28"/>
          <w:szCs w:val="28"/>
        </w:rPr>
        <w:t>of the meaning of words as used in statutes. Some examples of dictionaries are:</w:t>
      </w:r>
    </w:p>
    <w:p w:rsidR="007201DC" w:rsidRDefault="004A3B21" w:rsidP="006462D3">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Oxford English dictionary</w:t>
      </w:r>
    </w:p>
    <w:p w:rsidR="004A3B21" w:rsidRDefault="004A3B21" w:rsidP="006462D3">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Black’s law dictionary </w:t>
      </w:r>
    </w:p>
    <w:p w:rsidR="004A3B21" w:rsidRDefault="004A3B21" w:rsidP="006462D3">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Stroud’s judicial dictionary </w:t>
      </w:r>
    </w:p>
    <w:p w:rsidR="004A3B21" w:rsidRDefault="004A3B21" w:rsidP="006462D3">
      <w:pPr>
        <w:pStyle w:val="ListParagraph"/>
        <w:numPr>
          <w:ilvl w:val="0"/>
          <w:numId w:val="14"/>
        </w:numPr>
        <w:jc w:val="both"/>
        <w:rPr>
          <w:rFonts w:ascii="Times New Roman" w:hAnsi="Times New Roman" w:cs="Times New Roman"/>
          <w:sz w:val="28"/>
          <w:szCs w:val="28"/>
        </w:rPr>
      </w:pPr>
      <w:proofErr w:type="spellStart"/>
      <w:r>
        <w:rPr>
          <w:rFonts w:ascii="Times New Roman" w:hAnsi="Times New Roman" w:cs="Times New Roman"/>
          <w:sz w:val="28"/>
          <w:szCs w:val="28"/>
        </w:rPr>
        <w:t>Jowitt’s</w:t>
      </w:r>
      <w:proofErr w:type="spellEnd"/>
      <w:r>
        <w:rPr>
          <w:rFonts w:ascii="Times New Roman" w:hAnsi="Times New Roman" w:cs="Times New Roman"/>
          <w:sz w:val="28"/>
          <w:szCs w:val="28"/>
        </w:rPr>
        <w:t xml:space="preserve"> dictionary of English law </w:t>
      </w:r>
    </w:p>
    <w:p w:rsidR="009062F0" w:rsidRDefault="004A3B21" w:rsidP="006462D3">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The oxford companion to law, by David Walter and so on</w:t>
      </w:r>
      <w:r w:rsidR="009062F0">
        <w:rPr>
          <w:rFonts w:ascii="Times New Roman" w:hAnsi="Times New Roman" w:cs="Times New Roman"/>
          <w:sz w:val="28"/>
          <w:szCs w:val="28"/>
        </w:rPr>
        <w:t>.</w:t>
      </w:r>
    </w:p>
    <w:p w:rsidR="00560A34" w:rsidRDefault="00560A34" w:rsidP="006462D3">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Yogis, John A. Canadian Law Dictionary. 5</w:t>
      </w:r>
      <w:r w:rsidRPr="00560A34">
        <w:rPr>
          <w:rFonts w:ascii="Times New Roman" w:hAnsi="Times New Roman" w:cs="Times New Roman"/>
          <w:sz w:val="28"/>
          <w:szCs w:val="28"/>
          <w:vertAlign w:val="superscript"/>
        </w:rPr>
        <w:t>th</w:t>
      </w:r>
      <w:r>
        <w:rPr>
          <w:rFonts w:ascii="Times New Roman" w:hAnsi="Times New Roman" w:cs="Times New Roman"/>
          <w:sz w:val="28"/>
          <w:szCs w:val="28"/>
        </w:rPr>
        <w:t xml:space="preserve"> ed. </w:t>
      </w:r>
      <w:proofErr w:type="spellStart"/>
      <w:r>
        <w:rPr>
          <w:rFonts w:ascii="Times New Roman" w:hAnsi="Times New Roman" w:cs="Times New Roman"/>
          <w:sz w:val="28"/>
          <w:szCs w:val="28"/>
        </w:rPr>
        <w:t>Happauge</w:t>
      </w:r>
      <w:proofErr w:type="spellEnd"/>
      <w:r>
        <w:rPr>
          <w:rFonts w:ascii="Times New Roman" w:hAnsi="Times New Roman" w:cs="Times New Roman"/>
          <w:sz w:val="28"/>
          <w:szCs w:val="28"/>
        </w:rPr>
        <w:t xml:space="preserve">, NY: </w:t>
      </w:r>
      <w:proofErr w:type="spellStart"/>
      <w:r>
        <w:rPr>
          <w:rFonts w:ascii="Times New Roman" w:hAnsi="Times New Roman" w:cs="Times New Roman"/>
          <w:sz w:val="28"/>
          <w:szCs w:val="28"/>
        </w:rPr>
        <w:t>Barrons</w:t>
      </w:r>
      <w:proofErr w:type="spellEnd"/>
      <w:r>
        <w:rPr>
          <w:rFonts w:ascii="Times New Roman" w:hAnsi="Times New Roman" w:cs="Times New Roman"/>
          <w:sz w:val="28"/>
          <w:szCs w:val="28"/>
        </w:rPr>
        <w:t>, 2003.</w:t>
      </w:r>
    </w:p>
    <w:p w:rsidR="009062F0" w:rsidRPr="0014070F" w:rsidRDefault="009062F0" w:rsidP="006462D3">
      <w:pPr>
        <w:pStyle w:val="ListParagraph"/>
        <w:numPr>
          <w:ilvl w:val="0"/>
          <w:numId w:val="11"/>
        </w:numPr>
        <w:jc w:val="both"/>
        <w:rPr>
          <w:rFonts w:ascii="Times New Roman" w:hAnsi="Times New Roman" w:cs="Times New Roman"/>
          <w:sz w:val="28"/>
          <w:szCs w:val="28"/>
        </w:rPr>
      </w:pPr>
      <w:r w:rsidRPr="0014070F">
        <w:rPr>
          <w:rFonts w:ascii="Times New Roman" w:hAnsi="Times New Roman" w:cs="Times New Roman"/>
          <w:sz w:val="28"/>
          <w:szCs w:val="28"/>
        </w:rPr>
        <w:t xml:space="preserve">Textbooks </w:t>
      </w:r>
    </w:p>
    <w:p w:rsidR="009062F0" w:rsidRPr="00D23048" w:rsidRDefault="0014070F" w:rsidP="006462D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62F0" w:rsidRPr="00D23048">
        <w:rPr>
          <w:rFonts w:ascii="Times New Roman" w:hAnsi="Times New Roman" w:cs="Times New Roman"/>
          <w:sz w:val="28"/>
          <w:szCs w:val="28"/>
        </w:rPr>
        <w:t>Textbooks are strictly not a source of law a</w:t>
      </w:r>
      <w:r w:rsidR="004D5927" w:rsidRPr="00D23048">
        <w:rPr>
          <w:rFonts w:ascii="Times New Roman" w:hAnsi="Times New Roman" w:cs="Times New Roman"/>
          <w:sz w:val="28"/>
          <w:szCs w:val="28"/>
        </w:rPr>
        <w:t>nd by extension</w:t>
      </w:r>
      <w:r w:rsidR="009062F0" w:rsidRPr="00D23048">
        <w:rPr>
          <w:rFonts w:ascii="Times New Roman" w:hAnsi="Times New Roman" w:cs="Times New Roman"/>
          <w:sz w:val="28"/>
          <w:szCs w:val="28"/>
        </w:rPr>
        <w:t xml:space="preserve"> are not authorities on the interpretation of words or terms. However, textbooks may elaborate, expose, or otherwise explain a law, or show whether or not a principle or interpretation is generally accepted or not, adequate, or unjust, too wide, narrow and need reform and so on. On the other hand, as a general rule</w:t>
      </w:r>
      <w:r w:rsidR="004D5927" w:rsidRPr="00D23048">
        <w:rPr>
          <w:rFonts w:ascii="Times New Roman" w:hAnsi="Times New Roman" w:cs="Times New Roman"/>
          <w:sz w:val="28"/>
          <w:szCs w:val="28"/>
        </w:rPr>
        <w:t xml:space="preserve">, textbooks by reputable writers are a persuasive authorities, which court may refer to as occasion necessitates. Therefore books by reputable dead and living authors which have done a good exposition of the law are referred to as persuasive authorities by the court. Examples of some of these texts which have been consulted by the court include: </w:t>
      </w:r>
    </w:p>
    <w:p w:rsidR="004D5927" w:rsidRDefault="004D5927" w:rsidP="006462D3">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Clerk and </w:t>
      </w:r>
      <w:proofErr w:type="spellStart"/>
      <w:r>
        <w:rPr>
          <w:rFonts w:ascii="Times New Roman" w:hAnsi="Times New Roman" w:cs="Times New Roman"/>
          <w:sz w:val="28"/>
          <w:szCs w:val="28"/>
        </w:rPr>
        <w:t>Lindsell</w:t>
      </w:r>
      <w:proofErr w:type="spellEnd"/>
      <w:r>
        <w:rPr>
          <w:rFonts w:ascii="Times New Roman" w:hAnsi="Times New Roman" w:cs="Times New Roman"/>
          <w:sz w:val="28"/>
          <w:szCs w:val="28"/>
        </w:rPr>
        <w:t>: Torts</w:t>
      </w:r>
    </w:p>
    <w:p w:rsidR="004D5927" w:rsidRDefault="004D5927" w:rsidP="006462D3">
      <w:pPr>
        <w:pStyle w:val="ListParagraph"/>
        <w:numPr>
          <w:ilvl w:val="0"/>
          <w:numId w:val="6"/>
        </w:numPr>
        <w:jc w:val="both"/>
        <w:rPr>
          <w:rFonts w:ascii="Times New Roman" w:hAnsi="Times New Roman" w:cs="Times New Roman"/>
          <w:sz w:val="28"/>
          <w:szCs w:val="28"/>
        </w:rPr>
      </w:pPr>
      <w:proofErr w:type="spellStart"/>
      <w:r>
        <w:rPr>
          <w:rFonts w:ascii="Times New Roman" w:hAnsi="Times New Roman" w:cs="Times New Roman"/>
          <w:sz w:val="28"/>
          <w:szCs w:val="28"/>
        </w:rPr>
        <w:t>Chesire</w:t>
      </w:r>
      <w:proofErr w:type="spellEnd"/>
      <w:r>
        <w:rPr>
          <w:rFonts w:ascii="Times New Roman" w:hAnsi="Times New Roman" w:cs="Times New Roman"/>
          <w:sz w:val="28"/>
          <w:szCs w:val="28"/>
        </w:rPr>
        <w:t xml:space="preserve"> </w:t>
      </w:r>
      <w:r w:rsidR="00D23048">
        <w:rPr>
          <w:rFonts w:ascii="Times New Roman" w:hAnsi="Times New Roman" w:cs="Times New Roman"/>
          <w:sz w:val="28"/>
          <w:szCs w:val="28"/>
        </w:rPr>
        <w:t xml:space="preserve">and </w:t>
      </w:r>
      <w:proofErr w:type="spellStart"/>
      <w:r w:rsidR="00D23048">
        <w:rPr>
          <w:rFonts w:ascii="Times New Roman" w:hAnsi="Times New Roman" w:cs="Times New Roman"/>
          <w:sz w:val="28"/>
          <w:szCs w:val="28"/>
        </w:rPr>
        <w:t>Fitfoot</w:t>
      </w:r>
      <w:proofErr w:type="spellEnd"/>
      <w:r w:rsidR="00D23048">
        <w:rPr>
          <w:rFonts w:ascii="Times New Roman" w:hAnsi="Times New Roman" w:cs="Times New Roman"/>
          <w:sz w:val="28"/>
          <w:szCs w:val="28"/>
        </w:rPr>
        <w:t>, Law of C</w:t>
      </w:r>
      <w:r>
        <w:rPr>
          <w:rFonts w:ascii="Times New Roman" w:hAnsi="Times New Roman" w:cs="Times New Roman"/>
          <w:sz w:val="28"/>
          <w:szCs w:val="28"/>
        </w:rPr>
        <w:t xml:space="preserve">ontract </w:t>
      </w:r>
    </w:p>
    <w:p w:rsidR="004D5927" w:rsidRDefault="004D5927" w:rsidP="006462D3">
      <w:pPr>
        <w:pStyle w:val="ListParagraph"/>
        <w:numPr>
          <w:ilvl w:val="0"/>
          <w:numId w:val="6"/>
        </w:numPr>
        <w:jc w:val="both"/>
        <w:rPr>
          <w:rFonts w:ascii="Times New Roman" w:hAnsi="Times New Roman" w:cs="Times New Roman"/>
          <w:sz w:val="28"/>
          <w:szCs w:val="28"/>
        </w:rPr>
      </w:pPr>
      <w:proofErr w:type="spellStart"/>
      <w:r w:rsidRPr="004D5927">
        <w:rPr>
          <w:rFonts w:ascii="Times New Roman" w:hAnsi="Times New Roman" w:cs="Times New Roman"/>
          <w:sz w:val="28"/>
          <w:szCs w:val="28"/>
        </w:rPr>
        <w:t>Gatley</w:t>
      </w:r>
      <w:proofErr w:type="spellEnd"/>
      <w:r w:rsidRPr="004D5927">
        <w:rPr>
          <w:rFonts w:ascii="Times New Roman" w:hAnsi="Times New Roman" w:cs="Times New Roman"/>
          <w:sz w:val="28"/>
          <w:szCs w:val="28"/>
        </w:rPr>
        <w:t xml:space="preserve"> on Libel and Slander</w:t>
      </w:r>
    </w:p>
    <w:p w:rsidR="004D5927" w:rsidRDefault="004D5927" w:rsidP="006462D3">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John </w:t>
      </w:r>
      <w:proofErr w:type="spellStart"/>
      <w:r>
        <w:rPr>
          <w:rFonts w:ascii="Times New Roman" w:hAnsi="Times New Roman" w:cs="Times New Roman"/>
          <w:sz w:val="28"/>
          <w:szCs w:val="28"/>
        </w:rPr>
        <w:t>Salmond</w:t>
      </w:r>
      <w:proofErr w:type="spellEnd"/>
      <w:r>
        <w:rPr>
          <w:rFonts w:ascii="Times New Roman" w:hAnsi="Times New Roman" w:cs="Times New Roman"/>
          <w:sz w:val="28"/>
          <w:szCs w:val="28"/>
        </w:rPr>
        <w:t xml:space="preserve">: Tort </w:t>
      </w:r>
    </w:p>
    <w:p w:rsidR="004D5927" w:rsidRDefault="004D5927" w:rsidP="006462D3">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Winfield and </w:t>
      </w:r>
      <w:proofErr w:type="spellStart"/>
      <w:r>
        <w:rPr>
          <w:rFonts w:ascii="Times New Roman" w:hAnsi="Times New Roman" w:cs="Times New Roman"/>
          <w:sz w:val="28"/>
          <w:szCs w:val="28"/>
        </w:rPr>
        <w:t>Jolowicz</w:t>
      </w:r>
      <w:proofErr w:type="spellEnd"/>
      <w:r>
        <w:rPr>
          <w:rFonts w:ascii="Times New Roman" w:hAnsi="Times New Roman" w:cs="Times New Roman"/>
          <w:sz w:val="28"/>
          <w:szCs w:val="28"/>
        </w:rPr>
        <w:t>: Tort</w:t>
      </w:r>
    </w:p>
    <w:p w:rsidR="004D5927" w:rsidRPr="004D5927" w:rsidRDefault="00D23048" w:rsidP="006462D3">
      <w:pPr>
        <w:pStyle w:val="ListParagraph"/>
        <w:numPr>
          <w:ilvl w:val="0"/>
          <w:numId w:val="6"/>
        </w:numPr>
        <w:jc w:val="both"/>
        <w:rPr>
          <w:rFonts w:ascii="Times New Roman" w:hAnsi="Times New Roman" w:cs="Times New Roman"/>
          <w:sz w:val="28"/>
          <w:szCs w:val="28"/>
        </w:rPr>
      </w:pPr>
      <w:proofErr w:type="spellStart"/>
      <w:r>
        <w:rPr>
          <w:rFonts w:ascii="Times New Roman" w:hAnsi="Times New Roman" w:cs="Times New Roman"/>
          <w:sz w:val="28"/>
          <w:szCs w:val="28"/>
        </w:rPr>
        <w:t>Archbold</w:t>
      </w:r>
      <w:proofErr w:type="spellEnd"/>
      <w:r>
        <w:rPr>
          <w:rFonts w:ascii="Times New Roman" w:hAnsi="Times New Roman" w:cs="Times New Roman"/>
          <w:sz w:val="28"/>
          <w:szCs w:val="28"/>
        </w:rPr>
        <w:t xml:space="preserve">, criminal pleadings, Evidence and Practice and so on </w:t>
      </w:r>
    </w:p>
    <w:p w:rsidR="004A3B21" w:rsidRDefault="004A3B21" w:rsidP="006462D3">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Reference </w:t>
      </w:r>
      <w:r w:rsidR="009062F0">
        <w:rPr>
          <w:rFonts w:ascii="Times New Roman" w:hAnsi="Times New Roman" w:cs="Times New Roman"/>
          <w:sz w:val="28"/>
          <w:szCs w:val="28"/>
        </w:rPr>
        <w:t>books</w:t>
      </w:r>
      <w:r w:rsidR="00D048FF">
        <w:rPr>
          <w:rFonts w:ascii="Times New Roman" w:hAnsi="Times New Roman" w:cs="Times New Roman"/>
          <w:sz w:val="28"/>
          <w:szCs w:val="28"/>
        </w:rPr>
        <w:t xml:space="preserve"> </w:t>
      </w:r>
    </w:p>
    <w:p w:rsidR="00D048FF" w:rsidRDefault="00D048FF" w:rsidP="006462D3">
      <w:pPr>
        <w:pStyle w:val="ListParagraph"/>
        <w:ind w:left="1354"/>
        <w:jc w:val="both"/>
        <w:rPr>
          <w:rFonts w:ascii="Times New Roman" w:hAnsi="Times New Roman" w:cs="Times New Roman"/>
          <w:sz w:val="28"/>
          <w:szCs w:val="28"/>
        </w:rPr>
      </w:pPr>
      <w:r>
        <w:rPr>
          <w:rFonts w:ascii="Times New Roman" w:hAnsi="Times New Roman" w:cs="Times New Roman"/>
          <w:sz w:val="28"/>
          <w:szCs w:val="28"/>
        </w:rPr>
        <w:t xml:space="preserve">These are citations or mention of the source of information; a book or other document used as a source of </w:t>
      </w:r>
      <w:proofErr w:type="gramStart"/>
      <w:r>
        <w:rPr>
          <w:rFonts w:ascii="Times New Roman" w:hAnsi="Times New Roman" w:cs="Times New Roman"/>
          <w:sz w:val="28"/>
          <w:szCs w:val="28"/>
        </w:rPr>
        <w:t>information</w:t>
      </w:r>
      <w:r w:rsidR="003D4D41">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3D4D41">
        <w:rPr>
          <w:rFonts w:ascii="Times New Roman" w:hAnsi="Times New Roman" w:cs="Times New Roman"/>
          <w:sz w:val="28"/>
          <w:szCs w:val="28"/>
        </w:rPr>
        <w:t xml:space="preserve"> These books contain facts and information, about various subjects, such as, a dictionary, encyclopedia, catalogue, brochure, telephone directory, list of statutes and so on, which is checked to find information on a particular subject. A reference book may be foreign or local, examples</w:t>
      </w:r>
    </w:p>
    <w:p w:rsidR="004A3B21" w:rsidRDefault="004A3B21" w:rsidP="006462D3">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Journals </w:t>
      </w:r>
    </w:p>
    <w:p w:rsidR="00D23048" w:rsidRPr="004A3B21" w:rsidRDefault="00D23048" w:rsidP="006462D3">
      <w:pPr>
        <w:pStyle w:val="ListParagraph"/>
        <w:ind w:left="1354"/>
        <w:jc w:val="both"/>
        <w:rPr>
          <w:rFonts w:ascii="Times New Roman" w:hAnsi="Times New Roman" w:cs="Times New Roman"/>
          <w:sz w:val="28"/>
          <w:szCs w:val="28"/>
        </w:rPr>
      </w:pPr>
      <w:r>
        <w:rPr>
          <w:rFonts w:ascii="Times New Roman" w:hAnsi="Times New Roman" w:cs="Times New Roman"/>
          <w:sz w:val="28"/>
          <w:szCs w:val="28"/>
        </w:rPr>
        <w:t xml:space="preserve">Law journals of various names and fields of specialization are published by law faculties, bodies and persons across the world. A journal may be Nigerian: in Nigeria law Journals are published across law faculties and colleges of Nigerian universities, and also by private bodies and persons around the country. They are so numerous. Example include </w:t>
      </w:r>
    </w:p>
    <w:p w:rsidR="00D23048" w:rsidRDefault="00D23048" w:rsidP="006462D3">
      <w:pPr>
        <w:pStyle w:val="ListParagraph"/>
        <w:numPr>
          <w:ilvl w:val="0"/>
          <w:numId w:val="9"/>
        </w:numPr>
        <w:jc w:val="both"/>
        <w:rPr>
          <w:rFonts w:ascii="Times New Roman" w:hAnsi="Times New Roman" w:cs="Times New Roman"/>
          <w:sz w:val="28"/>
          <w:szCs w:val="28"/>
        </w:rPr>
      </w:pPr>
      <w:r w:rsidRPr="00D23048">
        <w:rPr>
          <w:rFonts w:ascii="Times New Roman" w:hAnsi="Times New Roman" w:cs="Times New Roman"/>
          <w:sz w:val="28"/>
          <w:szCs w:val="28"/>
        </w:rPr>
        <w:t>LASU</w:t>
      </w:r>
      <w:r>
        <w:rPr>
          <w:rFonts w:ascii="Times New Roman" w:hAnsi="Times New Roman" w:cs="Times New Roman"/>
          <w:sz w:val="28"/>
          <w:szCs w:val="28"/>
        </w:rPr>
        <w:t xml:space="preserve"> Law Journal – Lagos State University</w:t>
      </w:r>
    </w:p>
    <w:p w:rsidR="00D23048" w:rsidRDefault="00D23048" w:rsidP="006462D3">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Ambrose </w:t>
      </w:r>
      <w:proofErr w:type="spellStart"/>
      <w:r>
        <w:rPr>
          <w:rFonts w:ascii="Times New Roman" w:hAnsi="Times New Roman" w:cs="Times New Roman"/>
          <w:sz w:val="28"/>
          <w:szCs w:val="28"/>
        </w:rPr>
        <w:t>Alli</w:t>
      </w:r>
      <w:proofErr w:type="spellEnd"/>
      <w:r>
        <w:rPr>
          <w:rFonts w:ascii="Times New Roman" w:hAnsi="Times New Roman" w:cs="Times New Roman"/>
          <w:sz w:val="28"/>
          <w:szCs w:val="28"/>
        </w:rPr>
        <w:t xml:space="preserve"> University Law Journal – AAU, </w:t>
      </w:r>
      <w:proofErr w:type="spellStart"/>
      <w:r>
        <w:rPr>
          <w:rFonts w:ascii="Times New Roman" w:hAnsi="Times New Roman" w:cs="Times New Roman"/>
          <w:sz w:val="28"/>
          <w:szCs w:val="28"/>
        </w:rPr>
        <w:t>Ekpoma</w:t>
      </w:r>
      <w:proofErr w:type="spellEnd"/>
      <w:r>
        <w:rPr>
          <w:rFonts w:ascii="Times New Roman" w:hAnsi="Times New Roman" w:cs="Times New Roman"/>
          <w:sz w:val="28"/>
          <w:szCs w:val="28"/>
        </w:rPr>
        <w:t xml:space="preserve"> </w:t>
      </w:r>
    </w:p>
    <w:p w:rsidR="00D23048" w:rsidRDefault="00D23048" w:rsidP="006462D3">
      <w:pPr>
        <w:pStyle w:val="ListParagraph"/>
        <w:numPr>
          <w:ilvl w:val="0"/>
          <w:numId w:val="9"/>
        </w:numPr>
        <w:jc w:val="both"/>
        <w:rPr>
          <w:rFonts w:ascii="Times New Roman" w:hAnsi="Times New Roman" w:cs="Times New Roman"/>
          <w:sz w:val="28"/>
          <w:szCs w:val="28"/>
        </w:rPr>
      </w:pPr>
      <w:proofErr w:type="spellStart"/>
      <w:r>
        <w:rPr>
          <w:rFonts w:ascii="Times New Roman" w:hAnsi="Times New Roman" w:cs="Times New Roman"/>
          <w:sz w:val="28"/>
          <w:szCs w:val="28"/>
        </w:rPr>
        <w:t>Ahmadu</w:t>
      </w:r>
      <w:proofErr w:type="spellEnd"/>
      <w:r>
        <w:rPr>
          <w:rFonts w:ascii="Times New Roman" w:hAnsi="Times New Roman" w:cs="Times New Roman"/>
          <w:sz w:val="28"/>
          <w:szCs w:val="28"/>
        </w:rPr>
        <w:t xml:space="preserve"> Bello University Law Journal – ABU, Zaria</w:t>
      </w:r>
    </w:p>
    <w:p w:rsidR="00D23048" w:rsidRDefault="00D23048" w:rsidP="006462D3">
      <w:pPr>
        <w:pStyle w:val="ListParagraph"/>
        <w:numPr>
          <w:ilvl w:val="0"/>
          <w:numId w:val="9"/>
        </w:numPr>
        <w:jc w:val="both"/>
        <w:rPr>
          <w:rFonts w:ascii="Times New Roman" w:hAnsi="Times New Roman" w:cs="Times New Roman"/>
          <w:sz w:val="28"/>
          <w:szCs w:val="28"/>
        </w:rPr>
      </w:pPr>
      <w:proofErr w:type="spellStart"/>
      <w:r>
        <w:rPr>
          <w:rFonts w:ascii="Times New Roman" w:hAnsi="Times New Roman" w:cs="Times New Roman"/>
          <w:sz w:val="28"/>
          <w:szCs w:val="28"/>
        </w:rPr>
        <w:t>Igbinedion</w:t>
      </w:r>
      <w:proofErr w:type="spellEnd"/>
      <w:r>
        <w:rPr>
          <w:rFonts w:ascii="Times New Roman" w:hAnsi="Times New Roman" w:cs="Times New Roman"/>
          <w:sz w:val="28"/>
          <w:szCs w:val="28"/>
        </w:rPr>
        <w:t xml:space="preserve"> University Law Journal – IU, Okada</w:t>
      </w:r>
    </w:p>
    <w:p w:rsidR="00D23048" w:rsidRDefault="00D23048" w:rsidP="006462D3">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Nigerian Law and Practice Journal – Nigerian Law School</w:t>
      </w:r>
    </w:p>
    <w:p w:rsidR="00D23048" w:rsidRPr="00C85AD7" w:rsidRDefault="00D23048" w:rsidP="00C85AD7">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University of </w:t>
      </w:r>
      <w:proofErr w:type="spellStart"/>
      <w:r>
        <w:rPr>
          <w:rFonts w:ascii="Times New Roman" w:hAnsi="Times New Roman" w:cs="Times New Roman"/>
          <w:sz w:val="28"/>
          <w:szCs w:val="28"/>
        </w:rPr>
        <w:t>Calabar</w:t>
      </w:r>
      <w:proofErr w:type="spellEnd"/>
      <w:r>
        <w:rPr>
          <w:rFonts w:ascii="Times New Roman" w:hAnsi="Times New Roman" w:cs="Times New Roman"/>
          <w:sz w:val="28"/>
          <w:szCs w:val="28"/>
        </w:rPr>
        <w:t xml:space="preserve"> Law Journal – UNICAL </w:t>
      </w:r>
    </w:p>
    <w:p w:rsidR="00D23048" w:rsidRDefault="00D23048" w:rsidP="006462D3">
      <w:pPr>
        <w:pStyle w:val="ListParagraph"/>
        <w:ind w:left="2160" w:hanging="647"/>
        <w:jc w:val="both"/>
        <w:rPr>
          <w:rFonts w:ascii="Times New Roman" w:hAnsi="Times New Roman" w:cs="Times New Roman"/>
          <w:sz w:val="28"/>
          <w:szCs w:val="28"/>
        </w:rPr>
      </w:pPr>
      <w:r>
        <w:rPr>
          <w:rFonts w:ascii="Times New Roman" w:hAnsi="Times New Roman" w:cs="Times New Roman"/>
          <w:sz w:val="28"/>
          <w:szCs w:val="28"/>
        </w:rPr>
        <w:lastRenderedPageBreak/>
        <w:t xml:space="preserve">  Foreign journals of various denominations are published at </w:t>
      </w:r>
      <w:proofErr w:type="spellStart"/>
      <w:r>
        <w:rPr>
          <w:rFonts w:ascii="Times New Roman" w:hAnsi="Times New Roman" w:cs="Times New Roman"/>
          <w:sz w:val="28"/>
          <w:szCs w:val="28"/>
        </w:rPr>
        <w:t>differeni</w:t>
      </w:r>
      <w:proofErr w:type="spellEnd"/>
      <w:r>
        <w:rPr>
          <w:rFonts w:ascii="Times New Roman" w:hAnsi="Times New Roman" w:cs="Times New Roman"/>
          <w:sz w:val="28"/>
          <w:szCs w:val="28"/>
        </w:rPr>
        <w:t xml:space="preserve"> intervals by law faculties of universities, institute, public and private bodies, foundations and persons across the world. Foreign journals are so numerous. A few examples include: </w:t>
      </w:r>
    </w:p>
    <w:p w:rsidR="00DD4A47" w:rsidRDefault="00D23048" w:rsidP="006462D3">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Harvard Law R</w:t>
      </w:r>
      <w:r w:rsidR="003D4D41">
        <w:rPr>
          <w:rFonts w:ascii="Times New Roman" w:hAnsi="Times New Roman" w:cs="Times New Roman"/>
          <w:sz w:val="28"/>
          <w:szCs w:val="28"/>
        </w:rPr>
        <w:t>eview</w:t>
      </w:r>
    </w:p>
    <w:p w:rsidR="003D4D41" w:rsidRDefault="003D4D41" w:rsidP="006462D3">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Yale Law Journal </w:t>
      </w:r>
    </w:p>
    <w:p w:rsidR="003D4D41" w:rsidRDefault="003D4D41" w:rsidP="006462D3">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Michigan Law Review</w:t>
      </w:r>
    </w:p>
    <w:p w:rsidR="003D4D41" w:rsidRDefault="003D4D41" w:rsidP="006462D3">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Boston University Law Review</w:t>
      </w:r>
    </w:p>
    <w:p w:rsidR="003D4D41" w:rsidRDefault="003D4D41" w:rsidP="006462D3">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University of Chicago Law Review </w:t>
      </w:r>
    </w:p>
    <w:p w:rsidR="003D4D41" w:rsidRDefault="003D4D41" w:rsidP="006462D3">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American Bar Association Journal </w:t>
      </w:r>
    </w:p>
    <w:p w:rsidR="003D4D41" w:rsidRDefault="003D4D41" w:rsidP="006462D3">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Australian Law Journal </w:t>
      </w:r>
    </w:p>
    <w:p w:rsidR="0014070F" w:rsidRPr="00C85AD7" w:rsidRDefault="00E3036D" w:rsidP="00C85AD7">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Cambridge Law Journal </w:t>
      </w:r>
    </w:p>
    <w:p w:rsidR="0014070F" w:rsidRDefault="0014070F" w:rsidP="006462D3">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Acronyms and Abbreviations Guides </w:t>
      </w:r>
    </w:p>
    <w:p w:rsidR="0014070F" w:rsidRDefault="0014070F" w:rsidP="006462D3">
      <w:pPr>
        <w:pStyle w:val="ListParagraph"/>
        <w:ind w:left="1354"/>
        <w:jc w:val="both"/>
        <w:rPr>
          <w:rFonts w:ascii="Times New Roman" w:hAnsi="Times New Roman" w:cs="Times New Roman"/>
          <w:sz w:val="28"/>
          <w:szCs w:val="28"/>
        </w:rPr>
      </w:pPr>
      <w:r>
        <w:rPr>
          <w:rFonts w:ascii="Times New Roman" w:hAnsi="Times New Roman" w:cs="Times New Roman"/>
          <w:sz w:val="28"/>
          <w:szCs w:val="28"/>
        </w:rPr>
        <w:t xml:space="preserve">      While doing a legal research you will find some abbreviations and acronyms which you will need to decipher</w:t>
      </w:r>
      <w:r w:rsidR="00B76CD9">
        <w:rPr>
          <w:rFonts w:ascii="Times New Roman" w:hAnsi="Times New Roman" w:cs="Times New Roman"/>
          <w:sz w:val="28"/>
          <w:szCs w:val="28"/>
        </w:rPr>
        <w:t xml:space="preserve"> in order to get a full meaning. There are a number of places to look up meanings of standardized legal abbreviation and acronyms. Example is the Cardiff index to legal abbreviations created by Cardiff university law library, this site is a searchable database that contains legal abbreviations from the British Isles, Commonwealth and the United States and is updated twice a year. </w:t>
      </w:r>
    </w:p>
    <w:p w:rsidR="0014070F" w:rsidRDefault="00191D77" w:rsidP="006462D3">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Restatements: the restatements were developed by legal scholars initially to restate the law, and currently to describe what the law should be. In either case, restatements are very persuasive although they are not very good at describing the law. </w:t>
      </w:r>
    </w:p>
    <w:p w:rsidR="00191D77" w:rsidRDefault="00191D77" w:rsidP="006462D3">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Treatises: legal treatises are single or multi-volume works dedicated to the examination of an area of law. Treatises tend to be very good at describing, they are good finders and many of the classic treatises are persuasive.</w:t>
      </w:r>
    </w:p>
    <w:p w:rsidR="009443C5" w:rsidRDefault="009443C5" w:rsidP="006462D3">
      <w:pPr>
        <w:pStyle w:val="ListParagraph"/>
        <w:ind w:left="1354"/>
        <w:jc w:val="both"/>
        <w:rPr>
          <w:rFonts w:ascii="Times New Roman" w:hAnsi="Times New Roman" w:cs="Times New Roman"/>
          <w:sz w:val="28"/>
          <w:szCs w:val="28"/>
        </w:rPr>
      </w:pPr>
    </w:p>
    <w:p w:rsidR="009443C5" w:rsidRDefault="009443C5" w:rsidP="006462D3">
      <w:pPr>
        <w:pStyle w:val="ListParagraph"/>
        <w:ind w:left="1354"/>
        <w:jc w:val="both"/>
        <w:rPr>
          <w:rFonts w:ascii="Times New Roman" w:hAnsi="Times New Roman" w:cs="Times New Roman"/>
          <w:sz w:val="28"/>
          <w:szCs w:val="28"/>
        </w:rPr>
      </w:pPr>
    </w:p>
    <w:p w:rsidR="00191D77" w:rsidRPr="00C85AD7" w:rsidRDefault="007C0E6C" w:rsidP="00C85AD7">
      <w:pPr>
        <w:jc w:val="both"/>
        <w:rPr>
          <w:rFonts w:ascii="Times New Roman" w:hAnsi="Times New Roman" w:cs="Times New Roman"/>
          <w:sz w:val="28"/>
          <w:szCs w:val="28"/>
        </w:rPr>
      </w:pPr>
      <w:r w:rsidRPr="00C85AD7">
        <w:rPr>
          <w:rFonts w:ascii="Times New Roman" w:hAnsi="Times New Roman" w:cs="Times New Roman"/>
          <w:sz w:val="28"/>
          <w:szCs w:val="28"/>
        </w:rPr>
        <w:t>References</w:t>
      </w:r>
    </w:p>
    <w:p w:rsidR="007C0E6C" w:rsidRDefault="007C0E6C" w:rsidP="006462D3">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The Nigerian Legal method by </w:t>
      </w:r>
      <w:proofErr w:type="spellStart"/>
      <w:r>
        <w:rPr>
          <w:rFonts w:ascii="Times New Roman" w:hAnsi="Times New Roman" w:cs="Times New Roman"/>
          <w:sz w:val="28"/>
          <w:szCs w:val="28"/>
        </w:rPr>
        <w:t>Ese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Malemi</w:t>
      </w:r>
      <w:proofErr w:type="spellEnd"/>
      <w:r>
        <w:rPr>
          <w:rFonts w:ascii="Times New Roman" w:hAnsi="Times New Roman" w:cs="Times New Roman"/>
          <w:sz w:val="28"/>
          <w:szCs w:val="28"/>
        </w:rPr>
        <w:t xml:space="preserve"> </w:t>
      </w:r>
    </w:p>
    <w:p w:rsidR="007C0E6C" w:rsidRDefault="009443C5" w:rsidP="006462D3">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Bora </w:t>
      </w:r>
      <w:proofErr w:type="spellStart"/>
      <w:r>
        <w:rPr>
          <w:rFonts w:ascii="Times New Roman" w:hAnsi="Times New Roman" w:cs="Times New Roman"/>
          <w:sz w:val="28"/>
          <w:szCs w:val="28"/>
        </w:rPr>
        <w:t>Laskin</w:t>
      </w:r>
      <w:proofErr w:type="spellEnd"/>
      <w:r>
        <w:rPr>
          <w:rFonts w:ascii="Times New Roman" w:hAnsi="Times New Roman" w:cs="Times New Roman"/>
          <w:sz w:val="28"/>
          <w:szCs w:val="28"/>
        </w:rPr>
        <w:t xml:space="preserve"> Law Library </w:t>
      </w:r>
    </w:p>
    <w:p w:rsidR="009443C5" w:rsidRDefault="009443C5" w:rsidP="006462D3">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Yale law school : Lilian Goldman Law Library </w:t>
      </w:r>
    </w:p>
    <w:p w:rsidR="009443C5" w:rsidRPr="0014070F" w:rsidRDefault="00C85AD7" w:rsidP="006462D3">
      <w:pPr>
        <w:pStyle w:val="ListParagraph"/>
        <w:numPr>
          <w:ilvl w:val="0"/>
          <w:numId w:val="17"/>
        </w:numPr>
        <w:jc w:val="both"/>
        <w:rPr>
          <w:rFonts w:ascii="Times New Roman" w:hAnsi="Times New Roman" w:cs="Times New Roman"/>
          <w:sz w:val="28"/>
          <w:szCs w:val="28"/>
        </w:rPr>
      </w:pPr>
      <w:hyperlink r:id="rId5" w:history="1">
        <w:r w:rsidR="009443C5" w:rsidRPr="005A6F04">
          <w:rPr>
            <w:rStyle w:val="Hyperlink"/>
            <w:rFonts w:ascii="Times New Roman" w:hAnsi="Times New Roman" w:cs="Times New Roman"/>
            <w:sz w:val="28"/>
            <w:szCs w:val="28"/>
          </w:rPr>
          <w:t>https://saylordotorg.github,io</w:t>
        </w:r>
      </w:hyperlink>
      <w:r w:rsidR="009443C5">
        <w:rPr>
          <w:rFonts w:ascii="Times New Roman" w:hAnsi="Times New Roman" w:cs="Times New Roman"/>
          <w:sz w:val="28"/>
          <w:szCs w:val="28"/>
        </w:rPr>
        <w:t xml:space="preserve"> </w:t>
      </w:r>
    </w:p>
    <w:sectPr w:rsidR="009443C5" w:rsidRPr="001407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5FD3"/>
    <w:multiLevelType w:val="hybridMultilevel"/>
    <w:tmpl w:val="D10C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35310"/>
    <w:multiLevelType w:val="hybridMultilevel"/>
    <w:tmpl w:val="B3C634D4"/>
    <w:lvl w:ilvl="0" w:tplc="0409000F">
      <w:start w:val="1"/>
      <w:numFmt w:val="decimal"/>
      <w:lvlText w:val="%1."/>
      <w:lvlJc w:val="left"/>
      <w:pPr>
        <w:ind w:left="1717" w:hanging="360"/>
      </w:pPr>
    </w:lvl>
    <w:lvl w:ilvl="1" w:tplc="04090019" w:tentative="1">
      <w:start w:val="1"/>
      <w:numFmt w:val="lowerLetter"/>
      <w:lvlText w:val="%2."/>
      <w:lvlJc w:val="left"/>
      <w:pPr>
        <w:ind w:left="2437" w:hanging="360"/>
      </w:pPr>
    </w:lvl>
    <w:lvl w:ilvl="2" w:tplc="0409001B" w:tentative="1">
      <w:start w:val="1"/>
      <w:numFmt w:val="lowerRoman"/>
      <w:lvlText w:val="%3."/>
      <w:lvlJc w:val="right"/>
      <w:pPr>
        <w:ind w:left="3157" w:hanging="180"/>
      </w:pPr>
    </w:lvl>
    <w:lvl w:ilvl="3" w:tplc="0409000F" w:tentative="1">
      <w:start w:val="1"/>
      <w:numFmt w:val="decimal"/>
      <w:lvlText w:val="%4."/>
      <w:lvlJc w:val="left"/>
      <w:pPr>
        <w:ind w:left="3877" w:hanging="360"/>
      </w:pPr>
    </w:lvl>
    <w:lvl w:ilvl="4" w:tplc="04090019" w:tentative="1">
      <w:start w:val="1"/>
      <w:numFmt w:val="lowerLetter"/>
      <w:lvlText w:val="%5."/>
      <w:lvlJc w:val="left"/>
      <w:pPr>
        <w:ind w:left="4597" w:hanging="360"/>
      </w:pPr>
    </w:lvl>
    <w:lvl w:ilvl="5" w:tplc="0409001B" w:tentative="1">
      <w:start w:val="1"/>
      <w:numFmt w:val="lowerRoman"/>
      <w:lvlText w:val="%6."/>
      <w:lvlJc w:val="right"/>
      <w:pPr>
        <w:ind w:left="5317" w:hanging="180"/>
      </w:pPr>
    </w:lvl>
    <w:lvl w:ilvl="6" w:tplc="0409000F" w:tentative="1">
      <w:start w:val="1"/>
      <w:numFmt w:val="decimal"/>
      <w:lvlText w:val="%7."/>
      <w:lvlJc w:val="left"/>
      <w:pPr>
        <w:ind w:left="6037" w:hanging="360"/>
      </w:pPr>
    </w:lvl>
    <w:lvl w:ilvl="7" w:tplc="04090019" w:tentative="1">
      <w:start w:val="1"/>
      <w:numFmt w:val="lowerLetter"/>
      <w:lvlText w:val="%8."/>
      <w:lvlJc w:val="left"/>
      <w:pPr>
        <w:ind w:left="6757" w:hanging="360"/>
      </w:pPr>
    </w:lvl>
    <w:lvl w:ilvl="8" w:tplc="0409001B" w:tentative="1">
      <w:start w:val="1"/>
      <w:numFmt w:val="lowerRoman"/>
      <w:lvlText w:val="%9."/>
      <w:lvlJc w:val="right"/>
      <w:pPr>
        <w:ind w:left="7477" w:hanging="180"/>
      </w:pPr>
    </w:lvl>
  </w:abstractNum>
  <w:abstractNum w:abstractNumId="2">
    <w:nsid w:val="0A4A7183"/>
    <w:multiLevelType w:val="hybridMultilevel"/>
    <w:tmpl w:val="0F9E82F0"/>
    <w:lvl w:ilvl="0" w:tplc="04090017">
      <w:start w:val="1"/>
      <w:numFmt w:val="lowerLetter"/>
      <w:lvlText w:val="%1)"/>
      <w:lvlJc w:val="left"/>
      <w:pPr>
        <w:ind w:left="1513" w:hanging="360"/>
      </w:p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3">
    <w:nsid w:val="12E50295"/>
    <w:multiLevelType w:val="hybridMultilevel"/>
    <w:tmpl w:val="7A94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A4F4F"/>
    <w:multiLevelType w:val="hybridMultilevel"/>
    <w:tmpl w:val="A19EAD70"/>
    <w:lvl w:ilvl="0" w:tplc="0409000B">
      <w:start w:val="1"/>
      <w:numFmt w:val="bullet"/>
      <w:lvlText w:val=""/>
      <w:lvlJc w:val="left"/>
      <w:pPr>
        <w:ind w:left="1717" w:hanging="360"/>
      </w:pPr>
      <w:rPr>
        <w:rFonts w:ascii="Wingdings" w:hAnsi="Wingdings" w:hint="default"/>
      </w:rPr>
    </w:lvl>
    <w:lvl w:ilvl="1" w:tplc="04090003" w:tentative="1">
      <w:start w:val="1"/>
      <w:numFmt w:val="bullet"/>
      <w:lvlText w:val="o"/>
      <w:lvlJc w:val="left"/>
      <w:pPr>
        <w:ind w:left="2437" w:hanging="360"/>
      </w:pPr>
      <w:rPr>
        <w:rFonts w:ascii="Courier New" w:hAnsi="Courier New" w:cs="Courier New" w:hint="default"/>
      </w:rPr>
    </w:lvl>
    <w:lvl w:ilvl="2" w:tplc="04090005" w:tentative="1">
      <w:start w:val="1"/>
      <w:numFmt w:val="bullet"/>
      <w:lvlText w:val=""/>
      <w:lvlJc w:val="left"/>
      <w:pPr>
        <w:ind w:left="3157" w:hanging="360"/>
      </w:pPr>
      <w:rPr>
        <w:rFonts w:ascii="Wingdings" w:hAnsi="Wingdings" w:hint="default"/>
      </w:rPr>
    </w:lvl>
    <w:lvl w:ilvl="3" w:tplc="04090001" w:tentative="1">
      <w:start w:val="1"/>
      <w:numFmt w:val="bullet"/>
      <w:lvlText w:val=""/>
      <w:lvlJc w:val="left"/>
      <w:pPr>
        <w:ind w:left="3877" w:hanging="360"/>
      </w:pPr>
      <w:rPr>
        <w:rFonts w:ascii="Symbol" w:hAnsi="Symbol" w:hint="default"/>
      </w:rPr>
    </w:lvl>
    <w:lvl w:ilvl="4" w:tplc="04090003" w:tentative="1">
      <w:start w:val="1"/>
      <w:numFmt w:val="bullet"/>
      <w:lvlText w:val="o"/>
      <w:lvlJc w:val="left"/>
      <w:pPr>
        <w:ind w:left="4597" w:hanging="360"/>
      </w:pPr>
      <w:rPr>
        <w:rFonts w:ascii="Courier New" w:hAnsi="Courier New" w:cs="Courier New" w:hint="default"/>
      </w:rPr>
    </w:lvl>
    <w:lvl w:ilvl="5" w:tplc="04090005" w:tentative="1">
      <w:start w:val="1"/>
      <w:numFmt w:val="bullet"/>
      <w:lvlText w:val=""/>
      <w:lvlJc w:val="left"/>
      <w:pPr>
        <w:ind w:left="5317" w:hanging="360"/>
      </w:pPr>
      <w:rPr>
        <w:rFonts w:ascii="Wingdings" w:hAnsi="Wingdings" w:hint="default"/>
      </w:rPr>
    </w:lvl>
    <w:lvl w:ilvl="6" w:tplc="04090001" w:tentative="1">
      <w:start w:val="1"/>
      <w:numFmt w:val="bullet"/>
      <w:lvlText w:val=""/>
      <w:lvlJc w:val="left"/>
      <w:pPr>
        <w:ind w:left="6037" w:hanging="360"/>
      </w:pPr>
      <w:rPr>
        <w:rFonts w:ascii="Symbol" w:hAnsi="Symbol" w:hint="default"/>
      </w:rPr>
    </w:lvl>
    <w:lvl w:ilvl="7" w:tplc="04090003" w:tentative="1">
      <w:start w:val="1"/>
      <w:numFmt w:val="bullet"/>
      <w:lvlText w:val="o"/>
      <w:lvlJc w:val="left"/>
      <w:pPr>
        <w:ind w:left="6757" w:hanging="360"/>
      </w:pPr>
      <w:rPr>
        <w:rFonts w:ascii="Courier New" w:hAnsi="Courier New" w:cs="Courier New" w:hint="default"/>
      </w:rPr>
    </w:lvl>
    <w:lvl w:ilvl="8" w:tplc="04090005" w:tentative="1">
      <w:start w:val="1"/>
      <w:numFmt w:val="bullet"/>
      <w:lvlText w:val=""/>
      <w:lvlJc w:val="left"/>
      <w:pPr>
        <w:ind w:left="7477" w:hanging="360"/>
      </w:pPr>
      <w:rPr>
        <w:rFonts w:ascii="Wingdings" w:hAnsi="Wingdings" w:hint="default"/>
      </w:rPr>
    </w:lvl>
  </w:abstractNum>
  <w:abstractNum w:abstractNumId="5">
    <w:nsid w:val="198074F3"/>
    <w:multiLevelType w:val="hybridMultilevel"/>
    <w:tmpl w:val="C77A0CC2"/>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6">
    <w:nsid w:val="219A41C3"/>
    <w:multiLevelType w:val="hybridMultilevel"/>
    <w:tmpl w:val="220A3010"/>
    <w:lvl w:ilvl="0" w:tplc="04090001">
      <w:start w:val="1"/>
      <w:numFmt w:val="bullet"/>
      <w:lvlText w:val=""/>
      <w:lvlJc w:val="left"/>
      <w:pPr>
        <w:ind w:left="2437" w:hanging="360"/>
      </w:pPr>
      <w:rPr>
        <w:rFonts w:ascii="Symbol" w:hAnsi="Symbol" w:hint="default"/>
      </w:rPr>
    </w:lvl>
    <w:lvl w:ilvl="1" w:tplc="04090003" w:tentative="1">
      <w:start w:val="1"/>
      <w:numFmt w:val="bullet"/>
      <w:lvlText w:val="o"/>
      <w:lvlJc w:val="left"/>
      <w:pPr>
        <w:ind w:left="3157" w:hanging="360"/>
      </w:pPr>
      <w:rPr>
        <w:rFonts w:ascii="Courier New" w:hAnsi="Courier New" w:cs="Courier New" w:hint="default"/>
      </w:rPr>
    </w:lvl>
    <w:lvl w:ilvl="2" w:tplc="04090005" w:tentative="1">
      <w:start w:val="1"/>
      <w:numFmt w:val="bullet"/>
      <w:lvlText w:val=""/>
      <w:lvlJc w:val="left"/>
      <w:pPr>
        <w:ind w:left="3877" w:hanging="360"/>
      </w:pPr>
      <w:rPr>
        <w:rFonts w:ascii="Wingdings" w:hAnsi="Wingdings" w:hint="default"/>
      </w:rPr>
    </w:lvl>
    <w:lvl w:ilvl="3" w:tplc="04090001" w:tentative="1">
      <w:start w:val="1"/>
      <w:numFmt w:val="bullet"/>
      <w:lvlText w:val=""/>
      <w:lvlJc w:val="left"/>
      <w:pPr>
        <w:ind w:left="4597" w:hanging="360"/>
      </w:pPr>
      <w:rPr>
        <w:rFonts w:ascii="Symbol" w:hAnsi="Symbol" w:hint="default"/>
      </w:rPr>
    </w:lvl>
    <w:lvl w:ilvl="4" w:tplc="04090003" w:tentative="1">
      <w:start w:val="1"/>
      <w:numFmt w:val="bullet"/>
      <w:lvlText w:val="o"/>
      <w:lvlJc w:val="left"/>
      <w:pPr>
        <w:ind w:left="5317" w:hanging="360"/>
      </w:pPr>
      <w:rPr>
        <w:rFonts w:ascii="Courier New" w:hAnsi="Courier New" w:cs="Courier New" w:hint="default"/>
      </w:rPr>
    </w:lvl>
    <w:lvl w:ilvl="5" w:tplc="04090005" w:tentative="1">
      <w:start w:val="1"/>
      <w:numFmt w:val="bullet"/>
      <w:lvlText w:val=""/>
      <w:lvlJc w:val="left"/>
      <w:pPr>
        <w:ind w:left="6037" w:hanging="360"/>
      </w:pPr>
      <w:rPr>
        <w:rFonts w:ascii="Wingdings" w:hAnsi="Wingdings" w:hint="default"/>
      </w:rPr>
    </w:lvl>
    <w:lvl w:ilvl="6" w:tplc="04090001" w:tentative="1">
      <w:start w:val="1"/>
      <w:numFmt w:val="bullet"/>
      <w:lvlText w:val=""/>
      <w:lvlJc w:val="left"/>
      <w:pPr>
        <w:ind w:left="6757" w:hanging="360"/>
      </w:pPr>
      <w:rPr>
        <w:rFonts w:ascii="Symbol" w:hAnsi="Symbol" w:hint="default"/>
      </w:rPr>
    </w:lvl>
    <w:lvl w:ilvl="7" w:tplc="04090003" w:tentative="1">
      <w:start w:val="1"/>
      <w:numFmt w:val="bullet"/>
      <w:lvlText w:val="o"/>
      <w:lvlJc w:val="left"/>
      <w:pPr>
        <w:ind w:left="7477" w:hanging="360"/>
      </w:pPr>
      <w:rPr>
        <w:rFonts w:ascii="Courier New" w:hAnsi="Courier New" w:cs="Courier New" w:hint="default"/>
      </w:rPr>
    </w:lvl>
    <w:lvl w:ilvl="8" w:tplc="04090005" w:tentative="1">
      <w:start w:val="1"/>
      <w:numFmt w:val="bullet"/>
      <w:lvlText w:val=""/>
      <w:lvlJc w:val="left"/>
      <w:pPr>
        <w:ind w:left="8197" w:hanging="360"/>
      </w:pPr>
      <w:rPr>
        <w:rFonts w:ascii="Wingdings" w:hAnsi="Wingdings" w:hint="default"/>
      </w:rPr>
    </w:lvl>
  </w:abstractNum>
  <w:abstractNum w:abstractNumId="7">
    <w:nsid w:val="235F3A37"/>
    <w:multiLevelType w:val="hybridMultilevel"/>
    <w:tmpl w:val="296A392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nsid w:val="2950215B"/>
    <w:multiLevelType w:val="hybridMultilevel"/>
    <w:tmpl w:val="DFAA08EE"/>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9">
    <w:nsid w:val="30D23781"/>
    <w:multiLevelType w:val="hybridMultilevel"/>
    <w:tmpl w:val="FCC6C7CE"/>
    <w:lvl w:ilvl="0" w:tplc="0409000B">
      <w:start w:val="1"/>
      <w:numFmt w:val="bullet"/>
      <w:lvlText w:val=""/>
      <w:lvlJc w:val="left"/>
      <w:pPr>
        <w:ind w:left="2074" w:hanging="360"/>
      </w:pPr>
      <w:rPr>
        <w:rFonts w:ascii="Wingdings" w:hAnsi="Wingdings"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10">
    <w:nsid w:val="312A53E3"/>
    <w:multiLevelType w:val="hybridMultilevel"/>
    <w:tmpl w:val="2248943E"/>
    <w:lvl w:ilvl="0" w:tplc="0409000B">
      <w:start w:val="1"/>
      <w:numFmt w:val="bullet"/>
      <w:lvlText w:val=""/>
      <w:lvlJc w:val="left"/>
      <w:pPr>
        <w:ind w:left="2437" w:hanging="360"/>
      </w:pPr>
      <w:rPr>
        <w:rFonts w:ascii="Wingdings" w:hAnsi="Wingdings" w:hint="default"/>
      </w:rPr>
    </w:lvl>
    <w:lvl w:ilvl="1" w:tplc="04090003" w:tentative="1">
      <w:start w:val="1"/>
      <w:numFmt w:val="bullet"/>
      <w:lvlText w:val="o"/>
      <w:lvlJc w:val="left"/>
      <w:pPr>
        <w:ind w:left="3157" w:hanging="360"/>
      </w:pPr>
      <w:rPr>
        <w:rFonts w:ascii="Courier New" w:hAnsi="Courier New" w:cs="Courier New" w:hint="default"/>
      </w:rPr>
    </w:lvl>
    <w:lvl w:ilvl="2" w:tplc="04090005" w:tentative="1">
      <w:start w:val="1"/>
      <w:numFmt w:val="bullet"/>
      <w:lvlText w:val=""/>
      <w:lvlJc w:val="left"/>
      <w:pPr>
        <w:ind w:left="3877" w:hanging="360"/>
      </w:pPr>
      <w:rPr>
        <w:rFonts w:ascii="Wingdings" w:hAnsi="Wingdings" w:hint="default"/>
      </w:rPr>
    </w:lvl>
    <w:lvl w:ilvl="3" w:tplc="04090001" w:tentative="1">
      <w:start w:val="1"/>
      <w:numFmt w:val="bullet"/>
      <w:lvlText w:val=""/>
      <w:lvlJc w:val="left"/>
      <w:pPr>
        <w:ind w:left="4597" w:hanging="360"/>
      </w:pPr>
      <w:rPr>
        <w:rFonts w:ascii="Symbol" w:hAnsi="Symbol" w:hint="default"/>
      </w:rPr>
    </w:lvl>
    <w:lvl w:ilvl="4" w:tplc="04090003" w:tentative="1">
      <w:start w:val="1"/>
      <w:numFmt w:val="bullet"/>
      <w:lvlText w:val="o"/>
      <w:lvlJc w:val="left"/>
      <w:pPr>
        <w:ind w:left="5317" w:hanging="360"/>
      </w:pPr>
      <w:rPr>
        <w:rFonts w:ascii="Courier New" w:hAnsi="Courier New" w:cs="Courier New" w:hint="default"/>
      </w:rPr>
    </w:lvl>
    <w:lvl w:ilvl="5" w:tplc="04090005" w:tentative="1">
      <w:start w:val="1"/>
      <w:numFmt w:val="bullet"/>
      <w:lvlText w:val=""/>
      <w:lvlJc w:val="left"/>
      <w:pPr>
        <w:ind w:left="6037" w:hanging="360"/>
      </w:pPr>
      <w:rPr>
        <w:rFonts w:ascii="Wingdings" w:hAnsi="Wingdings" w:hint="default"/>
      </w:rPr>
    </w:lvl>
    <w:lvl w:ilvl="6" w:tplc="04090001" w:tentative="1">
      <w:start w:val="1"/>
      <w:numFmt w:val="bullet"/>
      <w:lvlText w:val=""/>
      <w:lvlJc w:val="left"/>
      <w:pPr>
        <w:ind w:left="6757" w:hanging="360"/>
      </w:pPr>
      <w:rPr>
        <w:rFonts w:ascii="Symbol" w:hAnsi="Symbol" w:hint="default"/>
      </w:rPr>
    </w:lvl>
    <w:lvl w:ilvl="7" w:tplc="04090003" w:tentative="1">
      <w:start w:val="1"/>
      <w:numFmt w:val="bullet"/>
      <w:lvlText w:val="o"/>
      <w:lvlJc w:val="left"/>
      <w:pPr>
        <w:ind w:left="7477" w:hanging="360"/>
      </w:pPr>
      <w:rPr>
        <w:rFonts w:ascii="Courier New" w:hAnsi="Courier New" w:cs="Courier New" w:hint="default"/>
      </w:rPr>
    </w:lvl>
    <w:lvl w:ilvl="8" w:tplc="04090005" w:tentative="1">
      <w:start w:val="1"/>
      <w:numFmt w:val="bullet"/>
      <w:lvlText w:val=""/>
      <w:lvlJc w:val="left"/>
      <w:pPr>
        <w:ind w:left="8197" w:hanging="360"/>
      </w:pPr>
      <w:rPr>
        <w:rFonts w:ascii="Wingdings" w:hAnsi="Wingdings" w:hint="default"/>
      </w:rPr>
    </w:lvl>
  </w:abstractNum>
  <w:abstractNum w:abstractNumId="11">
    <w:nsid w:val="3F5F6797"/>
    <w:multiLevelType w:val="hybridMultilevel"/>
    <w:tmpl w:val="6E32DEEE"/>
    <w:lvl w:ilvl="0" w:tplc="0409000B">
      <w:start w:val="1"/>
      <w:numFmt w:val="bullet"/>
      <w:lvlText w:val=""/>
      <w:lvlJc w:val="left"/>
      <w:pPr>
        <w:ind w:left="2437" w:hanging="360"/>
      </w:pPr>
      <w:rPr>
        <w:rFonts w:ascii="Wingdings" w:hAnsi="Wingdings" w:hint="default"/>
      </w:rPr>
    </w:lvl>
    <w:lvl w:ilvl="1" w:tplc="04090003" w:tentative="1">
      <w:start w:val="1"/>
      <w:numFmt w:val="bullet"/>
      <w:lvlText w:val="o"/>
      <w:lvlJc w:val="left"/>
      <w:pPr>
        <w:ind w:left="3157" w:hanging="360"/>
      </w:pPr>
      <w:rPr>
        <w:rFonts w:ascii="Courier New" w:hAnsi="Courier New" w:cs="Courier New" w:hint="default"/>
      </w:rPr>
    </w:lvl>
    <w:lvl w:ilvl="2" w:tplc="04090005" w:tentative="1">
      <w:start w:val="1"/>
      <w:numFmt w:val="bullet"/>
      <w:lvlText w:val=""/>
      <w:lvlJc w:val="left"/>
      <w:pPr>
        <w:ind w:left="3877" w:hanging="360"/>
      </w:pPr>
      <w:rPr>
        <w:rFonts w:ascii="Wingdings" w:hAnsi="Wingdings" w:hint="default"/>
      </w:rPr>
    </w:lvl>
    <w:lvl w:ilvl="3" w:tplc="04090001" w:tentative="1">
      <w:start w:val="1"/>
      <w:numFmt w:val="bullet"/>
      <w:lvlText w:val=""/>
      <w:lvlJc w:val="left"/>
      <w:pPr>
        <w:ind w:left="4597" w:hanging="360"/>
      </w:pPr>
      <w:rPr>
        <w:rFonts w:ascii="Symbol" w:hAnsi="Symbol" w:hint="default"/>
      </w:rPr>
    </w:lvl>
    <w:lvl w:ilvl="4" w:tplc="04090003" w:tentative="1">
      <w:start w:val="1"/>
      <w:numFmt w:val="bullet"/>
      <w:lvlText w:val="o"/>
      <w:lvlJc w:val="left"/>
      <w:pPr>
        <w:ind w:left="5317" w:hanging="360"/>
      </w:pPr>
      <w:rPr>
        <w:rFonts w:ascii="Courier New" w:hAnsi="Courier New" w:cs="Courier New" w:hint="default"/>
      </w:rPr>
    </w:lvl>
    <w:lvl w:ilvl="5" w:tplc="04090005" w:tentative="1">
      <w:start w:val="1"/>
      <w:numFmt w:val="bullet"/>
      <w:lvlText w:val=""/>
      <w:lvlJc w:val="left"/>
      <w:pPr>
        <w:ind w:left="6037" w:hanging="360"/>
      </w:pPr>
      <w:rPr>
        <w:rFonts w:ascii="Wingdings" w:hAnsi="Wingdings" w:hint="default"/>
      </w:rPr>
    </w:lvl>
    <w:lvl w:ilvl="6" w:tplc="04090001" w:tentative="1">
      <w:start w:val="1"/>
      <w:numFmt w:val="bullet"/>
      <w:lvlText w:val=""/>
      <w:lvlJc w:val="left"/>
      <w:pPr>
        <w:ind w:left="6757" w:hanging="360"/>
      </w:pPr>
      <w:rPr>
        <w:rFonts w:ascii="Symbol" w:hAnsi="Symbol" w:hint="default"/>
      </w:rPr>
    </w:lvl>
    <w:lvl w:ilvl="7" w:tplc="04090003" w:tentative="1">
      <w:start w:val="1"/>
      <w:numFmt w:val="bullet"/>
      <w:lvlText w:val="o"/>
      <w:lvlJc w:val="left"/>
      <w:pPr>
        <w:ind w:left="7477" w:hanging="360"/>
      </w:pPr>
      <w:rPr>
        <w:rFonts w:ascii="Courier New" w:hAnsi="Courier New" w:cs="Courier New" w:hint="default"/>
      </w:rPr>
    </w:lvl>
    <w:lvl w:ilvl="8" w:tplc="04090005" w:tentative="1">
      <w:start w:val="1"/>
      <w:numFmt w:val="bullet"/>
      <w:lvlText w:val=""/>
      <w:lvlJc w:val="left"/>
      <w:pPr>
        <w:ind w:left="8197" w:hanging="360"/>
      </w:pPr>
      <w:rPr>
        <w:rFonts w:ascii="Wingdings" w:hAnsi="Wingdings" w:hint="default"/>
      </w:rPr>
    </w:lvl>
  </w:abstractNum>
  <w:abstractNum w:abstractNumId="12">
    <w:nsid w:val="3FE57379"/>
    <w:multiLevelType w:val="hybridMultilevel"/>
    <w:tmpl w:val="A08C93E2"/>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13">
    <w:nsid w:val="4C4E1CDF"/>
    <w:multiLevelType w:val="hybridMultilevel"/>
    <w:tmpl w:val="A0E05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D0DF5"/>
    <w:multiLevelType w:val="hybridMultilevel"/>
    <w:tmpl w:val="4B30D2FE"/>
    <w:lvl w:ilvl="0" w:tplc="04090017">
      <w:start w:val="1"/>
      <w:numFmt w:val="lowerLetter"/>
      <w:lvlText w:val="%1)"/>
      <w:lvlJc w:val="left"/>
      <w:pPr>
        <w:ind w:left="2371" w:hanging="360"/>
      </w:pPr>
    </w:lvl>
    <w:lvl w:ilvl="1" w:tplc="04090019" w:tentative="1">
      <w:start w:val="1"/>
      <w:numFmt w:val="lowerLetter"/>
      <w:lvlText w:val="%2."/>
      <w:lvlJc w:val="left"/>
      <w:pPr>
        <w:ind w:left="3091" w:hanging="360"/>
      </w:pPr>
    </w:lvl>
    <w:lvl w:ilvl="2" w:tplc="0409001B" w:tentative="1">
      <w:start w:val="1"/>
      <w:numFmt w:val="lowerRoman"/>
      <w:lvlText w:val="%3."/>
      <w:lvlJc w:val="right"/>
      <w:pPr>
        <w:ind w:left="3811" w:hanging="180"/>
      </w:pPr>
    </w:lvl>
    <w:lvl w:ilvl="3" w:tplc="0409000F" w:tentative="1">
      <w:start w:val="1"/>
      <w:numFmt w:val="decimal"/>
      <w:lvlText w:val="%4."/>
      <w:lvlJc w:val="left"/>
      <w:pPr>
        <w:ind w:left="4531" w:hanging="360"/>
      </w:pPr>
    </w:lvl>
    <w:lvl w:ilvl="4" w:tplc="04090019" w:tentative="1">
      <w:start w:val="1"/>
      <w:numFmt w:val="lowerLetter"/>
      <w:lvlText w:val="%5."/>
      <w:lvlJc w:val="left"/>
      <w:pPr>
        <w:ind w:left="5251" w:hanging="360"/>
      </w:pPr>
    </w:lvl>
    <w:lvl w:ilvl="5" w:tplc="0409001B" w:tentative="1">
      <w:start w:val="1"/>
      <w:numFmt w:val="lowerRoman"/>
      <w:lvlText w:val="%6."/>
      <w:lvlJc w:val="right"/>
      <w:pPr>
        <w:ind w:left="5971" w:hanging="180"/>
      </w:pPr>
    </w:lvl>
    <w:lvl w:ilvl="6" w:tplc="0409000F" w:tentative="1">
      <w:start w:val="1"/>
      <w:numFmt w:val="decimal"/>
      <w:lvlText w:val="%7."/>
      <w:lvlJc w:val="left"/>
      <w:pPr>
        <w:ind w:left="6691" w:hanging="360"/>
      </w:pPr>
    </w:lvl>
    <w:lvl w:ilvl="7" w:tplc="04090019" w:tentative="1">
      <w:start w:val="1"/>
      <w:numFmt w:val="lowerLetter"/>
      <w:lvlText w:val="%8."/>
      <w:lvlJc w:val="left"/>
      <w:pPr>
        <w:ind w:left="7411" w:hanging="360"/>
      </w:pPr>
    </w:lvl>
    <w:lvl w:ilvl="8" w:tplc="0409001B" w:tentative="1">
      <w:start w:val="1"/>
      <w:numFmt w:val="lowerRoman"/>
      <w:lvlText w:val="%9."/>
      <w:lvlJc w:val="right"/>
      <w:pPr>
        <w:ind w:left="8131" w:hanging="180"/>
      </w:pPr>
    </w:lvl>
  </w:abstractNum>
  <w:abstractNum w:abstractNumId="15">
    <w:nsid w:val="646A7CB5"/>
    <w:multiLevelType w:val="hybridMultilevel"/>
    <w:tmpl w:val="24309964"/>
    <w:lvl w:ilvl="0" w:tplc="0409000F">
      <w:start w:val="1"/>
      <w:numFmt w:val="decimal"/>
      <w:lvlText w:val="%1."/>
      <w:lvlJc w:val="left"/>
      <w:pPr>
        <w:ind w:left="2484" w:hanging="360"/>
      </w:pPr>
    </w:lvl>
    <w:lvl w:ilvl="1" w:tplc="04090019">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6">
    <w:nsid w:val="6EF2139B"/>
    <w:multiLevelType w:val="hybridMultilevel"/>
    <w:tmpl w:val="AF4A4F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
  </w:num>
  <w:num w:numId="3">
    <w:abstractNumId w:val="6"/>
  </w:num>
  <w:num w:numId="4">
    <w:abstractNumId w:val="7"/>
  </w:num>
  <w:num w:numId="5">
    <w:abstractNumId w:val="5"/>
  </w:num>
  <w:num w:numId="6">
    <w:abstractNumId w:val="15"/>
  </w:num>
  <w:num w:numId="7">
    <w:abstractNumId w:val="16"/>
  </w:num>
  <w:num w:numId="8">
    <w:abstractNumId w:val="13"/>
  </w:num>
  <w:num w:numId="9">
    <w:abstractNumId w:val="2"/>
  </w:num>
  <w:num w:numId="10">
    <w:abstractNumId w:val="14"/>
  </w:num>
  <w:num w:numId="11">
    <w:abstractNumId w:val="3"/>
  </w:num>
  <w:num w:numId="12">
    <w:abstractNumId w:val="4"/>
  </w:num>
  <w:num w:numId="13">
    <w:abstractNumId w:val="11"/>
  </w:num>
  <w:num w:numId="14">
    <w:abstractNumId w:val="10"/>
  </w:num>
  <w:num w:numId="15">
    <w:abstractNumId w:val="1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33"/>
    <w:rsid w:val="00025D33"/>
    <w:rsid w:val="000444F1"/>
    <w:rsid w:val="000813BF"/>
    <w:rsid w:val="0014070F"/>
    <w:rsid w:val="00191D77"/>
    <w:rsid w:val="003D4D41"/>
    <w:rsid w:val="00444920"/>
    <w:rsid w:val="004A3B21"/>
    <w:rsid w:val="004D5927"/>
    <w:rsid w:val="00554F4D"/>
    <w:rsid w:val="00560A34"/>
    <w:rsid w:val="005652B7"/>
    <w:rsid w:val="006462D3"/>
    <w:rsid w:val="007201DC"/>
    <w:rsid w:val="007C0E6C"/>
    <w:rsid w:val="009062F0"/>
    <w:rsid w:val="009443C5"/>
    <w:rsid w:val="00982B48"/>
    <w:rsid w:val="00B56A8C"/>
    <w:rsid w:val="00B76CD9"/>
    <w:rsid w:val="00C85AD7"/>
    <w:rsid w:val="00D048FF"/>
    <w:rsid w:val="00D23048"/>
    <w:rsid w:val="00D71D8C"/>
    <w:rsid w:val="00DD4A47"/>
    <w:rsid w:val="00E3036D"/>
    <w:rsid w:val="00E8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865FA-ECE4-4A86-88D4-50769546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8C"/>
    <w:pPr>
      <w:ind w:left="720"/>
      <w:contextualSpacing/>
    </w:pPr>
  </w:style>
  <w:style w:type="character" w:styleId="Hyperlink">
    <w:name w:val="Hyperlink"/>
    <w:basedOn w:val="DefaultParagraphFont"/>
    <w:uiPriority w:val="99"/>
    <w:unhideWhenUsed/>
    <w:rsid w:val="00944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ylordotorg.github,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2020-04-09T19:57:00Z</dcterms:created>
  <dcterms:modified xsi:type="dcterms:W3CDTF">2020-04-14T14:18:00Z</dcterms:modified>
</cp:coreProperties>
</file>