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0" w:right="9153" w:firstLine="0"/>
        <w:rPr>
          <w:rFonts w:ascii="Calibri"/>
          <w:b/>
          <w:bCs/>
          <w:sz w:val="18"/>
          <w:szCs w:val="18"/>
          <w:lang w:val="en-US"/>
        </w:rPr>
      </w:pPr>
      <w:r>
        <w:rPr>
          <w:rFonts w:ascii="Calibri"/>
          <w:b/>
          <w:bCs/>
          <w:sz w:val="18"/>
          <w:szCs w:val="18"/>
          <w:lang w:val="en-US"/>
        </w:rPr>
        <w:t>NAME: BASSEY SAVIOUR JOSEPH</w:t>
      </w:r>
    </w:p>
    <w:p>
      <w:pPr>
        <w:pStyle w:val="style66"/>
        <w:spacing w:before="78" w:lineRule="auto" w:line="283"/>
        <w:ind w:left="0" w:right="9153" w:firstLine="0"/>
        <w:rPr>
          <w:rFonts w:ascii="Calibri"/>
          <w:b/>
          <w:bCs/>
          <w:sz w:val="18"/>
          <w:szCs w:val="18"/>
          <w:lang w:val="en-US"/>
        </w:rPr>
      </w:pPr>
      <w:r>
        <w:rPr>
          <w:rFonts w:ascii="Calibri"/>
          <w:b/>
          <w:bCs/>
          <w:sz w:val="18"/>
          <w:szCs w:val="18"/>
          <w:lang w:val="en-US"/>
        </w:rPr>
        <w:t>MATRIC NO. : 16/ENG05/015</w:t>
      </w:r>
    </w:p>
    <w:p>
      <w:pPr>
        <w:pStyle w:val="style66"/>
        <w:spacing w:before="78" w:lineRule="auto" w:line="283"/>
        <w:ind w:left="0" w:right="9153" w:firstLine="0"/>
        <w:rPr>
          <w:rFonts w:ascii="Calibri"/>
          <w:b/>
          <w:bCs/>
          <w:sz w:val="18"/>
          <w:szCs w:val="18"/>
        </w:rPr>
      </w:pPr>
      <w:r>
        <w:rPr>
          <w:rFonts w:ascii="Calibri"/>
          <w:b/>
          <w:bCs/>
          <w:sz w:val="18"/>
          <w:szCs w:val="18"/>
          <w:lang w:val="en-US"/>
        </w:rPr>
        <w:t xml:space="preserve">DEPARTMENT: MECHATRONICS ENGINEERING </w:t>
      </w:r>
    </w:p>
    <w:p>
      <w:pPr>
        <w:pStyle w:val="style66"/>
        <w:spacing w:before="78" w:lineRule="auto" w:line="283"/>
        <w:ind w:left="0" w:right="9153" w:firstLine="0"/>
        <w:rPr>
          <w:rFonts w:ascii="Calibri"/>
          <w:b/>
          <w:bCs/>
          <w:sz w:val="18"/>
          <w:szCs w:val="18"/>
        </w:rPr>
      </w:pPr>
      <w:r>
        <w:rPr>
          <w:rFonts w:ascii="Calibri"/>
          <w:b/>
          <w:bCs/>
          <w:sz w:val="18"/>
          <w:szCs w:val="18"/>
          <w:lang w:val="en-US"/>
        </w:rPr>
        <w:t xml:space="preserve">Course: ENG 382 - ENGINEERING MATHEMATICS </w:t>
      </w:r>
    </w:p>
    <w:p>
      <w:pPr>
        <w:pStyle w:val="style66"/>
        <w:spacing w:before="78" w:lineRule="auto" w:line="283"/>
        <w:ind w:left="0" w:right="9153" w:firstLine="0"/>
        <w:rPr>
          <w:rFonts w:ascii="Calibri"/>
          <w:sz w:val="18"/>
          <w:szCs w:val="18"/>
        </w:rPr>
      </w:pPr>
    </w:p>
    <w:p>
      <w:pPr>
        <w:pStyle w:val="style66"/>
        <w:spacing w:before="78" w:lineRule="auto" w:line="276"/>
        <w:ind w:left="0" w:right="9153" w:firstLine="0"/>
        <w:rPr>
          <w:rFonts w:ascii="Calibri"/>
          <w:sz w:val="18"/>
          <w:szCs w:val="18"/>
        </w:rPr>
      </w:pPr>
    </w:p>
    <w:p>
      <w:pPr>
        <w:pStyle w:val="style66"/>
        <w:spacing w:before="78" w:lineRule="auto" w:line="276"/>
        <w:ind w:left="0" w:right="9153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  1 </w:t>
      </w:r>
      <w:r>
        <w:rPr>
          <w:rFonts w:ascii="Calibri" w:hAnsi="Calibri"/>
          <w:color w:val="0000ff"/>
          <w:sz w:val="20"/>
          <w:szCs w:val="20"/>
        </w:rPr>
        <w:t xml:space="preserve">function </w:t>
      </w:r>
      <w:r>
        <w:rPr>
          <w:rFonts w:ascii="Calibri" w:hAnsi="Calibri"/>
          <w:sz w:val="20"/>
          <w:szCs w:val="20"/>
        </w:rPr>
        <w:t>[d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 xml:space="preserve">dt] = </w:t>
      </w:r>
      <w:r>
        <w:rPr>
          <w:rFonts w:ascii="Calibri" w:hAnsi="Calibri"/>
          <w:sz w:val="20"/>
          <w:szCs w:val="20"/>
          <w:lang w:val="en-US"/>
        </w:rPr>
        <w:t>Saviour</w:t>
      </w:r>
      <w:r>
        <w:rPr>
          <w:rFonts w:ascii="Calibri" w:hAnsi="Calibri"/>
          <w:sz w:val="20"/>
          <w:szCs w:val="20"/>
        </w:rPr>
        <w:t>(t,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>)</w:t>
      </w:r>
    </w:p>
    <w:p>
      <w:pPr>
        <w:pStyle w:val="style66"/>
        <w:spacing w:before="78" w:lineRule="auto" w:line="276"/>
        <w:ind w:left="0" w:right="9153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 2</w:t>
      </w:r>
    </w:p>
    <w:p>
      <w:pPr>
        <w:pStyle w:val="style66"/>
        <w:spacing w:before="1" w:lineRule="auto" w:line="276"/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  </w:t>
      </w:r>
      <w:r>
        <w:rPr>
          <w:rFonts w:ascii="Calibri" w:hAnsi="Calibri"/>
          <w:sz w:val="20"/>
          <w:szCs w:val="20"/>
        </w:rPr>
        <w:t>3 d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>dt(1)= -((</w:t>
      </w:r>
      <w:r>
        <w:rPr>
          <w:rFonts w:ascii="Calibri" w:hAnsi="Calibri"/>
          <w:sz w:val="20"/>
          <w:szCs w:val="20"/>
          <w:lang w:val="en-US"/>
        </w:rPr>
        <w:t>0.03</w:t>
      </w:r>
      <w:r>
        <w:rPr>
          <w:rFonts w:ascii="Calibri" w:hAnsi="Calibri"/>
          <w:sz w:val="20"/>
          <w:szCs w:val="20"/>
        </w:rPr>
        <w:t>)*m(1))+ ((</w:t>
      </w:r>
      <w:r>
        <w:rPr>
          <w:rFonts w:ascii="Calibri" w:hAnsi="Calibri"/>
          <w:sz w:val="20"/>
          <w:szCs w:val="20"/>
          <w:lang w:val="en-US"/>
        </w:rPr>
        <w:t>0.005</w:t>
      </w:r>
      <w:r>
        <w:rPr>
          <w:rFonts w:ascii="Calibri" w:hAnsi="Calibri"/>
          <w:sz w:val="20"/>
          <w:szCs w:val="20"/>
        </w:rPr>
        <w:t>)*m(2))+1;</w:t>
      </w:r>
    </w:p>
    <w:p>
      <w:pPr>
        <w:pStyle w:val="style66"/>
        <w:spacing w:lineRule="auto" w:line="276"/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  </w:t>
      </w:r>
      <w:r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>dt(2)= ((</w:t>
      </w:r>
      <w:r>
        <w:rPr>
          <w:rFonts w:ascii="Calibri" w:hAnsi="Calibri"/>
          <w:sz w:val="20"/>
          <w:szCs w:val="20"/>
          <w:lang w:val="en-US"/>
        </w:rPr>
        <w:t>0.03</w:t>
      </w:r>
      <w:r>
        <w:rPr>
          <w:rFonts w:ascii="Calibri" w:hAnsi="Calibri"/>
          <w:sz w:val="20"/>
          <w:szCs w:val="20"/>
        </w:rPr>
        <w:t>)*m(1))-((</w:t>
      </w:r>
      <w:r>
        <w:rPr>
          <w:rFonts w:ascii="Calibri" w:hAnsi="Calibri"/>
          <w:sz w:val="20"/>
          <w:szCs w:val="20"/>
          <w:lang w:val="en-US"/>
        </w:rPr>
        <w:t>0.018</w:t>
      </w:r>
      <w:r>
        <w:rPr>
          <w:rFonts w:ascii="Calibri" w:hAnsi="Calibri"/>
          <w:sz w:val="20"/>
          <w:szCs w:val="20"/>
        </w:rPr>
        <w:t>)*m(2))+ ((</w:t>
      </w:r>
      <w:r>
        <w:rPr>
          <w:rFonts w:ascii="Calibri" w:hAnsi="Calibri"/>
          <w:sz w:val="20"/>
          <w:szCs w:val="20"/>
          <w:lang w:val="en-US"/>
        </w:rPr>
        <w:t>0.0075</w:t>
      </w:r>
      <w:r>
        <w:rPr>
          <w:rFonts w:ascii="Calibri" w:hAnsi="Calibri"/>
          <w:sz w:val="20"/>
          <w:szCs w:val="20"/>
        </w:rPr>
        <w:t>)*m(3));</w:t>
      </w:r>
    </w:p>
    <w:p>
      <w:pPr>
        <w:pStyle w:val="style66"/>
        <w:spacing w:before="40" w:lineRule="auto" w:line="276"/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  </w:t>
      </w:r>
      <w:r>
        <w:rPr>
          <w:rFonts w:ascii="Calibri" w:hAnsi="Calibri"/>
          <w:sz w:val="20"/>
          <w:szCs w:val="20"/>
        </w:rPr>
        <w:t>5 d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>dt(3)= ((</w:t>
      </w:r>
      <w:r>
        <w:rPr>
          <w:rFonts w:ascii="Calibri" w:hAnsi="Calibri"/>
          <w:sz w:val="20"/>
          <w:szCs w:val="20"/>
          <w:lang w:val="en-US"/>
        </w:rPr>
        <w:t>0.013</w:t>
      </w:r>
      <w:r>
        <w:rPr>
          <w:rFonts w:ascii="Calibri" w:hAnsi="Calibri"/>
          <w:sz w:val="20"/>
          <w:szCs w:val="20"/>
        </w:rPr>
        <w:t>)*m(2))-((</w:t>
      </w:r>
      <w:r>
        <w:rPr>
          <w:rFonts w:ascii="Calibri" w:hAnsi="Calibri"/>
          <w:sz w:val="20"/>
          <w:szCs w:val="20"/>
          <w:lang w:val="en-US"/>
        </w:rPr>
        <w:t>0.0325</w:t>
      </w:r>
      <w:r>
        <w:rPr>
          <w:rFonts w:ascii="Calibri" w:hAnsi="Calibri"/>
          <w:sz w:val="20"/>
          <w:szCs w:val="20"/>
        </w:rPr>
        <w:t>)*m(3));</w:t>
      </w:r>
    </w:p>
    <w:p>
      <w:pPr>
        <w:pStyle w:val="style66"/>
        <w:spacing w:lineRule="auto" w:line="276"/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2"/>
          <w:sz w:val="20"/>
          <w:szCs w:val="20"/>
          <w:lang w:val="en-US"/>
        </w:rPr>
        <w:t xml:space="preserve">   </w:t>
      </w:r>
      <w:r>
        <w:rPr>
          <w:rFonts w:ascii="Calibri" w:hAnsi="Calibri"/>
          <w:w w:val="102"/>
          <w:sz w:val="20"/>
          <w:szCs w:val="20"/>
        </w:rPr>
        <w:t>6</w:t>
      </w:r>
    </w:p>
    <w:p>
      <w:pPr>
        <w:numPr>
          <w:ilvl w:val="0"/>
          <w:numId w:val="0"/>
        </w:numPr>
        <w:tabs>
          <w:tab w:val="left" w:leader="none" w:pos="355"/>
        </w:tabs>
        <w:spacing w:before="39" w:after="0" w:lineRule="auto" w:line="240"/>
        <w:ind w:left="0" w:righ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   7 </w:t>
      </w:r>
      <w:r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>dt=d</w:t>
      </w:r>
      <w:r>
        <w:rPr>
          <w:rFonts w:ascii="Calibri" w:hAnsi="Calibri"/>
          <w:sz w:val="20"/>
          <w:szCs w:val="20"/>
          <w:lang w:val="en-US"/>
        </w:rPr>
        <w:t>Q</w:t>
      </w:r>
      <w:r>
        <w:rPr>
          <w:rFonts w:ascii="Calibri" w:hAnsi="Calibri"/>
          <w:sz w:val="20"/>
          <w:szCs w:val="20"/>
        </w:rPr>
        <w:t>dt';</w:t>
      </w:r>
    </w:p>
    <w:p>
      <w:pPr>
        <w:numPr>
          <w:ilvl w:val="0"/>
          <w:numId w:val="0"/>
        </w:numPr>
        <w:tabs>
          <w:tab w:val="left" w:leader="none" w:pos="355"/>
        </w:tabs>
        <w:spacing w:before="39" w:after="0" w:lineRule="auto" w:line="240"/>
        <w:ind w:left="0" w:righ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highlight w:val="none"/>
          <w:lang w:val="en-US"/>
        </w:rPr>
        <w:t xml:space="preserve">   8 </w:t>
      </w:r>
      <w:r>
        <w:rPr>
          <w:rFonts w:ascii="Calibri" w:hAnsi="Calibri"/>
          <w:color w:val="0000ff"/>
          <w:sz w:val="20"/>
          <w:szCs w:val="20"/>
        </w:rPr>
        <w:t>end</w:t>
      </w:r>
    </w:p>
    <w:p>
      <w:pPr>
        <w:pStyle w:val="style0"/>
        <w:spacing w:after="0" w:lineRule="auto" w:line="240"/>
        <w:jc w:val="left"/>
        <w:rPr>
          <w:rFonts w:ascii="Calibri"/>
          <w:sz w:val="20"/>
          <w:szCs w:val="20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commandwindow</w:t>
      </w: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clear</w:t>
      </w: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clc</w:t>
      </w:r>
    </w:p>
    <w:p>
      <w:pPr>
        <w:pStyle w:val="style179"/>
        <w:numPr>
          <w:ilvl w:val="1"/>
          <w:numId w:val="2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close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color w:val="a01fef"/>
          <w:sz w:val="20"/>
          <w:szCs w:val="20"/>
        </w:rPr>
        <w:t>all</w:t>
      </w:r>
    </w:p>
    <w:p>
      <w:pPr>
        <w:pStyle w:val="style66"/>
        <w:ind w:left="238" w:firstLine="0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5</w:t>
      </w:r>
      <w:r>
        <w:rPr>
          <w:rFonts w:ascii="Calibri"/>
          <w:sz w:val="20"/>
          <w:szCs w:val="20"/>
          <w:lang w:val="en-US"/>
        </w:rPr>
        <w:t xml:space="preserve">  </w:t>
      </w:r>
      <w:r>
        <w:rPr>
          <w:rFonts w:ascii="Calibri"/>
          <w:sz w:val="20"/>
          <w:szCs w:val="20"/>
        </w:rPr>
        <w:t>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initial=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sz w:val="20"/>
          <w:szCs w:val="20"/>
        </w:rPr>
        <w:t>[0 0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sz w:val="20"/>
          <w:szCs w:val="20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[t,</w:t>
      </w:r>
      <w:r>
        <w:rPr>
          <w:rFonts w:ascii="Calibri"/>
          <w:sz w:val="20"/>
          <w:szCs w:val="20"/>
          <w:lang w:val="en-US"/>
        </w:rPr>
        <w:t>d</w:t>
      </w:r>
      <w:r>
        <w:rPr>
          <w:rFonts w:ascii="Calibri"/>
          <w:sz w:val="20"/>
          <w:szCs w:val="20"/>
        </w:rPr>
        <w:t>Q]=ode45(@</w:t>
      </w:r>
      <w:r>
        <w:rPr>
          <w:rFonts w:ascii="Calibri"/>
          <w:sz w:val="20"/>
          <w:szCs w:val="20"/>
          <w:lang w:val="en-US"/>
        </w:rPr>
        <w:t>Saviour</w:t>
      </w:r>
      <w:r>
        <w:rPr>
          <w:rFonts w:ascii="Calibri"/>
          <w:sz w:val="20"/>
          <w:szCs w:val="20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subplot(3,1,1)</w:t>
      </w:r>
    </w:p>
    <w:p>
      <w:pPr>
        <w:pStyle w:val="style66"/>
        <w:ind w:left="119" w:firstLine="0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10 </w:t>
      </w:r>
      <w:r>
        <w:rPr>
          <w:rFonts w:ascii="Calibri"/>
          <w:sz w:val="20"/>
          <w:szCs w:val="20"/>
          <w:lang w:val="en-US"/>
        </w:rPr>
        <w:t xml:space="preserve">  </w:t>
      </w:r>
      <w:r>
        <w:rPr>
          <w:rFonts w:ascii="Calibri"/>
          <w:sz w:val="20"/>
          <w:szCs w:val="20"/>
        </w:rPr>
        <w:t>plot(t,</w:t>
      </w:r>
      <w:r>
        <w:rPr>
          <w:rFonts w:ascii="Calibri"/>
          <w:sz w:val="20"/>
          <w:szCs w:val="20"/>
          <w:lang w:val="en-US"/>
        </w:rPr>
        <w:t>d</w:t>
      </w:r>
      <w:r>
        <w:rPr>
          <w:rFonts w:ascii="Calibri"/>
          <w:sz w:val="20"/>
          <w:szCs w:val="20"/>
        </w:rPr>
        <w:t>Q(:,1),</w:t>
      </w:r>
      <w:r>
        <w:rPr>
          <w:rFonts w:ascii="Calibri"/>
          <w:color w:val="a01fef"/>
          <w:sz w:val="20"/>
          <w:szCs w:val="20"/>
        </w:rPr>
        <w:t>'g</w:t>
      </w:r>
      <w:r>
        <w:rPr>
          <w:rFonts w:ascii="Calibri"/>
          <w:color w:val="a01fef"/>
          <w:sz w:val="20"/>
          <w:szCs w:val="20"/>
          <w:lang w:val="en-US"/>
        </w:rPr>
        <w:t>reen</w:t>
      </w:r>
      <w:r>
        <w:rPr>
          <w:rFonts w:ascii="Calibri"/>
          <w:color w:val="a01fef"/>
          <w:sz w:val="20"/>
          <w:szCs w:val="20"/>
        </w:rPr>
        <w:t>-</w:t>
      </w:r>
      <w:r>
        <w:rPr>
          <w:rFonts w:ascii="Calibri"/>
          <w:color w:val="a01fef"/>
          <w:sz w:val="20"/>
          <w:szCs w:val="20"/>
          <w:lang w:val="en-US"/>
        </w:rPr>
        <w:t>o'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xlabel(</w:t>
      </w:r>
      <w:r>
        <w:rPr>
          <w:rFonts w:ascii="Calibri"/>
          <w:color w:val="a01fef"/>
          <w:sz w:val="20"/>
          <w:szCs w:val="20"/>
        </w:rPr>
        <w:t>'Time(min)'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ylabel(</w:t>
      </w:r>
      <w:r>
        <w:rPr>
          <w:rFonts w:ascii="Calibri"/>
          <w:color w:val="a01fef"/>
          <w:sz w:val="20"/>
          <w:szCs w:val="20"/>
        </w:rPr>
        <w:t>'Volume(</w:t>
      </w:r>
      <w:r>
        <w:rPr>
          <w:rFonts w:ascii="Calibri"/>
          <w:color w:val="a01fef"/>
          <w:sz w:val="20"/>
          <w:szCs w:val="20"/>
          <w:lang w:val="en-US"/>
        </w:rPr>
        <w:t>L</w:t>
      </w:r>
      <w:r>
        <w:rPr>
          <w:rFonts w:ascii="Calibri"/>
          <w:color w:val="a01fef"/>
          <w:sz w:val="20"/>
          <w:szCs w:val="20"/>
        </w:rPr>
        <w:t>itre)'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legend(</w:t>
      </w:r>
      <w:r>
        <w:rPr>
          <w:rFonts w:ascii="Calibri"/>
          <w:color w:val="a01fef"/>
          <w:sz w:val="20"/>
          <w:szCs w:val="20"/>
        </w:rPr>
        <w:t>'Tank 1'</w:t>
      </w:r>
      <w:r>
        <w:rPr>
          <w:rFonts w:ascii="Calibri"/>
          <w:sz w:val="20"/>
          <w:szCs w:val="20"/>
        </w:rPr>
        <w:t xml:space="preserve">, </w:t>
      </w:r>
      <w:r>
        <w:rPr>
          <w:rFonts w:ascii="Calibri"/>
          <w:color w:val="a01fef"/>
          <w:sz w:val="20"/>
          <w:szCs w:val="20"/>
        </w:rPr>
        <w:t>'Location'</w:t>
      </w:r>
      <w:r>
        <w:rPr>
          <w:rFonts w:ascii="Calibri"/>
          <w:sz w:val="20"/>
          <w:szCs w:val="20"/>
        </w:rPr>
        <w:t>,</w:t>
      </w:r>
      <w:r>
        <w:rPr>
          <w:rFonts w:ascii="Calibri"/>
          <w:color w:val="a01fef"/>
          <w:sz w:val="20"/>
          <w:szCs w:val="20"/>
        </w:rPr>
        <w:t>'South'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grid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color w:val="a01fef"/>
          <w:sz w:val="20"/>
          <w:szCs w:val="20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  <w:lang w:val="en-US"/>
        </w:rPr>
        <w:t xml:space="preserve">grid </w:t>
      </w:r>
      <w:r>
        <w:rPr>
          <w:rFonts w:ascii="Calibri"/>
          <w:color w:val="9933ff"/>
          <w:sz w:val="20"/>
          <w:szCs w:val="20"/>
          <w:lang w:val="en-US"/>
        </w:rPr>
        <w:t>minor</w:t>
      </w:r>
      <w:r>
        <w:rPr>
          <w:rFonts w:ascii="Calibri"/>
          <w:sz w:val="20"/>
          <w:szCs w:val="20"/>
          <w:lang w:val="en-US"/>
        </w:rPr>
        <w:t xml:space="preserve"> 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title(</w:t>
      </w:r>
      <w:r>
        <w:rPr>
          <w:rFonts w:ascii="Calibri"/>
          <w:color w:val="a01fef"/>
          <w:sz w:val="20"/>
          <w:szCs w:val="20"/>
        </w:rPr>
        <w:t>'Figure 1:Dynamic Responses of theTanks'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subplot(3,1,2)</w:t>
      </w:r>
    </w:p>
    <w:p>
      <w:pPr>
        <w:pStyle w:val="style66"/>
        <w:spacing w:before="40"/>
        <w:ind w:left="119" w:firstLine="0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18 </w:t>
      </w:r>
      <w:r>
        <w:rPr>
          <w:rFonts w:ascii="Calibri"/>
          <w:sz w:val="20"/>
          <w:szCs w:val="20"/>
          <w:lang w:val="en-US"/>
        </w:rPr>
        <w:t xml:space="preserve">  </w:t>
      </w:r>
      <w:r>
        <w:rPr>
          <w:rFonts w:ascii="Calibri"/>
          <w:sz w:val="20"/>
          <w:szCs w:val="20"/>
        </w:rPr>
        <w:t>plot(t,</w:t>
      </w:r>
      <w:r>
        <w:rPr>
          <w:rFonts w:ascii="Calibri"/>
          <w:sz w:val="20"/>
          <w:szCs w:val="20"/>
          <w:lang w:val="en-US"/>
        </w:rPr>
        <w:t>d</w:t>
      </w:r>
      <w:r>
        <w:rPr>
          <w:rFonts w:ascii="Calibri"/>
          <w:sz w:val="20"/>
          <w:szCs w:val="20"/>
        </w:rPr>
        <w:t>Q(:,2),</w:t>
      </w:r>
      <w:r>
        <w:rPr>
          <w:rFonts w:ascii="Calibri"/>
          <w:color w:val="a01fef"/>
          <w:sz w:val="20"/>
          <w:szCs w:val="20"/>
        </w:rPr>
        <w:t>'b</w:t>
      </w:r>
      <w:r>
        <w:rPr>
          <w:rFonts w:ascii="Calibri"/>
          <w:color w:val="a01fef"/>
          <w:sz w:val="20"/>
          <w:szCs w:val="20"/>
          <w:lang w:val="en-US"/>
        </w:rPr>
        <w:t>lue</w:t>
      </w:r>
      <w:r>
        <w:rPr>
          <w:rFonts w:ascii="Calibri"/>
          <w:color w:val="a01fef"/>
          <w:sz w:val="20"/>
          <w:szCs w:val="20"/>
        </w:rPr>
        <w:t>--</w:t>
      </w:r>
      <w:r>
        <w:rPr>
          <w:rFonts w:ascii="Calibri"/>
          <w:color w:val="a01fef"/>
          <w:sz w:val="20"/>
          <w:szCs w:val="20"/>
          <w:lang w:val="en-US"/>
        </w:rPr>
        <w:t>*</w:t>
      </w:r>
      <w:r>
        <w:rPr>
          <w:rFonts w:ascii="Calibri"/>
          <w:color w:val="a01fef"/>
          <w:sz w:val="20"/>
          <w:szCs w:val="20"/>
        </w:rPr>
        <w:t>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xlabel(</w:t>
      </w:r>
      <w:r>
        <w:rPr>
          <w:rFonts w:ascii="Calibri"/>
          <w:color w:val="a01fef"/>
          <w:sz w:val="20"/>
          <w:szCs w:val="20"/>
        </w:rPr>
        <w:t>'Time(min)'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ylabel(</w:t>
      </w:r>
      <w:r>
        <w:rPr>
          <w:rFonts w:ascii="Calibri"/>
          <w:color w:val="a01fef"/>
          <w:sz w:val="20"/>
          <w:szCs w:val="20"/>
        </w:rPr>
        <w:t>'Volume(</w:t>
      </w:r>
      <w:r>
        <w:rPr>
          <w:rFonts w:ascii="Calibri"/>
          <w:color w:val="a01fef"/>
          <w:sz w:val="20"/>
          <w:szCs w:val="20"/>
          <w:lang w:val="en-US"/>
        </w:rPr>
        <w:t>L</w:t>
      </w:r>
      <w:r>
        <w:rPr>
          <w:rFonts w:ascii="Calibri"/>
          <w:color w:val="a01fef"/>
          <w:sz w:val="20"/>
          <w:szCs w:val="20"/>
        </w:rPr>
        <w:t>itre)'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legend(</w:t>
      </w:r>
      <w:r>
        <w:rPr>
          <w:rFonts w:ascii="Calibri"/>
          <w:color w:val="a01fef"/>
          <w:sz w:val="20"/>
          <w:szCs w:val="20"/>
        </w:rPr>
        <w:t>'Tank2'</w:t>
      </w:r>
      <w:r>
        <w:rPr>
          <w:rFonts w:ascii="Calibri"/>
          <w:sz w:val="20"/>
          <w:szCs w:val="20"/>
        </w:rPr>
        <w:t>,</w:t>
        <w:tab/>
      </w:r>
      <w:r>
        <w:rPr>
          <w:rFonts w:ascii="Calibri"/>
          <w:color w:val="a01fef"/>
          <w:sz w:val="20"/>
          <w:szCs w:val="20"/>
        </w:rPr>
        <w:t>'Location'</w:t>
      </w:r>
      <w:r>
        <w:rPr>
          <w:rFonts w:ascii="Calibri"/>
          <w:sz w:val="20"/>
          <w:szCs w:val="20"/>
        </w:rPr>
        <w:t>,</w:t>
      </w:r>
      <w:r>
        <w:rPr>
          <w:rFonts w:ascii="Calibri"/>
          <w:color w:val="a01fef"/>
          <w:sz w:val="20"/>
          <w:szCs w:val="20"/>
        </w:rPr>
        <w:t>'South'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grid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color w:val="a01fef"/>
          <w:sz w:val="20"/>
          <w:szCs w:val="20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  <w:lang w:val="en-US"/>
        </w:rPr>
        <w:t xml:space="preserve">grid </w:t>
      </w:r>
      <w:r>
        <w:rPr>
          <w:rFonts w:ascii="Calibri"/>
          <w:color w:val="a01fef"/>
          <w:sz w:val="20"/>
          <w:szCs w:val="20"/>
          <w:lang w:val="en-US"/>
        </w:rPr>
        <w:t>minor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subplot(3,1,3)</w:t>
      </w:r>
    </w:p>
    <w:p>
      <w:pPr>
        <w:pStyle w:val="style66"/>
        <w:ind w:left="119" w:firstLine="0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25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sz w:val="20"/>
          <w:szCs w:val="20"/>
        </w:rPr>
        <w:t>plot(t,</w:t>
      </w:r>
      <w:r>
        <w:rPr>
          <w:rFonts w:ascii="Calibri"/>
          <w:sz w:val="20"/>
          <w:szCs w:val="20"/>
          <w:lang w:val="en-US"/>
        </w:rPr>
        <w:t>d</w:t>
      </w:r>
      <w:r>
        <w:rPr>
          <w:rFonts w:ascii="Calibri"/>
          <w:sz w:val="20"/>
          <w:szCs w:val="20"/>
        </w:rPr>
        <w:t>Q(:,3),</w:t>
      </w:r>
      <w:r>
        <w:rPr>
          <w:rFonts w:ascii="Calibri"/>
          <w:color w:val="a01fef"/>
          <w:sz w:val="20"/>
          <w:szCs w:val="20"/>
        </w:rPr>
        <w:t>'r</w:t>
      </w:r>
      <w:r>
        <w:rPr>
          <w:rFonts w:ascii="Calibri"/>
          <w:color w:val="a01fef"/>
          <w:sz w:val="20"/>
          <w:szCs w:val="20"/>
          <w:lang w:val="en-US"/>
        </w:rPr>
        <w:t>ed</w:t>
      </w:r>
      <w:r>
        <w:rPr>
          <w:rFonts w:ascii="Calibri"/>
          <w:color w:val="a01fef"/>
          <w:sz w:val="20"/>
          <w:szCs w:val="20"/>
        </w:rPr>
        <w:t>-</w:t>
      </w:r>
      <w:r>
        <w:rPr>
          <w:rFonts w:ascii="Calibri"/>
          <w:color w:val="a01fef"/>
          <w:sz w:val="20"/>
          <w:szCs w:val="20"/>
          <w:lang w:val="en-US"/>
        </w:rPr>
        <w:t>.+</w:t>
      </w:r>
      <w:r>
        <w:rPr>
          <w:rFonts w:ascii="Calibri"/>
          <w:color w:val="a01fef"/>
          <w:sz w:val="20"/>
          <w:szCs w:val="20"/>
        </w:rPr>
        <w:t>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xlabel(</w:t>
      </w:r>
      <w:r>
        <w:rPr>
          <w:rFonts w:ascii="Calibri"/>
          <w:color w:val="a01fef"/>
          <w:sz w:val="20"/>
          <w:szCs w:val="20"/>
        </w:rPr>
        <w:t>'Time(min)'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ylabel(</w:t>
      </w:r>
      <w:r>
        <w:rPr>
          <w:rFonts w:ascii="Calibri"/>
          <w:color w:val="a01fef"/>
          <w:sz w:val="20"/>
          <w:szCs w:val="20"/>
        </w:rPr>
        <w:t>'Volume</w:t>
      </w:r>
      <w:r>
        <w:rPr>
          <w:rFonts w:ascii="Calibri"/>
          <w:color w:val="a01fef"/>
          <w:sz w:val="20"/>
          <w:szCs w:val="20"/>
          <w:lang w:val="en-US"/>
        </w:rPr>
        <w:t>(L</w:t>
      </w:r>
      <w:r>
        <w:rPr>
          <w:rFonts w:ascii="Calibri"/>
          <w:color w:val="a01fef"/>
          <w:sz w:val="20"/>
          <w:szCs w:val="20"/>
        </w:rPr>
        <w:t>itre)'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legend(</w:t>
      </w:r>
      <w:r>
        <w:rPr>
          <w:rFonts w:ascii="Calibri"/>
          <w:color w:val="a01fef"/>
          <w:sz w:val="20"/>
          <w:szCs w:val="20"/>
        </w:rPr>
        <w:t>'Tank 3'</w:t>
      </w:r>
      <w:r>
        <w:rPr>
          <w:rFonts w:ascii="Calibri"/>
          <w:sz w:val="20"/>
          <w:szCs w:val="20"/>
        </w:rPr>
        <w:t xml:space="preserve">, </w:t>
      </w:r>
      <w:r>
        <w:rPr>
          <w:rFonts w:ascii="Calibri"/>
          <w:color w:val="a01fef"/>
          <w:sz w:val="20"/>
          <w:szCs w:val="20"/>
        </w:rPr>
        <w:t>'Location'</w:t>
      </w:r>
      <w:r>
        <w:rPr>
          <w:rFonts w:ascii="Calibri"/>
          <w:sz w:val="20"/>
          <w:szCs w:val="20"/>
        </w:rPr>
        <w:t xml:space="preserve">, </w:t>
      </w:r>
      <w:r>
        <w:rPr>
          <w:rFonts w:ascii="Calibri"/>
          <w:color w:val="a01fef"/>
          <w:sz w:val="20"/>
          <w:szCs w:val="20"/>
        </w:rPr>
        <w:t>'South'</w:t>
      </w:r>
      <w:r>
        <w:rPr>
          <w:rFonts w:ascii="Calibri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grid</w:t>
      </w:r>
      <w:r>
        <w:rPr>
          <w:rFonts w:ascii="Calibri"/>
          <w:sz w:val="20"/>
          <w:szCs w:val="20"/>
          <w:lang w:val="en-US"/>
        </w:rPr>
        <w:t xml:space="preserve"> </w:t>
      </w:r>
      <w:r>
        <w:rPr>
          <w:rFonts w:ascii="Calibri"/>
          <w:color w:val="a01fef"/>
          <w:sz w:val="20"/>
          <w:szCs w:val="20"/>
        </w:rPr>
        <w:t>on</w:t>
      </w:r>
    </w:p>
    <w:p>
      <w:pPr>
        <w:pStyle w:val="style179"/>
        <w:numPr>
          <w:ilvl w:val="0"/>
          <w:numId w:val="1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rFonts w:ascii="Calibri"/>
          <w:sz w:val="20"/>
          <w:szCs w:val="20"/>
        </w:rPr>
        <w:sectPr>
          <w:pgSz w:w="15840" w:h="12240" w:orient="landscape"/>
          <w:pgMar w:top="680" w:right="2260" w:bottom="280" w:left="660" w:header="720" w:footer="720" w:gutter="0"/>
        </w:sectPr>
      </w:pPr>
      <w:r>
        <w:rPr>
          <w:rFonts w:ascii="Calibri"/>
          <w:sz w:val="20"/>
          <w:szCs w:val="20"/>
          <w:lang w:val="en-US"/>
        </w:rPr>
        <w:t xml:space="preserve">grid </w:t>
      </w:r>
      <w:r>
        <w:rPr>
          <w:rFonts w:ascii="Calibri"/>
          <w:color w:val="a01fef"/>
          <w:sz w:val="20"/>
          <w:szCs w:val="20"/>
          <w:lang w:val="en-US"/>
        </w:rPr>
        <w:t>minor</w:t>
      </w:r>
      <w:r>
        <w:rPr>
          <w:rFonts w:ascii="Calibri"/>
          <w:noProof/>
          <w:sz w:val="20"/>
          <w:szCs w:val="20"/>
          <w:lang w:val="en-US"/>
        </w:rPr>
        <w:drawing>
          <wp:inline distT="0" distB="0" distR="0" distL="0">
            <wp:extent cx="10128730" cy="773021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128730" cy="77302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0"/>
        <w:ind w:left="0" w:firstLine="0"/>
        <w:rPr>
          <w:rFonts w:ascii="Calibri"/>
          <w:sz w:val="20"/>
          <w:szCs w:val="20"/>
        </w:rPr>
      </w:pPr>
    </w:p>
    <w:p>
      <w:pPr>
        <w:pStyle w:val="style66"/>
        <w:spacing w:before="0"/>
        <w:ind w:left="0" w:firstLine="0"/>
        <w:rPr>
          <w:rFonts w:ascii="Calibri"/>
          <w:sz w:val="20"/>
          <w:szCs w:val="20"/>
        </w:rPr>
      </w:pPr>
    </w:p>
    <w:p>
      <w:pPr>
        <w:pStyle w:val="style66"/>
        <w:spacing w:before="0"/>
        <w:ind w:left="0" w:firstLine="0"/>
        <w:rPr>
          <w:rFonts w:ascii="Calibri"/>
          <w:sz w:val="20"/>
          <w:szCs w:val="20"/>
        </w:rPr>
      </w:pPr>
    </w:p>
    <w:p>
      <w:pPr>
        <w:pStyle w:val="style66"/>
        <w:spacing w:before="0"/>
        <w:ind w:left="0" w:firstLine="0"/>
        <w:rPr>
          <w:rFonts w:ascii="Calibri"/>
          <w:sz w:val="20"/>
          <w:szCs w:val="20"/>
        </w:rPr>
      </w:pPr>
    </w:p>
    <w:p>
      <w:pPr>
        <w:pStyle w:val="style66"/>
        <w:spacing w:before="7"/>
        <w:ind w:left="0" w:firstLine="0"/>
        <w:rPr>
          <w:rFonts w:ascii="Calibri"/>
          <w:sz w:val="20"/>
          <w:szCs w:val="20"/>
        </w:rPr>
      </w:pPr>
    </w:p>
    <w:p>
      <w:pPr>
        <w:pStyle w:val="style66"/>
        <w:spacing w:before="0"/>
        <w:ind w:left="116" w:firstLine="0"/>
        <w:rPr>
          <w:rFonts w:ascii="Calibri"/>
          <w:sz w:val="20"/>
          <w:szCs w:val="20"/>
        </w:rPr>
      </w:pP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4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94</Words>
  <Characters>842</Characters>
  <Application>WPS Office</Application>
  <DocSecurity>0</DocSecurity>
  <Paragraphs>51</Paragraphs>
  <ScaleCrop>false</ScaleCrop>
  <LinksUpToDate>false</LinksUpToDate>
  <CharactersWithSpaces>928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2020-04-10T15:42:58Z</dcterms:created>
  <dc:creator>OYINMIEBI</dc:creator>
  <lastModifiedBy>Infinix X559C</lastModifiedBy>
  <dcterms:modified xsi:type="dcterms:W3CDTF">2020-04-14T18:54:37Z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