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CB" w:rsidRDefault="00322DCB" w:rsidP="0032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NWABINELI DAISY CHINWOKE</w:t>
      </w:r>
    </w:p>
    <w:p w:rsidR="00322DCB" w:rsidRDefault="00322DCB" w:rsidP="0032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18/MHS07/055</w:t>
      </w:r>
    </w:p>
    <w:p w:rsidR="00322DCB" w:rsidRDefault="00322DCB" w:rsidP="0032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PHA308</w:t>
      </w:r>
    </w:p>
    <w:p w:rsidR="00322DCB" w:rsidRDefault="00322DCB" w:rsidP="0032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NEUROPHARMACOLOGY MOCK TEST</w:t>
      </w:r>
    </w:p>
    <w:p w:rsidR="00322DCB" w:rsidRPr="00322DCB" w:rsidRDefault="00322DCB" w:rsidP="00322DCB">
      <w:pPr>
        <w:rPr>
          <w:rFonts w:ascii="Times New Roman" w:hAnsi="Times New Roman" w:cs="Times New Roman"/>
          <w:sz w:val="28"/>
          <w:szCs w:val="28"/>
        </w:rPr>
      </w:pPr>
    </w:p>
    <w:p w:rsidR="00322DCB" w:rsidRPr="00322DCB" w:rsidRDefault="00322DCB" w:rsidP="00322DCB">
      <w:pPr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Fill in the gaps with the most appropriate answer(s)</w:t>
      </w:r>
    </w:p>
    <w:p w:rsidR="00322DCB" w:rsidRPr="00322DCB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The two barri</w:t>
      </w:r>
      <w:r>
        <w:rPr>
          <w:rFonts w:ascii="Times New Roman" w:hAnsi="Times New Roman" w:cs="Times New Roman"/>
        </w:rPr>
        <w:t xml:space="preserve">er systems in the brain are </w:t>
      </w:r>
      <w:r w:rsidRPr="00322DCB">
        <w:rPr>
          <w:rFonts w:ascii="Times New Roman" w:hAnsi="Times New Roman" w:cs="Times New Roman"/>
          <w:u w:val="single"/>
        </w:rPr>
        <w:t>Blood br</w:t>
      </w:r>
      <w:r w:rsidRPr="00322DCB">
        <w:rPr>
          <w:rFonts w:ascii="Times New Roman" w:hAnsi="Times New Roman" w:cs="Times New Roman"/>
          <w:u w:val="single"/>
        </w:rPr>
        <w:t>ain barrier</w:t>
      </w:r>
      <w:r>
        <w:rPr>
          <w:rFonts w:ascii="Times New Roman" w:hAnsi="Times New Roman" w:cs="Times New Roman"/>
        </w:rPr>
        <w:t xml:space="preserve"> and </w:t>
      </w:r>
      <w:r w:rsidRPr="00322DCB">
        <w:rPr>
          <w:rFonts w:ascii="Times New Roman" w:hAnsi="Times New Roman" w:cs="Times New Roman"/>
          <w:u w:val="single"/>
        </w:rPr>
        <w:t>Blood CSF barrier</w:t>
      </w:r>
      <w:r>
        <w:rPr>
          <w:rFonts w:ascii="Times New Roman" w:hAnsi="Times New Roman" w:cs="Times New Roman"/>
        </w:rPr>
        <w:t>.</w:t>
      </w:r>
    </w:p>
    <w:p w:rsidR="00322DCB" w:rsidRPr="002C52F8" w:rsidRDefault="00322DCB" w:rsidP="002C5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eurotransmission processes </w:t>
      </w:r>
      <w:r w:rsidRPr="002C52F8">
        <w:rPr>
          <w:rFonts w:ascii="Times New Roman" w:hAnsi="Times New Roman" w:cs="Times New Roman"/>
        </w:rPr>
        <w:t xml:space="preserve">are </w:t>
      </w:r>
      <w:r w:rsidRPr="002C52F8">
        <w:rPr>
          <w:rFonts w:ascii="Times New Roman" w:hAnsi="Times New Roman" w:cs="Times New Roman"/>
          <w:u w:val="single"/>
        </w:rPr>
        <w:t>Impulse conduction</w:t>
      </w:r>
      <w:r w:rsidR="002C52F8" w:rsidRPr="002C52F8">
        <w:rPr>
          <w:rFonts w:ascii="Times New Roman" w:hAnsi="Times New Roman" w:cs="Times New Roman"/>
        </w:rPr>
        <w:t>,</w:t>
      </w:r>
      <w:r w:rsidRPr="002C52F8">
        <w:rPr>
          <w:rFonts w:ascii="Times New Roman" w:hAnsi="Times New Roman" w:cs="Times New Roman"/>
        </w:rPr>
        <w:t xml:space="preserve"> </w:t>
      </w:r>
      <w:r w:rsidRPr="002C52F8">
        <w:rPr>
          <w:rFonts w:ascii="Times New Roman" w:hAnsi="Times New Roman" w:cs="Times New Roman"/>
          <w:u w:val="single"/>
        </w:rPr>
        <w:t>transmitter release</w:t>
      </w:r>
      <w:r w:rsidRPr="002C52F8">
        <w:rPr>
          <w:rFonts w:ascii="Times New Roman" w:hAnsi="Times New Roman" w:cs="Times New Roman"/>
        </w:rPr>
        <w:t xml:space="preserve">, </w:t>
      </w:r>
      <w:r w:rsidRPr="002C52F8">
        <w:rPr>
          <w:rFonts w:ascii="Times New Roman" w:hAnsi="Times New Roman" w:cs="Times New Roman"/>
          <w:u w:val="single"/>
        </w:rPr>
        <w:t>transmitter action on post-junctional membrane and post junctional activity</w:t>
      </w:r>
      <w:r w:rsidRPr="002C52F8">
        <w:rPr>
          <w:rFonts w:ascii="Times New Roman" w:hAnsi="Times New Roman" w:cs="Times New Roman"/>
        </w:rPr>
        <w:t xml:space="preserve">, </w:t>
      </w:r>
      <w:r w:rsidRPr="002C52F8">
        <w:rPr>
          <w:rFonts w:ascii="Times New Roman" w:hAnsi="Times New Roman" w:cs="Times New Roman"/>
          <w:u w:val="single"/>
        </w:rPr>
        <w:t>te</w:t>
      </w:r>
      <w:r w:rsidRPr="002C52F8">
        <w:rPr>
          <w:rFonts w:ascii="Times New Roman" w:hAnsi="Times New Roman" w:cs="Times New Roman"/>
          <w:u w:val="single"/>
        </w:rPr>
        <w:t>rmination of transmitter action</w:t>
      </w:r>
      <w:r w:rsidRPr="002C52F8">
        <w:rPr>
          <w:rFonts w:ascii="Times New Roman" w:hAnsi="Times New Roman" w:cs="Times New Roman"/>
        </w:rPr>
        <w:t>.</w:t>
      </w:r>
    </w:p>
    <w:p w:rsidR="00322DCB" w:rsidRPr="00322DCB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  <w:u w:val="single"/>
        </w:rPr>
        <w:t>Glutamate NM</w:t>
      </w:r>
      <w:r w:rsidRPr="00322DCB">
        <w:rPr>
          <w:rFonts w:ascii="Times New Roman" w:hAnsi="Times New Roman" w:cs="Times New Roman"/>
          <w:u w:val="single"/>
        </w:rPr>
        <w:t>DA receptors</w:t>
      </w:r>
      <w:r>
        <w:rPr>
          <w:rFonts w:ascii="Times New Roman" w:hAnsi="Times New Roman" w:cs="Times New Roman"/>
        </w:rPr>
        <w:t xml:space="preserve"> and </w:t>
      </w:r>
      <w:r w:rsidRPr="00322DCB">
        <w:rPr>
          <w:rFonts w:ascii="Times New Roman" w:hAnsi="Times New Roman" w:cs="Times New Roman"/>
          <w:u w:val="single"/>
        </w:rPr>
        <w:t>GABA-receptors</w:t>
      </w:r>
      <w:r w:rsidRPr="00322DCB">
        <w:rPr>
          <w:rFonts w:ascii="Times New Roman" w:hAnsi="Times New Roman" w:cs="Times New Roman"/>
        </w:rPr>
        <w:t xml:space="preserve"> are examples of ionotropic receptors</w:t>
      </w:r>
    </w:p>
    <w:p w:rsidR="00322DCB" w:rsidRPr="002C52F8" w:rsidRDefault="00322DCB" w:rsidP="002C5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</w:rPr>
        <w:t>The inhi</w:t>
      </w:r>
      <w:r w:rsidR="002C52F8">
        <w:rPr>
          <w:rFonts w:ascii="Times New Roman" w:hAnsi="Times New Roman" w:cs="Times New Roman"/>
        </w:rPr>
        <w:t xml:space="preserve">bitory neurotransmitters opens </w:t>
      </w:r>
      <w:r w:rsidRPr="002C52F8">
        <w:rPr>
          <w:rFonts w:ascii="Times New Roman" w:hAnsi="Times New Roman" w:cs="Times New Roman"/>
          <w:u w:val="single"/>
        </w:rPr>
        <w:t>voltage gated potassium ion</w:t>
      </w:r>
      <w:r w:rsidR="002C52F8">
        <w:rPr>
          <w:rFonts w:ascii="Times New Roman" w:hAnsi="Times New Roman" w:cs="Times New Roman"/>
        </w:rPr>
        <w:t xml:space="preserve"> and </w:t>
      </w:r>
      <w:r w:rsidR="002C52F8">
        <w:rPr>
          <w:rFonts w:ascii="Times New Roman" w:hAnsi="Times New Roman" w:cs="Times New Roman"/>
          <w:u w:val="single"/>
        </w:rPr>
        <w:t>voltage gated c</w:t>
      </w:r>
      <w:r w:rsidR="002C52F8" w:rsidRPr="002C52F8">
        <w:rPr>
          <w:rFonts w:ascii="Times New Roman" w:hAnsi="Times New Roman" w:cs="Times New Roman"/>
          <w:u w:val="single"/>
        </w:rPr>
        <w:t>hloride ion</w:t>
      </w:r>
      <w:r w:rsidR="002C52F8">
        <w:rPr>
          <w:rFonts w:ascii="Times New Roman" w:hAnsi="Times New Roman" w:cs="Times New Roman"/>
        </w:rPr>
        <w:t xml:space="preserve"> </w:t>
      </w:r>
      <w:r w:rsidR="002C52F8" w:rsidRPr="002C52F8">
        <w:rPr>
          <w:rFonts w:ascii="Times New Roman" w:hAnsi="Times New Roman" w:cs="Times New Roman"/>
        </w:rPr>
        <w:t>channels</w:t>
      </w:r>
      <w:r w:rsidRPr="002C52F8">
        <w:rPr>
          <w:rFonts w:ascii="Times New Roman" w:hAnsi="Times New Roman" w:cs="Times New Roman"/>
        </w:rPr>
        <w:t>, resul</w:t>
      </w:r>
      <w:r w:rsidR="002C52F8">
        <w:rPr>
          <w:rFonts w:ascii="Times New Roman" w:hAnsi="Times New Roman" w:cs="Times New Roman"/>
        </w:rPr>
        <w:t xml:space="preserve">ting in </w:t>
      </w:r>
      <w:r w:rsidRPr="002C52F8">
        <w:rPr>
          <w:rFonts w:ascii="Times New Roman" w:hAnsi="Times New Roman" w:cs="Times New Roman"/>
          <w:u w:val="single"/>
        </w:rPr>
        <w:t>post syn</w:t>
      </w:r>
      <w:r w:rsidR="002C52F8" w:rsidRPr="002C52F8">
        <w:rPr>
          <w:rFonts w:ascii="Times New Roman" w:hAnsi="Times New Roman" w:cs="Times New Roman"/>
          <w:u w:val="single"/>
        </w:rPr>
        <w:t>aptic target hyper polarization</w:t>
      </w:r>
      <w:r w:rsidR="002C52F8">
        <w:rPr>
          <w:rFonts w:ascii="Times New Roman" w:hAnsi="Times New Roman" w:cs="Times New Roman"/>
        </w:rPr>
        <w:t>.</w:t>
      </w:r>
    </w:p>
    <w:p w:rsidR="00322DCB" w:rsidRPr="002C52F8" w:rsidRDefault="00322DCB" w:rsidP="002C5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</w:rPr>
        <w:t>The neurotransmitter which causes psychosis in excess and Alzheimer’s disease</w:t>
      </w:r>
      <w:r w:rsidR="002C52F8">
        <w:rPr>
          <w:rFonts w:ascii="Times New Roman" w:hAnsi="Times New Roman" w:cs="Times New Roman"/>
        </w:rPr>
        <w:t xml:space="preserve"> when lacking is </w:t>
      </w:r>
      <w:r w:rsidR="002C52F8" w:rsidRPr="002C52F8">
        <w:rPr>
          <w:rFonts w:ascii="Times New Roman" w:hAnsi="Times New Roman" w:cs="Times New Roman"/>
          <w:u w:val="single"/>
        </w:rPr>
        <w:t>acetylcholine</w:t>
      </w:r>
      <w:r w:rsidR="002C52F8">
        <w:rPr>
          <w:rFonts w:ascii="Times New Roman" w:hAnsi="Times New Roman" w:cs="Times New Roman"/>
        </w:rPr>
        <w:t>.</w:t>
      </w:r>
    </w:p>
    <w:p w:rsidR="00322DCB" w:rsidRPr="002C52F8" w:rsidRDefault="00322DCB" w:rsidP="002C5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</w:rPr>
        <w:t>The neurotransmitter which causes psychosis in excess and Parki</w:t>
      </w:r>
      <w:r w:rsidR="002C52F8">
        <w:rPr>
          <w:rFonts w:ascii="Times New Roman" w:hAnsi="Times New Roman" w:cs="Times New Roman"/>
        </w:rPr>
        <w:t xml:space="preserve">nson’s disease when lacking is </w:t>
      </w:r>
      <w:r w:rsidRPr="002C52F8">
        <w:rPr>
          <w:rFonts w:ascii="Times New Roman" w:hAnsi="Times New Roman" w:cs="Times New Roman"/>
          <w:u w:val="single"/>
        </w:rPr>
        <w:t>d</w:t>
      </w:r>
      <w:r w:rsidR="002C52F8" w:rsidRPr="002C52F8">
        <w:rPr>
          <w:rFonts w:ascii="Times New Roman" w:hAnsi="Times New Roman" w:cs="Times New Roman"/>
          <w:u w:val="single"/>
        </w:rPr>
        <w:t>opamine</w:t>
      </w:r>
      <w:r w:rsidR="002C52F8">
        <w:rPr>
          <w:rFonts w:ascii="Times New Roman" w:hAnsi="Times New Roman" w:cs="Times New Roman"/>
        </w:rPr>
        <w:t>.</w:t>
      </w:r>
    </w:p>
    <w:p w:rsidR="00322DCB" w:rsidRPr="002C52F8" w:rsidRDefault="00322DCB" w:rsidP="002C5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</w:rPr>
        <w:t>Tyrosine-deri</w:t>
      </w:r>
      <w:r w:rsidR="002C52F8">
        <w:rPr>
          <w:rFonts w:ascii="Times New Roman" w:hAnsi="Times New Roman" w:cs="Times New Roman"/>
        </w:rPr>
        <w:t xml:space="preserve">ved neurotransmitters are </w:t>
      </w:r>
      <w:r w:rsidR="002C52F8" w:rsidRPr="002C52F8">
        <w:rPr>
          <w:rFonts w:ascii="Times New Roman" w:hAnsi="Times New Roman" w:cs="Times New Roman"/>
          <w:u w:val="single"/>
        </w:rPr>
        <w:t>dopamine</w:t>
      </w:r>
      <w:r w:rsidR="002C52F8">
        <w:rPr>
          <w:rFonts w:ascii="Times New Roman" w:hAnsi="Times New Roman" w:cs="Times New Roman"/>
        </w:rPr>
        <w:t xml:space="preserve"> and </w:t>
      </w:r>
      <w:r w:rsidR="002C52F8" w:rsidRPr="002C52F8">
        <w:rPr>
          <w:rFonts w:ascii="Times New Roman" w:hAnsi="Times New Roman" w:cs="Times New Roman"/>
          <w:u w:val="single"/>
        </w:rPr>
        <w:t>norepinephrine</w:t>
      </w:r>
      <w:r w:rsidR="002C52F8">
        <w:rPr>
          <w:rFonts w:ascii="Times New Roman" w:hAnsi="Times New Roman" w:cs="Times New Roman"/>
        </w:rPr>
        <w:t>.</w:t>
      </w:r>
    </w:p>
    <w:p w:rsidR="00322DCB" w:rsidRPr="002C52F8" w:rsidRDefault="00322DCB" w:rsidP="002C5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</w:rPr>
        <w:t xml:space="preserve">A disease characterized by an imbalance between dopaminergic and cholinergic system in </w:t>
      </w:r>
      <w:r w:rsidR="002C52F8">
        <w:rPr>
          <w:rFonts w:ascii="Times New Roman" w:hAnsi="Times New Roman" w:cs="Times New Roman"/>
        </w:rPr>
        <w:t xml:space="preserve">the brain is </w:t>
      </w:r>
      <w:r w:rsidR="002C52F8" w:rsidRPr="002C52F8">
        <w:rPr>
          <w:rFonts w:ascii="Times New Roman" w:hAnsi="Times New Roman" w:cs="Times New Roman"/>
          <w:u w:val="single"/>
        </w:rPr>
        <w:t>Parkinson disease</w:t>
      </w:r>
      <w:r w:rsidR="002C52F8">
        <w:rPr>
          <w:rFonts w:ascii="Times New Roman" w:hAnsi="Times New Roman" w:cs="Times New Roman"/>
        </w:rPr>
        <w:t>.</w:t>
      </w:r>
    </w:p>
    <w:p w:rsidR="002C52F8" w:rsidRDefault="002C52F8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  <w:u w:val="single"/>
        </w:rPr>
        <w:t>Sedative</w:t>
      </w:r>
      <w:r w:rsidR="00322DCB" w:rsidRPr="002C52F8">
        <w:rPr>
          <w:rFonts w:ascii="Times New Roman" w:hAnsi="Times New Roman" w:cs="Times New Roman"/>
        </w:rPr>
        <w:t xml:space="preserve"> is a drug that reduces excitement and produces calming effect without </w:t>
      </w:r>
      <w:r>
        <w:rPr>
          <w:rFonts w:ascii="Times New Roman" w:hAnsi="Times New Roman" w:cs="Times New Roman"/>
        </w:rPr>
        <w:t xml:space="preserve">inducing sleep, while </w:t>
      </w:r>
      <w:r w:rsidRPr="002C52F8">
        <w:rPr>
          <w:rFonts w:ascii="Times New Roman" w:hAnsi="Times New Roman" w:cs="Times New Roman"/>
          <w:u w:val="single"/>
        </w:rPr>
        <w:t>hypnotic</w:t>
      </w:r>
      <w:r w:rsidR="00322DCB" w:rsidRPr="002C52F8">
        <w:rPr>
          <w:rFonts w:ascii="Times New Roman" w:hAnsi="Times New Roman" w:cs="Times New Roman"/>
        </w:rPr>
        <w:t xml:space="preserve"> is a drug that induces and/or maintains sleep.</w:t>
      </w:r>
    </w:p>
    <w:p w:rsidR="00322DCB" w:rsidRPr="002C52F8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</w:rPr>
        <w:t xml:space="preserve">Pharmacological actions of benzodiazepines include:- </w:t>
      </w:r>
    </w:p>
    <w:p w:rsidR="00117A37" w:rsidRDefault="00322DCB" w:rsidP="00322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Sedation</w:t>
      </w:r>
      <w:r w:rsidR="00117A37">
        <w:rPr>
          <w:rFonts w:ascii="Times New Roman" w:hAnsi="Times New Roman" w:cs="Times New Roman"/>
        </w:rPr>
        <w:t xml:space="preserve"> </w:t>
      </w:r>
      <w:r w:rsidRPr="00117A37">
        <w:rPr>
          <w:rFonts w:ascii="Times New Roman" w:hAnsi="Times New Roman" w:cs="Times New Roman"/>
        </w:rPr>
        <w:t xml:space="preserve">(calming effect): It </w:t>
      </w:r>
      <w:proofErr w:type="gramStart"/>
      <w:r w:rsidRPr="00117A37">
        <w:rPr>
          <w:rFonts w:ascii="Times New Roman" w:hAnsi="Times New Roman" w:cs="Times New Roman"/>
        </w:rPr>
        <w:t>decrease</w:t>
      </w:r>
      <w:proofErr w:type="gramEnd"/>
      <w:r w:rsidRPr="00117A37">
        <w:rPr>
          <w:rFonts w:ascii="Times New Roman" w:hAnsi="Times New Roman" w:cs="Times New Roman"/>
        </w:rPr>
        <w:t xml:space="preserve"> excitement and moderates </w:t>
      </w:r>
      <w:proofErr w:type="spellStart"/>
      <w:r w:rsidRPr="00117A37">
        <w:rPr>
          <w:rFonts w:ascii="Times New Roman" w:hAnsi="Times New Roman" w:cs="Times New Roman"/>
        </w:rPr>
        <w:t>hyperexcitability.</w:t>
      </w:r>
      <w:proofErr w:type="spellEnd"/>
    </w:p>
    <w:p w:rsidR="00117A37" w:rsidRDefault="00322DCB" w:rsidP="00322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Hypnotic (sleep-inducing): Benzodiazepines induce drowsiness and </w:t>
      </w:r>
      <w:proofErr w:type="gramStart"/>
      <w:r w:rsidRPr="00117A37">
        <w:rPr>
          <w:rFonts w:ascii="Times New Roman" w:hAnsi="Times New Roman" w:cs="Times New Roman"/>
        </w:rPr>
        <w:t>the promote</w:t>
      </w:r>
      <w:proofErr w:type="gramEnd"/>
      <w:r w:rsidRPr="00117A37">
        <w:rPr>
          <w:rFonts w:ascii="Times New Roman" w:hAnsi="Times New Roman" w:cs="Times New Roman"/>
        </w:rPr>
        <w:t xml:space="preserve"> and maintain sleep. They relieve insomnia by decreasing sleep latency and increasing total sleep time</w:t>
      </w:r>
    </w:p>
    <w:p w:rsidR="00117A37" w:rsidRDefault="00322DCB" w:rsidP="00322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Anxiolytic (anti-anxiety)</w:t>
      </w:r>
    </w:p>
    <w:p w:rsidR="00117A37" w:rsidRDefault="00322DCB" w:rsidP="00322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Anticonvulsant</w:t>
      </w:r>
    </w:p>
    <w:p w:rsidR="00117A37" w:rsidRDefault="00322DCB" w:rsidP="00322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Skeletal muscle relaxation: It performs this but the inhibition of inter-neuronal activity in the spinal cord; Diazepam inhibits monosynaptic reflex pathways without inducing sedation</w:t>
      </w:r>
    </w:p>
    <w:p w:rsidR="00322DCB" w:rsidRPr="00117A37" w:rsidRDefault="00322DCB" w:rsidP="00322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Amnesic: (promotes forgetfulness)</w:t>
      </w:r>
    </w:p>
    <w:p w:rsidR="00322DCB" w:rsidRPr="00117A37" w:rsidRDefault="00322DCB" w:rsidP="00117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 The monoamine theory of depression states that depression is caused by a functional deficit of the monoamine transmitters, noradrenaline and 5-hydroxytryptamine (5-HT) at certain sites in the brain.</w:t>
      </w:r>
    </w:p>
    <w:p w:rsidR="00322DCB" w:rsidRPr="00322DCB" w:rsidRDefault="00322DCB" w:rsidP="00322DCB">
      <w:pPr>
        <w:rPr>
          <w:rFonts w:ascii="Times New Roman" w:hAnsi="Times New Roman" w:cs="Times New Roman"/>
        </w:rPr>
      </w:pPr>
    </w:p>
    <w:p w:rsidR="00322DCB" w:rsidRPr="00322DCB" w:rsidRDefault="00322DCB" w:rsidP="00322DCB">
      <w:pPr>
        <w:rPr>
          <w:rFonts w:ascii="Times New Roman" w:hAnsi="Times New Roman" w:cs="Times New Roman"/>
        </w:rPr>
      </w:pPr>
    </w:p>
    <w:p w:rsidR="00117A37" w:rsidRDefault="00117A37" w:rsidP="00322DCB">
      <w:pPr>
        <w:rPr>
          <w:rFonts w:ascii="Times New Roman" w:hAnsi="Times New Roman" w:cs="Times New Roman"/>
        </w:rPr>
      </w:pPr>
    </w:p>
    <w:p w:rsidR="00322DCB" w:rsidRPr="00322DCB" w:rsidRDefault="00322DCB" w:rsidP="00322DCB">
      <w:pPr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lastRenderedPageBreak/>
        <w:t xml:space="preserve">Indicate “TRUE/T” or “FALSE/F” in front of each statement contained in letter A-D  </w:t>
      </w:r>
    </w:p>
    <w:p w:rsidR="00117A37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 Centrally acting drugs act via the following broad mechanisms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a. Transmitter-specific action </w:t>
      </w:r>
      <w:r w:rsidR="00117A37">
        <w:rPr>
          <w:rFonts w:ascii="Times New Roman" w:hAnsi="Times New Roman" w:cs="Times New Roman"/>
        </w:rPr>
        <w:t>(</w:t>
      </w:r>
      <w:r w:rsidRPr="00117A37">
        <w:rPr>
          <w:rFonts w:ascii="Times New Roman" w:hAnsi="Times New Roman" w:cs="Times New Roman"/>
        </w:rPr>
        <w:t>T</w:t>
      </w:r>
      <w:r w:rsidR="00117A37">
        <w:rPr>
          <w:rFonts w:ascii="Times New Roman" w:hAnsi="Times New Roman" w:cs="Times New Roman"/>
        </w:rPr>
        <w:t>RUE)</w:t>
      </w:r>
    </w:p>
    <w:p w:rsidR="00117A37" w:rsidRDefault="00117A37" w:rsidP="00117A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Neuron-specific action (TRUE)</w:t>
      </w:r>
    </w:p>
    <w:p w:rsidR="00117A37" w:rsidRDefault="00117A37" w:rsidP="00117A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Signal-specific action (TRUE)</w:t>
      </w:r>
    </w:p>
    <w:p w:rsidR="00117A37" w:rsidRDefault="00117A37" w:rsidP="00117A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All of the above (TRUE)</w:t>
      </w:r>
    </w:p>
    <w:p w:rsidR="00117A37" w:rsidRDefault="00117A37" w:rsidP="00117A37">
      <w:pPr>
        <w:pStyle w:val="ListParagraph"/>
        <w:rPr>
          <w:rFonts w:ascii="Times New Roman" w:hAnsi="Times New Roman" w:cs="Times New Roman"/>
        </w:rPr>
      </w:pPr>
    </w:p>
    <w:p w:rsidR="00117A37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 These targets is/are of significance in the treatment of depression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a. Selective</w:t>
      </w:r>
      <w:r w:rsidR="00117A37">
        <w:rPr>
          <w:rFonts w:ascii="Times New Roman" w:hAnsi="Times New Roman" w:cs="Times New Roman"/>
        </w:rPr>
        <w:t xml:space="preserve"> serotonin reuptake inhibitors (TRUE)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b. Serotonin-nora</w:t>
      </w:r>
      <w:r w:rsidR="00117A37">
        <w:rPr>
          <w:rFonts w:ascii="Times New Roman" w:hAnsi="Times New Roman" w:cs="Times New Roman"/>
        </w:rPr>
        <w:t>drenaline reuptake inhibitors (TRUE)</w:t>
      </w:r>
    </w:p>
    <w:p w:rsidR="00117A37" w:rsidRDefault="00117A37" w:rsidP="00117A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NMDA receptor antagonists (TRUE)</w:t>
      </w:r>
    </w:p>
    <w:p w:rsidR="00322DCB" w:rsidRDefault="00117A37" w:rsidP="00117A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Calcium channel blockers (FALSE)</w:t>
      </w:r>
    </w:p>
    <w:p w:rsidR="00117A37" w:rsidRPr="00322DCB" w:rsidRDefault="00117A37" w:rsidP="00117A37">
      <w:pPr>
        <w:pStyle w:val="ListParagraph"/>
        <w:rPr>
          <w:rFonts w:ascii="Times New Roman" w:hAnsi="Times New Roman" w:cs="Times New Roman"/>
        </w:rPr>
      </w:pPr>
    </w:p>
    <w:p w:rsidR="00117A37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 Match the following antidepressants with their respective groups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a. Tricyclic ant</w:t>
      </w:r>
      <w:r w:rsidR="00117A37">
        <w:rPr>
          <w:rFonts w:ascii="Times New Roman" w:hAnsi="Times New Roman" w:cs="Times New Roman"/>
        </w:rPr>
        <w:t>idepressant e.g. amitriptyline (TRUE)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b. Irreversible monoamine ox</w:t>
      </w:r>
      <w:r w:rsidR="00117A37">
        <w:rPr>
          <w:rFonts w:ascii="Times New Roman" w:hAnsi="Times New Roman" w:cs="Times New Roman"/>
        </w:rPr>
        <w:t xml:space="preserve">idase inhibitor e.g. </w:t>
      </w:r>
      <w:proofErr w:type="spellStart"/>
      <w:r w:rsidR="00117A37">
        <w:rPr>
          <w:rFonts w:ascii="Times New Roman" w:hAnsi="Times New Roman" w:cs="Times New Roman"/>
        </w:rPr>
        <w:t>mianserin</w:t>
      </w:r>
      <w:proofErr w:type="spellEnd"/>
      <w:r w:rsidR="00117A37">
        <w:rPr>
          <w:rFonts w:ascii="Times New Roman" w:hAnsi="Times New Roman" w:cs="Times New Roman"/>
        </w:rPr>
        <w:t xml:space="preserve"> (FALSE)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c. Monoamine recep</w:t>
      </w:r>
      <w:r w:rsidR="00E26EDA">
        <w:rPr>
          <w:rFonts w:ascii="Times New Roman" w:hAnsi="Times New Roman" w:cs="Times New Roman"/>
        </w:rPr>
        <w:t xml:space="preserve">tor antagonist e.g. </w:t>
      </w:r>
      <w:proofErr w:type="spellStart"/>
      <w:r w:rsidR="00E26EDA">
        <w:rPr>
          <w:rFonts w:ascii="Times New Roman" w:hAnsi="Times New Roman" w:cs="Times New Roman"/>
        </w:rPr>
        <w:t>phenelzine</w:t>
      </w:r>
      <w:proofErr w:type="spellEnd"/>
      <w:r w:rsidR="00E26EDA">
        <w:rPr>
          <w:rFonts w:ascii="Times New Roman" w:hAnsi="Times New Roman" w:cs="Times New Roman"/>
        </w:rPr>
        <w:t xml:space="preserve"> (FALSE)</w:t>
      </w:r>
    </w:p>
    <w:p w:rsidR="00322DCB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 xml:space="preserve">d. Tricyclic </w:t>
      </w:r>
      <w:r w:rsidR="00E26EDA">
        <w:rPr>
          <w:rFonts w:ascii="Times New Roman" w:hAnsi="Times New Roman" w:cs="Times New Roman"/>
        </w:rPr>
        <w:t>antidepressant e.g. imipramine (TRUE)</w:t>
      </w:r>
    </w:p>
    <w:p w:rsidR="00117A37" w:rsidRPr="00322DCB" w:rsidRDefault="00117A37" w:rsidP="00117A37">
      <w:pPr>
        <w:pStyle w:val="ListParagraph"/>
        <w:rPr>
          <w:rFonts w:ascii="Times New Roman" w:hAnsi="Times New Roman" w:cs="Times New Roman"/>
        </w:rPr>
      </w:pPr>
    </w:p>
    <w:p w:rsidR="00117A37" w:rsidRDefault="00322DCB" w:rsidP="0032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 xml:space="preserve"> The differences between brain and peripheral capillary bed includes: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117A37">
        <w:rPr>
          <w:rFonts w:ascii="Times New Roman" w:hAnsi="Times New Roman" w:cs="Times New Roman"/>
        </w:rPr>
        <w:t>a. Brain capillaries have tight junctions while peripheral capillar</w:t>
      </w:r>
      <w:r w:rsidR="00E26EDA">
        <w:rPr>
          <w:rFonts w:ascii="Times New Roman" w:hAnsi="Times New Roman" w:cs="Times New Roman"/>
        </w:rPr>
        <w:t>ies have fenestrated junctions (TRUE)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 xml:space="preserve">b. Brain capillaries have </w:t>
      </w:r>
      <w:proofErr w:type="gramStart"/>
      <w:r w:rsidRPr="00322DCB">
        <w:rPr>
          <w:rFonts w:ascii="Times New Roman" w:hAnsi="Times New Roman" w:cs="Times New Roman"/>
        </w:rPr>
        <w:t>fenestrated  junctions</w:t>
      </w:r>
      <w:proofErr w:type="gramEnd"/>
      <w:r w:rsidRPr="00322DCB">
        <w:rPr>
          <w:rFonts w:ascii="Times New Roman" w:hAnsi="Times New Roman" w:cs="Times New Roman"/>
        </w:rPr>
        <w:t xml:space="preserve"> while peripheral capillaries hav</w:t>
      </w:r>
      <w:r w:rsidR="00E26EDA">
        <w:rPr>
          <w:rFonts w:ascii="Times New Roman" w:hAnsi="Times New Roman" w:cs="Times New Roman"/>
        </w:rPr>
        <w:t>e tight junctions (FALSE)</w:t>
      </w:r>
    </w:p>
    <w:p w:rsidR="00117A37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c. Brain capillaries have fewer mitochondr</w:t>
      </w:r>
      <w:r w:rsidR="00E26EDA">
        <w:rPr>
          <w:rFonts w:ascii="Times New Roman" w:hAnsi="Times New Roman" w:cs="Times New Roman"/>
        </w:rPr>
        <w:t>ia than peripheral capillaries (FALSE)</w:t>
      </w:r>
    </w:p>
    <w:p w:rsidR="0055730F" w:rsidRPr="00322DCB" w:rsidRDefault="00322DCB" w:rsidP="00117A37">
      <w:pPr>
        <w:pStyle w:val="ListParagraph"/>
        <w:rPr>
          <w:rFonts w:ascii="Times New Roman" w:hAnsi="Times New Roman" w:cs="Times New Roman"/>
        </w:rPr>
      </w:pPr>
      <w:r w:rsidRPr="00322DCB">
        <w:rPr>
          <w:rFonts w:ascii="Times New Roman" w:hAnsi="Times New Roman" w:cs="Times New Roman"/>
        </w:rPr>
        <w:t>d. Brain capillaries have more mitochondri</w:t>
      </w:r>
      <w:r w:rsidR="00E26EDA">
        <w:rPr>
          <w:rFonts w:ascii="Times New Roman" w:hAnsi="Times New Roman" w:cs="Times New Roman"/>
        </w:rPr>
        <w:t>a than peripheral capillaries. (TRUE)</w:t>
      </w:r>
      <w:bookmarkStart w:id="0" w:name="_GoBack"/>
      <w:bookmarkEnd w:id="0"/>
    </w:p>
    <w:sectPr w:rsidR="0055730F" w:rsidRPr="00322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699"/>
    <w:multiLevelType w:val="hybridMultilevel"/>
    <w:tmpl w:val="327880AA"/>
    <w:lvl w:ilvl="0" w:tplc="70140D6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0549A8"/>
    <w:multiLevelType w:val="hybridMultilevel"/>
    <w:tmpl w:val="2FE6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83A"/>
    <w:multiLevelType w:val="hybridMultilevel"/>
    <w:tmpl w:val="A4340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CB"/>
    <w:rsid w:val="00117A37"/>
    <w:rsid w:val="002C52F8"/>
    <w:rsid w:val="00322DCB"/>
    <w:rsid w:val="0055730F"/>
    <w:rsid w:val="00E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isioma nwabineli</dc:creator>
  <cp:lastModifiedBy>isioma nwabineli</cp:lastModifiedBy>
  <cp:revision>2</cp:revision>
  <dcterms:created xsi:type="dcterms:W3CDTF">2020-04-14T19:24:00Z</dcterms:created>
  <dcterms:modified xsi:type="dcterms:W3CDTF">2020-04-14T20:00:00Z</dcterms:modified>
</cp:coreProperties>
</file>