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159B" w:rsidRDefault="00C4159B" w:rsidP="00C4159B">
      <w:pPr>
        <w:rPr>
          <w:rFonts w:ascii="Times New Roman" w:hAnsi="Times New Roman" w:cs="Times New Roman"/>
          <w:sz w:val="36"/>
          <w:szCs w:val="36"/>
          <w:lang w:val="en-US"/>
        </w:rPr>
      </w:pPr>
      <w:r>
        <w:rPr>
          <w:rFonts w:ascii="Times New Roman" w:hAnsi="Times New Roman" w:cs="Times New Roman"/>
          <w:sz w:val="36"/>
          <w:szCs w:val="36"/>
          <w:lang w:val="en-US"/>
        </w:rPr>
        <w:t>NAME: Egbi Benita Okimasi</w:t>
      </w:r>
    </w:p>
    <w:p w:rsidR="00C4159B" w:rsidRDefault="00C4159B" w:rsidP="00C4159B">
      <w:pPr>
        <w:rPr>
          <w:rFonts w:ascii="Times New Roman" w:hAnsi="Times New Roman" w:cs="Times New Roman"/>
          <w:sz w:val="36"/>
          <w:szCs w:val="36"/>
          <w:lang w:val="en-US"/>
        </w:rPr>
      </w:pPr>
      <w:r>
        <w:rPr>
          <w:rFonts w:ascii="Times New Roman" w:hAnsi="Times New Roman" w:cs="Times New Roman"/>
          <w:sz w:val="36"/>
          <w:szCs w:val="36"/>
          <w:lang w:val="en-US"/>
        </w:rPr>
        <w:t>MATRIC NO: 17/law01/103</w:t>
      </w:r>
    </w:p>
    <w:p w:rsidR="00C4159B" w:rsidRDefault="00C4159B" w:rsidP="00C4159B">
      <w:pPr>
        <w:rPr>
          <w:rFonts w:ascii="Times New Roman" w:hAnsi="Times New Roman" w:cs="Times New Roman"/>
          <w:sz w:val="36"/>
          <w:szCs w:val="36"/>
          <w:lang w:val="en-US"/>
        </w:rPr>
      </w:pPr>
      <w:r>
        <w:rPr>
          <w:rFonts w:ascii="Times New Roman" w:hAnsi="Times New Roman" w:cs="Times New Roman"/>
          <w:sz w:val="36"/>
          <w:szCs w:val="36"/>
          <w:lang w:val="en-US"/>
        </w:rPr>
        <w:t>COURSE TITLE: Criminology</w:t>
      </w:r>
    </w:p>
    <w:p w:rsidR="0081051A" w:rsidRDefault="0081051A" w:rsidP="00C4159B">
      <w:pPr>
        <w:rPr>
          <w:rFonts w:ascii="Times New Roman" w:hAnsi="Times New Roman" w:cs="Times New Roman"/>
          <w:sz w:val="36"/>
          <w:szCs w:val="36"/>
          <w:lang w:val="en-US"/>
        </w:rPr>
      </w:pPr>
    </w:p>
    <w:p w:rsidR="00010503" w:rsidRPr="00010503" w:rsidRDefault="00010503" w:rsidP="00C4159B">
      <w:pPr>
        <w:rPr>
          <w:rFonts w:ascii="Times New Roman" w:hAnsi="Times New Roman" w:cs="Times New Roman"/>
          <w:b/>
          <w:sz w:val="28"/>
          <w:szCs w:val="28"/>
          <w:lang w:val="en-US"/>
        </w:rPr>
      </w:pPr>
      <w:r>
        <w:rPr>
          <w:rFonts w:ascii="Times New Roman" w:hAnsi="Times New Roman" w:cs="Times New Roman"/>
          <w:b/>
          <w:sz w:val="28"/>
          <w:szCs w:val="28"/>
          <w:lang w:val="en-US"/>
        </w:rPr>
        <w:tab/>
        <w:t>INTRODUCTION</w:t>
      </w:r>
    </w:p>
    <w:p w:rsidR="0081051A" w:rsidRDefault="0081051A" w:rsidP="00C4159B">
      <w:pPr>
        <w:rPr>
          <w:rFonts w:ascii="Times New Roman" w:hAnsi="Times New Roman" w:cs="Times New Roman"/>
          <w:sz w:val="24"/>
          <w:szCs w:val="24"/>
          <w:lang w:val="en-US"/>
        </w:rPr>
      </w:pPr>
      <w:r>
        <w:rPr>
          <w:rFonts w:ascii="Times New Roman" w:hAnsi="Times New Roman" w:cs="Times New Roman"/>
          <w:sz w:val="24"/>
          <w:szCs w:val="24"/>
          <w:lang w:val="en-US"/>
        </w:rPr>
        <w:t xml:space="preserve">     Criminal justice embodies a method through which administration of criminal law, establishes procedures aimed at fair, accurate and expeditious determination of guilt or innocence that do not infringe upon the rights of citizens and aim to provide an enlightened but effective system of punishment for those found guilty. </w:t>
      </w:r>
    </w:p>
    <w:p w:rsidR="00240A40" w:rsidRDefault="0081051A" w:rsidP="00C4159B">
      <w:pPr>
        <w:rPr>
          <w:rFonts w:ascii="Times New Roman" w:hAnsi="Times New Roman" w:cs="Times New Roman"/>
          <w:sz w:val="24"/>
          <w:szCs w:val="24"/>
          <w:lang w:val="en-US"/>
        </w:rPr>
      </w:pPr>
      <w:r>
        <w:rPr>
          <w:rFonts w:ascii="Times New Roman" w:hAnsi="Times New Roman" w:cs="Times New Roman"/>
          <w:sz w:val="24"/>
          <w:szCs w:val="24"/>
          <w:lang w:val="en-US"/>
        </w:rPr>
        <w:t xml:space="preserve">    At all levels of our relationship with God, other human beings and even our domestic animals, we have rules and regulations we should obey. It is failure to abide by such rules and regulations that attracts sentence and punishment. A sentence is therefore a decree of punishment. In law, a sentence generally involves decree of imprisonment, a fine and other punishments against an accused convicted of crime.</w:t>
      </w:r>
    </w:p>
    <w:p w:rsidR="00240A40" w:rsidRDefault="00240A40" w:rsidP="00C4159B">
      <w:pPr>
        <w:rPr>
          <w:rFonts w:ascii="Times New Roman" w:hAnsi="Times New Roman" w:cs="Times New Roman"/>
          <w:sz w:val="24"/>
          <w:szCs w:val="24"/>
          <w:lang w:val="en-US"/>
        </w:rPr>
      </w:pPr>
      <w:r>
        <w:rPr>
          <w:rFonts w:ascii="Times New Roman" w:hAnsi="Times New Roman" w:cs="Times New Roman"/>
          <w:sz w:val="24"/>
          <w:szCs w:val="24"/>
          <w:lang w:val="en-US"/>
        </w:rPr>
        <w:t xml:space="preserve">     The black’s law dictionary defines a sentence as; “the judgment that a court formally pronounces after finding a criminal defendant guilty or the punishment i</w:t>
      </w:r>
      <w:r w:rsidR="0066444A">
        <w:rPr>
          <w:rFonts w:ascii="Times New Roman" w:hAnsi="Times New Roman" w:cs="Times New Roman"/>
          <w:sz w:val="24"/>
          <w:szCs w:val="24"/>
          <w:lang w:val="en-US"/>
        </w:rPr>
        <w:t>mposed on a criminal</w:t>
      </w:r>
      <w:r>
        <w:rPr>
          <w:rFonts w:ascii="Times New Roman" w:hAnsi="Times New Roman" w:cs="Times New Roman"/>
          <w:sz w:val="24"/>
          <w:szCs w:val="24"/>
          <w:lang w:val="en-US"/>
        </w:rPr>
        <w:t xml:space="preserve"> wrongdoer.” </w:t>
      </w:r>
    </w:p>
    <w:p w:rsidR="00240A40" w:rsidRDefault="00240A40" w:rsidP="00C4159B">
      <w:pPr>
        <w:rPr>
          <w:rFonts w:ascii="Times New Roman" w:hAnsi="Times New Roman" w:cs="Times New Roman"/>
          <w:sz w:val="24"/>
          <w:szCs w:val="24"/>
          <w:lang w:val="en-US"/>
        </w:rPr>
      </w:pPr>
      <w:r>
        <w:rPr>
          <w:rFonts w:ascii="Times New Roman" w:hAnsi="Times New Roman" w:cs="Times New Roman"/>
          <w:sz w:val="24"/>
          <w:szCs w:val="24"/>
          <w:lang w:val="en-US"/>
        </w:rPr>
        <w:t xml:space="preserve">    In their view, Okonkwo and Naish state that if punishment is the object of criminal law, then sentencing is simply the way in which principles of punishment are applied to individual offenders. </w:t>
      </w:r>
    </w:p>
    <w:p w:rsidR="00240A40" w:rsidRDefault="00240A40" w:rsidP="00C4159B">
      <w:pPr>
        <w:rPr>
          <w:rFonts w:ascii="Times New Roman" w:hAnsi="Times New Roman" w:cs="Times New Roman"/>
          <w:sz w:val="24"/>
          <w:szCs w:val="24"/>
          <w:lang w:val="en-US"/>
        </w:rPr>
      </w:pPr>
      <w:r>
        <w:rPr>
          <w:rFonts w:ascii="Times New Roman" w:hAnsi="Times New Roman" w:cs="Times New Roman"/>
          <w:sz w:val="24"/>
          <w:szCs w:val="24"/>
          <w:lang w:val="en-US"/>
        </w:rPr>
        <w:t xml:space="preserve">     In Oxford Advanced Learners’s Dictionary </w:t>
      </w:r>
      <w:r w:rsidR="0066444A">
        <w:rPr>
          <w:rFonts w:ascii="Times New Roman" w:hAnsi="Times New Roman" w:cs="Times New Roman"/>
          <w:sz w:val="24"/>
          <w:szCs w:val="24"/>
          <w:lang w:val="en-US"/>
        </w:rPr>
        <w:t>a sentence is defined as the punishment given by a court of law.</w:t>
      </w:r>
    </w:p>
    <w:p w:rsidR="0066444A" w:rsidRDefault="00240A40" w:rsidP="00C4159B">
      <w:pPr>
        <w:rPr>
          <w:rFonts w:ascii="Times New Roman" w:hAnsi="Times New Roman" w:cs="Times New Roman"/>
          <w:sz w:val="24"/>
          <w:szCs w:val="24"/>
          <w:lang w:val="en-US"/>
        </w:rPr>
      </w:pPr>
      <w:r>
        <w:rPr>
          <w:rFonts w:ascii="Times New Roman" w:hAnsi="Times New Roman" w:cs="Times New Roman"/>
          <w:sz w:val="24"/>
          <w:szCs w:val="24"/>
          <w:lang w:val="en-US"/>
        </w:rPr>
        <w:t xml:space="preserve">   Sentencing can also be defined as the “judicial determination of a legal sanction to be imposed on a person found guilty of an offence.</w:t>
      </w:r>
      <w:r w:rsidR="0081051A">
        <w:rPr>
          <w:rFonts w:ascii="Times New Roman" w:hAnsi="Times New Roman" w:cs="Times New Roman"/>
          <w:sz w:val="24"/>
          <w:szCs w:val="24"/>
          <w:lang w:val="en-US"/>
        </w:rPr>
        <w:t xml:space="preserve"> </w:t>
      </w:r>
      <w:r w:rsidR="0066444A">
        <w:rPr>
          <w:rFonts w:ascii="Times New Roman" w:hAnsi="Times New Roman" w:cs="Times New Roman"/>
          <w:sz w:val="24"/>
          <w:szCs w:val="24"/>
          <w:lang w:val="en-US"/>
        </w:rPr>
        <w:t xml:space="preserve"> It must however be noted, that sentences should not be passed in anger or pity. It should be passed with the aim of doing justice.</w:t>
      </w:r>
    </w:p>
    <w:p w:rsidR="004F08C6" w:rsidRDefault="004F08C6" w:rsidP="00C4159B">
      <w:pPr>
        <w:rPr>
          <w:rFonts w:ascii="Times New Roman" w:hAnsi="Times New Roman" w:cs="Times New Roman"/>
          <w:sz w:val="24"/>
          <w:szCs w:val="24"/>
          <w:lang w:val="en-US"/>
        </w:rPr>
      </w:pPr>
      <w:r>
        <w:rPr>
          <w:rFonts w:ascii="Times New Roman" w:hAnsi="Times New Roman" w:cs="Times New Roman"/>
          <w:sz w:val="24"/>
          <w:szCs w:val="24"/>
          <w:lang w:val="en-US"/>
        </w:rPr>
        <w:t xml:space="preserve">    The purposes of sentencing is to contribute along with the crime prevention initiatives, the respect of the law and the maintenance of just, peaceful and safe society by imposing</w:t>
      </w:r>
      <w:r w:rsidR="00413890">
        <w:rPr>
          <w:rFonts w:ascii="Times New Roman" w:hAnsi="Times New Roman" w:cs="Times New Roman"/>
          <w:sz w:val="24"/>
          <w:szCs w:val="24"/>
          <w:lang w:val="en-US"/>
        </w:rPr>
        <w:t xml:space="preserve"> just sanctions that have one or more of the following objectives;</w:t>
      </w:r>
    </w:p>
    <w:p w:rsidR="00413890" w:rsidRDefault="00413890" w:rsidP="0041389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denounce unlawful conducts.</w:t>
      </w:r>
    </w:p>
    <w:p w:rsidR="00413890" w:rsidRDefault="00413890" w:rsidP="0041389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To deter the offender and other persons from committing offences. </w:t>
      </w:r>
    </w:p>
    <w:p w:rsidR="00413890" w:rsidRDefault="00413890" w:rsidP="0041389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separate offenders from society where necessary.</w:t>
      </w:r>
    </w:p>
    <w:p w:rsidR="00413890" w:rsidRDefault="00413890" w:rsidP="0041389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assist in rehabilitating offenders.</w:t>
      </w:r>
    </w:p>
    <w:p w:rsidR="00413890" w:rsidRDefault="00413890" w:rsidP="0041389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To promote the sense of responsibility in offenders. </w:t>
      </w:r>
    </w:p>
    <w:p w:rsidR="00A70CAB" w:rsidRDefault="00413890" w:rsidP="00413890">
      <w:pPr>
        <w:rPr>
          <w:rFonts w:ascii="Times New Roman" w:hAnsi="Times New Roman" w:cs="Times New Roman"/>
          <w:sz w:val="24"/>
          <w:szCs w:val="24"/>
          <w:lang w:val="en-US"/>
        </w:rPr>
      </w:pPr>
      <w:r>
        <w:rPr>
          <w:rFonts w:ascii="Times New Roman" w:hAnsi="Times New Roman" w:cs="Times New Roman"/>
          <w:sz w:val="24"/>
          <w:szCs w:val="24"/>
          <w:lang w:val="en-US"/>
        </w:rPr>
        <w:t>In Nigeria, those who have been previously convicted in criminal cases, usually attract partial sentences or punishments unlike first time offenders and at the time vice versa.</w:t>
      </w:r>
      <w:r w:rsidR="00A70CAB">
        <w:rPr>
          <w:rFonts w:ascii="Times New Roman" w:hAnsi="Times New Roman" w:cs="Times New Roman"/>
          <w:sz w:val="24"/>
          <w:szCs w:val="24"/>
          <w:lang w:val="en-US"/>
        </w:rPr>
        <w:t xml:space="preserve"> The </w:t>
      </w:r>
      <w:r w:rsidR="00010503">
        <w:rPr>
          <w:rFonts w:ascii="Times New Roman" w:hAnsi="Times New Roman" w:cs="Times New Roman"/>
          <w:sz w:val="24"/>
          <w:szCs w:val="24"/>
          <w:lang w:val="en-US"/>
        </w:rPr>
        <w:t xml:space="preserve">Supreme </w:t>
      </w:r>
      <w:r w:rsidR="00010503">
        <w:rPr>
          <w:rFonts w:ascii="Times New Roman" w:hAnsi="Times New Roman" w:cs="Times New Roman"/>
          <w:sz w:val="24"/>
          <w:szCs w:val="24"/>
          <w:lang w:val="en-US"/>
        </w:rPr>
        <w:lastRenderedPageBreak/>
        <w:t>Court</w:t>
      </w:r>
      <w:r w:rsidR="00A70CAB">
        <w:rPr>
          <w:rFonts w:ascii="Times New Roman" w:hAnsi="Times New Roman" w:cs="Times New Roman"/>
          <w:sz w:val="24"/>
          <w:szCs w:val="24"/>
          <w:lang w:val="en-US"/>
        </w:rPr>
        <w:t xml:space="preserve"> has laid down 6 basic principles of guidelines to aid courts in reaching reasonable, just and fair sentences. </w:t>
      </w:r>
    </w:p>
    <w:p w:rsidR="00A70CAB" w:rsidRPr="00010503" w:rsidRDefault="00010503" w:rsidP="00A70CAB">
      <w:pPr>
        <w:pStyle w:val="ListParagraph"/>
        <w:numPr>
          <w:ilvl w:val="0"/>
          <w:numId w:val="2"/>
        </w:numPr>
        <w:rPr>
          <w:rFonts w:ascii="Times New Roman" w:hAnsi="Times New Roman" w:cs="Times New Roman"/>
          <w:sz w:val="24"/>
          <w:szCs w:val="24"/>
          <w:lang w:val="en-US"/>
        </w:rPr>
      </w:pPr>
      <w:r w:rsidRPr="00010503">
        <w:rPr>
          <w:rFonts w:ascii="Times New Roman" w:hAnsi="Times New Roman" w:cs="Times New Roman"/>
          <w:b/>
          <w:sz w:val="24"/>
          <w:szCs w:val="24"/>
          <w:lang w:val="en-US"/>
        </w:rPr>
        <w:t>NATURE OF THE OFFENCE</w:t>
      </w:r>
    </w:p>
    <w:p w:rsidR="007B30F9" w:rsidRDefault="00A70CAB" w:rsidP="00A70CAB">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The nature of the offence</w:t>
      </w:r>
      <w:r w:rsidR="007B30F9">
        <w:rPr>
          <w:rFonts w:ascii="Times New Roman" w:hAnsi="Times New Roman" w:cs="Times New Roman"/>
          <w:sz w:val="24"/>
          <w:szCs w:val="24"/>
          <w:lang w:val="en-US"/>
        </w:rPr>
        <w:t xml:space="preserve"> committed by an accused person </w:t>
      </w:r>
      <w:r>
        <w:rPr>
          <w:rFonts w:ascii="Times New Roman" w:hAnsi="Times New Roman" w:cs="Times New Roman"/>
          <w:sz w:val="24"/>
          <w:szCs w:val="24"/>
          <w:lang w:val="en-US"/>
        </w:rPr>
        <w:t xml:space="preserve">of </w:t>
      </w:r>
      <w:r w:rsidR="007B30F9">
        <w:rPr>
          <w:rFonts w:ascii="Times New Roman" w:hAnsi="Times New Roman" w:cs="Times New Roman"/>
          <w:sz w:val="24"/>
          <w:szCs w:val="24"/>
          <w:lang w:val="en-US"/>
        </w:rPr>
        <w:t>whom</w:t>
      </w:r>
      <w:r>
        <w:rPr>
          <w:rFonts w:ascii="Times New Roman" w:hAnsi="Times New Roman" w:cs="Times New Roman"/>
          <w:sz w:val="24"/>
          <w:szCs w:val="24"/>
          <w:lang w:val="en-US"/>
        </w:rPr>
        <w:t xml:space="preserve"> he has been found guilty goes a long way </w:t>
      </w:r>
      <w:r w:rsidR="007B30F9">
        <w:rPr>
          <w:rFonts w:ascii="Times New Roman" w:hAnsi="Times New Roman" w:cs="Times New Roman"/>
          <w:sz w:val="24"/>
          <w:szCs w:val="24"/>
          <w:lang w:val="en-US"/>
        </w:rPr>
        <w:t>in dictating/determining</w:t>
      </w:r>
      <w:r>
        <w:rPr>
          <w:rFonts w:ascii="Times New Roman" w:hAnsi="Times New Roman" w:cs="Times New Roman"/>
          <w:sz w:val="24"/>
          <w:szCs w:val="24"/>
          <w:lang w:val="en-US"/>
        </w:rPr>
        <w:t xml:space="preserve"> the extent of his punishment. The law clearly states that a person cannot be found guilty of an offence if at the time being committed does not constitute a crime in any written law. </w:t>
      </w:r>
      <w:r w:rsidR="007B30F9">
        <w:rPr>
          <w:rFonts w:ascii="Times New Roman" w:hAnsi="Times New Roman" w:cs="Times New Roman"/>
          <w:sz w:val="24"/>
          <w:szCs w:val="24"/>
          <w:lang w:val="en-US"/>
        </w:rPr>
        <w:t xml:space="preserve">Like in the case of </w:t>
      </w:r>
      <w:r w:rsidR="007B30F9" w:rsidRPr="00010503">
        <w:rPr>
          <w:rFonts w:ascii="Times New Roman" w:hAnsi="Times New Roman" w:cs="Times New Roman"/>
          <w:b/>
          <w:sz w:val="24"/>
          <w:szCs w:val="24"/>
          <w:lang w:val="en-US"/>
        </w:rPr>
        <w:t>Adeyeye &amp; others V state</w:t>
      </w:r>
      <w:r w:rsidR="007B30F9">
        <w:rPr>
          <w:rFonts w:ascii="Times New Roman" w:hAnsi="Times New Roman" w:cs="Times New Roman"/>
          <w:sz w:val="24"/>
          <w:szCs w:val="24"/>
          <w:lang w:val="en-US"/>
        </w:rPr>
        <w:t xml:space="preserve">, a case of robbery where the High Court of Western States imposed a sentence of 18 years imprisonment, on appeal to Western State appeal court it was reduced to 10 years, unsatisfied with the decision of the appeal court yet appealed to the Supreme Court. The Supreme Court reinstated the 18 years with 3 strokes of the cane. The Supreme Court stated that the Appeal court was too lenient because of the seriousness of the case. </w:t>
      </w:r>
    </w:p>
    <w:p w:rsidR="00A70CAB" w:rsidRDefault="007B30F9" w:rsidP="00A70CAB">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Certain offences have been considered as serious in nature, for instance, offences such as armed robbery, arson, murder, kidnapping or sexual offences especially when they involve children as victims. In </w:t>
      </w:r>
      <w:r w:rsidRPr="00010503">
        <w:rPr>
          <w:rFonts w:ascii="Times New Roman" w:hAnsi="Times New Roman" w:cs="Times New Roman"/>
          <w:b/>
          <w:sz w:val="24"/>
          <w:szCs w:val="24"/>
          <w:lang w:val="en-US"/>
        </w:rPr>
        <w:t xml:space="preserve">State V Osoelika </w:t>
      </w:r>
      <w:r>
        <w:rPr>
          <w:rFonts w:ascii="Times New Roman" w:hAnsi="Times New Roman" w:cs="Times New Roman"/>
          <w:sz w:val="24"/>
          <w:szCs w:val="24"/>
          <w:lang w:val="en-US"/>
        </w:rPr>
        <w:t>a case of kidnapping in Enugu the presiding judge refused bail application due to the prevalent and serious nature of kidnapping in Enugu and particularly South East zone of Nigeria.</w:t>
      </w:r>
      <w:r w:rsidR="006170F4">
        <w:rPr>
          <w:rFonts w:ascii="Times New Roman" w:hAnsi="Times New Roman" w:cs="Times New Roman"/>
          <w:sz w:val="24"/>
          <w:szCs w:val="24"/>
          <w:lang w:val="en-US"/>
        </w:rPr>
        <w:t xml:space="preserve"> Also in the case of </w:t>
      </w:r>
      <w:r w:rsidR="006170F4" w:rsidRPr="00010503">
        <w:rPr>
          <w:rFonts w:ascii="Times New Roman" w:hAnsi="Times New Roman" w:cs="Times New Roman"/>
          <w:b/>
          <w:sz w:val="24"/>
          <w:szCs w:val="24"/>
          <w:lang w:val="en-US"/>
        </w:rPr>
        <w:t>Muhammed V COP</w:t>
      </w:r>
      <w:r w:rsidR="006170F4">
        <w:rPr>
          <w:rFonts w:ascii="Times New Roman" w:hAnsi="Times New Roman" w:cs="Times New Roman"/>
          <w:sz w:val="24"/>
          <w:szCs w:val="24"/>
          <w:lang w:val="en-US"/>
        </w:rPr>
        <w:t xml:space="preserve">, the accused person who had never driven in his life jumped into a car and killed some pedestrians. He was sentenced to 3 years imprisonment and 10 years disqualification from driving by the High Court. The Supreme </w:t>
      </w:r>
      <w:r w:rsidR="00010503">
        <w:rPr>
          <w:rFonts w:ascii="Times New Roman" w:hAnsi="Times New Roman" w:cs="Times New Roman"/>
          <w:sz w:val="24"/>
          <w:szCs w:val="24"/>
          <w:lang w:val="en-US"/>
        </w:rPr>
        <w:t>Court</w:t>
      </w:r>
      <w:r w:rsidR="006170F4">
        <w:rPr>
          <w:rFonts w:ascii="Times New Roman" w:hAnsi="Times New Roman" w:cs="Times New Roman"/>
          <w:sz w:val="24"/>
          <w:szCs w:val="24"/>
          <w:lang w:val="en-US"/>
        </w:rPr>
        <w:t xml:space="preserve"> upheld his defense of provocation and imposed a term of 15 years imprisonment. </w:t>
      </w:r>
    </w:p>
    <w:p w:rsidR="00A009B8" w:rsidRDefault="00A009B8" w:rsidP="00A70CAB">
      <w:pPr>
        <w:pStyle w:val="ListParagraph"/>
        <w:rPr>
          <w:rFonts w:ascii="Times New Roman" w:hAnsi="Times New Roman" w:cs="Times New Roman"/>
          <w:sz w:val="24"/>
          <w:szCs w:val="24"/>
          <w:lang w:val="en-US"/>
        </w:rPr>
      </w:pPr>
    </w:p>
    <w:p w:rsidR="00A009B8" w:rsidRDefault="00010503" w:rsidP="00A009B8">
      <w:pPr>
        <w:pStyle w:val="ListParagraph"/>
        <w:numPr>
          <w:ilvl w:val="0"/>
          <w:numId w:val="2"/>
        </w:numPr>
        <w:rPr>
          <w:rFonts w:ascii="Times New Roman" w:hAnsi="Times New Roman" w:cs="Times New Roman"/>
          <w:sz w:val="24"/>
          <w:szCs w:val="24"/>
          <w:lang w:val="en-US"/>
        </w:rPr>
      </w:pPr>
      <w:r>
        <w:rPr>
          <w:rFonts w:ascii="Times New Roman" w:hAnsi="Times New Roman" w:cs="Times New Roman"/>
          <w:b/>
          <w:sz w:val="24"/>
          <w:szCs w:val="24"/>
          <w:lang w:val="en-US"/>
        </w:rPr>
        <w:t>NATURE/CHARACTER OF THE OFFENDER</w:t>
      </w:r>
    </w:p>
    <w:p w:rsidR="00A009B8" w:rsidRDefault="00A009B8" w:rsidP="00A009B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478F">
        <w:rPr>
          <w:rFonts w:ascii="Times New Roman" w:hAnsi="Times New Roman" w:cs="Times New Roman"/>
          <w:sz w:val="24"/>
          <w:szCs w:val="24"/>
          <w:lang w:val="en-US"/>
        </w:rPr>
        <w:t xml:space="preserve">When the character of a person is in question the nature/evidence of his character becomes admissible in law. Characteristics of the offender are things that are unique to a particular offender. Examples include the number and type of prior offences or whether the offender was under a custody status at the time of the offence e.g probation or jail. </w:t>
      </w:r>
    </w:p>
    <w:p w:rsidR="00EE478F" w:rsidRDefault="00EE478F" w:rsidP="00A009B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In the case of </w:t>
      </w:r>
      <w:r w:rsidRPr="00010503">
        <w:rPr>
          <w:rFonts w:ascii="Times New Roman" w:hAnsi="Times New Roman" w:cs="Times New Roman"/>
          <w:b/>
          <w:sz w:val="24"/>
          <w:szCs w:val="24"/>
          <w:lang w:val="en-US"/>
        </w:rPr>
        <w:t>Adeleye V Ajibade,</w:t>
      </w:r>
      <w:r>
        <w:rPr>
          <w:rFonts w:ascii="Times New Roman" w:hAnsi="Times New Roman" w:cs="Times New Roman"/>
          <w:sz w:val="24"/>
          <w:szCs w:val="24"/>
          <w:lang w:val="en-US"/>
        </w:rPr>
        <w:t xml:space="preserve"> the appellants bad character was significant in the restoration of a heavier punishment on them. </w:t>
      </w:r>
      <w:r w:rsidR="006E13B2">
        <w:rPr>
          <w:rFonts w:ascii="Times New Roman" w:hAnsi="Times New Roman" w:cs="Times New Roman"/>
          <w:sz w:val="24"/>
          <w:szCs w:val="24"/>
          <w:lang w:val="en-US"/>
        </w:rPr>
        <w:t xml:space="preserve">In </w:t>
      </w:r>
      <w:r w:rsidR="006E13B2" w:rsidRPr="00010503">
        <w:rPr>
          <w:rFonts w:ascii="Times New Roman" w:hAnsi="Times New Roman" w:cs="Times New Roman"/>
          <w:b/>
          <w:sz w:val="24"/>
          <w:szCs w:val="24"/>
          <w:lang w:val="en-US"/>
        </w:rPr>
        <w:t>R V State</w:t>
      </w:r>
      <w:r w:rsidR="006E13B2">
        <w:rPr>
          <w:rFonts w:ascii="Times New Roman" w:hAnsi="Times New Roman" w:cs="Times New Roman"/>
          <w:sz w:val="24"/>
          <w:szCs w:val="24"/>
          <w:lang w:val="en-US"/>
        </w:rPr>
        <w:t xml:space="preserve">, the fact that the appellant had been previously convicted for defilement led the court to increase the sentence from 18 months to 5 years imprisonment with hard labor. </w:t>
      </w:r>
    </w:p>
    <w:p w:rsidR="001C569D" w:rsidRDefault="001C569D" w:rsidP="00A009B8">
      <w:pPr>
        <w:pStyle w:val="ListParagraph"/>
        <w:rPr>
          <w:rFonts w:ascii="Times New Roman" w:hAnsi="Times New Roman" w:cs="Times New Roman"/>
          <w:sz w:val="24"/>
          <w:szCs w:val="24"/>
          <w:lang w:val="en-US"/>
        </w:rPr>
      </w:pPr>
    </w:p>
    <w:p w:rsidR="001C569D" w:rsidRDefault="00010503" w:rsidP="001C569D">
      <w:pPr>
        <w:pStyle w:val="ListParagraph"/>
        <w:numPr>
          <w:ilvl w:val="0"/>
          <w:numId w:val="2"/>
        </w:numPr>
        <w:rPr>
          <w:rFonts w:ascii="Times New Roman" w:hAnsi="Times New Roman" w:cs="Times New Roman"/>
          <w:sz w:val="24"/>
          <w:szCs w:val="24"/>
          <w:lang w:val="en-US"/>
        </w:rPr>
      </w:pPr>
      <w:r>
        <w:rPr>
          <w:rFonts w:ascii="Times New Roman" w:hAnsi="Times New Roman" w:cs="Times New Roman"/>
          <w:b/>
          <w:sz w:val="24"/>
          <w:szCs w:val="24"/>
          <w:lang w:val="en-US"/>
        </w:rPr>
        <w:t>POSITION OF THE OFFENDER</w:t>
      </w:r>
    </w:p>
    <w:p w:rsidR="001C569D" w:rsidRDefault="001C569D" w:rsidP="001C569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Minor role; it is believed that a leader is normally the brain of the activity, the moving force and the progenitor of the crime. The leader should be punished more severely than other members to affirm that those who instigate should get a higher punishment than those who played minor roles. It is deemed low culpability if the offender played peripheral role in planning and executing the act. In </w:t>
      </w:r>
      <w:r w:rsidRPr="00EA14D2">
        <w:rPr>
          <w:rFonts w:ascii="Times New Roman" w:hAnsi="Times New Roman" w:cs="Times New Roman"/>
          <w:b/>
          <w:sz w:val="24"/>
          <w:szCs w:val="24"/>
          <w:lang w:val="en-US"/>
        </w:rPr>
        <w:t>Enaro V The Queen</w:t>
      </w:r>
      <w:r>
        <w:rPr>
          <w:rFonts w:ascii="Times New Roman" w:hAnsi="Times New Roman" w:cs="Times New Roman"/>
          <w:sz w:val="24"/>
          <w:szCs w:val="24"/>
          <w:lang w:val="en-US"/>
        </w:rPr>
        <w:t xml:space="preserve">, a case of treasonable felony. Enaro was sentenced to 15 years imprisonment by the High Court. The Supreme Court </w:t>
      </w:r>
      <w:r w:rsidR="00F8634D">
        <w:rPr>
          <w:rFonts w:ascii="Times New Roman" w:hAnsi="Times New Roman" w:cs="Times New Roman"/>
          <w:sz w:val="24"/>
          <w:szCs w:val="24"/>
          <w:lang w:val="en-US"/>
        </w:rPr>
        <w:t xml:space="preserve">reduced the sentence to 5 years and said “the sentence imposed on the lieutenant should never be more than the leader.” The leader of the gang should be punished more severely than the lieutenant. </w:t>
      </w:r>
    </w:p>
    <w:p w:rsidR="00224580" w:rsidRDefault="0065772A" w:rsidP="001C569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Major role; it shall be deemed high capability if the offender plays a leading role where the offence is committed by a group. The offender who played a major role in the </w:t>
      </w:r>
      <w:r>
        <w:rPr>
          <w:rFonts w:ascii="Times New Roman" w:hAnsi="Times New Roman" w:cs="Times New Roman"/>
          <w:sz w:val="24"/>
          <w:szCs w:val="24"/>
          <w:lang w:val="en-US"/>
        </w:rPr>
        <w:lastRenderedPageBreak/>
        <w:t xml:space="preserve">commission of the crime is usually visited with more severe punishments than those who played minor roles. </w:t>
      </w:r>
      <w:r w:rsidR="00EF7D91">
        <w:rPr>
          <w:rFonts w:ascii="Times New Roman" w:hAnsi="Times New Roman" w:cs="Times New Roman"/>
          <w:sz w:val="24"/>
          <w:szCs w:val="24"/>
          <w:lang w:val="en-US"/>
        </w:rPr>
        <w:t xml:space="preserve">In the case of </w:t>
      </w:r>
      <w:r w:rsidR="00EF7D91" w:rsidRPr="00EA14D2">
        <w:rPr>
          <w:rFonts w:ascii="Times New Roman" w:hAnsi="Times New Roman" w:cs="Times New Roman"/>
          <w:b/>
          <w:sz w:val="24"/>
          <w:szCs w:val="24"/>
          <w:lang w:val="en-US"/>
        </w:rPr>
        <w:t>Queen V Mohammed &amp; Others</w:t>
      </w:r>
      <w:r w:rsidR="00EF7D91">
        <w:rPr>
          <w:rFonts w:ascii="Times New Roman" w:hAnsi="Times New Roman" w:cs="Times New Roman"/>
          <w:sz w:val="24"/>
          <w:szCs w:val="24"/>
          <w:lang w:val="en-US"/>
        </w:rPr>
        <w:t xml:space="preserve"> while the first appellant who was the leader was given a maximum sentence of 8 years of imprisonment, the other parties were given a maximum sentence of 5 years imprisonment. In</w:t>
      </w:r>
      <w:r w:rsidR="00EF7D91" w:rsidRPr="00EA14D2">
        <w:rPr>
          <w:rFonts w:ascii="Times New Roman" w:hAnsi="Times New Roman" w:cs="Times New Roman"/>
          <w:b/>
          <w:sz w:val="24"/>
          <w:szCs w:val="24"/>
          <w:lang w:val="en-US"/>
        </w:rPr>
        <w:t xml:space="preserve"> State V Kereku</w:t>
      </w:r>
      <w:r w:rsidR="00EF7D91">
        <w:rPr>
          <w:rFonts w:ascii="Times New Roman" w:hAnsi="Times New Roman" w:cs="Times New Roman"/>
          <w:sz w:val="24"/>
          <w:szCs w:val="24"/>
          <w:lang w:val="en-US"/>
        </w:rPr>
        <w:t>, although the appellant was found not to be the leader, the court was however of the view that she played a leading part in the incident and must take that into consideration.</w:t>
      </w:r>
    </w:p>
    <w:p w:rsidR="00224580" w:rsidRDefault="00224580" w:rsidP="001C569D">
      <w:pPr>
        <w:pStyle w:val="ListParagraph"/>
        <w:rPr>
          <w:rFonts w:ascii="Times New Roman" w:hAnsi="Times New Roman" w:cs="Times New Roman"/>
          <w:sz w:val="24"/>
          <w:szCs w:val="24"/>
          <w:lang w:val="en-US"/>
        </w:rPr>
      </w:pPr>
    </w:p>
    <w:p w:rsidR="00224580" w:rsidRDefault="00EA14D2" w:rsidP="00224580">
      <w:pPr>
        <w:pStyle w:val="ListParagraph"/>
        <w:numPr>
          <w:ilvl w:val="0"/>
          <w:numId w:val="2"/>
        </w:numPr>
        <w:rPr>
          <w:rFonts w:ascii="Times New Roman" w:hAnsi="Times New Roman" w:cs="Times New Roman"/>
          <w:sz w:val="24"/>
          <w:szCs w:val="24"/>
          <w:lang w:val="en-US"/>
        </w:rPr>
      </w:pPr>
      <w:r>
        <w:rPr>
          <w:rFonts w:ascii="Times New Roman" w:hAnsi="Times New Roman" w:cs="Times New Roman"/>
          <w:b/>
          <w:sz w:val="24"/>
          <w:szCs w:val="24"/>
          <w:lang w:val="en-US"/>
        </w:rPr>
        <w:t>RAMPANCY OF THE OFFENCE</w:t>
      </w:r>
    </w:p>
    <w:p w:rsidR="006F2CA9" w:rsidRDefault="00224580" w:rsidP="00224580">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0BDF">
        <w:rPr>
          <w:rFonts w:ascii="Times New Roman" w:hAnsi="Times New Roman" w:cs="Times New Roman"/>
          <w:sz w:val="24"/>
          <w:szCs w:val="24"/>
          <w:lang w:val="en-US"/>
        </w:rPr>
        <w:t>The prevalence of an offence urges a deterrent sentence to be imposed.</w:t>
      </w:r>
      <w:r w:rsidR="00EF7D91">
        <w:rPr>
          <w:rFonts w:ascii="Times New Roman" w:hAnsi="Times New Roman" w:cs="Times New Roman"/>
          <w:sz w:val="24"/>
          <w:szCs w:val="24"/>
          <w:lang w:val="en-US"/>
        </w:rPr>
        <w:t xml:space="preserve"> </w:t>
      </w:r>
      <w:r w:rsidR="00300BDF">
        <w:rPr>
          <w:rFonts w:ascii="Times New Roman" w:hAnsi="Times New Roman" w:cs="Times New Roman"/>
          <w:sz w:val="24"/>
          <w:szCs w:val="24"/>
          <w:lang w:val="en-US"/>
        </w:rPr>
        <w:t xml:space="preserve">Court will take it seriously because of its rampancy. The court will give heavy punishment so that it will be a lesson to the public to not do the same offence. Were an offence is rampant or prevalent, courts have always thought that severity of sentences imposed will aid in stamping out the crime. Examples include drug offences, stealing, kidnapping, firearms, robbery etc. In the case of </w:t>
      </w:r>
      <w:r w:rsidR="00300BDF" w:rsidRPr="00EA14D2">
        <w:rPr>
          <w:rFonts w:ascii="Times New Roman" w:hAnsi="Times New Roman" w:cs="Times New Roman"/>
          <w:b/>
          <w:sz w:val="24"/>
          <w:szCs w:val="24"/>
          <w:lang w:val="en-US"/>
        </w:rPr>
        <w:t>R V Hassan &amp; Owolabi</w:t>
      </w:r>
      <w:r w:rsidR="00300BDF">
        <w:rPr>
          <w:rFonts w:ascii="Times New Roman" w:hAnsi="Times New Roman" w:cs="Times New Roman"/>
          <w:sz w:val="24"/>
          <w:szCs w:val="24"/>
          <w:lang w:val="en-US"/>
        </w:rPr>
        <w:t xml:space="preserve"> the accused person was sentenced to 5 years by the High Court for forgery and another five years for stealing. He was appealed and the Supreme Court expressed its views thus “fraud </w:t>
      </w:r>
      <w:r w:rsidR="0028487F">
        <w:rPr>
          <w:rFonts w:ascii="Times New Roman" w:hAnsi="Times New Roman" w:cs="Times New Roman"/>
          <w:sz w:val="24"/>
          <w:szCs w:val="24"/>
          <w:lang w:val="en-US"/>
        </w:rPr>
        <w:t>on the customs are shockingly prevalent and forgery of the commercial documents strikes at the root of all credits, we are not disposed to reduce the sentence by one day.”</w:t>
      </w:r>
      <w:r w:rsidR="007E188D">
        <w:rPr>
          <w:rFonts w:ascii="Times New Roman" w:hAnsi="Times New Roman" w:cs="Times New Roman"/>
          <w:sz w:val="24"/>
          <w:szCs w:val="24"/>
          <w:lang w:val="en-US"/>
        </w:rPr>
        <w:t xml:space="preserve"> Heavier sentences are used as deterrents </w:t>
      </w:r>
      <w:r w:rsidR="006F2CA9">
        <w:rPr>
          <w:rFonts w:ascii="Times New Roman" w:hAnsi="Times New Roman" w:cs="Times New Roman"/>
          <w:sz w:val="24"/>
          <w:szCs w:val="24"/>
          <w:lang w:val="en-US"/>
        </w:rPr>
        <w:t xml:space="preserve">for the prevalent or rampant offences. The court will consider the rampancy of the offences. </w:t>
      </w:r>
    </w:p>
    <w:p w:rsidR="006F2CA9" w:rsidRDefault="006F2CA9" w:rsidP="00224580">
      <w:pPr>
        <w:pStyle w:val="ListParagraph"/>
        <w:rPr>
          <w:rFonts w:ascii="Times New Roman" w:hAnsi="Times New Roman" w:cs="Times New Roman"/>
          <w:sz w:val="24"/>
          <w:szCs w:val="24"/>
          <w:lang w:val="en-US"/>
        </w:rPr>
      </w:pPr>
    </w:p>
    <w:p w:rsidR="006F2CA9" w:rsidRDefault="00EA14D2" w:rsidP="006F2CA9">
      <w:pPr>
        <w:pStyle w:val="ListParagraph"/>
        <w:numPr>
          <w:ilvl w:val="0"/>
          <w:numId w:val="2"/>
        </w:numPr>
        <w:rPr>
          <w:rFonts w:ascii="Times New Roman" w:hAnsi="Times New Roman" w:cs="Times New Roman"/>
          <w:sz w:val="24"/>
          <w:szCs w:val="24"/>
          <w:lang w:val="en-US"/>
        </w:rPr>
      </w:pPr>
      <w:r>
        <w:rPr>
          <w:rFonts w:ascii="Times New Roman" w:hAnsi="Times New Roman" w:cs="Times New Roman"/>
          <w:b/>
          <w:sz w:val="24"/>
          <w:szCs w:val="24"/>
          <w:lang w:val="en-US"/>
        </w:rPr>
        <w:t>STATUTORY LIMITATIONS</w:t>
      </w:r>
    </w:p>
    <w:p w:rsidR="001F268B" w:rsidRDefault="006F2CA9" w:rsidP="00E05E30">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A statute of limitation is a law passed by a legislative body to set the maximum time after an event within which legal proceedings may be initiated. A sentence should address any relevant statutory limitations on sentence. A statute of limitation dictates the time period within which a legal proceeding must begin. The purpose of a statute of limitations in a criminal case is to ensure the prompt prosecution of criminal charges and thereby spare the accused of the burden of having to defend against stale charges after memories may have faded or evidence is lost. The general purpose of statu</w:t>
      </w:r>
      <w:r w:rsidR="00EA14D2">
        <w:rPr>
          <w:rFonts w:ascii="Times New Roman" w:hAnsi="Times New Roman" w:cs="Times New Roman"/>
          <w:sz w:val="24"/>
          <w:szCs w:val="24"/>
          <w:lang w:val="en-US"/>
        </w:rPr>
        <w:t>t</w:t>
      </w:r>
      <w:r>
        <w:rPr>
          <w:rFonts w:ascii="Times New Roman" w:hAnsi="Times New Roman" w:cs="Times New Roman"/>
          <w:sz w:val="24"/>
          <w:szCs w:val="24"/>
          <w:lang w:val="en-US"/>
        </w:rPr>
        <w:t xml:space="preserve">e of limitations is to make sure that convictions occur only upon evidence that has not deteriorated with time. After the period of the statute has run, the criminal is essentially free, also where the state itself has stipulated terms </w:t>
      </w:r>
      <w:r w:rsidR="008F4802">
        <w:rPr>
          <w:rFonts w:ascii="Times New Roman" w:hAnsi="Times New Roman" w:cs="Times New Roman"/>
          <w:sz w:val="24"/>
          <w:szCs w:val="24"/>
          <w:lang w:val="en-US"/>
        </w:rPr>
        <w:t xml:space="preserve">of imprisonment, the court shall not exceed its statutory limit; however not all crimes are governed by the statute of limitations. Many states classify felonies by category i.e simple offences, felony and misdemeanors. In Nigeria, we have two types </w:t>
      </w:r>
      <w:r w:rsidR="00E05E30">
        <w:rPr>
          <w:rFonts w:ascii="Times New Roman" w:hAnsi="Times New Roman" w:cs="Times New Roman"/>
          <w:sz w:val="24"/>
          <w:szCs w:val="24"/>
          <w:lang w:val="en-US"/>
        </w:rPr>
        <w:t xml:space="preserve">statutory maximum and magisterial jurisdiction limitation. In </w:t>
      </w:r>
      <w:r w:rsidR="00271104" w:rsidRPr="00EA14D2">
        <w:rPr>
          <w:rFonts w:ascii="Times New Roman" w:hAnsi="Times New Roman" w:cs="Times New Roman"/>
          <w:b/>
          <w:sz w:val="24"/>
          <w:szCs w:val="24"/>
          <w:lang w:val="en-US"/>
        </w:rPr>
        <w:t>Mordi V C.O.P</w:t>
      </w:r>
      <w:r w:rsidR="00271104" w:rsidRPr="00E05E30">
        <w:rPr>
          <w:rFonts w:ascii="Times New Roman" w:hAnsi="Times New Roman" w:cs="Times New Roman"/>
          <w:sz w:val="24"/>
          <w:szCs w:val="24"/>
          <w:lang w:val="en-US"/>
        </w:rPr>
        <w:t xml:space="preserve"> the magistrate court sentenced the accused person</w:t>
      </w:r>
      <w:r w:rsidR="007E188D" w:rsidRPr="00E05E30">
        <w:rPr>
          <w:rFonts w:ascii="Times New Roman" w:hAnsi="Times New Roman" w:cs="Times New Roman"/>
          <w:sz w:val="24"/>
          <w:szCs w:val="24"/>
          <w:lang w:val="en-US"/>
        </w:rPr>
        <w:t xml:space="preserve"> to 2 years and the high court later increased it to 10 years. On appeal, the Supreme Court reinstated the earlier imposition of 2 years because that was the limitation of the magistrate court.</w:t>
      </w:r>
      <w:r w:rsidR="00E05E30">
        <w:rPr>
          <w:rFonts w:ascii="Times New Roman" w:hAnsi="Times New Roman" w:cs="Times New Roman"/>
          <w:sz w:val="24"/>
          <w:szCs w:val="24"/>
          <w:lang w:val="en-US"/>
        </w:rPr>
        <w:t xml:space="preserve"> Also in </w:t>
      </w:r>
      <w:r w:rsidR="00E05E30" w:rsidRPr="00EA14D2">
        <w:rPr>
          <w:rFonts w:ascii="Times New Roman" w:hAnsi="Times New Roman" w:cs="Times New Roman"/>
          <w:b/>
          <w:sz w:val="24"/>
          <w:szCs w:val="24"/>
          <w:lang w:val="en-US"/>
        </w:rPr>
        <w:t>Aremu V IGP</w:t>
      </w:r>
      <w:r w:rsidR="00E05E30">
        <w:rPr>
          <w:rFonts w:ascii="Times New Roman" w:hAnsi="Times New Roman" w:cs="Times New Roman"/>
          <w:sz w:val="24"/>
          <w:szCs w:val="24"/>
          <w:lang w:val="en-US"/>
        </w:rPr>
        <w:t xml:space="preserve"> </w:t>
      </w:r>
      <w:r w:rsidR="00E52A8B">
        <w:rPr>
          <w:rFonts w:ascii="Times New Roman" w:hAnsi="Times New Roman" w:cs="Times New Roman"/>
          <w:sz w:val="24"/>
          <w:szCs w:val="24"/>
          <w:lang w:val="en-US"/>
        </w:rPr>
        <w:t xml:space="preserve">the magistrate court sentenced the accused person to 2 years imprisonment, dissatisfied, the state appealed to the Supreme Court. The Supreme Court stated that it cannot impose punishment more than the magistrate court imposed. Some crimes include Affray which is </w:t>
      </w:r>
      <w:r w:rsidR="001F268B">
        <w:rPr>
          <w:rFonts w:ascii="Times New Roman" w:hAnsi="Times New Roman" w:cs="Times New Roman"/>
          <w:sz w:val="24"/>
          <w:szCs w:val="24"/>
          <w:lang w:val="en-US"/>
        </w:rPr>
        <w:t xml:space="preserve">a one year imprisonment term </w:t>
      </w:r>
      <w:r w:rsidR="00E52A8B">
        <w:rPr>
          <w:rFonts w:ascii="Times New Roman" w:hAnsi="Times New Roman" w:cs="Times New Roman"/>
          <w:sz w:val="24"/>
          <w:szCs w:val="24"/>
          <w:lang w:val="en-US"/>
        </w:rPr>
        <w:t xml:space="preserve">and rape which is a term of life imprisonment. </w:t>
      </w:r>
    </w:p>
    <w:p w:rsidR="001F268B" w:rsidRDefault="001F268B" w:rsidP="00E05E30">
      <w:pPr>
        <w:pStyle w:val="ListParagraph"/>
        <w:rPr>
          <w:rFonts w:ascii="Times New Roman" w:hAnsi="Times New Roman" w:cs="Times New Roman"/>
          <w:sz w:val="24"/>
          <w:szCs w:val="24"/>
          <w:lang w:val="en-US"/>
        </w:rPr>
      </w:pPr>
    </w:p>
    <w:p w:rsidR="0065772A" w:rsidRDefault="00EA14D2" w:rsidP="001F268B">
      <w:pPr>
        <w:pStyle w:val="ListParagraph"/>
        <w:numPr>
          <w:ilvl w:val="0"/>
          <w:numId w:val="2"/>
        </w:numPr>
        <w:rPr>
          <w:rFonts w:ascii="Times New Roman" w:hAnsi="Times New Roman" w:cs="Times New Roman"/>
          <w:sz w:val="24"/>
          <w:szCs w:val="24"/>
          <w:lang w:val="en-US"/>
        </w:rPr>
      </w:pPr>
      <w:r>
        <w:rPr>
          <w:rFonts w:ascii="Times New Roman" w:hAnsi="Times New Roman" w:cs="Times New Roman"/>
          <w:b/>
          <w:sz w:val="24"/>
          <w:szCs w:val="24"/>
          <w:lang w:val="en-US"/>
        </w:rPr>
        <w:lastRenderedPageBreak/>
        <w:t>CONCURRENT AND CONSECUTIVE SENTENCES</w:t>
      </w:r>
      <w:r w:rsidR="00E52A8B">
        <w:rPr>
          <w:rFonts w:ascii="Times New Roman" w:hAnsi="Times New Roman" w:cs="Times New Roman"/>
          <w:sz w:val="24"/>
          <w:szCs w:val="24"/>
          <w:lang w:val="en-US"/>
        </w:rPr>
        <w:t xml:space="preserve"> </w:t>
      </w:r>
    </w:p>
    <w:p w:rsidR="001F268B" w:rsidRDefault="001F268B" w:rsidP="001F268B">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0FDE">
        <w:rPr>
          <w:rFonts w:ascii="Times New Roman" w:hAnsi="Times New Roman" w:cs="Times New Roman"/>
          <w:sz w:val="24"/>
          <w:szCs w:val="24"/>
          <w:lang w:val="en-US"/>
        </w:rPr>
        <w:t xml:space="preserve">When sentences run consecutively, the defendant serves them back to back. When they run concurrently, the defendant serves them at the same time. When a person is charged and found guilty of more than 2 offences in Nigeria, the general rule is that whenever a court finds an accused person guilty of more than one offence, the sentences should run concurrently. When sentences run concurrently, defendants serve all the sentences at the same time. When sentences run consecutively, defendants have to finish serving the sentence for one offence before they start serving the sentence for any other offence. In </w:t>
      </w:r>
      <w:r w:rsidR="008213B8">
        <w:rPr>
          <w:rFonts w:ascii="Times New Roman" w:hAnsi="Times New Roman" w:cs="Times New Roman"/>
          <w:sz w:val="24"/>
          <w:szCs w:val="24"/>
          <w:lang w:val="en-US"/>
        </w:rPr>
        <w:t xml:space="preserve">the case of </w:t>
      </w:r>
      <w:r w:rsidR="008213B8" w:rsidRPr="00EA14D2">
        <w:rPr>
          <w:rFonts w:ascii="Times New Roman" w:hAnsi="Times New Roman" w:cs="Times New Roman"/>
          <w:b/>
          <w:sz w:val="24"/>
          <w:szCs w:val="24"/>
          <w:lang w:val="en-US"/>
        </w:rPr>
        <w:t>Nwafor V State</w:t>
      </w:r>
      <w:r w:rsidR="008213B8">
        <w:rPr>
          <w:rFonts w:ascii="Times New Roman" w:hAnsi="Times New Roman" w:cs="Times New Roman"/>
          <w:sz w:val="24"/>
          <w:szCs w:val="24"/>
          <w:lang w:val="en-US"/>
        </w:rPr>
        <w:t xml:space="preserve">, here the accused person was found guilty and sentenced for store breaking and possession of breaking instruments. The Supreme Court held that the sentence should run concurrently because they were crimes that emanated from the same </w:t>
      </w:r>
      <w:r w:rsidR="00615BA6">
        <w:rPr>
          <w:rFonts w:ascii="Times New Roman" w:hAnsi="Times New Roman" w:cs="Times New Roman"/>
          <w:sz w:val="24"/>
          <w:szCs w:val="24"/>
          <w:lang w:val="en-US"/>
        </w:rPr>
        <w:t xml:space="preserve">crime disposition. </w:t>
      </w:r>
    </w:p>
    <w:p w:rsidR="00883E67" w:rsidRDefault="00883E67" w:rsidP="001F268B">
      <w:pPr>
        <w:pStyle w:val="ListParagraph"/>
        <w:rPr>
          <w:rFonts w:ascii="Times New Roman" w:hAnsi="Times New Roman" w:cs="Times New Roman"/>
          <w:sz w:val="24"/>
          <w:szCs w:val="24"/>
          <w:lang w:val="en-US"/>
        </w:rPr>
      </w:pPr>
    </w:p>
    <w:p w:rsidR="00883E67" w:rsidRPr="00EA14D2" w:rsidRDefault="00EA14D2" w:rsidP="001F268B">
      <w:pPr>
        <w:pStyle w:val="ListParagrap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883E67" w:rsidRPr="00E05E30" w:rsidRDefault="00883E67" w:rsidP="001F268B">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As the presiding judge of the case, I have come to the conclusion that the nature of </w:t>
      </w:r>
      <w:r w:rsidR="00EA14D2">
        <w:rPr>
          <w:rFonts w:ascii="Times New Roman" w:hAnsi="Times New Roman" w:cs="Times New Roman"/>
          <w:sz w:val="24"/>
          <w:szCs w:val="24"/>
          <w:lang w:val="en-US"/>
        </w:rPr>
        <w:t xml:space="preserve">the offences committed by Evans, </w:t>
      </w:r>
      <w:r>
        <w:rPr>
          <w:rFonts w:ascii="Times New Roman" w:hAnsi="Times New Roman" w:cs="Times New Roman"/>
          <w:sz w:val="24"/>
          <w:szCs w:val="24"/>
          <w:lang w:val="en-US"/>
        </w:rPr>
        <w:t xml:space="preserve">are grievous. Like in the case of </w:t>
      </w:r>
      <w:r w:rsidRPr="00EA14D2">
        <w:rPr>
          <w:rFonts w:ascii="Times New Roman" w:hAnsi="Times New Roman" w:cs="Times New Roman"/>
          <w:b/>
          <w:sz w:val="24"/>
          <w:szCs w:val="24"/>
          <w:lang w:val="en-US"/>
        </w:rPr>
        <w:t>Adeyeye &amp; Others V State</w:t>
      </w:r>
      <w:r>
        <w:rPr>
          <w:rFonts w:ascii="Times New Roman" w:hAnsi="Times New Roman" w:cs="Times New Roman"/>
          <w:sz w:val="24"/>
          <w:szCs w:val="24"/>
          <w:lang w:val="en-US"/>
        </w:rPr>
        <w:t xml:space="preserve">, who was given 18 years for armed robbery. The character of the offender is a negative one as we have seen and likewise the above case which resulted in the Supreme Court increasing his term. He played a major role in the crimes mentioned and heavier punishments are given to major role players. </w:t>
      </w:r>
      <w:r w:rsidR="008310C7">
        <w:rPr>
          <w:rFonts w:ascii="Times New Roman" w:hAnsi="Times New Roman" w:cs="Times New Roman"/>
          <w:sz w:val="24"/>
          <w:szCs w:val="24"/>
          <w:lang w:val="en-US"/>
        </w:rPr>
        <w:t xml:space="preserve">His offences are rampant and the court takes any rampant case seriously to serve as a lesson to the public. His sentences will run concurrently in regards to the general rule in Nigeria that whenever a court finds an accused person guilty of more than one offence the sentences should run concurrently. </w:t>
      </w:r>
      <w:r>
        <w:rPr>
          <w:rFonts w:ascii="Times New Roman" w:hAnsi="Times New Roman" w:cs="Times New Roman"/>
          <w:sz w:val="24"/>
          <w:szCs w:val="24"/>
          <w:lang w:val="en-US"/>
        </w:rPr>
        <w:t xml:space="preserve"> </w:t>
      </w:r>
    </w:p>
    <w:p w:rsidR="004C3CB7" w:rsidRDefault="00752943"/>
    <w:sectPr w:rsidR="004C3CB7" w:rsidSect="00916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F02CC"/>
    <w:multiLevelType w:val="hybridMultilevel"/>
    <w:tmpl w:val="AF40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C6C"/>
    <w:multiLevelType w:val="hybridMultilevel"/>
    <w:tmpl w:val="CA56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9B"/>
    <w:rsid w:val="00010503"/>
    <w:rsid w:val="001C569D"/>
    <w:rsid w:val="001F268B"/>
    <w:rsid w:val="00224580"/>
    <w:rsid w:val="00232D97"/>
    <w:rsid w:val="00240A40"/>
    <w:rsid w:val="00271104"/>
    <w:rsid w:val="0028487F"/>
    <w:rsid w:val="00300BDF"/>
    <w:rsid w:val="00413890"/>
    <w:rsid w:val="004518D1"/>
    <w:rsid w:val="004F08C6"/>
    <w:rsid w:val="00560FDE"/>
    <w:rsid w:val="005E0580"/>
    <w:rsid w:val="00615BA6"/>
    <w:rsid w:val="006170F4"/>
    <w:rsid w:val="0065772A"/>
    <w:rsid w:val="0066444A"/>
    <w:rsid w:val="006E13B2"/>
    <w:rsid w:val="006F2CA9"/>
    <w:rsid w:val="00752943"/>
    <w:rsid w:val="007B30F9"/>
    <w:rsid w:val="007E188D"/>
    <w:rsid w:val="0081051A"/>
    <w:rsid w:val="008213B8"/>
    <w:rsid w:val="008310C7"/>
    <w:rsid w:val="00883E67"/>
    <w:rsid w:val="008F4802"/>
    <w:rsid w:val="009162DD"/>
    <w:rsid w:val="00A009B8"/>
    <w:rsid w:val="00A70CAB"/>
    <w:rsid w:val="00A945F7"/>
    <w:rsid w:val="00C4159B"/>
    <w:rsid w:val="00E05E30"/>
    <w:rsid w:val="00E52A8B"/>
    <w:rsid w:val="00EA14D2"/>
    <w:rsid w:val="00EE478F"/>
    <w:rsid w:val="00EF7D91"/>
    <w:rsid w:val="00F160C1"/>
    <w:rsid w:val="00F86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862D1-FEF0-3C41-9A00-E9521EA0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9B"/>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dc:creator>
  <cp:lastModifiedBy>2347067054119</cp:lastModifiedBy>
  <cp:revision>2</cp:revision>
  <dcterms:created xsi:type="dcterms:W3CDTF">2020-04-14T20:39:00Z</dcterms:created>
  <dcterms:modified xsi:type="dcterms:W3CDTF">2020-04-14T20:39:00Z</dcterms:modified>
</cp:coreProperties>
</file>