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7577C" w14:textId="77777777" w:rsidR="001C417B" w:rsidRPr="001C417B" w:rsidRDefault="001C417B">
      <w:pPr>
        <w:rPr>
          <w:rFonts w:ascii="Times New Roman" w:hAnsi="Times New Roman" w:cs="Times New Roman"/>
          <w:b/>
          <w:bCs/>
          <w:sz w:val="28"/>
          <w:szCs w:val="28"/>
        </w:rPr>
      </w:pPr>
      <w:r w:rsidRPr="001C417B">
        <w:rPr>
          <w:rFonts w:ascii="Times New Roman" w:hAnsi="Times New Roman" w:cs="Times New Roman"/>
          <w:b/>
          <w:bCs/>
          <w:sz w:val="28"/>
          <w:szCs w:val="28"/>
        </w:rPr>
        <w:t>DOSUMU OLUWATUNMISE IFEOLUWA</w:t>
      </w:r>
    </w:p>
    <w:p w14:paraId="1FEC1DC2" w14:textId="77777777" w:rsidR="001C417B" w:rsidRPr="001C417B" w:rsidRDefault="001C417B" w:rsidP="001C417B">
      <w:pPr>
        <w:jc w:val="both"/>
        <w:rPr>
          <w:rFonts w:ascii="Times New Roman" w:hAnsi="Times New Roman" w:cs="Times New Roman"/>
          <w:b/>
          <w:bCs/>
          <w:sz w:val="28"/>
          <w:szCs w:val="28"/>
        </w:rPr>
      </w:pPr>
      <w:r w:rsidRPr="001C417B">
        <w:rPr>
          <w:rFonts w:ascii="Times New Roman" w:hAnsi="Times New Roman" w:cs="Times New Roman"/>
          <w:b/>
          <w:bCs/>
          <w:sz w:val="28"/>
          <w:szCs w:val="28"/>
        </w:rPr>
        <w:t>17/LAW01/092</w:t>
      </w:r>
    </w:p>
    <w:p w14:paraId="30286790" w14:textId="1919CB5E" w:rsidR="00F841D5" w:rsidRPr="001C417B" w:rsidRDefault="001C417B" w:rsidP="001C417B">
      <w:pPr>
        <w:jc w:val="both"/>
        <w:rPr>
          <w:rFonts w:ascii="Times New Roman" w:hAnsi="Times New Roman" w:cs="Times New Roman"/>
          <w:b/>
          <w:bCs/>
          <w:sz w:val="28"/>
          <w:szCs w:val="28"/>
        </w:rPr>
      </w:pPr>
      <w:r w:rsidRPr="001C417B">
        <w:rPr>
          <w:rFonts w:ascii="Times New Roman" w:hAnsi="Times New Roman" w:cs="Times New Roman"/>
          <w:b/>
          <w:bCs/>
          <w:sz w:val="28"/>
          <w:szCs w:val="28"/>
        </w:rPr>
        <w:t>CRIMINOLOGY II</w:t>
      </w:r>
    </w:p>
    <w:p w14:paraId="367715C9" w14:textId="77777777" w:rsidR="001C417B" w:rsidRPr="001C417B" w:rsidRDefault="001C417B" w:rsidP="001C417B">
      <w:pPr>
        <w:jc w:val="both"/>
        <w:rPr>
          <w:rFonts w:ascii="Times New Roman" w:hAnsi="Times New Roman" w:cs="Times New Roman"/>
          <w:b/>
          <w:bCs/>
          <w:sz w:val="28"/>
          <w:szCs w:val="28"/>
        </w:rPr>
      </w:pPr>
      <w:r w:rsidRPr="001C417B">
        <w:rPr>
          <w:rFonts w:ascii="Times New Roman" w:hAnsi="Times New Roman" w:cs="Times New Roman"/>
          <w:b/>
          <w:bCs/>
          <w:sz w:val="28"/>
          <w:szCs w:val="28"/>
        </w:rPr>
        <w:t>LPI 304</w:t>
      </w:r>
    </w:p>
    <w:p w14:paraId="1A5E183F" w14:textId="77777777" w:rsidR="001C417B" w:rsidRPr="001C417B" w:rsidRDefault="001C417B" w:rsidP="001C417B">
      <w:pPr>
        <w:jc w:val="both"/>
        <w:rPr>
          <w:rFonts w:ascii="Times New Roman" w:hAnsi="Times New Roman" w:cs="Times New Roman"/>
          <w:b/>
          <w:bCs/>
          <w:sz w:val="28"/>
          <w:szCs w:val="28"/>
        </w:rPr>
      </w:pPr>
      <w:r w:rsidRPr="001C417B">
        <w:rPr>
          <w:rFonts w:ascii="Times New Roman" w:hAnsi="Times New Roman" w:cs="Times New Roman"/>
          <w:b/>
          <w:bCs/>
          <w:sz w:val="28"/>
          <w:szCs w:val="28"/>
        </w:rPr>
        <w:t xml:space="preserve">SENTENCING </w:t>
      </w:r>
    </w:p>
    <w:p w14:paraId="3BFF7594" w14:textId="676EA288" w:rsidR="004333E4" w:rsidRDefault="00B33E7C" w:rsidP="001C417B">
      <w:pPr>
        <w:jc w:val="both"/>
        <w:rPr>
          <w:rFonts w:ascii="Times New Roman" w:hAnsi="Times New Roman" w:cs="Times New Roman"/>
        </w:rPr>
      </w:pPr>
      <w:r>
        <w:rPr>
          <w:rFonts w:ascii="Times New Roman" w:hAnsi="Times New Roman" w:cs="Times New Roman"/>
        </w:rPr>
        <w:t xml:space="preserve">The criminal justice in Nigeria commences with the commission of a crime and continues with subsequent interventions by the law enforcement agencies and the system has the rights to </w:t>
      </w:r>
      <w:r w:rsidR="00CC5959">
        <w:rPr>
          <w:rFonts w:ascii="Times New Roman" w:hAnsi="Times New Roman" w:cs="Times New Roman"/>
        </w:rPr>
        <w:t>arraign, arrest</w:t>
      </w:r>
      <w:r>
        <w:rPr>
          <w:rFonts w:ascii="Times New Roman" w:hAnsi="Times New Roman" w:cs="Times New Roman"/>
        </w:rPr>
        <w:t xml:space="preserve">, sentence and punish the offender </w:t>
      </w:r>
      <w:r w:rsidR="00CC5959">
        <w:rPr>
          <w:rFonts w:ascii="Times New Roman" w:hAnsi="Times New Roman" w:cs="Times New Roman"/>
        </w:rPr>
        <w:t>accordingly. The</w:t>
      </w:r>
      <w:r>
        <w:rPr>
          <w:rFonts w:ascii="Times New Roman" w:hAnsi="Times New Roman" w:cs="Times New Roman"/>
        </w:rPr>
        <w:t xml:space="preserve"> criminal trial </w:t>
      </w:r>
      <w:r w:rsidR="00CC5959">
        <w:rPr>
          <w:rFonts w:ascii="Times New Roman" w:hAnsi="Times New Roman" w:cs="Times New Roman"/>
        </w:rPr>
        <w:t>usually</w:t>
      </w:r>
      <w:r>
        <w:rPr>
          <w:rFonts w:ascii="Times New Roman" w:hAnsi="Times New Roman" w:cs="Times New Roman"/>
        </w:rPr>
        <w:t xml:space="preserve"> involves the state and society with the offender who is alleged to have committed the crime</w:t>
      </w:r>
      <w:r w:rsidR="00CC5959">
        <w:rPr>
          <w:rFonts w:ascii="Times New Roman" w:hAnsi="Times New Roman" w:cs="Times New Roman"/>
        </w:rPr>
        <w:t xml:space="preserve">. The case of </w:t>
      </w:r>
      <w:r w:rsidR="00CC5959" w:rsidRPr="00276FA1">
        <w:rPr>
          <w:rFonts w:ascii="Times New Roman" w:hAnsi="Times New Roman" w:cs="Times New Roman"/>
          <w:b/>
          <w:bCs/>
        </w:rPr>
        <w:t>ICHI V STATE 1996 NWLR</w:t>
      </w:r>
      <w:r w:rsidR="00CC5959">
        <w:rPr>
          <w:rFonts w:ascii="Times New Roman" w:hAnsi="Times New Roman" w:cs="Times New Roman"/>
        </w:rPr>
        <w:t xml:space="preserve"> </w:t>
      </w:r>
      <w:r w:rsidR="00CC5959" w:rsidRPr="00276FA1">
        <w:rPr>
          <w:rFonts w:ascii="Times New Roman" w:hAnsi="Times New Roman" w:cs="Times New Roman"/>
          <w:b/>
          <w:bCs/>
        </w:rPr>
        <w:t>pt. 420 ACT 89</w:t>
      </w:r>
      <w:r w:rsidR="00CC5959">
        <w:rPr>
          <w:rFonts w:ascii="Times New Roman" w:hAnsi="Times New Roman" w:cs="Times New Roman"/>
        </w:rPr>
        <w:t xml:space="preserve"> it was held that a sentence is the judgement formally pronounced by the court or by the judge upon an accused person after his conviction in a criminal prosecution imposing punishments to be inflicted.</w:t>
      </w:r>
    </w:p>
    <w:p w14:paraId="48424741" w14:textId="43D6031B" w:rsidR="00B04753" w:rsidRDefault="00CC5959">
      <w:pPr>
        <w:rPr>
          <w:rFonts w:ascii="Times New Roman" w:hAnsi="Times New Roman" w:cs="Times New Roman"/>
        </w:rPr>
      </w:pPr>
      <w:r>
        <w:rPr>
          <w:rFonts w:ascii="Times New Roman" w:hAnsi="Times New Roman" w:cs="Times New Roman"/>
        </w:rPr>
        <w:t xml:space="preserve">The purpose of sentencing is to contribute along side with the crime prevention </w:t>
      </w:r>
      <w:r w:rsidR="00B04753">
        <w:rPr>
          <w:rFonts w:ascii="Times New Roman" w:hAnsi="Times New Roman" w:cs="Times New Roman"/>
        </w:rPr>
        <w:t>initiatives,</w:t>
      </w:r>
      <w:r>
        <w:rPr>
          <w:rFonts w:ascii="Times New Roman" w:hAnsi="Times New Roman" w:cs="Times New Roman"/>
        </w:rPr>
        <w:t xml:space="preserve"> the respect of t</w:t>
      </w:r>
      <w:r w:rsidR="00B04753">
        <w:rPr>
          <w:rFonts w:ascii="Times New Roman" w:hAnsi="Times New Roman" w:cs="Times New Roman"/>
        </w:rPr>
        <w:t>h</w:t>
      </w:r>
      <w:r>
        <w:rPr>
          <w:rFonts w:ascii="Times New Roman" w:hAnsi="Times New Roman" w:cs="Times New Roman"/>
        </w:rPr>
        <w:t xml:space="preserve">e law and the </w:t>
      </w:r>
      <w:r w:rsidR="00B04753">
        <w:rPr>
          <w:rFonts w:ascii="Times New Roman" w:hAnsi="Times New Roman" w:cs="Times New Roman"/>
        </w:rPr>
        <w:t>maintenance</w:t>
      </w:r>
      <w:r>
        <w:rPr>
          <w:rFonts w:ascii="Times New Roman" w:hAnsi="Times New Roman" w:cs="Times New Roman"/>
        </w:rPr>
        <w:t xml:space="preserve"> of just, peaceful and safe </w:t>
      </w:r>
      <w:r w:rsidR="00B04753">
        <w:rPr>
          <w:rFonts w:ascii="Times New Roman" w:hAnsi="Times New Roman" w:cs="Times New Roman"/>
        </w:rPr>
        <w:t xml:space="preserve">society by imposing just sanctions that have one or more of the following objectives which are </w:t>
      </w:r>
    </w:p>
    <w:p w14:paraId="0441FBC1" w14:textId="295B6525" w:rsidR="00B04753" w:rsidRDefault="00B04753" w:rsidP="00B04753">
      <w:pPr>
        <w:pStyle w:val="ListParagraph"/>
        <w:numPr>
          <w:ilvl w:val="0"/>
          <w:numId w:val="1"/>
        </w:numPr>
        <w:rPr>
          <w:rFonts w:ascii="Times New Roman" w:hAnsi="Times New Roman" w:cs="Times New Roman"/>
        </w:rPr>
      </w:pPr>
      <w:r>
        <w:rPr>
          <w:rFonts w:ascii="Times New Roman" w:hAnsi="Times New Roman" w:cs="Times New Roman"/>
        </w:rPr>
        <w:t xml:space="preserve">To deter the offender and other persons from committing offences </w:t>
      </w:r>
    </w:p>
    <w:p w14:paraId="324416A8" w14:textId="5718A8BF" w:rsidR="00B04753" w:rsidRDefault="00B04753" w:rsidP="00B04753">
      <w:pPr>
        <w:pStyle w:val="ListParagraph"/>
        <w:numPr>
          <w:ilvl w:val="0"/>
          <w:numId w:val="1"/>
        </w:numPr>
        <w:rPr>
          <w:rFonts w:ascii="Times New Roman" w:hAnsi="Times New Roman" w:cs="Times New Roman"/>
        </w:rPr>
      </w:pPr>
      <w:r>
        <w:rPr>
          <w:rFonts w:ascii="Times New Roman" w:hAnsi="Times New Roman" w:cs="Times New Roman"/>
        </w:rPr>
        <w:t>To denounce unlawful conducts</w:t>
      </w:r>
    </w:p>
    <w:p w14:paraId="680E9B69" w14:textId="205B1BAA" w:rsidR="00B04753" w:rsidRDefault="00B04753" w:rsidP="00B04753">
      <w:pPr>
        <w:pStyle w:val="ListParagraph"/>
        <w:numPr>
          <w:ilvl w:val="0"/>
          <w:numId w:val="1"/>
        </w:numPr>
        <w:rPr>
          <w:rFonts w:ascii="Times New Roman" w:hAnsi="Times New Roman" w:cs="Times New Roman"/>
        </w:rPr>
      </w:pPr>
      <w:r>
        <w:rPr>
          <w:rFonts w:ascii="Times New Roman" w:hAnsi="Times New Roman" w:cs="Times New Roman"/>
        </w:rPr>
        <w:t>To separate offenders from the society where necessary</w:t>
      </w:r>
    </w:p>
    <w:p w14:paraId="6241175B" w14:textId="07AEF67F" w:rsidR="00B04753" w:rsidRDefault="00B04753" w:rsidP="00B04753">
      <w:pPr>
        <w:pStyle w:val="ListParagraph"/>
        <w:numPr>
          <w:ilvl w:val="0"/>
          <w:numId w:val="1"/>
        </w:numPr>
        <w:rPr>
          <w:rFonts w:ascii="Times New Roman" w:hAnsi="Times New Roman" w:cs="Times New Roman"/>
        </w:rPr>
      </w:pPr>
      <w:r>
        <w:rPr>
          <w:rFonts w:ascii="Times New Roman" w:hAnsi="Times New Roman" w:cs="Times New Roman"/>
        </w:rPr>
        <w:t>To promote the sense of responsibility in offenders and acknowledgement of the harm done on the community and victims.</w:t>
      </w:r>
    </w:p>
    <w:p w14:paraId="5E330EAC" w14:textId="363E1777" w:rsidR="00B04753" w:rsidRDefault="00B04753" w:rsidP="00B04753">
      <w:pPr>
        <w:pStyle w:val="ListParagraph"/>
        <w:numPr>
          <w:ilvl w:val="0"/>
          <w:numId w:val="1"/>
        </w:numPr>
        <w:rPr>
          <w:rFonts w:ascii="Times New Roman" w:hAnsi="Times New Roman" w:cs="Times New Roman"/>
        </w:rPr>
      </w:pPr>
      <w:r w:rsidRPr="00B04753">
        <w:rPr>
          <w:rFonts w:ascii="Times New Roman" w:hAnsi="Times New Roman" w:cs="Times New Roman"/>
        </w:rPr>
        <w:t>To assist in rehabilitating offenders</w:t>
      </w:r>
    </w:p>
    <w:p w14:paraId="2ADE193A" w14:textId="7AC1FFCF" w:rsidR="00FD0F38" w:rsidRDefault="00B04753" w:rsidP="00B04753">
      <w:pPr>
        <w:rPr>
          <w:rFonts w:ascii="Times New Roman" w:hAnsi="Times New Roman" w:cs="Times New Roman"/>
        </w:rPr>
      </w:pPr>
      <w:r>
        <w:rPr>
          <w:rFonts w:ascii="Times New Roman" w:hAnsi="Times New Roman" w:cs="Times New Roman"/>
        </w:rPr>
        <w:t xml:space="preserve">The supreme </w:t>
      </w:r>
      <w:r w:rsidR="00FD0F38">
        <w:rPr>
          <w:rFonts w:ascii="Times New Roman" w:hAnsi="Times New Roman" w:cs="Times New Roman"/>
        </w:rPr>
        <w:t>court</w:t>
      </w:r>
      <w:r>
        <w:rPr>
          <w:rFonts w:ascii="Times New Roman" w:hAnsi="Times New Roman" w:cs="Times New Roman"/>
        </w:rPr>
        <w:t xml:space="preserve"> in </w:t>
      </w:r>
      <w:r w:rsidRPr="00276FA1">
        <w:rPr>
          <w:rFonts w:ascii="Times New Roman" w:hAnsi="Times New Roman" w:cs="Times New Roman"/>
          <w:b/>
          <w:bCs/>
        </w:rPr>
        <w:t xml:space="preserve">Mohammed v </w:t>
      </w:r>
      <w:proofErr w:type="spellStart"/>
      <w:r w:rsidRPr="00276FA1">
        <w:rPr>
          <w:rFonts w:ascii="Times New Roman" w:hAnsi="Times New Roman" w:cs="Times New Roman"/>
          <w:b/>
          <w:bCs/>
        </w:rPr>
        <w:t>Olawunmi</w:t>
      </w:r>
      <w:proofErr w:type="spellEnd"/>
      <w:r w:rsidRPr="00276FA1">
        <w:rPr>
          <w:rFonts w:ascii="Times New Roman" w:hAnsi="Times New Roman" w:cs="Times New Roman"/>
          <w:b/>
          <w:bCs/>
        </w:rPr>
        <w:t xml:space="preserve"> 1993 4 WLR pt. 348 ACT 401paragraph A</w:t>
      </w:r>
      <w:r>
        <w:rPr>
          <w:rFonts w:ascii="Times New Roman" w:hAnsi="Times New Roman" w:cs="Times New Roman"/>
        </w:rPr>
        <w:t xml:space="preserve"> held as follows once a court of competent jurisdiction </w:t>
      </w:r>
      <w:r w:rsidR="00FD0F38">
        <w:rPr>
          <w:rFonts w:ascii="Times New Roman" w:hAnsi="Times New Roman" w:cs="Times New Roman"/>
        </w:rPr>
        <w:t xml:space="preserve">makes a finding of guilt in a criminal case of quasi criminal matter the conviction has been made regardless of the </w:t>
      </w:r>
      <w:proofErr w:type="spellStart"/>
      <w:r w:rsidR="00FD0F38">
        <w:rPr>
          <w:rFonts w:ascii="Times New Roman" w:hAnsi="Times New Roman" w:cs="Times New Roman"/>
        </w:rPr>
        <w:t>inferment</w:t>
      </w:r>
      <w:proofErr w:type="spellEnd"/>
      <w:r w:rsidR="00FD0F38">
        <w:rPr>
          <w:rFonts w:ascii="Times New Roman" w:hAnsi="Times New Roman" w:cs="Times New Roman"/>
        </w:rPr>
        <w:t xml:space="preserve"> of sentences consequent upon it. the sentence whether of imprisonment or </w:t>
      </w:r>
      <w:r w:rsidR="00BD7BD2">
        <w:rPr>
          <w:rFonts w:ascii="Times New Roman" w:hAnsi="Times New Roman" w:cs="Times New Roman"/>
        </w:rPr>
        <w:t>payment of</w:t>
      </w:r>
      <w:r w:rsidR="00FD0F38">
        <w:rPr>
          <w:rFonts w:ascii="Times New Roman" w:hAnsi="Times New Roman" w:cs="Times New Roman"/>
        </w:rPr>
        <w:t xml:space="preserve"> fine emanates from the discretion of the judge after the finding of guilt and flows logically from the conviction. In Nigeria those who have been previously convicted in criminal cases usually attract partial sentences or </w:t>
      </w:r>
      <w:r w:rsidR="00BD7BD2">
        <w:rPr>
          <w:rFonts w:ascii="Times New Roman" w:hAnsi="Times New Roman" w:cs="Times New Roman"/>
        </w:rPr>
        <w:t>punishments</w:t>
      </w:r>
      <w:r w:rsidR="00FD0F38">
        <w:rPr>
          <w:rFonts w:ascii="Times New Roman" w:hAnsi="Times New Roman" w:cs="Times New Roman"/>
        </w:rPr>
        <w:t xml:space="preserve"> unlike first time offenders and at times vice versa. The supreme court has laid down 6 basic principles or guidelines to aid courts in reaching reasonable just and fair sentences</w:t>
      </w:r>
      <w:r w:rsidR="00B41F67">
        <w:rPr>
          <w:rFonts w:ascii="Times New Roman" w:hAnsi="Times New Roman" w:cs="Times New Roman"/>
        </w:rPr>
        <w:t xml:space="preserve"> especially in the case of Evans they are:</w:t>
      </w:r>
    </w:p>
    <w:p w14:paraId="5C169A62" w14:textId="07CD2372" w:rsidR="009A66B9" w:rsidRDefault="009A66B9" w:rsidP="009A66B9">
      <w:pPr>
        <w:pStyle w:val="ListParagraph"/>
        <w:numPr>
          <w:ilvl w:val="0"/>
          <w:numId w:val="3"/>
        </w:numPr>
        <w:rPr>
          <w:rFonts w:ascii="Times New Roman" w:hAnsi="Times New Roman" w:cs="Times New Roman"/>
        </w:rPr>
      </w:pPr>
      <w:r>
        <w:rPr>
          <w:rFonts w:ascii="Times New Roman" w:hAnsi="Times New Roman" w:cs="Times New Roman"/>
        </w:rPr>
        <w:t xml:space="preserve">The Nature of the Offence </w:t>
      </w:r>
    </w:p>
    <w:p w14:paraId="13BC53FB" w14:textId="77777777" w:rsidR="009A66B9" w:rsidRDefault="009A66B9" w:rsidP="009A66B9">
      <w:pPr>
        <w:pStyle w:val="ListParagraph"/>
        <w:numPr>
          <w:ilvl w:val="0"/>
          <w:numId w:val="3"/>
        </w:numPr>
        <w:rPr>
          <w:rFonts w:ascii="Times New Roman" w:hAnsi="Times New Roman" w:cs="Times New Roman"/>
        </w:rPr>
      </w:pPr>
      <w:r>
        <w:rPr>
          <w:rFonts w:ascii="Times New Roman" w:hAnsi="Times New Roman" w:cs="Times New Roman"/>
        </w:rPr>
        <w:t xml:space="preserve">The character and nature of the offender </w:t>
      </w:r>
    </w:p>
    <w:p w14:paraId="3AEE7BC8" w14:textId="77777777" w:rsidR="009A66B9" w:rsidRDefault="009A66B9" w:rsidP="009A66B9">
      <w:pPr>
        <w:pStyle w:val="ListParagraph"/>
        <w:numPr>
          <w:ilvl w:val="0"/>
          <w:numId w:val="3"/>
        </w:numPr>
        <w:rPr>
          <w:rFonts w:ascii="Times New Roman" w:hAnsi="Times New Roman" w:cs="Times New Roman"/>
        </w:rPr>
      </w:pPr>
      <w:r>
        <w:rPr>
          <w:rFonts w:ascii="Times New Roman" w:hAnsi="Times New Roman" w:cs="Times New Roman"/>
        </w:rPr>
        <w:t>The position of the offender amongst his confederates</w:t>
      </w:r>
    </w:p>
    <w:p w14:paraId="6A0F78F4" w14:textId="77777777" w:rsidR="009A66B9" w:rsidRDefault="009A66B9" w:rsidP="009A66B9">
      <w:pPr>
        <w:pStyle w:val="ListParagraph"/>
        <w:numPr>
          <w:ilvl w:val="0"/>
          <w:numId w:val="3"/>
        </w:numPr>
        <w:rPr>
          <w:rFonts w:ascii="Times New Roman" w:hAnsi="Times New Roman" w:cs="Times New Roman"/>
        </w:rPr>
      </w:pPr>
      <w:r>
        <w:rPr>
          <w:rFonts w:ascii="Times New Roman" w:hAnsi="Times New Roman" w:cs="Times New Roman"/>
        </w:rPr>
        <w:t xml:space="preserve">The rampancy of the offence </w:t>
      </w:r>
    </w:p>
    <w:p w14:paraId="6EA0058D" w14:textId="77777777" w:rsidR="009A66B9" w:rsidRDefault="009A66B9" w:rsidP="009A66B9">
      <w:pPr>
        <w:pStyle w:val="ListParagraph"/>
        <w:numPr>
          <w:ilvl w:val="0"/>
          <w:numId w:val="3"/>
        </w:numPr>
        <w:rPr>
          <w:rFonts w:ascii="Times New Roman" w:hAnsi="Times New Roman" w:cs="Times New Roman"/>
        </w:rPr>
      </w:pPr>
      <w:r>
        <w:rPr>
          <w:rFonts w:ascii="Times New Roman" w:hAnsi="Times New Roman" w:cs="Times New Roman"/>
        </w:rPr>
        <w:t xml:space="preserve">Statutory limitations </w:t>
      </w:r>
    </w:p>
    <w:p w14:paraId="7F748045" w14:textId="6A1FCED6" w:rsidR="009A66B9" w:rsidRDefault="009A66B9" w:rsidP="00B04753">
      <w:pPr>
        <w:pStyle w:val="ListParagraph"/>
        <w:numPr>
          <w:ilvl w:val="0"/>
          <w:numId w:val="3"/>
        </w:numPr>
        <w:rPr>
          <w:rFonts w:ascii="Times New Roman" w:hAnsi="Times New Roman" w:cs="Times New Roman"/>
        </w:rPr>
      </w:pPr>
      <w:r>
        <w:rPr>
          <w:rFonts w:ascii="Times New Roman" w:hAnsi="Times New Roman" w:cs="Times New Roman"/>
        </w:rPr>
        <w:t xml:space="preserve"> Concurrency of the sentence</w:t>
      </w:r>
    </w:p>
    <w:p w14:paraId="614EDFDA" w14:textId="40A1F9DD" w:rsidR="00D722D7" w:rsidRDefault="00D722D7" w:rsidP="00D722D7">
      <w:pPr>
        <w:pStyle w:val="ListParagraph"/>
        <w:rPr>
          <w:rFonts w:ascii="Times New Roman" w:hAnsi="Times New Roman" w:cs="Times New Roman"/>
        </w:rPr>
      </w:pPr>
    </w:p>
    <w:p w14:paraId="20FB5BAB" w14:textId="77777777" w:rsidR="00D722D7" w:rsidRPr="00D722D7" w:rsidRDefault="00D722D7" w:rsidP="00D722D7">
      <w:pPr>
        <w:pStyle w:val="ListParagraph"/>
        <w:rPr>
          <w:rFonts w:ascii="Times New Roman" w:hAnsi="Times New Roman" w:cs="Times New Roman"/>
        </w:rPr>
      </w:pPr>
    </w:p>
    <w:p w14:paraId="42BAE000" w14:textId="5903D193" w:rsidR="00FD0F38" w:rsidRPr="00D722D7" w:rsidRDefault="00FD0F38" w:rsidP="009A66B9">
      <w:pPr>
        <w:pStyle w:val="ListParagraph"/>
        <w:numPr>
          <w:ilvl w:val="0"/>
          <w:numId w:val="4"/>
        </w:numPr>
        <w:rPr>
          <w:rFonts w:ascii="Times New Roman" w:hAnsi="Times New Roman" w:cs="Times New Roman"/>
          <w:b/>
          <w:bCs/>
          <w:u w:val="single"/>
        </w:rPr>
      </w:pPr>
      <w:bookmarkStart w:id="0" w:name="_Hlk37786141"/>
      <w:r w:rsidRPr="00D722D7">
        <w:rPr>
          <w:rFonts w:ascii="Times New Roman" w:hAnsi="Times New Roman" w:cs="Times New Roman"/>
          <w:b/>
          <w:bCs/>
          <w:u w:val="single"/>
        </w:rPr>
        <w:t xml:space="preserve">The Nature of the Offence </w:t>
      </w:r>
    </w:p>
    <w:bookmarkEnd w:id="0"/>
    <w:p w14:paraId="27628605" w14:textId="4F731F10" w:rsidR="00BD7BD2" w:rsidRDefault="009A66B9" w:rsidP="00BD7BD2">
      <w:pPr>
        <w:pStyle w:val="ListParagraph"/>
        <w:rPr>
          <w:rFonts w:ascii="Times New Roman" w:hAnsi="Times New Roman" w:cs="Times New Roman"/>
        </w:rPr>
      </w:pPr>
      <w:r>
        <w:rPr>
          <w:rFonts w:ascii="Times New Roman" w:hAnsi="Times New Roman" w:cs="Times New Roman"/>
        </w:rPr>
        <w:t xml:space="preserve">As a principal of law in practice the nature of the offence committed by an accused person (the defendant or offender) of which he has been found guilty of goes a long way in dictating or determining </w:t>
      </w:r>
      <w:r w:rsidR="00D722D7">
        <w:rPr>
          <w:rFonts w:ascii="Times New Roman" w:hAnsi="Times New Roman" w:cs="Times New Roman"/>
        </w:rPr>
        <w:t xml:space="preserve">the extent of his punishments. The law is clear that a person cannot be found guilty </w:t>
      </w:r>
      <w:r w:rsidR="00D722D7">
        <w:rPr>
          <w:rFonts w:ascii="Times New Roman" w:hAnsi="Times New Roman" w:cs="Times New Roman"/>
        </w:rPr>
        <w:lastRenderedPageBreak/>
        <w:t xml:space="preserve">of an offence which as at the time it was committed it didn’t constitute to a crime in any written law and its punishments clearly stated in </w:t>
      </w:r>
      <w:proofErr w:type="spellStart"/>
      <w:r w:rsidR="00D722D7" w:rsidRPr="00D722D7">
        <w:rPr>
          <w:rFonts w:ascii="Times New Roman" w:hAnsi="Times New Roman" w:cs="Times New Roman"/>
          <w:b/>
          <w:bCs/>
        </w:rPr>
        <w:t>Adeyeye</w:t>
      </w:r>
      <w:proofErr w:type="spellEnd"/>
      <w:r w:rsidR="00D722D7" w:rsidRPr="00D722D7">
        <w:rPr>
          <w:rFonts w:ascii="Times New Roman" w:hAnsi="Times New Roman" w:cs="Times New Roman"/>
          <w:b/>
          <w:bCs/>
        </w:rPr>
        <w:t xml:space="preserve"> and others v State</w:t>
      </w:r>
      <w:r w:rsidR="00D722D7">
        <w:rPr>
          <w:rFonts w:ascii="Times New Roman" w:hAnsi="Times New Roman" w:cs="Times New Roman"/>
          <w:b/>
          <w:bCs/>
        </w:rPr>
        <w:t xml:space="preserve"> </w:t>
      </w:r>
      <w:r w:rsidR="00D722D7">
        <w:rPr>
          <w:rFonts w:ascii="Times New Roman" w:hAnsi="Times New Roman" w:cs="Times New Roman"/>
        </w:rPr>
        <w:t>a case which involved robbery and violence tried by the High court of the western state . the court imposed the sentence of 18 years of imprisonment on the accused person.</w:t>
      </w:r>
    </w:p>
    <w:p w14:paraId="0E7B8ABF" w14:textId="0186E620" w:rsidR="00D722D7" w:rsidRPr="00E236C0" w:rsidRDefault="00D722D7" w:rsidP="00BD7BD2">
      <w:pPr>
        <w:pStyle w:val="ListParagraph"/>
        <w:rPr>
          <w:rFonts w:ascii="Times New Roman" w:hAnsi="Times New Roman" w:cs="Times New Roman"/>
        </w:rPr>
      </w:pPr>
      <w:r>
        <w:rPr>
          <w:rFonts w:ascii="Times New Roman" w:hAnsi="Times New Roman" w:cs="Times New Roman"/>
        </w:rPr>
        <w:t xml:space="preserve">On appeal, the western </w:t>
      </w:r>
      <w:r w:rsidR="00070493">
        <w:rPr>
          <w:rFonts w:ascii="Times New Roman" w:hAnsi="Times New Roman" w:cs="Times New Roman"/>
        </w:rPr>
        <w:t>state appeal</w:t>
      </w:r>
      <w:r>
        <w:rPr>
          <w:rFonts w:ascii="Times New Roman" w:hAnsi="Times New Roman" w:cs="Times New Roman"/>
        </w:rPr>
        <w:t xml:space="preserve"> court reduced the sentence to 10 years the accused person unsatisfied with the decision of the appeal court yet </w:t>
      </w:r>
      <w:r w:rsidR="00070493">
        <w:rPr>
          <w:rFonts w:ascii="Times New Roman" w:hAnsi="Times New Roman" w:cs="Times New Roman"/>
        </w:rPr>
        <w:t>appealed</w:t>
      </w:r>
      <w:r>
        <w:rPr>
          <w:rFonts w:ascii="Times New Roman" w:hAnsi="Times New Roman" w:cs="Times New Roman"/>
        </w:rPr>
        <w:t xml:space="preserve"> to the supreme court</w:t>
      </w:r>
      <w:r w:rsidR="00070493">
        <w:rPr>
          <w:rFonts w:ascii="Times New Roman" w:hAnsi="Times New Roman" w:cs="Times New Roman"/>
        </w:rPr>
        <w:t xml:space="preserve"> which then stated that the sentence given by the supreme court was too lenient because of the seriousness of the crime committed. </w:t>
      </w:r>
      <w:r w:rsidR="00B41F67">
        <w:rPr>
          <w:rFonts w:ascii="Times New Roman" w:hAnsi="Times New Roman" w:cs="Times New Roman"/>
        </w:rPr>
        <w:t>Also,</w:t>
      </w:r>
      <w:r w:rsidR="00070493">
        <w:rPr>
          <w:rFonts w:ascii="Times New Roman" w:hAnsi="Times New Roman" w:cs="Times New Roman"/>
        </w:rPr>
        <w:t xml:space="preserve"> in the case of </w:t>
      </w:r>
      <w:proofErr w:type="spellStart"/>
      <w:r w:rsidR="00070493" w:rsidRPr="00070493">
        <w:rPr>
          <w:rFonts w:ascii="Times New Roman" w:hAnsi="Times New Roman" w:cs="Times New Roman"/>
          <w:b/>
          <w:bCs/>
        </w:rPr>
        <w:t>Etim</w:t>
      </w:r>
      <w:proofErr w:type="spellEnd"/>
      <w:r w:rsidR="00070493" w:rsidRPr="00070493">
        <w:rPr>
          <w:rFonts w:ascii="Times New Roman" w:hAnsi="Times New Roman" w:cs="Times New Roman"/>
          <w:b/>
          <w:bCs/>
        </w:rPr>
        <w:t xml:space="preserve"> v The Queen 1964</w:t>
      </w:r>
      <w:r w:rsidR="00070493">
        <w:rPr>
          <w:rFonts w:ascii="Times New Roman" w:hAnsi="Times New Roman" w:cs="Times New Roman"/>
        </w:rPr>
        <w:t xml:space="preserve"> in cases which involves manslaughter whether unintended homicide either by provocation murder or auto mobile accident, there is a tendency of the court to impose slight </w:t>
      </w:r>
      <w:r w:rsidR="00E236C0">
        <w:rPr>
          <w:rFonts w:ascii="Times New Roman" w:hAnsi="Times New Roman" w:cs="Times New Roman"/>
        </w:rPr>
        <w:t>penalties</w:t>
      </w:r>
      <w:r w:rsidR="00070493">
        <w:rPr>
          <w:rFonts w:ascii="Times New Roman" w:hAnsi="Times New Roman" w:cs="Times New Roman"/>
        </w:rPr>
        <w:t>\punishments</w:t>
      </w:r>
      <w:r w:rsidR="00E236C0">
        <w:rPr>
          <w:rFonts w:ascii="Times New Roman" w:hAnsi="Times New Roman" w:cs="Times New Roman"/>
        </w:rPr>
        <w:t xml:space="preserve"> as opposed to provocation murder. In </w:t>
      </w:r>
      <w:proofErr w:type="spellStart"/>
      <w:r w:rsidR="00E236C0" w:rsidRPr="000C2025">
        <w:rPr>
          <w:rFonts w:ascii="Times New Roman" w:hAnsi="Times New Roman" w:cs="Times New Roman"/>
          <w:b/>
          <w:bCs/>
        </w:rPr>
        <w:t>Idoye</w:t>
      </w:r>
      <w:proofErr w:type="spellEnd"/>
      <w:r w:rsidR="00E236C0" w:rsidRPr="000C2025">
        <w:rPr>
          <w:rFonts w:ascii="Times New Roman" w:hAnsi="Times New Roman" w:cs="Times New Roman"/>
          <w:b/>
          <w:bCs/>
        </w:rPr>
        <w:t xml:space="preserve"> v State</w:t>
      </w:r>
      <w:r w:rsidR="00E236C0">
        <w:rPr>
          <w:rFonts w:ascii="Times New Roman" w:hAnsi="Times New Roman" w:cs="Times New Roman"/>
        </w:rPr>
        <w:t xml:space="preserve"> the accused drove his car at night without head lamps in a hilltop area in the process he killed  pedestrian he was sentenced to 5 years imprisonment by the High court in addition to 10years suspension the Supreme Court then </w:t>
      </w:r>
      <w:r w:rsidR="000C2025">
        <w:rPr>
          <w:rFonts w:ascii="Times New Roman" w:hAnsi="Times New Roman" w:cs="Times New Roman"/>
        </w:rPr>
        <w:t>reduced</w:t>
      </w:r>
      <w:r w:rsidR="00E236C0">
        <w:rPr>
          <w:rFonts w:ascii="Times New Roman" w:hAnsi="Times New Roman" w:cs="Times New Roman"/>
        </w:rPr>
        <w:t xml:space="preserve"> the sentence to 2 and half years imprisonment and 5 years disqualification which similarly happened in </w:t>
      </w:r>
      <w:r w:rsidR="00E236C0" w:rsidRPr="00E236C0">
        <w:rPr>
          <w:rFonts w:ascii="Times New Roman" w:hAnsi="Times New Roman" w:cs="Times New Roman"/>
          <w:b/>
          <w:bCs/>
        </w:rPr>
        <w:t>Mohammed v</w:t>
      </w:r>
      <w:r w:rsidR="00E236C0">
        <w:rPr>
          <w:rFonts w:ascii="Times New Roman" w:hAnsi="Times New Roman" w:cs="Times New Roman"/>
        </w:rPr>
        <w:t xml:space="preserve"> </w:t>
      </w:r>
      <w:r w:rsidR="00E236C0" w:rsidRPr="00E236C0">
        <w:rPr>
          <w:rFonts w:ascii="Times New Roman" w:hAnsi="Times New Roman" w:cs="Times New Roman"/>
          <w:b/>
          <w:bCs/>
        </w:rPr>
        <w:t>COP</w:t>
      </w:r>
      <w:r w:rsidR="00E236C0">
        <w:rPr>
          <w:rFonts w:ascii="Times New Roman" w:hAnsi="Times New Roman" w:cs="Times New Roman"/>
          <w:b/>
          <w:bCs/>
        </w:rPr>
        <w:t xml:space="preserve"> </w:t>
      </w:r>
      <w:r w:rsidR="00E236C0">
        <w:rPr>
          <w:rFonts w:ascii="Times New Roman" w:hAnsi="Times New Roman" w:cs="Times New Roman"/>
        </w:rPr>
        <w:t xml:space="preserve">provocation is a statutory recognized </w:t>
      </w:r>
      <w:r w:rsidR="000C2025">
        <w:rPr>
          <w:rFonts w:ascii="Times New Roman" w:hAnsi="Times New Roman" w:cs="Times New Roman"/>
        </w:rPr>
        <w:t>defense</w:t>
      </w:r>
      <w:r w:rsidR="00E236C0">
        <w:rPr>
          <w:rFonts w:ascii="Times New Roman" w:hAnsi="Times New Roman" w:cs="Times New Roman"/>
        </w:rPr>
        <w:t xml:space="preserve"> or criminal </w:t>
      </w:r>
      <w:r w:rsidR="000C2025">
        <w:rPr>
          <w:rFonts w:ascii="Times New Roman" w:hAnsi="Times New Roman" w:cs="Times New Roman"/>
        </w:rPr>
        <w:t>defense</w:t>
      </w:r>
      <w:r w:rsidR="00E236C0">
        <w:rPr>
          <w:rFonts w:ascii="Times New Roman" w:hAnsi="Times New Roman" w:cs="Times New Roman"/>
        </w:rPr>
        <w:t xml:space="preserve"> which serves as a litigating factor and reduces cases of murder </w:t>
      </w:r>
      <w:r w:rsidR="000C2025">
        <w:rPr>
          <w:rFonts w:ascii="Times New Roman" w:hAnsi="Times New Roman" w:cs="Times New Roman"/>
        </w:rPr>
        <w:t>to manslaughter. The maximum sentence for manslaughter is life imprisonment. However, it is at the judge’s discretion in determining the extent of the sentence to the convicted.</w:t>
      </w:r>
    </w:p>
    <w:p w14:paraId="78DAEB16" w14:textId="06C096AD" w:rsidR="00FD0F38" w:rsidRDefault="00FD0F38" w:rsidP="009A66B9">
      <w:pPr>
        <w:pStyle w:val="ListParagraph"/>
        <w:numPr>
          <w:ilvl w:val="0"/>
          <w:numId w:val="4"/>
        </w:numPr>
        <w:rPr>
          <w:rFonts w:ascii="Times New Roman" w:hAnsi="Times New Roman" w:cs="Times New Roman"/>
          <w:b/>
          <w:bCs/>
          <w:u w:val="single"/>
        </w:rPr>
      </w:pPr>
      <w:bookmarkStart w:id="1" w:name="_Hlk37786068"/>
      <w:r w:rsidRPr="000C2025">
        <w:rPr>
          <w:rFonts w:ascii="Times New Roman" w:hAnsi="Times New Roman" w:cs="Times New Roman"/>
          <w:b/>
          <w:bCs/>
          <w:u w:val="single"/>
        </w:rPr>
        <w:t xml:space="preserve">The </w:t>
      </w:r>
      <w:r w:rsidR="000C2025">
        <w:rPr>
          <w:rFonts w:ascii="Times New Roman" w:hAnsi="Times New Roman" w:cs="Times New Roman"/>
          <w:b/>
          <w:bCs/>
          <w:u w:val="single"/>
        </w:rPr>
        <w:t>C</w:t>
      </w:r>
      <w:r w:rsidRPr="000C2025">
        <w:rPr>
          <w:rFonts w:ascii="Times New Roman" w:hAnsi="Times New Roman" w:cs="Times New Roman"/>
          <w:b/>
          <w:bCs/>
          <w:u w:val="single"/>
        </w:rPr>
        <w:t xml:space="preserve">haracter and </w:t>
      </w:r>
      <w:r w:rsidR="000C2025">
        <w:rPr>
          <w:rFonts w:ascii="Times New Roman" w:hAnsi="Times New Roman" w:cs="Times New Roman"/>
          <w:b/>
          <w:bCs/>
          <w:u w:val="single"/>
        </w:rPr>
        <w:t>N</w:t>
      </w:r>
      <w:r w:rsidRPr="000C2025">
        <w:rPr>
          <w:rFonts w:ascii="Times New Roman" w:hAnsi="Times New Roman" w:cs="Times New Roman"/>
          <w:b/>
          <w:bCs/>
          <w:u w:val="single"/>
        </w:rPr>
        <w:t xml:space="preserve">ature of the </w:t>
      </w:r>
      <w:r w:rsidR="000C2025">
        <w:rPr>
          <w:rFonts w:ascii="Times New Roman" w:hAnsi="Times New Roman" w:cs="Times New Roman"/>
          <w:b/>
          <w:bCs/>
          <w:u w:val="single"/>
        </w:rPr>
        <w:t>O</w:t>
      </w:r>
      <w:r w:rsidRPr="000C2025">
        <w:rPr>
          <w:rFonts w:ascii="Times New Roman" w:hAnsi="Times New Roman" w:cs="Times New Roman"/>
          <w:b/>
          <w:bCs/>
          <w:u w:val="single"/>
        </w:rPr>
        <w:t xml:space="preserve">ffender </w:t>
      </w:r>
    </w:p>
    <w:p w14:paraId="73B02FC0" w14:textId="0D89BE41" w:rsidR="000C2025" w:rsidRPr="000C2025" w:rsidRDefault="000C2025" w:rsidP="000C2025">
      <w:pPr>
        <w:pStyle w:val="ListParagraph"/>
        <w:rPr>
          <w:rFonts w:ascii="Times New Roman" w:hAnsi="Times New Roman" w:cs="Times New Roman"/>
        </w:rPr>
      </w:pPr>
      <w:r>
        <w:rPr>
          <w:rFonts w:ascii="Times New Roman" w:hAnsi="Times New Roman" w:cs="Times New Roman"/>
        </w:rPr>
        <w:t xml:space="preserve">In a principle of law and rule of evidence the evidence of character is seen as very admissible in law. However, when the character of the accused person is in question the evidence of the offender’s character becomes admissible in law. In </w:t>
      </w:r>
      <w:proofErr w:type="spellStart"/>
      <w:r w:rsidRPr="000C2025">
        <w:rPr>
          <w:rFonts w:ascii="Times New Roman" w:hAnsi="Times New Roman" w:cs="Times New Roman"/>
          <w:b/>
          <w:bCs/>
        </w:rPr>
        <w:t>Ade</w:t>
      </w:r>
      <w:r>
        <w:rPr>
          <w:rFonts w:ascii="Times New Roman" w:hAnsi="Times New Roman" w:cs="Times New Roman"/>
          <w:b/>
          <w:bCs/>
        </w:rPr>
        <w:t>leye</w:t>
      </w:r>
      <w:proofErr w:type="spellEnd"/>
      <w:r>
        <w:rPr>
          <w:rFonts w:ascii="Times New Roman" w:hAnsi="Times New Roman" w:cs="Times New Roman"/>
          <w:b/>
          <w:bCs/>
        </w:rPr>
        <w:t xml:space="preserve"> v </w:t>
      </w:r>
      <w:proofErr w:type="spellStart"/>
      <w:r>
        <w:rPr>
          <w:rFonts w:ascii="Times New Roman" w:hAnsi="Times New Roman" w:cs="Times New Roman"/>
          <w:b/>
          <w:bCs/>
        </w:rPr>
        <w:t>Ajibade</w:t>
      </w:r>
      <w:proofErr w:type="spellEnd"/>
      <w:r>
        <w:rPr>
          <w:rFonts w:ascii="Times New Roman" w:hAnsi="Times New Roman" w:cs="Times New Roman"/>
          <w:b/>
          <w:bCs/>
        </w:rPr>
        <w:t xml:space="preserve"> </w:t>
      </w:r>
      <w:r>
        <w:rPr>
          <w:rFonts w:ascii="Times New Roman" w:hAnsi="Times New Roman" w:cs="Times New Roman"/>
        </w:rPr>
        <w:t xml:space="preserve">here the appellants bad character was significant </w:t>
      </w:r>
      <w:r w:rsidR="000578FD">
        <w:rPr>
          <w:rFonts w:ascii="Times New Roman" w:hAnsi="Times New Roman" w:cs="Times New Roman"/>
        </w:rPr>
        <w:t xml:space="preserve">in the restoration of a heavier punishment on them. </w:t>
      </w:r>
      <w:r w:rsidR="000578FD" w:rsidRPr="000578FD">
        <w:rPr>
          <w:rFonts w:ascii="Times New Roman" w:hAnsi="Times New Roman" w:cs="Times New Roman"/>
          <w:b/>
          <w:bCs/>
        </w:rPr>
        <w:t>R V State</w:t>
      </w:r>
      <w:r w:rsidR="000578FD">
        <w:rPr>
          <w:rFonts w:ascii="Times New Roman" w:hAnsi="Times New Roman" w:cs="Times New Roman"/>
        </w:rPr>
        <w:t xml:space="preserve"> the appellant had been previously convicted for defilement this led the court to increase the sentence from 18months to 5 years to hard labor</w:t>
      </w:r>
      <w:r w:rsidR="00B41F67">
        <w:rPr>
          <w:rFonts w:ascii="Times New Roman" w:hAnsi="Times New Roman" w:cs="Times New Roman"/>
        </w:rPr>
        <w:t>. In the case of Evans as a notorious kingpin he demonstrated bad character because of the defaming crimes he committed like rape amongst others, it is significant that because of his notorious character he would be sentenced to a greater punishment.</w:t>
      </w:r>
    </w:p>
    <w:p w14:paraId="198E5FAA" w14:textId="73B5629C" w:rsidR="00FD0F38" w:rsidRDefault="00FD0F38" w:rsidP="009A66B9">
      <w:pPr>
        <w:pStyle w:val="ListParagraph"/>
        <w:numPr>
          <w:ilvl w:val="0"/>
          <w:numId w:val="4"/>
        </w:numPr>
        <w:rPr>
          <w:rFonts w:ascii="Times New Roman" w:hAnsi="Times New Roman" w:cs="Times New Roman"/>
          <w:b/>
          <w:bCs/>
          <w:u w:val="single"/>
        </w:rPr>
      </w:pPr>
      <w:r w:rsidRPr="000578FD">
        <w:rPr>
          <w:rFonts w:ascii="Times New Roman" w:hAnsi="Times New Roman" w:cs="Times New Roman"/>
          <w:b/>
          <w:bCs/>
          <w:u w:val="single"/>
        </w:rPr>
        <w:t xml:space="preserve">The </w:t>
      </w:r>
      <w:r w:rsidR="000578FD">
        <w:rPr>
          <w:rFonts w:ascii="Times New Roman" w:hAnsi="Times New Roman" w:cs="Times New Roman"/>
          <w:b/>
          <w:bCs/>
          <w:u w:val="single"/>
        </w:rPr>
        <w:t>P</w:t>
      </w:r>
      <w:r w:rsidRPr="000578FD">
        <w:rPr>
          <w:rFonts w:ascii="Times New Roman" w:hAnsi="Times New Roman" w:cs="Times New Roman"/>
          <w:b/>
          <w:bCs/>
          <w:u w:val="single"/>
        </w:rPr>
        <w:t xml:space="preserve">osition of the </w:t>
      </w:r>
      <w:r w:rsidR="000578FD">
        <w:rPr>
          <w:rFonts w:ascii="Times New Roman" w:hAnsi="Times New Roman" w:cs="Times New Roman"/>
          <w:b/>
          <w:bCs/>
          <w:u w:val="single"/>
        </w:rPr>
        <w:t>O</w:t>
      </w:r>
      <w:r w:rsidRPr="000578FD">
        <w:rPr>
          <w:rFonts w:ascii="Times New Roman" w:hAnsi="Times New Roman" w:cs="Times New Roman"/>
          <w:b/>
          <w:bCs/>
          <w:u w:val="single"/>
        </w:rPr>
        <w:t xml:space="preserve">ffender amongst his </w:t>
      </w:r>
      <w:r w:rsidR="000578FD">
        <w:rPr>
          <w:rFonts w:ascii="Times New Roman" w:hAnsi="Times New Roman" w:cs="Times New Roman"/>
          <w:b/>
          <w:bCs/>
          <w:u w:val="single"/>
        </w:rPr>
        <w:t>C</w:t>
      </w:r>
      <w:r w:rsidRPr="000578FD">
        <w:rPr>
          <w:rFonts w:ascii="Times New Roman" w:hAnsi="Times New Roman" w:cs="Times New Roman"/>
          <w:b/>
          <w:bCs/>
          <w:u w:val="single"/>
        </w:rPr>
        <w:t>onfederates</w:t>
      </w:r>
    </w:p>
    <w:p w14:paraId="261C363C" w14:textId="245BB496" w:rsidR="000578FD" w:rsidRDefault="000578FD" w:rsidP="000578FD">
      <w:pPr>
        <w:pStyle w:val="ListParagraph"/>
        <w:rPr>
          <w:rFonts w:ascii="Times New Roman" w:hAnsi="Times New Roman" w:cs="Times New Roman"/>
        </w:rPr>
      </w:pPr>
      <w:r>
        <w:rPr>
          <w:rFonts w:ascii="Times New Roman" w:hAnsi="Times New Roman" w:cs="Times New Roman"/>
        </w:rPr>
        <w:t>The position in question takes part in two cases which are</w:t>
      </w:r>
      <w:r w:rsidR="00825CDA">
        <w:rPr>
          <w:rFonts w:ascii="Times New Roman" w:hAnsi="Times New Roman" w:cs="Times New Roman"/>
        </w:rPr>
        <w:t>:</w:t>
      </w:r>
    </w:p>
    <w:p w14:paraId="2C3C167E" w14:textId="2F7466F2" w:rsidR="000578FD" w:rsidRPr="00825CDA" w:rsidRDefault="000578FD" w:rsidP="00825CDA">
      <w:pPr>
        <w:pStyle w:val="ListParagraph"/>
        <w:numPr>
          <w:ilvl w:val="0"/>
          <w:numId w:val="5"/>
        </w:numPr>
        <w:rPr>
          <w:rFonts w:ascii="Times New Roman" w:hAnsi="Times New Roman" w:cs="Times New Roman"/>
        </w:rPr>
      </w:pPr>
      <w:r>
        <w:rPr>
          <w:rFonts w:ascii="Times New Roman" w:hAnsi="Times New Roman" w:cs="Times New Roman"/>
        </w:rPr>
        <w:t>When the offender plays the offender plays the minor role</w:t>
      </w:r>
      <w:r w:rsidR="00825CDA">
        <w:rPr>
          <w:rFonts w:ascii="Times New Roman" w:hAnsi="Times New Roman" w:cs="Times New Roman"/>
        </w:rPr>
        <w:t xml:space="preserve">: </w:t>
      </w:r>
      <w:r w:rsidRPr="00825CDA">
        <w:rPr>
          <w:rFonts w:ascii="Times New Roman" w:hAnsi="Times New Roman" w:cs="Times New Roman"/>
        </w:rPr>
        <w:t xml:space="preserve"> In the case of </w:t>
      </w:r>
      <w:proofErr w:type="spellStart"/>
      <w:r w:rsidRPr="00825CDA">
        <w:rPr>
          <w:rFonts w:ascii="Times New Roman" w:hAnsi="Times New Roman" w:cs="Times New Roman"/>
          <w:b/>
          <w:bCs/>
        </w:rPr>
        <w:t>Enearo</w:t>
      </w:r>
      <w:proofErr w:type="spellEnd"/>
      <w:r w:rsidRPr="00825CDA">
        <w:rPr>
          <w:rFonts w:ascii="Times New Roman" w:hAnsi="Times New Roman" w:cs="Times New Roman"/>
          <w:b/>
          <w:bCs/>
        </w:rPr>
        <w:t xml:space="preserve"> v The</w:t>
      </w:r>
      <w:r w:rsidRPr="00825CDA">
        <w:rPr>
          <w:rFonts w:ascii="Times New Roman" w:hAnsi="Times New Roman" w:cs="Times New Roman"/>
        </w:rPr>
        <w:t xml:space="preserve"> </w:t>
      </w:r>
      <w:r w:rsidRPr="00825CDA">
        <w:rPr>
          <w:rFonts w:ascii="Times New Roman" w:hAnsi="Times New Roman" w:cs="Times New Roman"/>
          <w:b/>
          <w:bCs/>
        </w:rPr>
        <w:t>Queen</w:t>
      </w:r>
      <w:r w:rsidRPr="00825CDA">
        <w:rPr>
          <w:rFonts w:ascii="Times New Roman" w:hAnsi="Times New Roman" w:cs="Times New Roman"/>
        </w:rPr>
        <w:t xml:space="preserve"> a case of treasonable felony </w:t>
      </w:r>
      <w:proofErr w:type="spellStart"/>
      <w:r w:rsidRPr="00825CDA">
        <w:rPr>
          <w:rFonts w:ascii="Times New Roman" w:hAnsi="Times New Roman" w:cs="Times New Roman"/>
        </w:rPr>
        <w:t>Enearo</w:t>
      </w:r>
      <w:proofErr w:type="spellEnd"/>
      <w:r w:rsidRPr="00825CDA">
        <w:rPr>
          <w:rFonts w:ascii="Times New Roman" w:hAnsi="Times New Roman" w:cs="Times New Roman"/>
        </w:rPr>
        <w:t xml:space="preserve"> was sentenced to 15years by the High court. The supreme court reduced the sentence to 5years and said </w:t>
      </w:r>
      <w:r w:rsidR="00825CDA" w:rsidRPr="00825CDA">
        <w:rPr>
          <w:rFonts w:ascii="Times New Roman" w:hAnsi="Times New Roman" w:cs="Times New Roman"/>
        </w:rPr>
        <w:t>“a sentence imposed on a lieutenant should never be more than the leader” the leader should be punished more severely than the lieutenant. Thus, this is to affirm that those who instigate the crime are to be given higher punishments than who didn’t. the leader is usually the epicenter and moving force and also the progenitor of the crime.</w:t>
      </w:r>
    </w:p>
    <w:p w14:paraId="6DFEB172" w14:textId="0C9C24F5" w:rsidR="00AD6239" w:rsidRPr="00AD6239" w:rsidRDefault="00825CDA" w:rsidP="00AD6239">
      <w:pPr>
        <w:pStyle w:val="ListParagraph"/>
        <w:numPr>
          <w:ilvl w:val="0"/>
          <w:numId w:val="5"/>
        </w:numPr>
        <w:rPr>
          <w:rFonts w:ascii="Times New Roman" w:hAnsi="Times New Roman" w:cs="Times New Roman"/>
        </w:rPr>
      </w:pPr>
      <w:r>
        <w:rPr>
          <w:rFonts w:ascii="Times New Roman" w:hAnsi="Times New Roman" w:cs="Times New Roman"/>
        </w:rPr>
        <w:t xml:space="preserve">When the offender plays as a major role: the offender who has played the major role in the commission of a crime is usually inflicted with more severe punishments than those inflicted. The idea above was given recognition in </w:t>
      </w:r>
      <w:r w:rsidRPr="00825CDA">
        <w:rPr>
          <w:rFonts w:ascii="Times New Roman" w:hAnsi="Times New Roman" w:cs="Times New Roman"/>
          <w:b/>
          <w:bCs/>
        </w:rPr>
        <w:t>Queen v Mohammed</w:t>
      </w:r>
      <w:r w:rsidR="00504C2D">
        <w:rPr>
          <w:rFonts w:ascii="Times New Roman" w:hAnsi="Times New Roman" w:cs="Times New Roman"/>
          <w:b/>
          <w:bCs/>
        </w:rPr>
        <w:t xml:space="preserve"> and </w:t>
      </w:r>
      <w:proofErr w:type="spellStart"/>
      <w:r w:rsidR="00504C2D">
        <w:rPr>
          <w:rFonts w:ascii="Times New Roman" w:hAnsi="Times New Roman" w:cs="Times New Roman"/>
          <w:b/>
          <w:bCs/>
        </w:rPr>
        <w:t>ors</w:t>
      </w:r>
      <w:proofErr w:type="spellEnd"/>
      <w:r w:rsidR="00504C2D">
        <w:rPr>
          <w:rFonts w:ascii="Times New Roman" w:hAnsi="Times New Roman" w:cs="Times New Roman"/>
          <w:b/>
          <w:bCs/>
        </w:rPr>
        <w:t xml:space="preserve">. </w:t>
      </w:r>
      <w:r w:rsidR="00504C2D">
        <w:rPr>
          <w:rFonts w:ascii="Times New Roman" w:hAnsi="Times New Roman" w:cs="Times New Roman"/>
        </w:rPr>
        <w:t xml:space="preserve">While the first appellants who as the leader was given a maximum sentence of 8 years of imprisonment and the others were given the maximum of 5 years. In </w:t>
      </w:r>
      <w:r w:rsidR="00504C2D" w:rsidRPr="00504C2D">
        <w:rPr>
          <w:rFonts w:ascii="Times New Roman" w:hAnsi="Times New Roman" w:cs="Times New Roman"/>
          <w:b/>
          <w:bCs/>
        </w:rPr>
        <w:t xml:space="preserve">State v </w:t>
      </w:r>
      <w:proofErr w:type="spellStart"/>
      <w:r w:rsidR="00504C2D" w:rsidRPr="00504C2D">
        <w:rPr>
          <w:rFonts w:ascii="Times New Roman" w:hAnsi="Times New Roman" w:cs="Times New Roman"/>
          <w:b/>
          <w:bCs/>
        </w:rPr>
        <w:t>Kereku</w:t>
      </w:r>
      <w:proofErr w:type="spellEnd"/>
      <w:r w:rsidR="00504C2D">
        <w:rPr>
          <w:rFonts w:ascii="Times New Roman" w:hAnsi="Times New Roman" w:cs="Times New Roman"/>
          <w:b/>
          <w:bCs/>
        </w:rPr>
        <w:t xml:space="preserve"> </w:t>
      </w:r>
      <w:r w:rsidR="00504C2D">
        <w:rPr>
          <w:rFonts w:ascii="Times New Roman" w:hAnsi="Times New Roman" w:cs="Times New Roman"/>
        </w:rPr>
        <w:t xml:space="preserve">although the appellant was found not to be the leader the court was however of the view that she played a leading role in the incident and must take that into consideration. A similar case is that of </w:t>
      </w:r>
      <w:proofErr w:type="spellStart"/>
      <w:r w:rsidR="00504C2D" w:rsidRPr="00504C2D">
        <w:rPr>
          <w:rFonts w:ascii="Times New Roman" w:hAnsi="Times New Roman" w:cs="Times New Roman"/>
          <w:b/>
          <w:bCs/>
        </w:rPr>
        <w:t>Ihon</w:t>
      </w:r>
      <w:proofErr w:type="spellEnd"/>
      <w:r w:rsidR="00504C2D" w:rsidRPr="00504C2D">
        <w:rPr>
          <w:rFonts w:ascii="Times New Roman" w:hAnsi="Times New Roman" w:cs="Times New Roman"/>
          <w:b/>
          <w:bCs/>
        </w:rPr>
        <w:t xml:space="preserve"> and another v TIV native authority</w:t>
      </w:r>
      <w:r w:rsidR="00AD6239">
        <w:rPr>
          <w:rFonts w:ascii="Times New Roman" w:hAnsi="Times New Roman" w:cs="Times New Roman"/>
          <w:b/>
          <w:bCs/>
        </w:rPr>
        <w:t xml:space="preserve">. </w:t>
      </w:r>
    </w:p>
    <w:p w14:paraId="5D4279E8" w14:textId="534B0A8C" w:rsidR="00AD6239" w:rsidRPr="00AD6239" w:rsidRDefault="00AD6239" w:rsidP="00AD6239">
      <w:pPr>
        <w:pStyle w:val="ListParagraph"/>
        <w:ind w:left="1440"/>
        <w:rPr>
          <w:rFonts w:ascii="Times New Roman" w:hAnsi="Times New Roman" w:cs="Times New Roman"/>
        </w:rPr>
      </w:pPr>
      <w:r>
        <w:rPr>
          <w:rFonts w:ascii="Times New Roman" w:hAnsi="Times New Roman" w:cs="Times New Roman"/>
        </w:rPr>
        <w:t xml:space="preserve">The kingpin Evans would therefore be sentenced to a greater punishment to his </w:t>
      </w:r>
      <w:proofErr w:type="spellStart"/>
      <w:r>
        <w:rPr>
          <w:rFonts w:ascii="Times New Roman" w:hAnsi="Times New Roman" w:cs="Times New Roman"/>
        </w:rPr>
        <w:t>conferdates</w:t>
      </w:r>
      <w:proofErr w:type="spellEnd"/>
      <w:r>
        <w:rPr>
          <w:rFonts w:ascii="Times New Roman" w:hAnsi="Times New Roman" w:cs="Times New Roman"/>
        </w:rPr>
        <w:t xml:space="preserve"> because he seen to be the leader of the notorious group of his gang. His </w:t>
      </w:r>
      <w:r>
        <w:rPr>
          <w:rFonts w:ascii="Times New Roman" w:hAnsi="Times New Roman" w:cs="Times New Roman"/>
        </w:rPr>
        <w:lastRenderedPageBreak/>
        <w:t>punishments and sentences would be higher than others because he appears in the view of the court to have instigated this crimes and offences.</w:t>
      </w:r>
    </w:p>
    <w:p w14:paraId="26E1F72F" w14:textId="243524DB" w:rsidR="00FD0F38" w:rsidRDefault="00FD0F38" w:rsidP="009A66B9">
      <w:pPr>
        <w:pStyle w:val="ListParagraph"/>
        <w:numPr>
          <w:ilvl w:val="0"/>
          <w:numId w:val="4"/>
        </w:numPr>
        <w:rPr>
          <w:rFonts w:ascii="Times New Roman" w:hAnsi="Times New Roman" w:cs="Times New Roman"/>
          <w:b/>
          <w:bCs/>
          <w:u w:val="single"/>
        </w:rPr>
      </w:pPr>
      <w:r w:rsidRPr="00504C2D">
        <w:rPr>
          <w:rFonts w:ascii="Times New Roman" w:hAnsi="Times New Roman" w:cs="Times New Roman"/>
          <w:b/>
          <w:bCs/>
          <w:u w:val="single"/>
        </w:rPr>
        <w:t xml:space="preserve">The </w:t>
      </w:r>
      <w:r w:rsidR="00504C2D">
        <w:rPr>
          <w:rFonts w:ascii="Times New Roman" w:hAnsi="Times New Roman" w:cs="Times New Roman"/>
          <w:b/>
          <w:bCs/>
          <w:u w:val="single"/>
        </w:rPr>
        <w:t>R</w:t>
      </w:r>
      <w:r w:rsidRPr="00504C2D">
        <w:rPr>
          <w:rFonts w:ascii="Times New Roman" w:hAnsi="Times New Roman" w:cs="Times New Roman"/>
          <w:b/>
          <w:bCs/>
          <w:u w:val="single"/>
        </w:rPr>
        <w:t xml:space="preserve">ampancy of the </w:t>
      </w:r>
      <w:r w:rsidR="00504C2D">
        <w:rPr>
          <w:rFonts w:ascii="Times New Roman" w:hAnsi="Times New Roman" w:cs="Times New Roman"/>
          <w:b/>
          <w:bCs/>
          <w:u w:val="single"/>
        </w:rPr>
        <w:t>O</w:t>
      </w:r>
      <w:r w:rsidRPr="00504C2D">
        <w:rPr>
          <w:rFonts w:ascii="Times New Roman" w:hAnsi="Times New Roman" w:cs="Times New Roman"/>
          <w:b/>
          <w:bCs/>
          <w:u w:val="single"/>
        </w:rPr>
        <w:t xml:space="preserve">ffence </w:t>
      </w:r>
    </w:p>
    <w:p w14:paraId="25D3BB94" w14:textId="6359E9A6" w:rsidR="00B23E56" w:rsidRPr="00184AA9" w:rsidRDefault="00B23E56" w:rsidP="00B23E56">
      <w:pPr>
        <w:pStyle w:val="ListParagraph"/>
        <w:rPr>
          <w:rFonts w:ascii="Times New Roman" w:hAnsi="Times New Roman" w:cs="Times New Roman"/>
        </w:rPr>
      </w:pPr>
      <w:r>
        <w:rPr>
          <w:rFonts w:ascii="Times New Roman" w:hAnsi="Times New Roman" w:cs="Times New Roman"/>
        </w:rPr>
        <w:t xml:space="preserve">where an offence is rampant the courts have always thought severity of sentences would aid in staling out the crime. In </w:t>
      </w:r>
      <w:r w:rsidRPr="00BC5909">
        <w:rPr>
          <w:rFonts w:ascii="Times New Roman" w:hAnsi="Times New Roman" w:cs="Times New Roman"/>
          <w:b/>
          <w:bCs/>
        </w:rPr>
        <w:t>R v Hassan and Owolabi</w:t>
      </w:r>
      <w:r>
        <w:rPr>
          <w:rFonts w:ascii="Times New Roman" w:hAnsi="Times New Roman" w:cs="Times New Roman"/>
        </w:rPr>
        <w:t xml:space="preserve">. The accused was sentenced to 5 years by the High court for forgery and another 5 for stealing. The appeal and the supreme court expressed its view in </w:t>
      </w:r>
      <w:r w:rsidRPr="00BC5909">
        <w:rPr>
          <w:rFonts w:ascii="Times New Roman" w:hAnsi="Times New Roman" w:cs="Times New Roman"/>
          <w:b/>
          <w:bCs/>
        </w:rPr>
        <w:t>State v Another</w:t>
      </w:r>
      <w:r>
        <w:rPr>
          <w:rFonts w:ascii="Times New Roman" w:hAnsi="Times New Roman" w:cs="Times New Roman"/>
        </w:rPr>
        <w:t xml:space="preserve"> that robbery on roads and water in recent times had been on increase and   disturbing that 2 </w:t>
      </w:r>
      <w:r w:rsidR="00BC5909">
        <w:rPr>
          <w:rFonts w:ascii="Times New Roman" w:hAnsi="Times New Roman" w:cs="Times New Roman"/>
        </w:rPr>
        <w:t>parties</w:t>
      </w:r>
      <w:r>
        <w:rPr>
          <w:rFonts w:ascii="Times New Roman" w:hAnsi="Times New Roman" w:cs="Times New Roman"/>
        </w:rPr>
        <w:t xml:space="preserve"> to the robbery were sentenced to 20 years imprisonment</w:t>
      </w:r>
      <w:r w:rsidR="00BC5909">
        <w:rPr>
          <w:rFonts w:ascii="Times New Roman" w:hAnsi="Times New Roman" w:cs="Times New Roman"/>
        </w:rPr>
        <w:t xml:space="preserve">. </w:t>
      </w:r>
      <w:r w:rsidR="00D637A7">
        <w:rPr>
          <w:rFonts w:ascii="Times New Roman" w:hAnsi="Times New Roman" w:cs="Times New Roman"/>
        </w:rPr>
        <w:t>I</w:t>
      </w:r>
      <w:r w:rsidR="00BC5909">
        <w:rPr>
          <w:rFonts w:ascii="Times New Roman" w:hAnsi="Times New Roman" w:cs="Times New Roman"/>
        </w:rPr>
        <w:t>n</w:t>
      </w:r>
      <w:r w:rsidR="00D637A7">
        <w:rPr>
          <w:rFonts w:ascii="Times New Roman" w:hAnsi="Times New Roman" w:cs="Times New Roman"/>
        </w:rPr>
        <w:t xml:space="preserve"> </w:t>
      </w:r>
      <w:proofErr w:type="spellStart"/>
      <w:r w:rsidR="00D637A7">
        <w:rPr>
          <w:rFonts w:ascii="Times New Roman" w:hAnsi="Times New Roman" w:cs="Times New Roman"/>
        </w:rPr>
        <w:t>Onyilokwu</w:t>
      </w:r>
      <w:proofErr w:type="spellEnd"/>
      <w:r w:rsidR="00D637A7">
        <w:rPr>
          <w:rFonts w:ascii="Times New Roman" w:hAnsi="Times New Roman" w:cs="Times New Roman"/>
        </w:rPr>
        <w:t xml:space="preserve"> v C.O.P the offender was </w:t>
      </w:r>
      <w:r w:rsidR="009509CE">
        <w:rPr>
          <w:rFonts w:ascii="Times New Roman" w:hAnsi="Times New Roman" w:cs="Times New Roman"/>
        </w:rPr>
        <w:t>initially</w:t>
      </w:r>
      <w:r w:rsidR="00D637A7">
        <w:rPr>
          <w:rFonts w:ascii="Times New Roman" w:hAnsi="Times New Roman" w:cs="Times New Roman"/>
        </w:rPr>
        <w:t xml:space="preserve"> detained of causing harm and later he unsuccessfully tried to escape and was additionally charged with escaping from lawful custody and although he was later discharged and acquitted, the court expressed the view that 3 years imprisonment earlier imposed on him didn’t show adequate consideration not only for his first offender status but also for an offence which wasn’t prevalent in that community.</w:t>
      </w:r>
      <w:r w:rsidR="009509CE">
        <w:rPr>
          <w:rFonts w:ascii="Times New Roman" w:hAnsi="Times New Roman" w:cs="Times New Roman"/>
        </w:rPr>
        <w:t xml:space="preserve"> The rampancy of the offence is one of the things one must consider as it can be a mitigating factor depending on the offence. Some offences are considered to be serious in nature e.g. sexual offences especially when it involves children has victims in </w:t>
      </w:r>
      <w:r w:rsidR="009509CE" w:rsidRPr="009509CE">
        <w:rPr>
          <w:rFonts w:ascii="Times New Roman" w:hAnsi="Times New Roman" w:cs="Times New Roman"/>
          <w:b/>
          <w:bCs/>
        </w:rPr>
        <w:t xml:space="preserve">State v </w:t>
      </w:r>
      <w:proofErr w:type="spellStart"/>
      <w:r w:rsidR="009509CE" w:rsidRPr="009509CE">
        <w:rPr>
          <w:rFonts w:ascii="Times New Roman" w:hAnsi="Times New Roman" w:cs="Times New Roman"/>
          <w:b/>
          <w:bCs/>
        </w:rPr>
        <w:t>Adegboye</w:t>
      </w:r>
      <w:proofErr w:type="spellEnd"/>
      <w:r w:rsidR="009509CE">
        <w:rPr>
          <w:rFonts w:ascii="Times New Roman" w:hAnsi="Times New Roman" w:cs="Times New Roman"/>
          <w:b/>
          <w:bCs/>
        </w:rPr>
        <w:t xml:space="preserve"> </w:t>
      </w:r>
      <w:r w:rsidR="009509CE">
        <w:rPr>
          <w:rFonts w:ascii="Times New Roman" w:hAnsi="Times New Roman" w:cs="Times New Roman"/>
        </w:rPr>
        <w:t>a 3-year prison sentence was imposed on the</w:t>
      </w:r>
      <w:r w:rsidR="00B41F67">
        <w:rPr>
          <w:rFonts w:ascii="Times New Roman" w:hAnsi="Times New Roman" w:cs="Times New Roman"/>
        </w:rPr>
        <w:t xml:space="preserve"> offender for placing his fingers in his </w:t>
      </w:r>
      <w:r w:rsidR="00AD6239">
        <w:rPr>
          <w:rFonts w:ascii="Times New Roman" w:hAnsi="Times New Roman" w:cs="Times New Roman"/>
        </w:rPr>
        <w:t>9-year-old</w:t>
      </w:r>
      <w:r w:rsidR="00B41F67">
        <w:rPr>
          <w:rFonts w:ascii="Times New Roman" w:hAnsi="Times New Roman" w:cs="Times New Roman"/>
        </w:rPr>
        <w:t xml:space="preserve"> </w:t>
      </w:r>
      <w:r w:rsidR="00184AA9">
        <w:rPr>
          <w:rFonts w:ascii="Times New Roman" w:hAnsi="Times New Roman" w:cs="Times New Roman"/>
        </w:rPr>
        <w:t>victim. Another</w:t>
      </w:r>
      <w:r w:rsidR="00AD6239">
        <w:rPr>
          <w:rFonts w:ascii="Times New Roman" w:hAnsi="Times New Roman" w:cs="Times New Roman"/>
        </w:rPr>
        <w:t xml:space="preserve"> case </w:t>
      </w:r>
      <w:proofErr w:type="spellStart"/>
      <w:r w:rsidR="00AD6239" w:rsidRPr="00AD6239">
        <w:rPr>
          <w:rFonts w:ascii="Times New Roman" w:hAnsi="Times New Roman" w:cs="Times New Roman"/>
          <w:b/>
          <w:bCs/>
        </w:rPr>
        <w:t>Olanipekun</w:t>
      </w:r>
      <w:proofErr w:type="spellEnd"/>
      <w:r w:rsidR="00AD6239" w:rsidRPr="00AD6239">
        <w:rPr>
          <w:rFonts w:ascii="Times New Roman" w:hAnsi="Times New Roman" w:cs="Times New Roman"/>
          <w:b/>
          <w:bCs/>
        </w:rPr>
        <w:t xml:space="preserve"> v The</w:t>
      </w:r>
      <w:r w:rsidR="00AD6239">
        <w:rPr>
          <w:rFonts w:ascii="Times New Roman" w:hAnsi="Times New Roman" w:cs="Times New Roman"/>
        </w:rPr>
        <w:t xml:space="preserve"> </w:t>
      </w:r>
      <w:r w:rsidR="00AD6239">
        <w:rPr>
          <w:rFonts w:ascii="Times New Roman" w:hAnsi="Times New Roman" w:cs="Times New Roman"/>
          <w:b/>
          <w:bCs/>
        </w:rPr>
        <w:t>S</w:t>
      </w:r>
      <w:r w:rsidR="00AD6239" w:rsidRPr="00AD6239">
        <w:rPr>
          <w:rFonts w:ascii="Times New Roman" w:hAnsi="Times New Roman" w:cs="Times New Roman"/>
          <w:b/>
          <w:bCs/>
        </w:rPr>
        <w:t>tate</w:t>
      </w:r>
      <w:r w:rsidR="00AD6239">
        <w:rPr>
          <w:rFonts w:ascii="Times New Roman" w:hAnsi="Times New Roman" w:cs="Times New Roman"/>
        </w:rPr>
        <w:t xml:space="preserve"> during a robbery</w:t>
      </w:r>
      <w:r w:rsidR="00184AA9">
        <w:rPr>
          <w:rFonts w:ascii="Times New Roman" w:hAnsi="Times New Roman" w:cs="Times New Roman"/>
        </w:rPr>
        <w:t xml:space="preserve">, the leader ordered one of his followers to shoot a victim he complied but the gun didn’t go off  he was therefore sentenced to 5 years with hard labor and then the decided in </w:t>
      </w:r>
      <w:r w:rsidR="00184AA9">
        <w:rPr>
          <w:rFonts w:ascii="Times New Roman" w:hAnsi="Times New Roman" w:cs="Times New Roman"/>
          <w:b/>
          <w:bCs/>
          <w:i/>
          <w:iCs/>
        </w:rPr>
        <w:t xml:space="preserve">inter alia </w:t>
      </w:r>
      <w:r w:rsidR="00184AA9">
        <w:rPr>
          <w:rFonts w:ascii="Times New Roman" w:hAnsi="Times New Roman" w:cs="Times New Roman"/>
        </w:rPr>
        <w:t>that the society demands that such a man be kept out of the society and circulation from time to time .</w:t>
      </w:r>
      <w:r w:rsidR="00184AA9">
        <w:rPr>
          <w:rFonts w:ascii="Times New Roman" w:hAnsi="Times New Roman" w:cs="Times New Roman"/>
          <w:b/>
          <w:bCs/>
          <w:i/>
          <w:iCs/>
        </w:rPr>
        <w:t xml:space="preserve"> </w:t>
      </w:r>
      <w:r w:rsidR="00AD6239">
        <w:rPr>
          <w:rFonts w:ascii="Times New Roman" w:hAnsi="Times New Roman" w:cs="Times New Roman"/>
        </w:rPr>
        <w:t xml:space="preserve"> In the case of the offender Evans he is found to have committed the </w:t>
      </w:r>
      <w:r w:rsidR="00184AA9">
        <w:rPr>
          <w:rFonts w:ascii="Times New Roman" w:hAnsi="Times New Roman" w:cs="Times New Roman"/>
        </w:rPr>
        <w:t>grievous</w:t>
      </w:r>
      <w:r w:rsidR="00AD6239">
        <w:rPr>
          <w:rFonts w:ascii="Times New Roman" w:hAnsi="Times New Roman" w:cs="Times New Roman"/>
        </w:rPr>
        <w:t xml:space="preserve"> sexual offence of rape and defilement of young girls as seen in the case of </w:t>
      </w:r>
      <w:r w:rsidR="00AD6239" w:rsidRPr="00AD6239">
        <w:rPr>
          <w:rFonts w:ascii="Times New Roman" w:hAnsi="Times New Roman" w:cs="Times New Roman"/>
          <w:b/>
          <w:bCs/>
        </w:rPr>
        <w:t xml:space="preserve">State v </w:t>
      </w:r>
      <w:proofErr w:type="spellStart"/>
      <w:r w:rsidR="00AD6239" w:rsidRPr="00AD6239">
        <w:rPr>
          <w:rFonts w:ascii="Times New Roman" w:hAnsi="Times New Roman" w:cs="Times New Roman"/>
          <w:b/>
          <w:bCs/>
        </w:rPr>
        <w:t>Adegboye</w:t>
      </w:r>
      <w:proofErr w:type="spellEnd"/>
      <w:r w:rsidR="00AD6239">
        <w:rPr>
          <w:rFonts w:ascii="Times New Roman" w:hAnsi="Times New Roman" w:cs="Times New Roman"/>
          <w:b/>
          <w:bCs/>
        </w:rPr>
        <w:t xml:space="preserve"> </w:t>
      </w:r>
      <w:r w:rsidR="00184AA9">
        <w:rPr>
          <w:rFonts w:ascii="Times New Roman" w:hAnsi="Times New Roman" w:cs="Times New Roman"/>
        </w:rPr>
        <w:t xml:space="preserve">and also the case </w:t>
      </w:r>
      <w:proofErr w:type="spellStart"/>
      <w:r w:rsidR="00184AA9" w:rsidRPr="00184AA9">
        <w:rPr>
          <w:rFonts w:ascii="Times New Roman" w:hAnsi="Times New Roman" w:cs="Times New Roman"/>
          <w:b/>
          <w:bCs/>
        </w:rPr>
        <w:t>Olanipekun</w:t>
      </w:r>
      <w:proofErr w:type="spellEnd"/>
      <w:r w:rsidR="00184AA9" w:rsidRPr="00184AA9">
        <w:rPr>
          <w:rFonts w:ascii="Times New Roman" w:hAnsi="Times New Roman" w:cs="Times New Roman"/>
          <w:b/>
          <w:bCs/>
        </w:rPr>
        <w:t xml:space="preserve"> v The State</w:t>
      </w:r>
      <w:r w:rsidR="00184AA9">
        <w:rPr>
          <w:rFonts w:ascii="Times New Roman" w:hAnsi="Times New Roman" w:cs="Times New Roman"/>
        </w:rPr>
        <w:t xml:space="preserve"> Evans the offender should be kept from society because such a man is considered dangerous if he is let out to the society. </w:t>
      </w:r>
      <w:r w:rsidR="00023CCE">
        <w:rPr>
          <w:rFonts w:ascii="Times New Roman" w:hAnsi="Times New Roman" w:cs="Times New Roman"/>
        </w:rPr>
        <w:t>Thus,</w:t>
      </w:r>
      <w:r w:rsidR="00184AA9">
        <w:rPr>
          <w:rFonts w:ascii="Times New Roman" w:hAnsi="Times New Roman" w:cs="Times New Roman"/>
        </w:rPr>
        <w:t xml:space="preserve"> the gravity </w:t>
      </w:r>
      <w:r w:rsidR="00023CCE">
        <w:rPr>
          <w:rFonts w:ascii="Times New Roman" w:hAnsi="Times New Roman" w:cs="Times New Roman"/>
        </w:rPr>
        <w:t>of the</w:t>
      </w:r>
      <w:r w:rsidR="00184AA9">
        <w:rPr>
          <w:rFonts w:ascii="Times New Roman" w:hAnsi="Times New Roman" w:cs="Times New Roman"/>
        </w:rPr>
        <w:t xml:space="preserve"> sentence can also be as a result of the gravity of the offence. If considered </w:t>
      </w:r>
      <w:r w:rsidR="00023CCE">
        <w:rPr>
          <w:rFonts w:ascii="Times New Roman" w:hAnsi="Times New Roman" w:cs="Times New Roman"/>
        </w:rPr>
        <w:t>rampant</w:t>
      </w:r>
      <w:r w:rsidR="00184AA9">
        <w:rPr>
          <w:rFonts w:ascii="Times New Roman" w:hAnsi="Times New Roman" w:cs="Times New Roman"/>
        </w:rPr>
        <w:t xml:space="preserve"> and </w:t>
      </w:r>
      <w:r w:rsidR="00023CCE">
        <w:rPr>
          <w:rFonts w:ascii="Times New Roman" w:hAnsi="Times New Roman" w:cs="Times New Roman"/>
        </w:rPr>
        <w:t>grievous</w:t>
      </w:r>
      <w:r w:rsidR="00184AA9">
        <w:rPr>
          <w:rFonts w:ascii="Times New Roman" w:hAnsi="Times New Roman" w:cs="Times New Roman"/>
        </w:rPr>
        <w:t xml:space="preserve"> </w:t>
      </w:r>
      <w:r w:rsidR="00023CCE">
        <w:rPr>
          <w:rFonts w:ascii="Times New Roman" w:hAnsi="Times New Roman" w:cs="Times New Roman"/>
        </w:rPr>
        <w:t>the court would most likely impose a heavier punishment in the view to stamp out this type of the crime in the society, as such the offender in this case Evans would be sentenced in a very harsh manner and his punishments seen to a heavy cause because the crimes he committed were crimes against the community and society .</w:t>
      </w:r>
    </w:p>
    <w:p w14:paraId="7513010A" w14:textId="66FF2808" w:rsidR="00FD0F38" w:rsidRDefault="00FD0F38" w:rsidP="009A66B9">
      <w:pPr>
        <w:pStyle w:val="ListParagraph"/>
        <w:numPr>
          <w:ilvl w:val="0"/>
          <w:numId w:val="4"/>
        </w:numPr>
        <w:rPr>
          <w:rFonts w:ascii="Times New Roman" w:hAnsi="Times New Roman" w:cs="Times New Roman"/>
          <w:b/>
          <w:bCs/>
          <w:u w:val="single"/>
        </w:rPr>
      </w:pPr>
      <w:r w:rsidRPr="00023CCE">
        <w:rPr>
          <w:rFonts w:ascii="Times New Roman" w:hAnsi="Times New Roman" w:cs="Times New Roman"/>
          <w:b/>
          <w:bCs/>
          <w:u w:val="single"/>
        </w:rPr>
        <w:t xml:space="preserve">Statutory </w:t>
      </w:r>
      <w:r w:rsidR="00023CCE">
        <w:rPr>
          <w:rFonts w:ascii="Times New Roman" w:hAnsi="Times New Roman" w:cs="Times New Roman"/>
          <w:b/>
          <w:bCs/>
          <w:u w:val="single"/>
        </w:rPr>
        <w:t>L</w:t>
      </w:r>
      <w:r w:rsidRPr="00023CCE">
        <w:rPr>
          <w:rFonts w:ascii="Times New Roman" w:hAnsi="Times New Roman" w:cs="Times New Roman"/>
          <w:b/>
          <w:bCs/>
          <w:u w:val="single"/>
        </w:rPr>
        <w:t xml:space="preserve">imitations </w:t>
      </w:r>
    </w:p>
    <w:p w14:paraId="65AFAF1E" w14:textId="7C38A206" w:rsidR="00023CCE" w:rsidRDefault="00927A96" w:rsidP="00023CCE">
      <w:pPr>
        <w:pStyle w:val="ListParagraph"/>
        <w:rPr>
          <w:rFonts w:ascii="Times New Roman" w:hAnsi="Times New Roman" w:cs="Times New Roman"/>
        </w:rPr>
      </w:pPr>
      <w:r>
        <w:rPr>
          <w:rFonts w:ascii="Times New Roman" w:hAnsi="Times New Roman" w:cs="Times New Roman"/>
        </w:rPr>
        <w:t xml:space="preserve">This is the law that discharges an offender of a crime that has been committed more than a specified number of years ago. the purpose of statute of limitations is to ensure that convictions occur only upon evidence that has not deteriorated with time. After that stipulated period of time the criminal is </w:t>
      </w:r>
      <w:r w:rsidR="00ED4C9E">
        <w:rPr>
          <w:rFonts w:ascii="Times New Roman" w:hAnsi="Times New Roman" w:cs="Times New Roman"/>
        </w:rPr>
        <w:t>essentially.</w:t>
      </w:r>
      <w:r>
        <w:rPr>
          <w:rFonts w:ascii="Times New Roman" w:hAnsi="Times New Roman" w:cs="Times New Roman"/>
        </w:rPr>
        <w:t xml:space="preserve"> </w:t>
      </w:r>
      <w:r w:rsidR="00ED4C9E">
        <w:rPr>
          <w:rFonts w:ascii="Times New Roman" w:hAnsi="Times New Roman" w:cs="Times New Roman"/>
        </w:rPr>
        <w:t>A</w:t>
      </w:r>
      <w:r>
        <w:rPr>
          <w:rFonts w:ascii="Times New Roman" w:hAnsi="Times New Roman" w:cs="Times New Roman"/>
        </w:rPr>
        <w:t xml:space="preserve">lso, where the state itself as stipulated terms of imprisonment the court shall not exceed statutory </w:t>
      </w:r>
      <w:r w:rsidR="00ED4C9E">
        <w:rPr>
          <w:rFonts w:ascii="Times New Roman" w:hAnsi="Times New Roman" w:cs="Times New Roman"/>
        </w:rPr>
        <w:t xml:space="preserve">limit. However not all crimes are governed by the statute of limitation such as murder and in most </w:t>
      </w:r>
      <w:r w:rsidR="001C417B">
        <w:rPr>
          <w:rFonts w:ascii="Times New Roman" w:hAnsi="Times New Roman" w:cs="Times New Roman"/>
        </w:rPr>
        <w:t>states’</w:t>
      </w:r>
      <w:r w:rsidR="00ED4C9E">
        <w:rPr>
          <w:rFonts w:ascii="Times New Roman" w:hAnsi="Times New Roman" w:cs="Times New Roman"/>
        </w:rPr>
        <w:t xml:space="preserve"> sexual offences, robbery, crimes of violence, arson, forgery have no statute of limitation. Furthermore, in Nigeria there are 2 types of statutory limitations which are </w:t>
      </w:r>
    </w:p>
    <w:p w14:paraId="6A682EB0" w14:textId="46D5B9BE" w:rsidR="00ED4C9E" w:rsidRDefault="00ED4C9E" w:rsidP="00ED4C9E">
      <w:pPr>
        <w:pStyle w:val="ListParagraph"/>
        <w:numPr>
          <w:ilvl w:val="0"/>
          <w:numId w:val="6"/>
        </w:numPr>
        <w:rPr>
          <w:rFonts w:ascii="Times New Roman" w:hAnsi="Times New Roman" w:cs="Times New Roman"/>
        </w:rPr>
      </w:pPr>
      <w:r>
        <w:rPr>
          <w:rFonts w:ascii="Times New Roman" w:hAnsi="Times New Roman" w:cs="Times New Roman"/>
        </w:rPr>
        <w:t>Statutory maximum</w:t>
      </w:r>
    </w:p>
    <w:p w14:paraId="1043791B" w14:textId="1471971A" w:rsidR="00ED4C9E" w:rsidRDefault="00ED4C9E" w:rsidP="00ED4C9E">
      <w:pPr>
        <w:pStyle w:val="ListParagraph"/>
        <w:numPr>
          <w:ilvl w:val="0"/>
          <w:numId w:val="6"/>
        </w:numPr>
        <w:rPr>
          <w:rFonts w:ascii="Times New Roman" w:hAnsi="Times New Roman" w:cs="Times New Roman"/>
        </w:rPr>
      </w:pPr>
      <w:r>
        <w:rPr>
          <w:rFonts w:ascii="Times New Roman" w:hAnsi="Times New Roman" w:cs="Times New Roman"/>
        </w:rPr>
        <w:t>Magisterial jurisdiction limitation</w:t>
      </w:r>
    </w:p>
    <w:p w14:paraId="64BE6D07" w14:textId="50C44BA7" w:rsidR="00ED4C9E" w:rsidRPr="00ED4C9E" w:rsidRDefault="00ED4C9E" w:rsidP="00ED4C9E">
      <w:pPr>
        <w:ind w:left="720"/>
        <w:rPr>
          <w:rFonts w:ascii="Times New Roman" w:hAnsi="Times New Roman" w:cs="Times New Roman"/>
        </w:rPr>
      </w:pPr>
      <w:r>
        <w:rPr>
          <w:rFonts w:ascii="Times New Roman" w:hAnsi="Times New Roman" w:cs="Times New Roman"/>
        </w:rPr>
        <w:t xml:space="preserve">In the essence whenever a statute stipulates a time of imprisonment no court should exceed its statutory </w:t>
      </w:r>
      <w:r w:rsidR="006C2ABA">
        <w:rPr>
          <w:rFonts w:ascii="Times New Roman" w:hAnsi="Times New Roman" w:cs="Times New Roman"/>
        </w:rPr>
        <w:t>limits.</w:t>
      </w:r>
      <w:r>
        <w:rPr>
          <w:rFonts w:ascii="Times New Roman" w:hAnsi="Times New Roman" w:cs="Times New Roman"/>
        </w:rPr>
        <w:t xml:space="preserve"> in the case of </w:t>
      </w:r>
      <w:r w:rsidRPr="006C2ABA">
        <w:rPr>
          <w:rFonts w:ascii="Times New Roman" w:hAnsi="Times New Roman" w:cs="Times New Roman"/>
          <w:b/>
          <w:bCs/>
        </w:rPr>
        <w:t xml:space="preserve">Queen v </w:t>
      </w:r>
      <w:proofErr w:type="spellStart"/>
      <w:r w:rsidRPr="006C2ABA">
        <w:rPr>
          <w:rFonts w:ascii="Times New Roman" w:hAnsi="Times New Roman" w:cs="Times New Roman"/>
          <w:b/>
          <w:bCs/>
        </w:rPr>
        <w:t>Eyo</w:t>
      </w:r>
      <w:proofErr w:type="spellEnd"/>
      <w:r w:rsidRPr="006C2ABA">
        <w:rPr>
          <w:rFonts w:ascii="Times New Roman" w:hAnsi="Times New Roman" w:cs="Times New Roman"/>
          <w:b/>
          <w:bCs/>
        </w:rPr>
        <w:t xml:space="preserve"> and </w:t>
      </w:r>
      <w:proofErr w:type="spellStart"/>
      <w:r w:rsidRPr="006C2ABA">
        <w:rPr>
          <w:rFonts w:ascii="Times New Roman" w:hAnsi="Times New Roman" w:cs="Times New Roman"/>
          <w:b/>
          <w:bCs/>
        </w:rPr>
        <w:t>ors</w:t>
      </w:r>
      <w:proofErr w:type="spellEnd"/>
      <w:r>
        <w:rPr>
          <w:rFonts w:ascii="Times New Roman" w:hAnsi="Times New Roman" w:cs="Times New Roman"/>
        </w:rPr>
        <w:t xml:space="preserve"> </w:t>
      </w:r>
      <w:r w:rsidR="006C2ABA">
        <w:rPr>
          <w:rFonts w:ascii="Times New Roman" w:hAnsi="Times New Roman" w:cs="Times New Roman"/>
        </w:rPr>
        <w:t xml:space="preserve">the case of an unlawful assembly the High court sentenced them to 5 years imprisonment on appeal with the Supreme court the sentenced were then reduced to 3 years because that was the maximum sentence stipulated by law. also, in </w:t>
      </w:r>
      <w:proofErr w:type="spellStart"/>
      <w:r w:rsidR="006C2ABA" w:rsidRPr="006C2ABA">
        <w:rPr>
          <w:rFonts w:ascii="Times New Roman" w:hAnsi="Times New Roman" w:cs="Times New Roman"/>
          <w:b/>
          <w:bCs/>
        </w:rPr>
        <w:t>Mordi</w:t>
      </w:r>
      <w:proofErr w:type="spellEnd"/>
      <w:r w:rsidR="006C2ABA" w:rsidRPr="006C2ABA">
        <w:rPr>
          <w:rFonts w:ascii="Times New Roman" w:hAnsi="Times New Roman" w:cs="Times New Roman"/>
          <w:b/>
          <w:bCs/>
        </w:rPr>
        <w:t xml:space="preserve"> v C.O. P</w:t>
      </w:r>
      <w:r w:rsidR="006C2ABA">
        <w:rPr>
          <w:rFonts w:ascii="Times New Roman" w:hAnsi="Times New Roman" w:cs="Times New Roman"/>
        </w:rPr>
        <w:t xml:space="preserve"> the magistrate court sentenced the accused person to 2 years and the high court later increased it to 10 years. on appeal the supreme court reinstated the earlier imposition of 2 </w:t>
      </w:r>
      <w:r w:rsidR="006C2ABA">
        <w:rPr>
          <w:rFonts w:ascii="Times New Roman" w:hAnsi="Times New Roman" w:cs="Times New Roman"/>
        </w:rPr>
        <w:lastRenderedPageBreak/>
        <w:t xml:space="preserve">years because that was the limitation of the magistrate court. Therefore in the case of Evans and his confederates he is still going to be sentenced for his </w:t>
      </w:r>
      <w:r w:rsidR="00276FA1">
        <w:rPr>
          <w:rFonts w:ascii="Times New Roman" w:hAnsi="Times New Roman" w:cs="Times New Roman"/>
        </w:rPr>
        <w:t>grievous</w:t>
      </w:r>
      <w:r w:rsidR="006C2ABA">
        <w:rPr>
          <w:rFonts w:ascii="Times New Roman" w:hAnsi="Times New Roman" w:cs="Times New Roman"/>
        </w:rPr>
        <w:t xml:space="preserve"> crimes </w:t>
      </w:r>
      <w:r w:rsidR="00276FA1">
        <w:rPr>
          <w:rFonts w:ascii="Times New Roman" w:hAnsi="Times New Roman" w:cs="Times New Roman"/>
        </w:rPr>
        <w:t>because</w:t>
      </w:r>
      <w:r w:rsidR="006C2ABA">
        <w:rPr>
          <w:rFonts w:ascii="Times New Roman" w:hAnsi="Times New Roman" w:cs="Times New Roman"/>
        </w:rPr>
        <w:t xml:space="preserve"> the crimes he committed are serious ones which have no statute of limitation like </w:t>
      </w:r>
      <w:r w:rsidR="00276FA1">
        <w:rPr>
          <w:rFonts w:ascii="Times New Roman" w:hAnsi="Times New Roman" w:cs="Times New Roman"/>
        </w:rPr>
        <w:t>rape, forgery, murder and so on, because this crimes carry no statute of limitations no matter how long Evans had evaded judgement sooner or later he would still have been tried for those offences in a competent court.</w:t>
      </w:r>
    </w:p>
    <w:p w14:paraId="6C88116B" w14:textId="4A06A667" w:rsidR="00FD0F38" w:rsidRDefault="00FD0F38" w:rsidP="009A66B9">
      <w:pPr>
        <w:pStyle w:val="ListParagraph"/>
        <w:numPr>
          <w:ilvl w:val="0"/>
          <w:numId w:val="4"/>
        </w:numPr>
        <w:rPr>
          <w:rFonts w:ascii="Times New Roman" w:hAnsi="Times New Roman" w:cs="Times New Roman"/>
          <w:b/>
          <w:bCs/>
          <w:u w:val="single"/>
        </w:rPr>
      </w:pPr>
      <w:r w:rsidRPr="00276FA1">
        <w:rPr>
          <w:rFonts w:ascii="Times New Roman" w:hAnsi="Times New Roman" w:cs="Times New Roman"/>
          <w:b/>
          <w:bCs/>
          <w:u w:val="single"/>
        </w:rPr>
        <w:t xml:space="preserve"> </w:t>
      </w:r>
      <w:r w:rsidR="00BD7BD2" w:rsidRPr="00276FA1">
        <w:rPr>
          <w:rFonts w:ascii="Times New Roman" w:hAnsi="Times New Roman" w:cs="Times New Roman"/>
          <w:b/>
          <w:bCs/>
          <w:u w:val="single"/>
        </w:rPr>
        <w:t>C</w:t>
      </w:r>
      <w:r w:rsidRPr="00276FA1">
        <w:rPr>
          <w:rFonts w:ascii="Times New Roman" w:hAnsi="Times New Roman" w:cs="Times New Roman"/>
          <w:b/>
          <w:bCs/>
          <w:u w:val="single"/>
        </w:rPr>
        <w:t>o</w:t>
      </w:r>
      <w:r w:rsidR="00BD7BD2" w:rsidRPr="00276FA1">
        <w:rPr>
          <w:rFonts w:ascii="Times New Roman" w:hAnsi="Times New Roman" w:cs="Times New Roman"/>
          <w:b/>
          <w:bCs/>
          <w:u w:val="single"/>
        </w:rPr>
        <w:t>ncurrency of the sentence</w:t>
      </w:r>
      <w:r w:rsidR="00276FA1">
        <w:rPr>
          <w:rFonts w:ascii="Times New Roman" w:hAnsi="Times New Roman" w:cs="Times New Roman"/>
          <w:b/>
          <w:bCs/>
          <w:u w:val="single"/>
        </w:rPr>
        <w:t>\ Concurrent and Consecutive sentences</w:t>
      </w:r>
    </w:p>
    <w:p w14:paraId="7C2AACD5" w14:textId="0D9B96A4" w:rsidR="00276FA1" w:rsidRDefault="00276FA1" w:rsidP="00276FA1">
      <w:pPr>
        <w:pStyle w:val="ListParagraph"/>
        <w:rPr>
          <w:rFonts w:ascii="Times New Roman" w:hAnsi="Times New Roman" w:cs="Times New Roman"/>
        </w:rPr>
      </w:pPr>
      <w:r>
        <w:rPr>
          <w:rFonts w:ascii="Times New Roman" w:hAnsi="Times New Roman" w:cs="Times New Roman"/>
        </w:rPr>
        <w:t xml:space="preserve">There are laws governing concurrent and consecutive sentences when a person is charged and found guilty of more than two offences in Nigeria, the </w:t>
      </w:r>
      <w:r w:rsidR="001C417B">
        <w:rPr>
          <w:rFonts w:ascii="Times New Roman" w:hAnsi="Times New Roman" w:cs="Times New Roman"/>
        </w:rPr>
        <w:t>general</w:t>
      </w:r>
      <w:r>
        <w:rPr>
          <w:rFonts w:ascii="Times New Roman" w:hAnsi="Times New Roman" w:cs="Times New Roman"/>
        </w:rPr>
        <w:t xml:space="preserve"> rule is that whenever a court finds ana </w:t>
      </w:r>
      <w:r w:rsidR="001C417B">
        <w:rPr>
          <w:rFonts w:ascii="Times New Roman" w:hAnsi="Times New Roman" w:cs="Times New Roman"/>
        </w:rPr>
        <w:t>accused</w:t>
      </w:r>
      <w:r>
        <w:rPr>
          <w:rFonts w:ascii="Times New Roman" w:hAnsi="Times New Roman" w:cs="Times New Roman"/>
        </w:rPr>
        <w:t xml:space="preserve"> person guilty of more than one offence the sentences should run concurrently. The supreme court held this position by saying whenever the offences are similar or of similar nature or disposition they should run concurrently. In Nwankwo v The State here the accused person was found guilty and sentenced for store </w:t>
      </w:r>
      <w:r w:rsidR="001C417B">
        <w:rPr>
          <w:rFonts w:ascii="Times New Roman" w:hAnsi="Times New Roman" w:cs="Times New Roman"/>
        </w:rPr>
        <w:t>breaking</w:t>
      </w:r>
      <w:r>
        <w:rPr>
          <w:rFonts w:ascii="Times New Roman" w:hAnsi="Times New Roman" w:cs="Times New Roman"/>
        </w:rPr>
        <w:t xml:space="preserve"> and possession of breaking instruments of the same </w:t>
      </w:r>
      <w:r w:rsidR="001C417B">
        <w:rPr>
          <w:rFonts w:ascii="Times New Roman" w:hAnsi="Times New Roman" w:cs="Times New Roman"/>
        </w:rPr>
        <w:t>transactions.</w:t>
      </w:r>
      <w:r>
        <w:rPr>
          <w:rFonts w:ascii="Times New Roman" w:hAnsi="Times New Roman" w:cs="Times New Roman"/>
        </w:rPr>
        <w:t xml:space="preserve"> the supreme court held that the sentence </w:t>
      </w:r>
      <w:r w:rsidR="001C417B">
        <w:rPr>
          <w:rFonts w:ascii="Times New Roman" w:hAnsi="Times New Roman" w:cs="Times New Roman"/>
        </w:rPr>
        <w:t>should</w:t>
      </w:r>
      <w:r>
        <w:rPr>
          <w:rFonts w:ascii="Times New Roman" w:hAnsi="Times New Roman" w:cs="Times New Roman"/>
        </w:rPr>
        <w:t xml:space="preserve"> run </w:t>
      </w:r>
      <w:r w:rsidR="001C417B">
        <w:rPr>
          <w:rFonts w:ascii="Times New Roman" w:hAnsi="Times New Roman" w:cs="Times New Roman"/>
        </w:rPr>
        <w:t>concurrently because they were crimes that emanated from the same transactions. Under the offender’s case Mr. Evans, the question to be asked is if the offenders’ crimes were in the same transactions or not. The clear answer is no, Mr. Evans committed the different crimes which were not of the same course. Like rape and ritual killings or forgery. So, his sentence would not be concurrent but rather consecutively given so that he pays for all the crimes he had committed against the society.</w:t>
      </w:r>
    </w:p>
    <w:p w14:paraId="24EEBB9D" w14:textId="634E030E" w:rsidR="00F841D5" w:rsidRPr="00276FA1" w:rsidRDefault="00F841D5" w:rsidP="00276FA1">
      <w:pPr>
        <w:pStyle w:val="ListParagraph"/>
        <w:rPr>
          <w:rFonts w:ascii="Times New Roman" w:hAnsi="Times New Roman" w:cs="Times New Roman"/>
        </w:rPr>
      </w:pPr>
      <w:bookmarkStart w:id="2" w:name="_GoBack"/>
      <w:bookmarkEnd w:id="2"/>
    </w:p>
    <w:p w14:paraId="65694FC7" w14:textId="77777777" w:rsidR="00276FA1" w:rsidRPr="00276FA1" w:rsidRDefault="00276FA1" w:rsidP="00276FA1">
      <w:pPr>
        <w:pStyle w:val="ListParagraph"/>
        <w:rPr>
          <w:rFonts w:ascii="Times New Roman" w:hAnsi="Times New Roman" w:cs="Times New Roman"/>
        </w:rPr>
      </w:pPr>
    </w:p>
    <w:bookmarkEnd w:id="1"/>
    <w:p w14:paraId="03763098" w14:textId="77777777" w:rsidR="00BD7BD2" w:rsidRPr="00BD7BD2" w:rsidRDefault="00BD7BD2" w:rsidP="00BD7BD2">
      <w:pPr>
        <w:rPr>
          <w:rFonts w:ascii="Times New Roman" w:hAnsi="Times New Roman" w:cs="Times New Roman"/>
        </w:rPr>
      </w:pPr>
    </w:p>
    <w:sectPr w:rsidR="00BD7BD2" w:rsidRPr="00BD7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C98"/>
    <w:multiLevelType w:val="hybridMultilevel"/>
    <w:tmpl w:val="DD5CCB0C"/>
    <w:lvl w:ilvl="0" w:tplc="78F6D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F504A"/>
    <w:multiLevelType w:val="hybridMultilevel"/>
    <w:tmpl w:val="AFB2C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A2A90"/>
    <w:multiLevelType w:val="hybridMultilevel"/>
    <w:tmpl w:val="22FC87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A55E44"/>
    <w:multiLevelType w:val="hybridMultilevel"/>
    <w:tmpl w:val="60E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31756"/>
    <w:multiLevelType w:val="hybridMultilevel"/>
    <w:tmpl w:val="CD48EA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A3106B"/>
    <w:multiLevelType w:val="hybridMultilevel"/>
    <w:tmpl w:val="999C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E4"/>
    <w:rsid w:val="00004097"/>
    <w:rsid w:val="00023CCE"/>
    <w:rsid w:val="000578FD"/>
    <w:rsid w:val="00070493"/>
    <w:rsid w:val="000C2025"/>
    <w:rsid w:val="00184AA9"/>
    <w:rsid w:val="001C417B"/>
    <w:rsid w:val="00276FA1"/>
    <w:rsid w:val="004333E4"/>
    <w:rsid w:val="00504C2D"/>
    <w:rsid w:val="006C2ABA"/>
    <w:rsid w:val="00825CDA"/>
    <w:rsid w:val="00927A96"/>
    <w:rsid w:val="009509CE"/>
    <w:rsid w:val="009A66B9"/>
    <w:rsid w:val="00AD6239"/>
    <w:rsid w:val="00B04753"/>
    <w:rsid w:val="00B23E56"/>
    <w:rsid w:val="00B33E7C"/>
    <w:rsid w:val="00B41F67"/>
    <w:rsid w:val="00BC5909"/>
    <w:rsid w:val="00BD7BD2"/>
    <w:rsid w:val="00CC5959"/>
    <w:rsid w:val="00D637A7"/>
    <w:rsid w:val="00D722D7"/>
    <w:rsid w:val="00E236C0"/>
    <w:rsid w:val="00ED4C9E"/>
    <w:rsid w:val="00F841D5"/>
    <w:rsid w:val="00FD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86A9"/>
  <w15:chartTrackingRefBased/>
  <w15:docId w15:val="{EAF6F539-EAF9-43DC-8F27-44B54764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Dosumu Olueatunmise</dc:creator>
  <cp:keywords/>
  <dc:description/>
  <cp:lastModifiedBy>Dosumu Olueatunmise</cp:lastModifiedBy>
  <cp:revision>5</cp:revision>
  <dcterms:created xsi:type="dcterms:W3CDTF">2020-04-14T17:21:00Z</dcterms:created>
  <dcterms:modified xsi:type="dcterms:W3CDTF">2020-04-14T22:30:00Z</dcterms:modified>
</cp:coreProperties>
</file>