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5F" w:rsidRDefault="00853D5F" w:rsidP="00D44943">
      <w:pPr>
        <w:pStyle w:val="Header"/>
        <w:ind w:left="1170" w:hanging="1170"/>
        <w:jc w:val="both"/>
        <w:rPr>
          <w:rFonts w:ascii="Times New Roman" w:hAnsi="Times New Roman" w:cs="Times New Roman"/>
          <w:b/>
          <w:i/>
          <w:sz w:val="28"/>
        </w:rPr>
      </w:pPr>
      <w:r>
        <w:rPr>
          <w:rFonts w:ascii="Times New Roman" w:hAnsi="Times New Roman" w:cs="Times New Roman"/>
          <w:b/>
          <w:i/>
          <w:sz w:val="28"/>
        </w:rPr>
        <w:t>NAME: MAHMUD AISHA ADAM</w:t>
      </w:r>
    </w:p>
    <w:p w:rsidR="00853D5F" w:rsidRDefault="00853D5F" w:rsidP="00D44943">
      <w:pPr>
        <w:pStyle w:val="Header"/>
        <w:ind w:left="1170" w:hanging="1170"/>
        <w:jc w:val="both"/>
        <w:rPr>
          <w:rFonts w:ascii="Times New Roman" w:hAnsi="Times New Roman" w:cs="Times New Roman"/>
          <w:b/>
          <w:i/>
          <w:sz w:val="28"/>
        </w:rPr>
      </w:pPr>
      <w:r>
        <w:rPr>
          <w:rFonts w:ascii="Times New Roman" w:hAnsi="Times New Roman" w:cs="Times New Roman"/>
          <w:b/>
          <w:i/>
          <w:sz w:val="28"/>
        </w:rPr>
        <w:t>MATRIC NO: 18/MHS02/107</w:t>
      </w:r>
    </w:p>
    <w:p w:rsidR="00853D5F" w:rsidRDefault="00853D5F" w:rsidP="00D44943">
      <w:pPr>
        <w:pStyle w:val="Header"/>
        <w:ind w:left="1170" w:hanging="1170"/>
        <w:jc w:val="both"/>
        <w:rPr>
          <w:rFonts w:ascii="Times New Roman" w:hAnsi="Times New Roman" w:cs="Times New Roman"/>
          <w:b/>
          <w:i/>
          <w:sz w:val="28"/>
        </w:rPr>
      </w:pPr>
      <w:r>
        <w:rPr>
          <w:rFonts w:ascii="Times New Roman" w:hAnsi="Times New Roman" w:cs="Times New Roman"/>
          <w:b/>
          <w:i/>
          <w:sz w:val="28"/>
        </w:rPr>
        <w:t>DEPARTMENT: NURSING</w:t>
      </w:r>
    </w:p>
    <w:p w:rsidR="00AE0C81" w:rsidRDefault="00853D5F" w:rsidP="00D44943">
      <w:pPr>
        <w:pStyle w:val="Header"/>
        <w:ind w:left="1170" w:hanging="1170"/>
        <w:jc w:val="both"/>
        <w:rPr>
          <w:rFonts w:ascii="Times New Roman" w:hAnsi="Times New Roman" w:cs="Times New Roman"/>
          <w:b/>
          <w:i/>
          <w:sz w:val="28"/>
        </w:rPr>
      </w:pPr>
      <w:r>
        <w:rPr>
          <w:rFonts w:ascii="Times New Roman" w:hAnsi="Times New Roman" w:cs="Times New Roman"/>
          <w:b/>
          <w:i/>
          <w:sz w:val="28"/>
        </w:rPr>
        <w:t>COLLEGE:M H S</w:t>
      </w:r>
      <w:bookmarkStart w:id="0" w:name="_GoBack"/>
      <w:bookmarkEnd w:id="0"/>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r>
    </w:p>
    <w:p w:rsidR="00D44943" w:rsidRPr="00434ADD" w:rsidRDefault="00D44943" w:rsidP="00D44943">
      <w:pPr>
        <w:pStyle w:val="Header"/>
        <w:ind w:left="1170" w:hanging="1170"/>
        <w:jc w:val="both"/>
        <w:rPr>
          <w:rFonts w:ascii="Times New Roman" w:hAnsi="Times New Roman" w:cs="Times New Roman"/>
          <w:b/>
          <w:i/>
          <w:sz w:val="28"/>
        </w:rPr>
      </w:pPr>
      <w:r w:rsidRPr="00434ADD">
        <w:rPr>
          <w:rFonts w:ascii="Times New Roman" w:hAnsi="Times New Roman" w:cs="Times New Roman"/>
          <w:b/>
          <w:i/>
          <w:sz w:val="28"/>
        </w:rPr>
        <w:t xml:space="preserve">Question: </w:t>
      </w:r>
      <w:r w:rsidRPr="00434ADD">
        <w:rPr>
          <w:rFonts w:ascii="Times New Roman" w:hAnsi="Times New Roman" w:cs="Times New Roman"/>
          <w:b/>
          <w:i/>
          <w:sz w:val="28"/>
        </w:rPr>
        <w:t xml:space="preserve">Describe the importance of vasculature in the relation to immune system and outbreak of pandemic covid19 on the body </w:t>
      </w:r>
    </w:p>
    <w:p w:rsidR="00D44943" w:rsidRPr="00D44943" w:rsidRDefault="00D44943" w:rsidP="00D44943">
      <w:pPr>
        <w:jc w:val="both"/>
        <w:rPr>
          <w:rFonts w:ascii="Times New Roman" w:hAnsi="Times New Roman" w:cs="Times New Roman"/>
          <w:sz w:val="28"/>
        </w:rPr>
      </w:pPr>
    </w:p>
    <w:p w:rsidR="00C01E1C" w:rsidRPr="00D44943" w:rsidRDefault="00C01E1C" w:rsidP="00D44943">
      <w:pPr>
        <w:jc w:val="both"/>
        <w:rPr>
          <w:rFonts w:ascii="Times New Roman" w:hAnsi="Times New Roman" w:cs="Times New Roman"/>
          <w:sz w:val="28"/>
        </w:rPr>
      </w:pPr>
      <w:r w:rsidRPr="00D44943">
        <w:rPr>
          <w:rFonts w:ascii="Times New Roman" w:hAnsi="Times New Roman" w:cs="Times New Roman"/>
          <w:sz w:val="28"/>
        </w:rPr>
        <w:t xml:space="preserve">Coronavirus </w:t>
      </w:r>
      <w:r w:rsidR="005727C4" w:rsidRPr="00D44943">
        <w:rPr>
          <w:rFonts w:ascii="Times New Roman" w:hAnsi="Times New Roman" w:cs="Times New Roman"/>
          <w:sz w:val="28"/>
        </w:rPr>
        <w:t xml:space="preserve">Disease </w:t>
      </w:r>
      <w:r w:rsidRPr="00D44943">
        <w:rPr>
          <w:rFonts w:ascii="Times New Roman" w:hAnsi="Times New Roman" w:cs="Times New Roman"/>
          <w:sz w:val="28"/>
        </w:rPr>
        <w:t>(COVID-19) is an infectiou</w:t>
      </w:r>
      <w:r w:rsidR="006D5480" w:rsidRPr="00D44943">
        <w:rPr>
          <w:rFonts w:ascii="Times New Roman" w:hAnsi="Times New Roman" w:cs="Times New Roman"/>
          <w:sz w:val="28"/>
        </w:rPr>
        <w:t>s disease caused by a new virus.</w:t>
      </w:r>
      <w:r w:rsidR="006D5480" w:rsidRPr="00D44943">
        <w:rPr>
          <w:rFonts w:ascii="Times New Roman" w:hAnsi="Times New Roman" w:cs="Times New Roman"/>
          <w:sz w:val="28"/>
        </w:rPr>
        <w:tab/>
      </w:r>
    </w:p>
    <w:p w:rsidR="00D44943" w:rsidRDefault="00C01E1C" w:rsidP="00D44943">
      <w:pPr>
        <w:jc w:val="both"/>
        <w:rPr>
          <w:rFonts w:ascii="Times New Roman" w:hAnsi="Times New Roman" w:cs="Times New Roman"/>
          <w:sz w:val="28"/>
        </w:rPr>
      </w:pPr>
      <w:r w:rsidRPr="00D44943">
        <w:rPr>
          <w:rFonts w:ascii="Times New Roman" w:hAnsi="Times New Roman" w:cs="Times New Roman"/>
          <w:sz w:val="28"/>
        </w:rPr>
        <w:t>The disease causes respiratory illness (like the flu) with symptoms such as a cough, fever, and in more severe cases, difficulty breathing. You can protect yourself by washing your hands frequently, avoiding touching your face, and avoiding close contact (1 meter or 3 feet) with people who are unwell.</w:t>
      </w:r>
      <w:r w:rsidR="006D5480" w:rsidRPr="00D44943">
        <w:rPr>
          <w:rFonts w:ascii="Times New Roman" w:hAnsi="Times New Roman" w:cs="Times New Roman"/>
          <w:sz w:val="28"/>
        </w:rPr>
        <w:tab/>
      </w:r>
    </w:p>
    <w:p w:rsidR="00C01E1C" w:rsidRPr="00D44943" w:rsidRDefault="00D44943" w:rsidP="00D44943">
      <w:pPr>
        <w:jc w:val="both"/>
        <w:rPr>
          <w:rFonts w:ascii="Times New Roman" w:hAnsi="Times New Roman" w:cs="Times New Roman"/>
          <w:sz w:val="28"/>
        </w:rPr>
      </w:pPr>
      <w:r>
        <w:rPr>
          <w:rFonts w:ascii="Times New Roman" w:hAnsi="Times New Roman" w:cs="Times New Roman"/>
          <w:b/>
          <w:sz w:val="28"/>
        </w:rPr>
        <w:t>How it’s spread</w:t>
      </w:r>
      <w:r w:rsidR="006D5480" w:rsidRPr="00D44943">
        <w:rPr>
          <w:rFonts w:ascii="Times New Roman" w:hAnsi="Times New Roman" w:cs="Times New Roman"/>
          <w:b/>
          <w:sz w:val="28"/>
        </w:rPr>
        <w:t>:</w:t>
      </w:r>
      <w:r w:rsidR="006D5480" w:rsidRPr="00D44943">
        <w:rPr>
          <w:rFonts w:ascii="Times New Roman" w:hAnsi="Times New Roman" w:cs="Times New Roman"/>
          <w:sz w:val="28"/>
        </w:rPr>
        <w:tab/>
      </w:r>
      <w:r w:rsidR="006D5480" w:rsidRPr="00D44943">
        <w:rPr>
          <w:rFonts w:ascii="Times New Roman" w:hAnsi="Times New Roman" w:cs="Times New Roman"/>
          <w:sz w:val="28"/>
        </w:rPr>
        <w:tab/>
      </w:r>
      <w:r w:rsidR="006D5480" w:rsidRPr="00D44943">
        <w:rPr>
          <w:rFonts w:ascii="Times New Roman" w:hAnsi="Times New Roman" w:cs="Times New Roman"/>
          <w:sz w:val="28"/>
        </w:rPr>
        <w:tab/>
      </w:r>
    </w:p>
    <w:p w:rsidR="00163381" w:rsidRPr="00D44943" w:rsidRDefault="00C01E1C" w:rsidP="00D44943">
      <w:pPr>
        <w:jc w:val="both"/>
        <w:rPr>
          <w:rFonts w:ascii="Times New Roman" w:hAnsi="Times New Roman" w:cs="Times New Roman"/>
          <w:sz w:val="28"/>
        </w:rPr>
      </w:pPr>
      <w:r w:rsidRPr="00D44943">
        <w:rPr>
          <w:rFonts w:ascii="Times New Roman" w:hAnsi="Times New Roman" w:cs="Times New Roman"/>
          <w:sz w:val="28"/>
        </w:rPr>
        <w:t xml:space="preserve">Coronavirus disease spreads primarily through contact with an infected person when they cough or sneeze. It also spreads when a person touches a surface or </w:t>
      </w:r>
      <w:proofErr w:type="gramStart"/>
      <w:r w:rsidRPr="00D44943">
        <w:rPr>
          <w:rFonts w:ascii="Times New Roman" w:hAnsi="Times New Roman" w:cs="Times New Roman"/>
          <w:sz w:val="28"/>
        </w:rPr>
        <w:t>object</w:t>
      </w:r>
      <w:proofErr w:type="gramEnd"/>
      <w:r w:rsidRPr="00D44943">
        <w:rPr>
          <w:rFonts w:ascii="Times New Roman" w:hAnsi="Times New Roman" w:cs="Times New Roman"/>
          <w:sz w:val="28"/>
        </w:rPr>
        <w:t xml:space="preserve"> that has the virus on it, then touches the</w:t>
      </w:r>
      <w:r w:rsidR="00163381" w:rsidRPr="00D44943">
        <w:rPr>
          <w:rFonts w:ascii="Times New Roman" w:hAnsi="Times New Roman" w:cs="Times New Roman"/>
          <w:sz w:val="28"/>
        </w:rPr>
        <w:t xml:space="preserve">ir eyes, nose, or mouth. The body’s natural barriers against disease-causing intruders – for example, our skin, the mucous and hairs in our nose, and the acid in our stomachs – are part of our innate immune systems. </w:t>
      </w:r>
    </w:p>
    <w:p w:rsidR="00163381" w:rsidRPr="00D44943" w:rsidRDefault="00163381" w:rsidP="00D44943">
      <w:pPr>
        <w:jc w:val="both"/>
        <w:rPr>
          <w:rFonts w:ascii="Times New Roman" w:hAnsi="Times New Roman" w:cs="Times New Roman"/>
          <w:sz w:val="28"/>
        </w:rPr>
      </w:pPr>
      <w:r w:rsidRPr="00D44943">
        <w:rPr>
          <w:rFonts w:ascii="Times New Roman" w:hAnsi="Times New Roman" w:cs="Times New Roman"/>
          <w:sz w:val="28"/>
        </w:rPr>
        <w:t>Adaptive immunity develops over a lifetime of contact with pathogens and vaccines, preparations which help our immune systems to distinguish friend from foe.</w:t>
      </w:r>
      <w:r w:rsidR="00B91EC9" w:rsidRPr="00D44943">
        <w:rPr>
          <w:rFonts w:ascii="Times New Roman" w:hAnsi="Times New Roman" w:cs="Times New Roman"/>
          <w:sz w:val="28"/>
        </w:rPr>
        <w:t xml:space="preserve"> Each cell, molecule, tissue and organ in this army plays a vital role in warding off invading pathogens, and also helps guard against internal threats like cancer.</w:t>
      </w:r>
    </w:p>
    <w:p w:rsidR="00DD74F3" w:rsidRPr="00D44943" w:rsidRDefault="00DD74F3" w:rsidP="00D44943">
      <w:pPr>
        <w:jc w:val="both"/>
        <w:rPr>
          <w:rFonts w:ascii="Times New Roman" w:hAnsi="Times New Roman" w:cs="Times New Roman"/>
          <w:sz w:val="28"/>
        </w:rPr>
      </w:pPr>
      <w:r w:rsidRPr="00D44943">
        <w:rPr>
          <w:rFonts w:ascii="Times New Roman" w:hAnsi="Times New Roman" w:cs="Times New Roman"/>
          <w:sz w:val="28"/>
        </w:rPr>
        <w:t xml:space="preserve">Vaccination safely teaches our adaptive immune systems to repel a wide range of diseases, and thus protect ourselves and others. </w:t>
      </w:r>
    </w:p>
    <w:p w:rsidR="00DD74F3" w:rsidRPr="00D44943" w:rsidRDefault="00DD74F3" w:rsidP="00D44943">
      <w:pPr>
        <w:jc w:val="both"/>
        <w:rPr>
          <w:rFonts w:ascii="Times New Roman" w:hAnsi="Times New Roman" w:cs="Times New Roman"/>
          <w:sz w:val="28"/>
        </w:rPr>
      </w:pPr>
      <w:r w:rsidRPr="00D44943">
        <w:rPr>
          <w:rFonts w:ascii="Times New Roman" w:hAnsi="Times New Roman" w:cs="Times New Roman"/>
          <w:sz w:val="28"/>
        </w:rPr>
        <w:t xml:space="preserve">There is currently no vaccine for coronavirus, and we may not see one </w:t>
      </w:r>
      <w:hyperlink r:id="rId8" w:history="1">
        <w:r w:rsidRPr="00D44943">
          <w:rPr>
            <w:rStyle w:val="Hyperlink"/>
            <w:rFonts w:ascii="Times New Roman" w:hAnsi="Times New Roman" w:cs="Times New Roman"/>
            <w:color w:val="auto"/>
            <w:sz w:val="28"/>
            <w:u w:val="none"/>
          </w:rPr>
          <w:t>for 18 months</w:t>
        </w:r>
      </w:hyperlink>
      <w:r w:rsidRPr="00D44943">
        <w:rPr>
          <w:rFonts w:ascii="Times New Roman" w:hAnsi="Times New Roman" w:cs="Times New Roman"/>
          <w:sz w:val="28"/>
        </w:rPr>
        <w:t xml:space="preserve"> or longer. So, for now, our immune systems must adapt unaided to this potentially deadly threat. </w:t>
      </w:r>
    </w:p>
    <w:p w:rsidR="00DD74F3" w:rsidRPr="00D44943" w:rsidRDefault="00DD74F3" w:rsidP="00D44943">
      <w:pPr>
        <w:jc w:val="both"/>
        <w:rPr>
          <w:rFonts w:ascii="Times New Roman" w:hAnsi="Times New Roman" w:cs="Times New Roman"/>
          <w:sz w:val="28"/>
        </w:rPr>
      </w:pPr>
      <w:r w:rsidRPr="00D44943">
        <w:rPr>
          <w:rFonts w:ascii="Times New Roman" w:hAnsi="Times New Roman" w:cs="Times New Roman"/>
          <w:b/>
          <w:bCs/>
          <w:sz w:val="28"/>
        </w:rPr>
        <w:t xml:space="preserve">How to help your </w:t>
      </w:r>
      <w:r w:rsidR="005727C4" w:rsidRPr="00D44943">
        <w:rPr>
          <w:rFonts w:ascii="Times New Roman" w:hAnsi="Times New Roman" w:cs="Times New Roman"/>
          <w:b/>
          <w:bCs/>
          <w:sz w:val="28"/>
        </w:rPr>
        <w:t>Immune System</w:t>
      </w:r>
    </w:p>
    <w:p w:rsidR="005727C4" w:rsidRDefault="00DD74F3" w:rsidP="00D44943">
      <w:pPr>
        <w:jc w:val="both"/>
        <w:rPr>
          <w:rFonts w:ascii="Times New Roman" w:hAnsi="Times New Roman" w:cs="Times New Roman"/>
          <w:sz w:val="28"/>
        </w:rPr>
      </w:pPr>
      <w:r w:rsidRPr="00D44943">
        <w:rPr>
          <w:rFonts w:ascii="Times New Roman" w:hAnsi="Times New Roman" w:cs="Times New Roman"/>
          <w:sz w:val="28"/>
        </w:rPr>
        <w:t xml:space="preserve">A healthy lifestyle – not smoking, drinking little or no alcohol, sleeping well, eating a balanced diet, taking regular moderate exercise and reducing stress – helps </w:t>
      </w:r>
      <w:r w:rsidRPr="00D44943">
        <w:rPr>
          <w:rFonts w:ascii="Times New Roman" w:hAnsi="Times New Roman" w:cs="Times New Roman"/>
          <w:sz w:val="28"/>
        </w:rPr>
        <w:lastRenderedPageBreak/>
        <w:t>our immune systems to be in the best shape possible to tackle pathogens.</w:t>
      </w:r>
      <w:r w:rsidR="004004A5" w:rsidRPr="00D44943">
        <w:rPr>
          <w:rFonts w:ascii="Times New Roman" w:hAnsi="Times New Roman" w:cs="Times New Roman"/>
          <w:sz w:val="28"/>
        </w:rPr>
        <w:tab/>
      </w:r>
      <w:r w:rsidR="004004A5" w:rsidRPr="00D44943">
        <w:rPr>
          <w:rFonts w:ascii="Times New Roman" w:hAnsi="Times New Roman" w:cs="Times New Roman"/>
          <w:sz w:val="28"/>
        </w:rPr>
        <w:tab/>
      </w:r>
      <w:r w:rsidR="004004A5" w:rsidRPr="00D44943">
        <w:rPr>
          <w:rFonts w:ascii="Times New Roman" w:hAnsi="Times New Roman" w:cs="Times New Roman"/>
          <w:sz w:val="28"/>
        </w:rPr>
        <w:tab/>
      </w:r>
      <w:r w:rsidR="004004A5" w:rsidRPr="00D44943">
        <w:rPr>
          <w:rFonts w:ascii="Times New Roman" w:hAnsi="Times New Roman" w:cs="Times New Roman"/>
          <w:sz w:val="28"/>
        </w:rPr>
        <w:tab/>
      </w:r>
      <w:r w:rsidR="004004A5" w:rsidRPr="00D44943">
        <w:rPr>
          <w:rFonts w:ascii="Times New Roman" w:hAnsi="Times New Roman" w:cs="Times New Roman"/>
          <w:sz w:val="28"/>
        </w:rPr>
        <w:tab/>
      </w:r>
      <w:r w:rsidR="004004A5" w:rsidRPr="00D44943">
        <w:rPr>
          <w:rFonts w:ascii="Times New Roman" w:hAnsi="Times New Roman" w:cs="Times New Roman"/>
          <w:sz w:val="28"/>
        </w:rPr>
        <w:tab/>
      </w:r>
      <w:r w:rsidR="004004A5" w:rsidRPr="00D44943">
        <w:rPr>
          <w:rFonts w:ascii="Times New Roman" w:hAnsi="Times New Roman" w:cs="Times New Roman"/>
          <w:sz w:val="28"/>
        </w:rPr>
        <w:tab/>
      </w:r>
      <w:r w:rsidR="004004A5" w:rsidRPr="00D44943">
        <w:rPr>
          <w:rFonts w:ascii="Times New Roman" w:hAnsi="Times New Roman" w:cs="Times New Roman"/>
          <w:sz w:val="28"/>
        </w:rPr>
        <w:tab/>
      </w:r>
      <w:r w:rsidR="004004A5" w:rsidRPr="00D44943">
        <w:rPr>
          <w:rFonts w:ascii="Times New Roman" w:hAnsi="Times New Roman" w:cs="Times New Roman"/>
          <w:sz w:val="28"/>
        </w:rPr>
        <w:tab/>
      </w:r>
      <w:r w:rsidR="004004A5" w:rsidRPr="00D44943">
        <w:rPr>
          <w:rFonts w:ascii="Times New Roman" w:hAnsi="Times New Roman" w:cs="Times New Roman"/>
          <w:sz w:val="28"/>
        </w:rPr>
        <w:tab/>
      </w:r>
      <w:r w:rsidR="004004A5" w:rsidRPr="00D44943">
        <w:rPr>
          <w:rFonts w:ascii="Times New Roman" w:hAnsi="Times New Roman" w:cs="Times New Roman"/>
          <w:sz w:val="28"/>
        </w:rPr>
        <w:tab/>
      </w:r>
      <w:r w:rsidR="004004A5" w:rsidRPr="00D44943">
        <w:rPr>
          <w:rFonts w:ascii="Times New Roman" w:hAnsi="Times New Roman" w:cs="Times New Roman"/>
          <w:sz w:val="28"/>
        </w:rPr>
        <w:tab/>
      </w:r>
      <w:r w:rsidR="004004A5" w:rsidRPr="00D44943">
        <w:rPr>
          <w:rFonts w:ascii="Times New Roman" w:hAnsi="Times New Roman" w:cs="Times New Roman"/>
          <w:sz w:val="28"/>
        </w:rPr>
        <w:tab/>
      </w:r>
      <w:r w:rsidR="004004A5" w:rsidRPr="00D44943">
        <w:rPr>
          <w:rFonts w:ascii="Times New Roman" w:hAnsi="Times New Roman" w:cs="Times New Roman"/>
          <w:sz w:val="28"/>
        </w:rPr>
        <w:tab/>
      </w:r>
    </w:p>
    <w:p w:rsidR="00DD74F3" w:rsidRPr="00434ADD" w:rsidRDefault="0050252E" w:rsidP="0050252E">
      <w:pPr>
        <w:ind w:left="1350" w:hanging="1350"/>
        <w:jc w:val="both"/>
        <w:rPr>
          <w:rFonts w:ascii="Times New Roman" w:hAnsi="Times New Roman" w:cs="Times New Roman"/>
          <w:i/>
          <w:sz w:val="28"/>
        </w:rPr>
      </w:pPr>
      <w:r w:rsidRPr="00434ADD">
        <w:rPr>
          <w:rFonts w:ascii="Times New Roman" w:hAnsi="Times New Roman" w:cs="Times New Roman"/>
          <w:b/>
          <w:i/>
          <w:sz w:val="28"/>
        </w:rPr>
        <w:t xml:space="preserve">Question: </w:t>
      </w:r>
      <w:r w:rsidR="004004A5" w:rsidRPr="00434ADD">
        <w:rPr>
          <w:rFonts w:ascii="Times New Roman" w:hAnsi="Times New Roman" w:cs="Times New Roman"/>
          <w:b/>
          <w:i/>
          <w:sz w:val="28"/>
        </w:rPr>
        <w:t xml:space="preserve">The </w:t>
      </w:r>
      <w:r w:rsidRPr="00434ADD">
        <w:rPr>
          <w:rFonts w:ascii="Times New Roman" w:hAnsi="Times New Roman" w:cs="Times New Roman"/>
          <w:b/>
          <w:i/>
          <w:sz w:val="28"/>
        </w:rPr>
        <w:t xml:space="preserve">Sub-Sartorial Canal </w:t>
      </w:r>
      <w:r w:rsidR="004004A5" w:rsidRPr="00434ADD">
        <w:rPr>
          <w:rFonts w:ascii="Times New Roman" w:hAnsi="Times New Roman" w:cs="Times New Roman"/>
          <w:b/>
          <w:i/>
          <w:sz w:val="28"/>
        </w:rPr>
        <w:t>is an important</w:t>
      </w:r>
      <w:r w:rsidRPr="00434ADD">
        <w:rPr>
          <w:rFonts w:ascii="Times New Roman" w:hAnsi="Times New Roman" w:cs="Times New Roman"/>
          <w:b/>
          <w:i/>
          <w:sz w:val="28"/>
        </w:rPr>
        <w:t xml:space="preserve"> </w:t>
      </w:r>
      <w:r w:rsidR="004004A5" w:rsidRPr="00434ADD">
        <w:rPr>
          <w:rFonts w:ascii="Times New Roman" w:hAnsi="Times New Roman" w:cs="Times New Roman"/>
          <w:b/>
          <w:i/>
          <w:sz w:val="28"/>
        </w:rPr>
        <w:t>area in the lower limb,</w:t>
      </w:r>
      <w:r w:rsidRPr="00434ADD">
        <w:rPr>
          <w:rFonts w:ascii="Times New Roman" w:hAnsi="Times New Roman" w:cs="Times New Roman"/>
          <w:b/>
          <w:i/>
          <w:sz w:val="28"/>
        </w:rPr>
        <w:t xml:space="preserve"> Discuss</w:t>
      </w:r>
      <w:r w:rsidR="004004A5" w:rsidRPr="00434ADD">
        <w:rPr>
          <w:rFonts w:ascii="Times New Roman" w:hAnsi="Times New Roman" w:cs="Times New Roman"/>
          <w:b/>
          <w:i/>
          <w:sz w:val="28"/>
        </w:rPr>
        <w:t>:</w:t>
      </w:r>
    </w:p>
    <w:p w:rsidR="00E016C3" w:rsidRPr="00D44943" w:rsidRDefault="004004A5" w:rsidP="00D44943">
      <w:pPr>
        <w:jc w:val="both"/>
        <w:rPr>
          <w:rFonts w:ascii="Times New Roman" w:hAnsi="Times New Roman" w:cs="Times New Roman"/>
          <w:sz w:val="28"/>
        </w:rPr>
      </w:pPr>
      <w:r w:rsidRPr="00D44943">
        <w:rPr>
          <w:rFonts w:ascii="Times New Roman" w:hAnsi="Times New Roman" w:cs="Times New Roman"/>
          <w:sz w:val="28"/>
        </w:rPr>
        <w:t>The adductor canal (</w:t>
      </w:r>
      <w:proofErr w:type="spellStart"/>
      <w:r w:rsidRPr="00D44943">
        <w:rPr>
          <w:rFonts w:ascii="Times New Roman" w:hAnsi="Times New Roman" w:cs="Times New Roman"/>
          <w:sz w:val="28"/>
        </w:rPr>
        <w:t>subsartorial</w:t>
      </w:r>
      <w:proofErr w:type="spellEnd"/>
      <w:r w:rsidRPr="00D44943">
        <w:rPr>
          <w:rFonts w:ascii="Times New Roman" w:hAnsi="Times New Roman" w:cs="Times New Roman"/>
          <w:sz w:val="28"/>
        </w:rPr>
        <w:t xml:space="preserve"> or Hunter’s canal) is an </w:t>
      </w:r>
      <w:proofErr w:type="spellStart"/>
      <w:r w:rsidR="00EA108C" w:rsidRPr="00D44943">
        <w:rPr>
          <w:rFonts w:ascii="Times New Roman" w:hAnsi="Times New Roman" w:cs="Times New Roman"/>
          <w:sz w:val="28"/>
        </w:rPr>
        <w:t>Aponeurotic</w:t>
      </w:r>
      <w:proofErr w:type="spellEnd"/>
      <w:r w:rsidR="00EA108C" w:rsidRPr="00D44943">
        <w:rPr>
          <w:rFonts w:ascii="Times New Roman" w:hAnsi="Times New Roman" w:cs="Times New Roman"/>
          <w:sz w:val="28"/>
        </w:rPr>
        <w:t xml:space="preserve"> </w:t>
      </w:r>
      <w:r w:rsidRPr="00D44943">
        <w:rPr>
          <w:rFonts w:ascii="Times New Roman" w:hAnsi="Times New Roman" w:cs="Times New Roman"/>
          <w:sz w:val="28"/>
        </w:rPr>
        <w:t xml:space="preserve">tunnel in the middle third of the thigh, extending from the apex of the femoral triangle to the opening in the adductor </w:t>
      </w:r>
      <w:proofErr w:type="spellStart"/>
      <w:r w:rsidRPr="00D44943">
        <w:rPr>
          <w:rFonts w:ascii="Times New Roman" w:hAnsi="Times New Roman" w:cs="Times New Roman"/>
          <w:sz w:val="28"/>
        </w:rPr>
        <w:t>magnus</w:t>
      </w:r>
      <w:proofErr w:type="spellEnd"/>
      <w:r w:rsidRPr="00D44943">
        <w:rPr>
          <w:rFonts w:ascii="Times New Roman" w:hAnsi="Times New Roman" w:cs="Times New Roman"/>
          <w:sz w:val="28"/>
        </w:rPr>
        <w:t>, the adductor hiatus.</w:t>
      </w:r>
      <w:r w:rsidR="00E016C3" w:rsidRPr="00D44943">
        <w:rPr>
          <w:rFonts w:ascii="Times New Roman" w:eastAsia="Times New Roman" w:hAnsi="Times New Roman" w:cs="Times New Roman"/>
          <w:sz w:val="32"/>
          <w:szCs w:val="24"/>
        </w:rPr>
        <w:t xml:space="preserve"> </w:t>
      </w:r>
      <w:r w:rsidR="00E016C3" w:rsidRPr="00D44943">
        <w:rPr>
          <w:rFonts w:ascii="Times New Roman" w:hAnsi="Times New Roman" w:cs="Times New Roman"/>
          <w:sz w:val="28"/>
        </w:rPr>
        <w:t>It is an inter</w:t>
      </w:r>
      <w:r w:rsidR="00EA108C">
        <w:rPr>
          <w:rFonts w:ascii="Times New Roman" w:hAnsi="Times New Roman" w:cs="Times New Roman"/>
          <w:sz w:val="28"/>
        </w:rPr>
        <w:t>-</w:t>
      </w:r>
      <w:r w:rsidR="00E016C3" w:rsidRPr="00D44943">
        <w:rPr>
          <w:rFonts w:ascii="Times New Roman" w:hAnsi="Times New Roman" w:cs="Times New Roman"/>
          <w:sz w:val="28"/>
        </w:rPr>
        <w:t xml:space="preserve">muscular cleft situated on the medial aspect of the middle third of the thigh on </w:t>
      </w:r>
      <w:hyperlink r:id="rId9" w:tooltip="Anterior compartment of thigh" w:history="1">
        <w:r w:rsidR="00E016C3" w:rsidRPr="00D44943">
          <w:rPr>
            <w:rStyle w:val="Hyperlink"/>
            <w:rFonts w:ascii="Times New Roman" w:hAnsi="Times New Roman" w:cs="Times New Roman"/>
            <w:color w:val="auto"/>
            <w:sz w:val="28"/>
            <w:u w:val="none"/>
          </w:rPr>
          <w:t>anterior compartment of thigh</w:t>
        </w:r>
      </w:hyperlink>
      <w:r w:rsidR="00E016C3" w:rsidRPr="00D44943">
        <w:rPr>
          <w:rFonts w:ascii="Times New Roman" w:hAnsi="Times New Roman" w:cs="Times New Roman"/>
          <w:sz w:val="28"/>
        </w:rPr>
        <w:t xml:space="preserve">, and has the following boundaries: </w:t>
      </w:r>
    </w:p>
    <w:p w:rsidR="00E016C3" w:rsidRPr="00D44943" w:rsidRDefault="00E016C3" w:rsidP="00D44943">
      <w:pPr>
        <w:numPr>
          <w:ilvl w:val="0"/>
          <w:numId w:val="3"/>
        </w:numPr>
        <w:jc w:val="both"/>
        <w:rPr>
          <w:rFonts w:ascii="Times New Roman" w:hAnsi="Times New Roman" w:cs="Times New Roman"/>
          <w:sz w:val="28"/>
        </w:rPr>
      </w:pPr>
      <w:proofErr w:type="spellStart"/>
      <w:r w:rsidRPr="00D44943">
        <w:rPr>
          <w:rFonts w:ascii="Times New Roman" w:hAnsi="Times New Roman" w:cs="Times New Roman"/>
          <w:sz w:val="28"/>
        </w:rPr>
        <w:t>Anteromedial</w:t>
      </w:r>
      <w:proofErr w:type="spellEnd"/>
      <w:r w:rsidRPr="00D44943">
        <w:rPr>
          <w:rFonts w:ascii="Times New Roman" w:hAnsi="Times New Roman" w:cs="Times New Roman"/>
          <w:sz w:val="28"/>
        </w:rPr>
        <w:t xml:space="preserve"> wall - </w:t>
      </w:r>
      <w:hyperlink r:id="rId10" w:tooltip="Sartorius muscle" w:history="1">
        <w:r w:rsidR="00D44943" w:rsidRPr="00D44943">
          <w:rPr>
            <w:rStyle w:val="Hyperlink"/>
            <w:rFonts w:ascii="Times New Roman" w:hAnsi="Times New Roman" w:cs="Times New Roman"/>
            <w:color w:val="auto"/>
            <w:sz w:val="28"/>
            <w:u w:val="none"/>
          </w:rPr>
          <w:t>Sartorius</w:t>
        </w:r>
      </w:hyperlink>
      <w:r w:rsidRPr="00D44943">
        <w:rPr>
          <w:rFonts w:ascii="Times New Roman" w:hAnsi="Times New Roman" w:cs="Times New Roman"/>
          <w:sz w:val="28"/>
        </w:rPr>
        <w:t>.</w:t>
      </w:r>
    </w:p>
    <w:p w:rsidR="00E016C3" w:rsidRPr="00D44943" w:rsidRDefault="00E016C3" w:rsidP="00D44943">
      <w:pPr>
        <w:numPr>
          <w:ilvl w:val="0"/>
          <w:numId w:val="3"/>
        </w:numPr>
        <w:jc w:val="both"/>
        <w:rPr>
          <w:rFonts w:ascii="Times New Roman" w:hAnsi="Times New Roman" w:cs="Times New Roman"/>
          <w:sz w:val="28"/>
        </w:rPr>
      </w:pPr>
      <w:r w:rsidRPr="00D44943">
        <w:rPr>
          <w:rFonts w:ascii="Times New Roman" w:hAnsi="Times New Roman" w:cs="Times New Roman"/>
          <w:sz w:val="28"/>
        </w:rPr>
        <w:t xml:space="preserve">Posterior wall - </w:t>
      </w:r>
      <w:hyperlink r:id="rId11" w:tooltip="Adductor longus" w:history="1">
        <w:r w:rsidR="00D44943" w:rsidRPr="00D44943">
          <w:rPr>
            <w:rStyle w:val="Hyperlink"/>
            <w:rFonts w:ascii="Times New Roman" w:hAnsi="Times New Roman" w:cs="Times New Roman"/>
            <w:color w:val="auto"/>
            <w:sz w:val="28"/>
            <w:u w:val="none"/>
          </w:rPr>
          <w:t xml:space="preserve">Adductor </w:t>
        </w:r>
        <w:proofErr w:type="spellStart"/>
        <w:r w:rsidR="00D44943" w:rsidRPr="00D44943">
          <w:rPr>
            <w:rStyle w:val="Hyperlink"/>
            <w:rFonts w:ascii="Times New Roman" w:hAnsi="Times New Roman" w:cs="Times New Roman"/>
            <w:color w:val="auto"/>
            <w:sz w:val="28"/>
            <w:u w:val="none"/>
          </w:rPr>
          <w:t>Longus</w:t>
        </w:r>
        <w:proofErr w:type="spellEnd"/>
      </w:hyperlink>
      <w:r w:rsidR="00D44943" w:rsidRPr="00D44943">
        <w:rPr>
          <w:rFonts w:ascii="Times New Roman" w:hAnsi="Times New Roman" w:cs="Times New Roman"/>
          <w:sz w:val="28"/>
        </w:rPr>
        <w:t xml:space="preserve"> </w:t>
      </w:r>
      <w:r w:rsidRPr="00D44943">
        <w:rPr>
          <w:rFonts w:ascii="Times New Roman" w:hAnsi="Times New Roman" w:cs="Times New Roman"/>
          <w:sz w:val="28"/>
        </w:rPr>
        <w:t xml:space="preserve">and </w:t>
      </w:r>
      <w:hyperlink r:id="rId12" w:tooltip="Adductor magnus" w:history="1">
        <w:r w:rsidR="00D44943" w:rsidRPr="00D44943">
          <w:rPr>
            <w:rStyle w:val="Hyperlink"/>
            <w:rFonts w:ascii="Times New Roman" w:hAnsi="Times New Roman" w:cs="Times New Roman"/>
            <w:color w:val="auto"/>
            <w:sz w:val="28"/>
            <w:u w:val="none"/>
          </w:rPr>
          <w:t>Adductor Magnus</w:t>
        </w:r>
      </w:hyperlink>
      <w:r w:rsidRPr="00D44943">
        <w:rPr>
          <w:rFonts w:ascii="Times New Roman" w:hAnsi="Times New Roman" w:cs="Times New Roman"/>
          <w:sz w:val="28"/>
        </w:rPr>
        <w:t>.</w:t>
      </w:r>
    </w:p>
    <w:p w:rsidR="00E016C3" w:rsidRPr="00D44943" w:rsidRDefault="00E016C3" w:rsidP="00D44943">
      <w:pPr>
        <w:numPr>
          <w:ilvl w:val="0"/>
          <w:numId w:val="3"/>
        </w:numPr>
        <w:jc w:val="both"/>
        <w:rPr>
          <w:rFonts w:ascii="Times New Roman" w:hAnsi="Times New Roman" w:cs="Times New Roman"/>
          <w:sz w:val="28"/>
        </w:rPr>
      </w:pPr>
      <w:r w:rsidRPr="00D44943">
        <w:rPr>
          <w:rFonts w:ascii="Times New Roman" w:hAnsi="Times New Roman" w:cs="Times New Roman"/>
          <w:sz w:val="28"/>
        </w:rPr>
        <w:t xml:space="preserve">Laterally - </w:t>
      </w:r>
      <w:hyperlink r:id="rId13" w:tooltip="Vastus medialis" w:history="1">
        <w:proofErr w:type="spellStart"/>
        <w:r w:rsidR="00EA108C" w:rsidRPr="00D44943">
          <w:rPr>
            <w:rStyle w:val="Hyperlink"/>
            <w:rFonts w:ascii="Times New Roman" w:hAnsi="Times New Roman" w:cs="Times New Roman"/>
            <w:color w:val="auto"/>
            <w:sz w:val="28"/>
            <w:u w:val="none"/>
          </w:rPr>
          <w:t>Vastus</w:t>
        </w:r>
        <w:proofErr w:type="spellEnd"/>
        <w:r w:rsidR="00EA108C" w:rsidRPr="00D44943">
          <w:rPr>
            <w:rStyle w:val="Hyperlink"/>
            <w:rFonts w:ascii="Times New Roman" w:hAnsi="Times New Roman" w:cs="Times New Roman"/>
            <w:color w:val="auto"/>
            <w:sz w:val="28"/>
            <w:u w:val="none"/>
          </w:rPr>
          <w:t xml:space="preserve"> </w:t>
        </w:r>
        <w:proofErr w:type="spellStart"/>
        <w:r w:rsidR="00EA108C" w:rsidRPr="00D44943">
          <w:rPr>
            <w:rStyle w:val="Hyperlink"/>
            <w:rFonts w:ascii="Times New Roman" w:hAnsi="Times New Roman" w:cs="Times New Roman"/>
            <w:color w:val="auto"/>
            <w:sz w:val="28"/>
            <w:u w:val="none"/>
          </w:rPr>
          <w:t>Medialis</w:t>
        </w:r>
        <w:proofErr w:type="spellEnd"/>
      </w:hyperlink>
      <w:r w:rsidRPr="00D44943">
        <w:rPr>
          <w:rFonts w:ascii="Times New Roman" w:hAnsi="Times New Roman" w:cs="Times New Roman"/>
          <w:sz w:val="28"/>
        </w:rPr>
        <w:t>.</w:t>
      </w:r>
    </w:p>
    <w:p w:rsidR="00434ADD" w:rsidRDefault="00E016C3" w:rsidP="00D44943">
      <w:pPr>
        <w:jc w:val="both"/>
        <w:rPr>
          <w:rFonts w:ascii="Times New Roman" w:hAnsi="Times New Roman" w:cs="Times New Roman"/>
          <w:sz w:val="28"/>
        </w:rPr>
      </w:pPr>
      <w:r w:rsidRPr="00D44943">
        <w:rPr>
          <w:rFonts w:ascii="Times New Roman" w:hAnsi="Times New Roman" w:cs="Times New Roman"/>
          <w:sz w:val="28"/>
        </w:rPr>
        <w:t xml:space="preserve">It is covered in by a strong </w:t>
      </w:r>
      <w:proofErr w:type="spellStart"/>
      <w:r w:rsidRPr="00D44943">
        <w:rPr>
          <w:rFonts w:ascii="Times New Roman" w:hAnsi="Times New Roman" w:cs="Times New Roman"/>
          <w:sz w:val="28"/>
        </w:rPr>
        <w:t>aponeurosis</w:t>
      </w:r>
      <w:proofErr w:type="spellEnd"/>
      <w:r w:rsidRPr="00D44943">
        <w:rPr>
          <w:rFonts w:ascii="Times New Roman" w:hAnsi="Times New Roman" w:cs="Times New Roman"/>
          <w:sz w:val="28"/>
        </w:rPr>
        <w:t xml:space="preserve"> which extends from the </w:t>
      </w:r>
      <w:hyperlink r:id="rId14" w:tooltip="Vastus medialis" w:history="1">
        <w:proofErr w:type="spellStart"/>
        <w:r w:rsidR="00EA108C" w:rsidRPr="00D44943">
          <w:rPr>
            <w:rStyle w:val="Hyperlink"/>
            <w:rFonts w:ascii="Times New Roman" w:hAnsi="Times New Roman" w:cs="Times New Roman"/>
            <w:color w:val="auto"/>
            <w:sz w:val="28"/>
            <w:u w:val="none"/>
          </w:rPr>
          <w:t>Vastus</w:t>
        </w:r>
        <w:proofErr w:type="spellEnd"/>
        <w:r w:rsidR="00EA108C" w:rsidRPr="00D44943">
          <w:rPr>
            <w:rStyle w:val="Hyperlink"/>
            <w:rFonts w:ascii="Times New Roman" w:hAnsi="Times New Roman" w:cs="Times New Roman"/>
            <w:color w:val="auto"/>
            <w:sz w:val="28"/>
            <w:u w:val="none"/>
          </w:rPr>
          <w:t xml:space="preserve"> </w:t>
        </w:r>
        <w:proofErr w:type="spellStart"/>
        <w:r w:rsidR="00EA108C" w:rsidRPr="00D44943">
          <w:rPr>
            <w:rStyle w:val="Hyperlink"/>
            <w:rFonts w:ascii="Times New Roman" w:hAnsi="Times New Roman" w:cs="Times New Roman"/>
            <w:color w:val="auto"/>
            <w:sz w:val="28"/>
            <w:u w:val="none"/>
          </w:rPr>
          <w:t>Medialis</w:t>
        </w:r>
        <w:proofErr w:type="spellEnd"/>
      </w:hyperlink>
      <w:r w:rsidRPr="00D44943">
        <w:rPr>
          <w:rFonts w:ascii="Times New Roman" w:hAnsi="Times New Roman" w:cs="Times New Roman"/>
          <w:sz w:val="28"/>
        </w:rPr>
        <w:t xml:space="preserve">, across the femoral vessels to the </w:t>
      </w:r>
      <w:hyperlink r:id="rId15" w:tooltip="Adductor longus" w:history="1">
        <w:r w:rsidR="00EA108C" w:rsidRPr="00D44943">
          <w:rPr>
            <w:rStyle w:val="Hyperlink"/>
            <w:rFonts w:ascii="Times New Roman" w:hAnsi="Times New Roman" w:cs="Times New Roman"/>
            <w:color w:val="auto"/>
            <w:sz w:val="28"/>
            <w:u w:val="none"/>
          </w:rPr>
          <w:t xml:space="preserve">Adductor </w:t>
        </w:r>
        <w:proofErr w:type="spellStart"/>
        <w:r w:rsidR="00EA108C" w:rsidRPr="00D44943">
          <w:rPr>
            <w:rStyle w:val="Hyperlink"/>
            <w:rFonts w:ascii="Times New Roman" w:hAnsi="Times New Roman" w:cs="Times New Roman"/>
            <w:color w:val="auto"/>
            <w:sz w:val="28"/>
            <w:u w:val="none"/>
          </w:rPr>
          <w:t>Longus</w:t>
        </w:r>
        <w:proofErr w:type="spellEnd"/>
      </w:hyperlink>
      <w:r w:rsidR="00EA108C" w:rsidRPr="00D44943">
        <w:rPr>
          <w:rFonts w:ascii="Times New Roman" w:hAnsi="Times New Roman" w:cs="Times New Roman"/>
          <w:sz w:val="28"/>
        </w:rPr>
        <w:t xml:space="preserve"> </w:t>
      </w:r>
      <w:r w:rsidRPr="00D44943">
        <w:rPr>
          <w:rFonts w:ascii="Times New Roman" w:hAnsi="Times New Roman" w:cs="Times New Roman"/>
          <w:sz w:val="28"/>
        </w:rPr>
        <w:t xml:space="preserve">and </w:t>
      </w:r>
      <w:r w:rsidR="00826393" w:rsidRPr="00D44943">
        <w:rPr>
          <w:rFonts w:ascii="Times New Roman" w:hAnsi="Times New Roman" w:cs="Times New Roman"/>
          <w:sz w:val="28"/>
        </w:rPr>
        <w:t>Magnus</w:t>
      </w:r>
      <w:r w:rsidRPr="00D44943">
        <w:rPr>
          <w:rFonts w:ascii="Times New Roman" w:hAnsi="Times New Roman" w:cs="Times New Roman"/>
          <w:sz w:val="28"/>
        </w:rPr>
        <w:t xml:space="preserve">. Lying on the </w:t>
      </w:r>
      <w:proofErr w:type="spellStart"/>
      <w:r w:rsidRPr="00D44943">
        <w:rPr>
          <w:rFonts w:ascii="Times New Roman" w:hAnsi="Times New Roman" w:cs="Times New Roman"/>
          <w:sz w:val="28"/>
        </w:rPr>
        <w:t>aponeurosis</w:t>
      </w:r>
      <w:proofErr w:type="spellEnd"/>
      <w:r w:rsidRPr="00D44943">
        <w:rPr>
          <w:rFonts w:ascii="Times New Roman" w:hAnsi="Times New Roman" w:cs="Times New Roman"/>
          <w:sz w:val="28"/>
        </w:rPr>
        <w:t xml:space="preserve"> is the </w:t>
      </w:r>
      <w:proofErr w:type="spellStart"/>
      <w:r w:rsidRPr="00D44943">
        <w:rPr>
          <w:rFonts w:ascii="Times New Roman" w:hAnsi="Times New Roman" w:cs="Times New Roman"/>
          <w:sz w:val="28"/>
        </w:rPr>
        <w:t>sartorius</w:t>
      </w:r>
      <w:proofErr w:type="spellEnd"/>
      <w:r w:rsidRPr="00D44943">
        <w:rPr>
          <w:rFonts w:ascii="Times New Roman" w:hAnsi="Times New Roman" w:cs="Times New Roman"/>
          <w:sz w:val="28"/>
        </w:rPr>
        <w:t xml:space="preserve"> (tailor's) muscle.</w:t>
      </w:r>
      <w:r w:rsidR="004C09AD">
        <w:rPr>
          <w:rFonts w:ascii="Times New Roman" w:hAnsi="Times New Roman" w:cs="Times New Roman"/>
          <w:sz w:val="28"/>
        </w:rPr>
        <w:tab/>
      </w:r>
      <w:r w:rsidR="002A0A2A" w:rsidRPr="00D44943">
        <w:rPr>
          <w:rFonts w:ascii="Times New Roman" w:hAnsi="Times New Roman" w:cs="Times New Roman"/>
          <w:sz w:val="28"/>
        </w:rPr>
        <w:t xml:space="preserve"> The canal contains the sub</w:t>
      </w:r>
      <w:r w:rsidR="003317E5">
        <w:rPr>
          <w:rFonts w:ascii="Times New Roman" w:hAnsi="Times New Roman" w:cs="Times New Roman"/>
          <w:sz w:val="28"/>
        </w:rPr>
        <w:t>-</w:t>
      </w:r>
      <w:r w:rsidR="002A0A2A" w:rsidRPr="00D44943">
        <w:rPr>
          <w:rFonts w:ascii="Times New Roman" w:hAnsi="Times New Roman" w:cs="Times New Roman"/>
          <w:sz w:val="28"/>
        </w:rPr>
        <w:t>sartorial artery (superficial femoral artery), sub</w:t>
      </w:r>
      <w:r w:rsidR="00EA108C">
        <w:rPr>
          <w:rFonts w:ascii="Times New Roman" w:hAnsi="Times New Roman" w:cs="Times New Roman"/>
          <w:sz w:val="28"/>
        </w:rPr>
        <w:t>-</w:t>
      </w:r>
      <w:r w:rsidR="002A0A2A" w:rsidRPr="00D44943">
        <w:rPr>
          <w:rFonts w:ascii="Times New Roman" w:hAnsi="Times New Roman" w:cs="Times New Roman"/>
          <w:sz w:val="28"/>
        </w:rPr>
        <w:t xml:space="preserve">sartorial vein (superficial femoral vein), and branches of the femoral nerve (specifically, the saphenous nerve, and the nerve to the </w:t>
      </w:r>
      <w:proofErr w:type="spellStart"/>
      <w:r w:rsidR="00532874" w:rsidRPr="00D44943">
        <w:rPr>
          <w:rFonts w:ascii="Times New Roman" w:hAnsi="Times New Roman" w:cs="Times New Roman"/>
          <w:sz w:val="28"/>
        </w:rPr>
        <w:t>Vastus</w:t>
      </w:r>
      <w:proofErr w:type="spellEnd"/>
      <w:r w:rsidR="00532874" w:rsidRPr="00D44943">
        <w:rPr>
          <w:rFonts w:ascii="Times New Roman" w:hAnsi="Times New Roman" w:cs="Times New Roman"/>
          <w:sz w:val="28"/>
        </w:rPr>
        <w:t xml:space="preserve"> </w:t>
      </w:r>
      <w:proofErr w:type="spellStart"/>
      <w:r w:rsidR="00532874" w:rsidRPr="00D44943">
        <w:rPr>
          <w:rFonts w:ascii="Times New Roman" w:hAnsi="Times New Roman" w:cs="Times New Roman"/>
          <w:sz w:val="28"/>
        </w:rPr>
        <w:t>Medialis</w:t>
      </w:r>
      <w:proofErr w:type="spellEnd"/>
      <w:r w:rsidR="003317E5">
        <w:rPr>
          <w:rFonts w:ascii="Times New Roman" w:hAnsi="Times New Roman" w:cs="Times New Roman"/>
          <w:sz w:val="28"/>
        </w:rPr>
        <w:t>).</w:t>
      </w:r>
      <w:r w:rsidR="002A0A2A" w:rsidRPr="00D44943">
        <w:rPr>
          <w:rFonts w:ascii="Times New Roman" w:hAnsi="Times New Roman" w:cs="Times New Roman"/>
          <w:sz w:val="28"/>
        </w:rPr>
        <w:t xml:space="preserve"> The femoral artery with its vein and the saphenous nerve enter this canal through the superior foramen. Then, the saphenous nerve and artery and vein of genus </w:t>
      </w:r>
      <w:r w:rsidR="003317E5" w:rsidRPr="00D44943">
        <w:rPr>
          <w:rFonts w:ascii="Times New Roman" w:hAnsi="Times New Roman" w:cs="Times New Roman"/>
          <w:sz w:val="28"/>
        </w:rPr>
        <w:t>descendants</w:t>
      </w:r>
      <w:r w:rsidR="002A0A2A" w:rsidRPr="00D44943">
        <w:rPr>
          <w:rFonts w:ascii="Times New Roman" w:hAnsi="Times New Roman" w:cs="Times New Roman"/>
          <w:sz w:val="28"/>
        </w:rPr>
        <w:t xml:space="preserve"> exit through the anterior foramen, piercing the vastoadductor inter</w:t>
      </w:r>
      <w:r w:rsidR="003317E5">
        <w:rPr>
          <w:rFonts w:ascii="Times New Roman" w:hAnsi="Times New Roman" w:cs="Times New Roman"/>
          <w:sz w:val="28"/>
        </w:rPr>
        <w:t>-</w:t>
      </w:r>
      <w:r w:rsidR="002A0A2A" w:rsidRPr="00D44943">
        <w:rPr>
          <w:rFonts w:ascii="Times New Roman" w:hAnsi="Times New Roman" w:cs="Times New Roman"/>
          <w:sz w:val="28"/>
        </w:rPr>
        <w:t>muscular septum. Finally, the femoral artery and vein exit via the inferior foramen (usually called the hiatus) through the inferior space between the oblique and med</w:t>
      </w:r>
      <w:r w:rsidR="00244F6C" w:rsidRPr="00D44943">
        <w:rPr>
          <w:rFonts w:ascii="Times New Roman" w:hAnsi="Times New Roman" w:cs="Times New Roman"/>
          <w:sz w:val="28"/>
        </w:rPr>
        <w:t xml:space="preserve">ial heads of adductor </w:t>
      </w:r>
      <w:r w:rsidR="004C09AD" w:rsidRPr="00D44943">
        <w:rPr>
          <w:rFonts w:ascii="Times New Roman" w:hAnsi="Times New Roman" w:cs="Times New Roman"/>
          <w:sz w:val="28"/>
        </w:rPr>
        <w:t>Magnus</w:t>
      </w:r>
      <w:r w:rsidR="00244F6C" w:rsidRPr="00D44943">
        <w:rPr>
          <w:rFonts w:ascii="Times New Roman" w:hAnsi="Times New Roman" w:cs="Times New Roman"/>
          <w:sz w:val="28"/>
        </w:rPr>
        <w:t>.</w:t>
      </w:r>
      <w:r w:rsidR="003C5824" w:rsidRPr="00D44943">
        <w:rPr>
          <w:rFonts w:ascii="Times New Roman" w:hAnsi="Times New Roman" w:cs="Times New Roman"/>
          <w:sz w:val="28"/>
        </w:rPr>
        <w:tab/>
      </w:r>
    </w:p>
    <w:p w:rsidR="00434ADD" w:rsidRPr="00434ADD" w:rsidRDefault="00434ADD" w:rsidP="007772CF">
      <w:pPr>
        <w:ind w:left="1260" w:hanging="1260"/>
        <w:jc w:val="both"/>
        <w:rPr>
          <w:rFonts w:ascii="Times New Roman" w:hAnsi="Times New Roman" w:cs="Times New Roman"/>
          <w:b/>
          <w:i/>
          <w:sz w:val="10"/>
        </w:rPr>
      </w:pPr>
    </w:p>
    <w:p w:rsidR="004C09AD" w:rsidRPr="00434ADD" w:rsidRDefault="004C09AD" w:rsidP="007772CF">
      <w:pPr>
        <w:ind w:left="1260" w:hanging="1260"/>
        <w:jc w:val="both"/>
        <w:rPr>
          <w:rFonts w:ascii="Times New Roman" w:hAnsi="Times New Roman" w:cs="Times New Roman"/>
          <w:b/>
          <w:i/>
          <w:sz w:val="28"/>
        </w:rPr>
      </w:pPr>
      <w:r w:rsidRPr="00434ADD">
        <w:rPr>
          <w:rFonts w:ascii="Times New Roman" w:hAnsi="Times New Roman" w:cs="Times New Roman"/>
          <w:b/>
          <w:i/>
          <w:sz w:val="28"/>
        </w:rPr>
        <w:t xml:space="preserve">Question: </w:t>
      </w:r>
      <w:r w:rsidR="003C5824" w:rsidRPr="00434ADD">
        <w:rPr>
          <w:rFonts w:ascii="Times New Roman" w:hAnsi="Times New Roman" w:cs="Times New Roman"/>
          <w:b/>
          <w:i/>
          <w:sz w:val="28"/>
        </w:rPr>
        <w:t xml:space="preserve">Describe the </w:t>
      </w:r>
      <w:proofErr w:type="spellStart"/>
      <w:r w:rsidR="00B86F46" w:rsidRPr="00434ADD">
        <w:rPr>
          <w:rFonts w:ascii="Times New Roman" w:hAnsi="Times New Roman" w:cs="Times New Roman"/>
          <w:b/>
          <w:i/>
          <w:sz w:val="28"/>
        </w:rPr>
        <w:t>Extraocular</w:t>
      </w:r>
      <w:proofErr w:type="spellEnd"/>
      <w:r w:rsidR="00B86F46" w:rsidRPr="00434ADD">
        <w:rPr>
          <w:rFonts w:ascii="Times New Roman" w:hAnsi="Times New Roman" w:cs="Times New Roman"/>
          <w:b/>
          <w:i/>
          <w:sz w:val="28"/>
        </w:rPr>
        <w:t xml:space="preserve"> and Intraocular m</w:t>
      </w:r>
      <w:r w:rsidRPr="00434ADD">
        <w:rPr>
          <w:rFonts w:ascii="Times New Roman" w:hAnsi="Times New Roman" w:cs="Times New Roman"/>
          <w:b/>
          <w:i/>
          <w:sz w:val="28"/>
        </w:rPr>
        <w:t>uscles with their nerve supply:</w:t>
      </w:r>
    </w:p>
    <w:p w:rsidR="00E016C3" w:rsidRDefault="00D637B5" w:rsidP="00D44943">
      <w:pPr>
        <w:jc w:val="both"/>
        <w:rPr>
          <w:rFonts w:ascii="Times New Roman" w:hAnsi="Times New Roman" w:cs="Times New Roman"/>
          <w:sz w:val="28"/>
        </w:rPr>
      </w:pPr>
      <w:r w:rsidRPr="00D44943">
        <w:rPr>
          <w:rFonts w:ascii="Times New Roman" w:hAnsi="Times New Roman" w:cs="Times New Roman"/>
          <w:sz w:val="28"/>
        </w:rPr>
        <w:t xml:space="preserve">The </w:t>
      </w:r>
      <w:proofErr w:type="spellStart"/>
      <w:r w:rsidR="00B30359" w:rsidRPr="00D44943">
        <w:rPr>
          <w:rFonts w:ascii="Times New Roman" w:hAnsi="Times New Roman" w:cs="Times New Roman"/>
          <w:b/>
          <w:bCs/>
          <w:sz w:val="28"/>
        </w:rPr>
        <w:t>Extraocular</w:t>
      </w:r>
      <w:proofErr w:type="spellEnd"/>
      <w:r w:rsidR="00B30359" w:rsidRPr="00D44943">
        <w:rPr>
          <w:rFonts w:ascii="Times New Roman" w:hAnsi="Times New Roman" w:cs="Times New Roman"/>
          <w:b/>
          <w:bCs/>
          <w:sz w:val="28"/>
        </w:rPr>
        <w:t xml:space="preserve"> Muscles</w:t>
      </w:r>
      <w:r w:rsidR="00B30359" w:rsidRPr="00D44943">
        <w:rPr>
          <w:rFonts w:ascii="Times New Roman" w:hAnsi="Times New Roman" w:cs="Times New Roman"/>
          <w:sz w:val="28"/>
        </w:rPr>
        <w:t xml:space="preserve"> </w:t>
      </w:r>
      <w:r w:rsidRPr="00D44943">
        <w:rPr>
          <w:rFonts w:ascii="Times New Roman" w:hAnsi="Times New Roman" w:cs="Times New Roman"/>
          <w:sz w:val="28"/>
        </w:rPr>
        <w:t xml:space="preserve">are the six </w:t>
      </w:r>
      <w:hyperlink r:id="rId16" w:tooltip="Muscle" w:history="1">
        <w:r w:rsidRPr="00D44943">
          <w:rPr>
            <w:rStyle w:val="Hyperlink"/>
            <w:rFonts w:ascii="Times New Roman" w:hAnsi="Times New Roman" w:cs="Times New Roman"/>
            <w:color w:val="auto"/>
            <w:sz w:val="28"/>
            <w:u w:val="none"/>
          </w:rPr>
          <w:t>muscles</w:t>
        </w:r>
      </w:hyperlink>
      <w:r w:rsidRPr="00D44943">
        <w:rPr>
          <w:rFonts w:ascii="Times New Roman" w:hAnsi="Times New Roman" w:cs="Times New Roman"/>
          <w:sz w:val="28"/>
        </w:rPr>
        <w:t xml:space="preserve"> that control </w:t>
      </w:r>
      <w:hyperlink r:id="rId17" w:tooltip="Eye movement (sensory)" w:history="1">
        <w:r w:rsidRPr="00D44943">
          <w:rPr>
            <w:rStyle w:val="Hyperlink"/>
            <w:rFonts w:ascii="Times New Roman" w:hAnsi="Times New Roman" w:cs="Times New Roman"/>
            <w:color w:val="auto"/>
            <w:sz w:val="28"/>
            <w:u w:val="none"/>
          </w:rPr>
          <w:t>movement of the eye</w:t>
        </w:r>
      </w:hyperlink>
      <w:r w:rsidRPr="00D44943">
        <w:rPr>
          <w:rFonts w:ascii="Times New Roman" w:hAnsi="Times New Roman" w:cs="Times New Roman"/>
          <w:sz w:val="28"/>
        </w:rPr>
        <w:t xml:space="preserve"> and one muscle that controls </w:t>
      </w:r>
      <w:hyperlink r:id="rId18" w:tooltip="Eyelid" w:history="1">
        <w:r w:rsidRPr="00D44943">
          <w:rPr>
            <w:rStyle w:val="Hyperlink"/>
            <w:rFonts w:ascii="Times New Roman" w:hAnsi="Times New Roman" w:cs="Times New Roman"/>
            <w:color w:val="auto"/>
            <w:sz w:val="28"/>
            <w:u w:val="none"/>
          </w:rPr>
          <w:t>eyelid</w:t>
        </w:r>
      </w:hyperlink>
      <w:r w:rsidRPr="00D44943">
        <w:rPr>
          <w:rFonts w:ascii="Times New Roman" w:hAnsi="Times New Roman" w:cs="Times New Roman"/>
          <w:sz w:val="28"/>
        </w:rPr>
        <w:t xml:space="preserve"> elevation (</w:t>
      </w:r>
      <w:proofErr w:type="spellStart"/>
      <w:r w:rsidRPr="00D44943">
        <w:rPr>
          <w:rFonts w:ascii="Times New Roman" w:hAnsi="Times New Roman" w:cs="Times New Roman"/>
          <w:sz w:val="28"/>
        </w:rPr>
        <w:fldChar w:fldCharType="begin"/>
      </w:r>
      <w:r w:rsidRPr="00D44943">
        <w:rPr>
          <w:rFonts w:ascii="Times New Roman" w:hAnsi="Times New Roman" w:cs="Times New Roman"/>
          <w:sz w:val="28"/>
        </w:rPr>
        <w:instrText xml:space="preserve"> HYPERLINK "https://en.wikipedia.org/wiki/Levator_palpebrae_superioris_muscle" \o "Levator palpebrae superioris muscle" </w:instrText>
      </w:r>
      <w:r w:rsidRPr="00D44943">
        <w:rPr>
          <w:rFonts w:ascii="Times New Roman" w:hAnsi="Times New Roman" w:cs="Times New Roman"/>
          <w:sz w:val="28"/>
        </w:rPr>
        <w:fldChar w:fldCharType="separate"/>
      </w:r>
      <w:r w:rsidRPr="00D44943">
        <w:rPr>
          <w:rStyle w:val="Hyperlink"/>
          <w:rFonts w:ascii="Times New Roman" w:hAnsi="Times New Roman" w:cs="Times New Roman"/>
          <w:color w:val="auto"/>
          <w:sz w:val="28"/>
          <w:u w:val="none"/>
        </w:rPr>
        <w:t>levator</w:t>
      </w:r>
      <w:proofErr w:type="spellEnd"/>
      <w:r w:rsidRPr="00D44943">
        <w:rPr>
          <w:rStyle w:val="Hyperlink"/>
          <w:rFonts w:ascii="Times New Roman" w:hAnsi="Times New Roman" w:cs="Times New Roman"/>
          <w:color w:val="auto"/>
          <w:sz w:val="28"/>
          <w:u w:val="none"/>
        </w:rPr>
        <w:t xml:space="preserve"> </w:t>
      </w:r>
      <w:proofErr w:type="spellStart"/>
      <w:r w:rsidRPr="00D44943">
        <w:rPr>
          <w:rStyle w:val="Hyperlink"/>
          <w:rFonts w:ascii="Times New Roman" w:hAnsi="Times New Roman" w:cs="Times New Roman"/>
          <w:color w:val="auto"/>
          <w:sz w:val="28"/>
          <w:u w:val="none"/>
        </w:rPr>
        <w:t>palpebrae</w:t>
      </w:r>
      <w:proofErr w:type="spellEnd"/>
      <w:r w:rsidRPr="00D44943">
        <w:rPr>
          <w:rFonts w:ascii="Times New Roman" w:hAnsi="Times New Roman" w:cs="Times New Roman"/>
          <w:sz w:val="28"/>
        </w:rPr>
        <w:fldChar w:fldCharType="end"/>
      </w:r>
      <w:r w:rsidRPr="00D44943">
        <w:rPr>
          <w:rFonts w:ascii="Times New Roman" w:hAnsi="Times New Roman" w:cs="Times New Roman"/>
          <w:sz w:val="28"/>
        </w:rPr>
        <w:t xml:space="preserve">). The actions of the six muscles responsible for eye movement depend on the position of the </w:t>
      </w:r>
      <w:hyperlink r:id="rId19" w:tooltip="Human eye" w:history="1">
        <w:r w:rsidRPr="00D44943">
          <w:rPr>
            <w:rStyle w:val="Hyperlink"/>
            <w:rFonts w:ascii="Times New Roman" w:hAnsi="Times New Roman" w:cs="Times New Roman"/>
            <w:color w:val="auto"/>
            <w:sz w:val="28"/>
            <w:u w:val="none"/>
          </w:rPr>
          <w:t>eye</w:t>
        </w:r>
      </w:hyperlink>
      <w:r w:rsidRPr="00D44943">
        <w:rPr>
          <w:rFonts w:ascii="Times New Roman" w:hAnsi="Times New Roman" w:cs="Times New Roman"/>
          <w:sz w:val="28"/>
        </w:rPr>
        <w:t xml:space="preserve"> at the time of muscle contraction.</w:t>
      </w:r>
    </w:p>
    <w:p w:rsidR="00B30359" w:rsidRDefault="00B30359" w:rsidP="00D44943">
      <w:pPr>
        <w:jc w:val="both"/>
        <w:rPr>
          <w:rFonts w:ascii="Times New Roman" w:hAnsi="Times New Roman" w:cs="Times New Roman"/>
          <w:sz w:val="28"/>
        </w:rPr>
      </w:pPr>
    </w:p>
    <w:p w:rsidR="00B30359" w:rsidRPr="00D44943" w:rsidRDefault="00B30359" w:rsidP="00D44943">
      <w:pPr>
        <w:jc w:val="both"/>
        <w:rPr>
          <w:rFonts w:ascii="Times New Roman" w:hAnsi="Times New Roman" w:cs="Times New Roman"/>
          <w:sz w:val="28"/>
        </w:rPr>
      </w:pPr>
    </w:p>
    <w:p w:rsidR="00BD5502" w:rsidRPr="00B30359" w:rsidRDefault="00BD5502" w:rsidP="00BD5502">
      <w:pPr>
        <w:rPr>
          <w:rFonts w:ascii="Times New Roman" w:hAnsi="Times New Roman" w:cs="Times New Roman"/>
          <w:b/>
          <w:bCs/>
          <w:sz w:val="28"/>
        </w:rPr>
      </w:pPr>
      <w:r w:rsidRPr="00B30359">
        <w:rPr>
          <w:rFonts w:ascii="Times New Roman" w:hAnsi="Times New Roman" w:cs="Times New Roman"/>
          <w:b/>
          <w:bCs/>
          <w:sz w:val="28"/>
        </w:rPr>
        <w:t>Nerve supply:</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60"/>
        <w:gridCol w:w="5490"/>
      </w:tblGrid>
      <w:tr w:rsidR="00BD5502" w:rsidRPr="00E4125B" w:rsidTr="00E4125B">
        <w:trPr>
          <w:tblCellSpacing w:w="15" w:type="dxa"/>
        </w:trPr>
        <w:tc>
          <w:tcPr>
            <w:tcW w:w="3615" w:type="dxa"/>
            <w:tcBorders>
              <w:top w:val="outset" w:sz="6" w:space="0" w:color="auto"/>
              <w:left w:val="outset" w:sz="6" w:space="0" w:color="auto"/>
              <w:bottom w:val="outset" w:sz="6" w:space="0" w:color="auto"/>
              <w:right w:val="outset" w:sz="6" w:space="0" w:color="auto"/>
            </w:tcBorders>
            <w:shd w:val="clear" w:color="auto" w:fill="E5E5E5"/>
            <w:vAlign w:val="center"/>
            <w:hideMark/>
          </w:tcPr>
          <w:p w:rsidR="00BD5502" w:rsidRPr="00E4125B" w:rsidRDefault="00BD5502" w:rsidP="00BD5502">
            <w:pPr>
              <w:rPr>
                <w:rFonts w:ascii="Times New Roman" w:hAnsi="Times New Roman" w:cs="Times New Roman"/>
                <w:b/>
                <w:bCs/>
                <w:sz w:val="28"/>
              </w:rPr>
            </w:pPr>
            <w:r w:rsidRPr="00E4125B">
              <w:rPr>
                <w:rFonts w:ascii="Times New Roman" w:hAnsi="Times New Roman" w:cs="Times New Roman"/>
                <w:b/>
                <w:bCs/>
                <w:sz w:val="28"/>
              </w:rPr>
              <w:t xml:space="preserve">Cranial </w:t>
            </w:r>
            <w:r w:rsidR="00E4125B" w:rsidRPr="00E4125B">
              <w:rPr>
                <w:rFonts w:ascii="Times New Roman" w:hAnsi="Times New Roman" w:cs="Times New Roman"/>
                <w:b/>
                <w:bCs/>
                <w:sz w:val="28"/>
              </w:rPr>
              <w:t xml:space="preserve">Nerve </w:t>
            </w:r>
          </w:p>
        </w:tc>
        <w:tc>
          <w:tcPr>
            <w:tcW w:w="5445" w:type="dxa"/>
            <w:tcBorders>
              <w:top w:val="outset" w:sz="6" w:space="0" w:color="auto"/>
              <w:left w:val="outset" w:sz="6" w:space="0" w:color="auto"/>
              <w:bottom w:val="outset" w:sz="6" w:space="0" w:color="auto"/>
              <w:right w:val="outset" w:sz="6" w:space="0" w:color="auto"/>
            </w:tcBorders>
            <w:shd w:val="clear" w:color="auto" w:fill="E5E5E5"/>
            <w:vAlign w:val="center"/>
            <w:hideMark/>
          </w:tcPr>
          <w:p w:rsidR="00BD5502" w:rsidRPr="00E4125B" w:rsidRDefault="00BD5502" w:rsidP="00BD5502">
            <w:pPr>
              <w:rPr>
                <w:rFonts w:ascii="Times New Roman" w:hAnsi="Times New Roman" w:cs="Times New Roman"/>
                <w:b/>
                <w:bCs/>
                <w:sz w:val="28"/>
              </w:rPr>
            </w:pPr>
            <w:r w:rsidRPr="00E4125B">
              <w:rPr>
                <w:rFonts w:ascii="Times New Roman" w:hAnsi="Times New Roman" w:cs="Times New Roman"/>
                <w:b/>
                <w:bCs/>
                <w:sz w:val="28"/>
              </w:rPr>
              <w:t xml:space="preserve">Muscle </w:t>
            </w:r>
          </w:p>
        </w:tc>
      </w:tr>
      <w:tr w:rsidR="00BD5502" w:rsidRPr="00E4125B" w:rsidTr="00E4125B">
        <w:trPr>
          <w:tblCellSpacing w:w="15" w:type="dxa"/>
        </w:trPr>
        <w:tc>
          <w:tcPr>
            <w:tcW w:w="3615" w:type="dxa"/>
            <w:vMerge w:val="restart"/>
            <w:tcBorders>
              <w:top w:val="outset" w:sz="6" w:space="0" w:color="auto"/>
              <w:left w:val="outset" w:sz="6" w:space="0" w:color="auto"/>
              <w:bottom w:val="outset" w:sz="6" w:space="0" w:color="auto"/>
              <w:right w:val="outset" w:sz="6" w:space="0" w:color="auto"/>
            </w:tcBorders>
            <w:vAlign w:val="center"/>
            <w:hideMark/>
          </w:tcPr>
          <w:p w:rsidR="00BD5502" w:rsidRPr="00E4125B" w:rsidRDefault="00BD5502" w:rsidP="00BD5502">
            <w:pPr>
              <w:rPr>
                <w:rFonts w:ascii="Times New Roman" w:hAnsi="Times New Roman" w:cs="Times New Roman"/>
                <w:sz w:val="28"/>
              </w:rPr>
            </w:pPr>
            <w:r w:rsidRPr="00E4125B">
              <w:rPr>
                <w:rFonts w:ascii="Times New Roman" w:hAnsi="Times New Roman" w:cs="Times New Roman"/>
                <w:sz w:val="28"/>
              </w:rPr>
              <w:t xml:space="preserve">Oculomotor </w:t>
            </w:r>
            <w:r w:rsidR="00680B27" w:rsidRPr="00E4125B">
              <w:rPr>
                <w:rFonts w:ascii="Times New Roman" w:hAnsi="Times New Roman" w:cs="Times New Roman"/>
                <w:sz w:val="28"/>
              </w:rPr>
              <w:t xml:space="preserve">Nerve </w:t>
            </w:r>
            <w:r w:rsidRPr="00E4125B">
              <w:rPr>
                <w:rFonts w:ascii="Times New Roman" w:hAnsi="Times New Roman" w:cs="Times New Roman"/>
                <w:sz w:val="28"/>
              </w:rPr>
              <w:br/>
              <w:t xml:space="preserve">(N. III) </w:t>
            </w:r>
          </w:p>
        </w:tc>
        <w:tc>
          <w:tcPr>
            <w:tcW w:w="5445" w:type="dxa"/>
            <w:tcBorders>
              <w:top w:val="outset" w:sz="6" w:space="0" w:color="auto"/>
              <w:left w:val="outset" w:sz="6" w:space="0" w:color="auto"/>
              <w:bottom w:val="outset" w:sz="6" w:space="0" w:color="auto"/>
              <w:right w:val="outset" w:sz="6" w:space="0" w:color="auto"/>
            </w:tcBorders>
            <w:vAlign w:val="center"/>
            <w:hideMark/>
          </w:tcPr>
          <w:p w:rsidR="00BD5502" w:rsidRPr="00E4125B" w:rsidRDefault="00BD5502" w:rsidP="00BD5502">
            <w:pPr>
              <w:rPr>
                <w:rFonts w:ascii="Times New Roman" w:hAnsi="Times New Roman" w:cs="Times New Roman"/>
                <w:sz w:val="28"/>
              </w:rPr>
            </w:pPr>
            <w:r w:rsidRPr="00E4125B">
              <w:rPr>
                <w:rFonts w:ascii="Times New Roman" w:hAnsi="Times New Roman" w:cs="Times New Roman"/>
                <w:sz w:val="28"/>
              </w:rPr>
              <w:t xml:space="preserve">Superior rectus muscle </w:t>
            </w:r>
          </w:p>
          <w:p w:rsidR="00BD5502" w:rsidRPr="00E4125B" w:rsidRDefault="00BD5502" w:rsidP="00BD5502">
            <w:pPr>
              <w:rPr>
                <w:rFonts w:ascii="Times New Roman" w:hAnsi="Times New Roman" w:cs="Times New Roman"/>
                <w:sz w:val="28"/>
              </w:rPr>
            </w:pPr>
            <w:r w:rsidRPr="00E4125B">
              <w:rPr>
                <w:rFonts w:ascii="Times New Roman" w:hAnsi="Times New Roman" w:cs="Times New Roman"/>
                <w:sz w:val="28"/>
              </w:rPr>
              <w:t xml:space="preserve">Inferior rectus muscle </w:t>
            </w:r>
          </w:p>
          <w:p w:rsidR="00BD5502" w:rsidRPr="00E4125B" w:rsidRDefault="00BD5502" w:rsidP="00BD5502">
            <w:pPr>
              <w:rPr>
                <w:rFonts w:ascii="Times New Roman" w:hAnsi="Times New Roman" w:cs="Times New Roman"/>
                <w:sz w:val="28"/>
              </w:rPr>
            </w:pPr>
            <w:r w:rsidRPr="00E4125B">
              <w:rPr>
                <w:rFonts w:ascii="Times New Roman" w:hAnsi="Times New Roman" w:cs="Times New Roman"/>
                <w:sz w:val="28"/>
              </w:rPr>
              <w:t xml:space="preserve">Medial rectus muscle </w:t>
            </w:r>
          </w:p>
          <w:p w:rsidR="00E11BF3" w:rsidRPr="00E4125B" w:rsidRDefault="00BD5502" w:rsidP="00BD5502">
            <w:pPr>
              <w:rPr>
                <w:rFonts w:ascii="Times New Roman" w:hAnsi="Times New Roman" w:cs="Times New Roman"/>
                <w:sz w:val="28"/>
              </w:rPr>
            </w:pPr>
            <w:r w:rsidRPr="00E4125B">
              <w:rPr>
                <w:rFonts w:ascii="Times New Roman" w:hAnsi="Times New Roman" w:cs="Times New Roman"/>
                <w:sz w:val="28"/>
              </w:rPr>
              <w:t xml:space="preserve">Inferior oblique muscle </w:t>
            </w:r>
          </w:p>
        </w:tc>
      </w:tr>
      <w:tr w:rsidR="00BD5502" w:rsidRPr="00E4125B" w:rsidTr="00E4125B">
        <w:trPr>
          <w:tblCellSpacing w:w="15" w:type="dxa"/>
        </w:trPr>
        <w:tc>
          <w:tcPr>
            <w:tcW w:w="3615" w:type="dxa"/>
            <w:vMerge/>
            <w:tcBorders>
              <w:top w:val="outset" w:sz="6" w:space="0" w:color="auto"/>
              <w:left w:val="outset" w:sz="6" w:space="0" w:color="auto"/>
              <w:bottom w:val="outset" w:sz="6" w:space="0" w:color="auto"/>
              <w:right w:val="outset" w:sz="6" w:space="0" w:color="auto"/>
            </w:tcBorders>
            <w:vAlign w:val="center"/>
            <w:hideMark/>
          </w:tcPr>
          <w:p w:rsidR="00BD5502" w:rsidRPr="00E4125B" w:rsidRDefault="00BD5502" w:rsidP="00BD5502">
            <w:pPr>
              <w:rPr>
                <w:rFonts w:ascii="Times New Roman" w:hAnsi="Times New Roman" w:cs="Times New Roman"/>
                <w:sz w:val="28"/>
              </w:rPr>
            </w:pPr>
          </w:p>
        </w:tc>
        <w:tc>
          <w:tcPr>
            <w:tcW w:w="5445" w:type="dxa"/>
            <w:tcBorders>
              <w:top w:val="outset" w:sz="6" w:space="0" w:color="auto"/>
              <w:left w:val="outset" w:sz="6" w:space="0" w:color="auto"/>
              <w:bottom w:val="outset" w:sz="6" w:space="0" w:color="auto"/>
              <w:right w:val="outset" w:sz="6" w:space="0" w:color="auto"/>
            </w:tcBorders>
            <w:vAlign w:val="center"/>
            <w:hideMark/>
          </w:tcPr>
          <w:p w:rsidR="00BD5502" w:rsidRPr="00E4125B" w:rsidRDefault="00BD5502" w:rsidP="00BD5502">
            <w:pPr>
              <w:rPr>
                <w:rFonts w:ascii="Times New Roman" w:hAnsi="Times New Roman" w:cs="Times New Roman"/>
                <w:sz w:val="28"/>
              </w:rPr>
            </w:pPr>
            <w:proofErr w:type="spellStart"/>
            <w:r w:rsidRPr="00E4125B">
              <w:rPr>
                <w:rFonts w:ascii="Times New Roman" w:hAnsi="Times New Roman" w:cs="Times New Roman"/>
                <w:sz w:val="28"/>
              </w:rPr>
              <w:t>Levator</w:t>
            </w:r>
            <w:proofErr w:type="spellEnd"/>
            <w:r w:rsidRPr="00E4125B">
              <w:rPr>
                <w:rFonts w:ascii="Times New Roman" w:hAnsi="Times New Roman" w:cs="Times New Roman"/>
                <w:sz w:val="28"/>
              </w:rPr>
              <w:t xml:space="preserve"> </w:t>
            </w:r>
            <w:proofErr w:type="spellStart"/>
            <w:r w:rsidRPr="00E4125B">
              <w:rPr>
                <w:rFonts w:ascii="Times New Roman" w:hAnsi="Times New Roman" w:cs="Times New Roman"/>
                <w:sz w:val="28"/>
              </w:rPr>
              <w:t>palpebrae</w:t>
            </w:r>
            <w:proofErr w:type="spellEnd"/>
            <w:r w:rsidRPr="00E4125B">
              <w:rPr>
                <w:rFonts w:ascii="Times New Roman" w:hAnsi="Times New Roman" w:cs="Times New Roman"/>
                <w:sz w:val="28"/>
              </w:rPr>
              <w:t xml:space="preserve"> </w:t>
            </w:r>
            <w:proofErr w:type="spellStart"/>
            <w:r w:rsidRPr="00E4125B">
              <w:rPr>
                <w:rFonts w:ascii="Times New Roman" w:hAnsi="Times New Roman" w:cs="Times New Roman"/>
                <w:sz w:val="28"/>
              </w:rPr>
              <w:t>superioris</w:t>
            </w:r>
            <w:proofErr w:type="spellEnd"/>
            <w:r w:rsidRPr="00E4125B">
              <w:rPr>
                <w:rFonts w:ascii="Times New Roman" w:hAnsi="Times New Roman" w:cs="Times New Roman"/>
                <w:sz w:val="28"/>
              </w:rPr>
              <w:t xml:space="preserve"> muscle </w:t>
            </w:r>
          </w:p>
        </w:tc>
      </w:tr>
      <w:tr w:rsidR="00BD5502" w:rsidRPr="00E4125B" w:rsidTr="00E4125B">
        <w:trPr>
          <w:tblCellSpacing w:w="15" w:type="dxa"/>
        </w:trPr>
        <w:tc>
          <w:tcPr>
            <w:tcW w:w="3615" w:type="dxa"/>
            <w:tcBorders>
              <w:top w:val="outset" w:sz="6" w:space="0" w:color="auto"/>
              <w:left w:val="outset" w:sz="6" w:space="0" w:color="auto"/>
              <w:bottom w:val="outset" w:sz="6" w:space="0" w:color="auto"/>
              <w:right w:val="outset" w:sz="6" w:space="0" w:color="auto"/>
            </w:tcBorders>
            <w:vAlign w:val="center"/>
            <w:hideMark/>
          </w:tcPr>
          <w:p w:rsidR="00BD5502" w:rsidRPr="00E4125B" w:rsidRDefault="00BD5502" w:rsidP="00BD5502">
            <w:pPr>
              <w:rPr>
                <w:rFonts w:ascii="Times New Roman" w:hAnsi="Times New Roman" w:cs="Times New Roman"/>
                <w:sz w:val="28"/>
              </w:rPr>
            </w:pPr>
            <w:r w:rsidRPr="00E4125B">
              <w:rPr>
                <w:rFonts w:ascii="Times New Roman" w:hAnsi="Times New Roman" w:cs="Times New Roman"/>
                <w:sz w:val="28"/>
              </w:rPr>
              <w:t xml:space="preserve">Trochlear </w:t>
            </w:r>
            <w:r w:rsidR="00680B27" w:rsidRPr="00E4125B">
              <w:rPr>
                <w:rFonts w:ascii="Times New Roman" w:hAnsi="Times New Roman" w:cs="Times New Roman"/>
                <w:sz w:val="28"/>
              </w:rPr>
              <w:t xml:space="preserve">Nerve </w:t>
            </w:r>
            <w:r w:rsidRPr="00E4125B">
              <w:rPr>
                <w:rFonts w:ascii="Times New Roman" w:hAnsi="Times New Roman" w:cs="Times New Roman"/>
                <w:sz w:val="28"/>
              </w:rPr>
              <w:br/>
              <w:t xml:space="preserve">(N. IV) </w:t>
            </w:r>
          </w:p>
        </w:tc>
        <w:tc>
          <w:tcPr>
            <w:tcW w:w="5445" w:type="dxa"/>
            <w:tcBorders>
              <w:top w:val="outset" w:sz="6" w:space="0" w:color="auto"/>
              <w:left w:val="outset" w:sz="6" w:space="0" w:color="auto"/>
              <w:bottom w:val="outset" w:sz="6" w:space="0" w:color="auto"/>
              <w:right w:val="outset" w:sz="6" w:space="0" w:color="auto"/>
            </w:tcBorders>
            <w:vAlign w:val="center"/>
            <w:hideMark/>
          </w:tcPr>
          <w:p w:rsidR="00BD5502" w:rsidRPr="00E4125B" w:rsidRDefault="00BD5502" w:rsidP="00BD5502">
            <w:pPr>
              <w:rPr>
                <w:rFonts w:ascii="Times New Roman" w:hAnsi="Times New Roman" w:cs="Times New Roman"/>
                <w:sz w:val="28"/>
              </w:rPr>
            </w:pPr>
            <w:r w:rsidRPr="00E4125B">
              <w:rPr>
                <w:rFonts w:ascii="Times New Roman" w:hAnsi="Times New Roman" w:cs="Times New Roman"/>
                <w:sz w:val="28"/>
              </w:rPr>
              <w:t xml:space="preserve">Superior oblique muscle </w:t>
            </w:r>
          </w:p>
        </w:tc>
      </w:tr>
      <w:tr w:rsidR="00BD5502" w:rsidRPr="00E4125B" w:rsidTr="00E4125B">
        <w:trPr>
          <w:tblCellSpacing w:w="15" w:type="dxa"/>
        </w:trPr>
        <w:tc>
          <w:tcPr>
            <w:tcW w:w="3615" w:type="dxa"/>
            <w:tcBorders>
              <w:top w:val="outset" w:sz="6" w:space="0" w:color="auto"/>
              <w:left w:val="outset" w:sz="6" w:space="0" w:color="auto"/>
              <w:bottom w:val="outset" w:sz="6" w:space="0" w:color="auto"/>
              <w:right w:val="outset" w:sz="6" w:space="0" w:color="auto"/>
            </w:tcBorders>
            <w:vAlign w:val="center"/>
            <w:hideMark/>
          </w:tcPr>
          <w:p w:rsidR="00BD5502" w:rsidRPr="00E4125B" w:rsidRDefault="00BD5502" w:rsidP="00BD5502">
            <w:pPr>
              <w:rPr>
                <w:rFonts w:ascii="Times New Roman" w:hAnsi="Times New Roman" w:cs="Times New Roman"/>
                <w:sz w:val="28"/>
              </w:rPr>
            </w:pPr>
            <w:r w:rsidRPr="00E4125B">
              <w:rPr>
                <w:rFonts w:ascii="Times New Roman" w:hAnsi="Times New Roman" w:cs="Times New Roman"/>
                <w:sz w:val="28"/>
              </w:rPr>
              <w:t xml:space="preserve">Abducens </w:t>
            </w:r>
            <w:r w:rsidR="00680B27" w:rsidRPr="00E4125B">
              <w:rPr>
                <w:rFonts w:ascii="Times New Roman" w:hAnsi="Times New Roman" w:cs="Times New Roman"/>
                <w:sz w:val="28"/>
              </w:rPr>
              <w:t xml:space="preserve">Nerve </w:t>
            </w:r>
            <w:r w:rsidRPr="00E4125B">
              <w:rPr>
                <w:rFonts w:ascii="Times New Roman" w:hAnsi="Times New Roman" w:cs="Times New Roman"/>
                <w:sz w:val="28"/>
              </w:rPr>
              <w:br/>
              <w:t xml:space="preserve">(N. VI) </w:t>
            </w:r>
          </w:p>
        </w:tc>
        <w:tc>
          <w:tcPr>
            <w:tcW w:w="5445" w:type="dxa"/>
            <w:tcBorders>
              <w:top w:val="outset" w:sz="6" w:space="0" w:color="auto"/>
              <w:left w:val="outset" w:sz="6" w:space="0" w:color="auto"/>
              <w:bottom w:val="outset" w:sz="6" w:space="0" w:color="auto"/>
              <w:right w:val="outset" w:sz="6" w:space="0" w:color="auto"/>
            </w:tcBorders>
            <w:vAlign w:val="center"/>
            <w:hideMark/>
          </w:tcPr>
          <w:p w:rsidR="00BD5502" w:rsidRPr="00E4125B" w:rsidRDefault="00BD5502" w:rsidP="00BD5502">
            <w:pPr>
              <w:rPr>
                <w:rFonts w:ascii="Times New Roman" w:hAnsi="Times New Roman" w:cs="Times New Roman"/>
                <w:sz w:val="28"/>
              </w:rPr>
            </w:pPr>
            <w:r w:rsidRPr="00E4125B">
              <w:rPr>
                <w:rFonts w:ascii="Times New Roman" w:hAnsi="Times New Roman" w:cs="Times New Roman"/>
                <w:sz w:val="28"/>
              </w:rPr>
              <w:t xml:space="preserve">Lateral rectus muscle </w:t>
            </w:r>
          </w:p>
        </w:tc>
      </w:tr>
    </w:tbl>
    <w:p w:rsidR="00680B27" w:rsidRDefault="00680B27" w:rsidP="00680B27">
      <w:pPr>
        <w:jc w:val="both"/>
        <w:rPr>
          <w:rFonts w:ascii="Times New Roman" w:hAnsi="Times New Roman" w:cs="Times New Roman"/>
          <w:sz w:val="28"/>
          <w:szCs w:val="28"/>
        </w:rPr>
      </w:pPr>
    </w:p>
    <w:p w:rsidR="00BD5502" w:rsidRPr="00680B27" w:rsidRDefault="00BD5502" w:rsidP="00680B27">
      <w:pPr>
        <w:jc w:val="both"/>
        <w:rPr>
          <w:rFonts w:ascii="Times New Roman" w:hAnsi="Times New Roman" w:cs="Times New Roman"/>
          <w:sz w:val="28"/>
          <w:szCs w:val="28"/>
        </w:rPr>
      </w:pPr>
      <w:r w:rsidRPr="00680B27">
        <w:rPr>
          <w:rFonts w:ascii="Times New Roman" w:hAnsi="Times New Roman" w:cs="Times New Roman"/>
          <w:sz w:val="28"/>
          <w:szCs w:val="28"/>
        </w:rPr>
        <w:t>The nuclei or bodies of these nerves are found in the brain stem. The nuclei of the abducens and oculomotor nerves are connected. This is important in coordinating the motion of the lateral rectus in one eye and the medial action on the other. In one eye, in two antagonistic muscles, like the lateral and medial recti, contraction of one leads to inhibition of the other. Muscles show small degrees of activity even when resting, keeping the muscles taut. This "</w:t>
      </w:r>
      <w:hyperlink r:id="rId20" w:tooltip="Muscle tone" w:history="1">
        <w:r w:rsidRPr="00680B27">
          <w:rPr>
            <w:rStyle w:val="Hyperlink"/>
            <w:rFonts w:ascii="Times New Roman" w:hAnsi="Times New Roman" w:cs="Times New Roman"/>
            <w:color w:val="auto"/>
            <w:sz w:val="28"/>
            <w:szCs w:val="28"/>
            <w:u w:val="none"/>
          </w:rPr>
          <w:t>tonic</w:t>
        </w:r>
      </w:hyperlink>
      <w:r w:rsidRPr="00680B27">
        <w:rPr>
          <w:rFonts w:ascii="Times New Roman" w:hAnsi="Times New Roman" w:cs="Times New Roman"/>
          <w:sz w:val="28"/>
          <w:szCs w:val="28"/>
        </w:rPr>
        <w:t>" activity is brought on by discharges of the motor nerve to the muscle.</w:t>
      </w:r>
      <w:hyperlink r:id="rId21" w:anchor="cite_note-eye,_human-1" w:history="1">
        <w:r w:rsidRPr="00680B27">
          <w:rPr>
            <w:rStyle w:val="Hyperlink"/>
            <w:rFonts w:ascii="Times New Roman" w:hAnsi="Times New Roman" w:cs="Times New Roman"/>
            <w:color w:val="auto"/>
            <w:sz w:val="28"/>
            <w:szCs w:val="28"/>
            <w:u w:val="none"/>
            <w:vertAlign w:val="superscript"/>
          </w:rPr>
          <w:t>[1]</w:t>
        </w:r>
      </w:hyperlink>
      <w:r w:rsidRPr="00680B27">
        <w:rPr>
          <w:rFonts w:ascii="Times New Roman" w:hAnsi="Times New Roman" w:cs="Times New Roman"/>
          <w:sz w:val="28"/>
          <w:szCs w:val="28"/>
        </w:rPr>
        <w:t xml:space="preserve"> </w:t>
      </w:r>
    </w:p>
    <w:p w:rsidR="00514338" w:rsidRPr="00680B27" w:rsidRDefault="00B23582" w:rsidP="00680B27">
      <w:pPr>
        <w:jc w:val="both"/>
        <w:rPr>
          <w:rFonts w:ascii="Times New Roman" w:hAnsi="Times New Roman" w:cs="Times New Roman"/>
          <w:sz w:val="28"/>
          <w:szCs w:val="28"/>
        </w:rPr>
      </w:pPr>
      <w:r w:rsidRPr="00680B27">
        <w:rPr>
          <w:rFonts w:ascii="Times New Roman" w:hAnsi="Times New Roman" w:cs="Times New Roman"/>
          <w:sz w:val="28"/>
          <w:szCs w:val="28"/>
        </w:rPr>
        <w:t xml:space="preserve">The intraocular muscles include the </w:t>
      </w:r>
      <w:r w:rsidR="00680B27" w:rsidRPr="00680B27">
        <w:rPr>
          <w:rFonts w:ascii="Times New Roman" w:hAnsi="Times New Roman" w:cs="Times New Roman"/>
          <w:sz w:val="28"/>
          <w:szCs w:val="28"/>
        </w:rPr>
        <w:t xml:space="preserve">Ciliary </w:t>
      </w:r>
      <w:r w:rsidRPr="00680B27">
        <w:rPr>
          <w:rFonts w:ascii="Times New Roman" w:hAnsi="Times New Roman" w:cs="Times New Roman"/>
          <w:sz w:val="28"/>
          <w:szCs w:val="28"/>
        </w:rPr>
        <w:t xml:space="preserve">muscle, the sphincter </w:t>
      </w:r>
      <w:r w:rsidR="00680B27" w:rsidRPr="00680B27">
        <w:rPr>
          <w:rFonts w:ascii="Times New Roman" w:hAnsi="Times New Roman" w:cs="Times New Roman"/>
          <w:sz w:val="28"/>
          <w:szCs w:val="28"/>
        </w:rPr>
        <w:t>Pupillae</w:t>
      </w:r>
      <w:r w:rsidRPr="00680B27">
        <w:rPr>
          <w:rFonts w:ascii="Times New Roman" w:hAnsi="Times New Roman" w:cs="Times New Roman"/>
          <w:sz w:val="28"/>
          <w:szCs w:val="28"/>
        </w:rPr>
        <w:t xml:space="preserve">, and the dilator </w:t>
      </w:r>
      <w:r w:rsidR="00680B27" w:rsidRPr="00680B27">
        <w:rPr>
          <w:rFonts w:ascii="Times New Roman" w:hAnsi="Times New Roman" w:cs="Times New Roman"/>
          <w:sz w:val="28"/>
          <w:szCs w:val="28"/>
        </w:rPr>
        <w:t>Pupillae</w:t>
      </w:r>
      <w:r w:rsidRPr="00680B27">
        <w:rPr>
          <w:rFonts w:ascii="Times New Roman" w:hAnsi="Times New Roman" w:cs="Times New Roman"/>
          <w:sz w:val="28"/>
          <w:szCs w:val="28"/>
        </w:rPr>
        <w:t xml:space="preserve">. The </w:t>
      </w:r>
      <w:r w:rsidR="00680B27" w:rsidRPr="00680B27">
        <w:rPr>
          <w:rFonts w:ascii="Times New Roman" w:hAnsi="Times New Roman" w:cs="Times New Roman"/>
          <w:sz w:val="28"/>
          <w:szCs w:val="28"/>
        </w:rPr>
        <w:t xml:space="preserve">Ciliary </w:t>
      </w:r>
      <w:r w:rsidRPr="00680B27">
        <w:rPr>
          <w:rFonts w:ascii="Times New Roman" w:hAnsi="Times New Roman" w:cs="Times New Roman"/>
          <w:sz w:val="28"/>
          <w:szCs w:val="28"/>
        </w:rPr>
        <w:t>muscle is a smooth muscle ring that controls accommodation by altering the shape of the lens, as well as controlling the flow of aqueous humor into Schlemm's canal.</w:t>
      </w:r>
    </w:p>
    <w:sectPr w:rsidR="00514338" w:rsidRPr="00680B27">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B7" w:rsidRDefault="00D818B7" w:rsidP="006D5480">
      <w:pPr>
        <w:spacing w:after="0" w:line="240" w:lineRule="auto"/>
      </w:pPr>
      <w:r>
        <w:separator/>
      </w:r>
    </w:p>
  </w:endnote>
  <w:endnote w:type="continuationSeparator" w:id="0">
    <w:p w:rsidR="00D818B7" w:rsidRDefault="00D818B7" w:rsidP="006D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88541"/>
      <w:docPartObj>
        <w:docPartGallery w:val="Page Numbers (Bottom of Page)"/>
        <w:docPartUnique/>
      </w:docPartObj>
    </w:sdtPr>
    <w:sdtEndPr>
      <w:rPr>
        <w:noProof/>
      </w:rPr>
    </w:sdtEndPr>
    <w:sdtContent>
      <w:p w:rsidR="004C550E" w:rsidRDefault="004C550E">
        <w:pPr>
          <w:pStyle w:val="Footer"/>
          <w:jc w:val="center"/>
        </w:pPr>
        <w:r>
          <w:fldChar w:fldCharType="begin"/>
        </w:r>
        <w:r>
          <w:instrText xml:space="preserve"> PAGE   \* MERGEFORMAT </w:instrText>
        </w:r>
        <w:r>
          <w:fldChar w:fldCharType="separate"/>
        </w:r>
        <w:r w:rsidR="00853D5F">
          <w:rPr>
            <w:noProof/>
          </w:rPr>
          <w:t>1</w:t>
        </w:r>
        <w:r>
          <w:rPr>
            <w:noProof/>
          </w:rPr>
          <w:fldChar w:fldCharType="end"/>
        </w:r>
      </w:p>
    </w:sdtContent>
  </w:sdt>
  <w:p w:rsidR="004C550E" w:rsidRDefault="004C5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B7" w:rsidRDefault="00D818B7" w:rsidP="006D5480">
      <w:pPr>
        <w:spacing w:after="0" w:line="240" w:lineRule="auto"/>
      </w:pPr>
      <w:r>
        <w:separator/>
      </w:r>
    </w:p>
  </w:footnote>
  <w:footnote w:type="continuationSeparator" w:id="0">
    <w:p w:rsidR="00D818B7" w:rsidRDefault="00D818B7" w:rsidP="006D5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FEE"/>
    <w:multiLevelType w:val="multilevel"/>
    <w:tmpl w:val="FB8A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E4E75"/>
    <w:multiLevelType w:val="hybridMultilevel"/>
    <w:tmpl w:val="2E6A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661FB"/>
    <w:multiLevelType w:val="hybridMultilevel"/>
    <w:tmpl w:val="459C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3C317C"/>
    <w:multiLevelType w:val="multilevel"/>
    <w:tmpl w:val="4F0E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1C"/>
    <w:rsid w:val="00163381"/>
    <w:rsid w:val="00244F6C"/>
    <w:rsid w:val="002A0A2A"/>
    <w:rsid w:val="003317E5"/>
    <w:rsid w:val="003C5824"/>
    <w:rsid w:val="004004A5"/>
    <w:rsid w:val="00434ADD"/>
    <w:rsid w:val="004936C8"/>
    <w:rsid w:val="004C09AD"/>
    <w:rsid w:val="004C550E"/>
    <w:rsid w:val="0050252E"/>
    <w:rsid w:val="00514338"/>
    <w:rsid w:val="00532874"/>
    <w:rsid w:val="005727C4"/>
    <w:rsid w:val="00605792"/>
    <w:rsid w:val="00680B27"/>
    <w:rsid w:val="006C260B"/>
    <w:rsid w:val="006D5480"/>
    <w:rsid w:val="00715B7D"/>
    <w:rsid w:val="007772CF"/>
    <w:rsid w:val="00826393"/>
    <w:rsid w:val="00853D5F"/>
    <w:rsid w:val="00AE0C81"/>
    <w:rsid w:val="00B23582"/>
    <w:rsid w:val="00B30359"/>
    <w:rsid w:val="00B86F46"/>
    <w:rsid w:val="00B91EC9"/>
    <w:rsid w:val="00BD5502"/>
    <w:rsid w:val="00C01E1C"/>
    <w:rsid w:val="00D44943"/>
    <w:rsid w:val="00D637B5"/>
    <w:rsid w:val="00D818B7"/>
    <w:rsid w:val="00DD74F3"/>
    <w:rsid w:val="00E016C3"/>
    <w:rsid w:val="00E11BF3"/>
    <w:rsid w:val="00E4125B"/>
    <w:rsid w:val="00EA108C"/>
    <w:rsid w:val="00F5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480"/>
  </w:style>
  <w:style w:type="paragraph" w:styleId="Footer">
    <w:name w:val="footer"/>
    <w:basedOn w:val="Normal"/>
    <w:link w:val="FooterChar"/>
    <w:uiPriority w:val="99"/>
    <w:unhideWhenUsed/>
    <w:rsid w:val="006D5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480"/>
  </w:style>
  <w:style w:type="paragraph" w:styleId="NormalWeb">
    <w:name w:val="Normal (Web)"/>
    <w:basedOn w:val="Normal"/>
    <w:uiPriority w:val="99"/>
    <w:semiHidden/>
    <w:unhideWhenUsed/>
    <w:rsid w:val="00163381"/>
    <w:rPr>
      <w:rFonts w:ascii="Times New Roman" w:hAnsi="Times New Roman" w:cs="Times New Roman"/>
      <w:sz w:val="24"/>
      <w:szCs w:val="24"/>
    </w:rPr>
  </w:style>
  <w:style w:type="character" w:styleId="Hyperlink">
    <w:name w:val="Hyperlink"/>
    <w:basedOn w:val="DefaultParagraphFont"/>
    <w:uiPriority w:val="99"/>
    <w:unhideWhenUsed/>
    <w:rsid w:val="00DD74F3"/>
    <w:rPr>
      <w:color w:val="0000FF" w:themeColor="hyperlink"/>
      <w:u w:val="single"/>
    </w:rPr>
  </w:style>
  <w:style w:type="paragraph" w:styleId="ListParagraph">
    <w:name w:val="List Paragraph"/>
    <w:basedOn w:val="Normal"/>
    <w:uiPriority w:val="34"/>
    <w:qFormat/>
    <w:rsid w:val="004004A5"/>
    <w:pPr>
      <w:ind w:left="720"/>
      <w:contextualSpacing/>
    </w:pPr>
  </w:style>
  <w:style w:type="paragraph" w:styleId="NoSpacing">
    <w:name w:val="No Spacing"/>
    <w:uiPriority w:val="1"/>
    <w:qFormat/>
    <w:rsid w:val="00244F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480"/>
  </w:style>
  <w:style w:type="paragraph" w:styleId="Footer">
    <w:name w:val="footer"/>
    <w:basedOn w:val="Normal"/>
    <w:link w:val="FooterChar"/>
    <w:uiPriority w:val="99"/>
    <w:unhideWhenUsed/>
    <w:rsid w:val="006D5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480"/>
  </w:style>
  <w:style w:type="paragraph" w:styleId="NormalWeb">
    <w:name w:val="Normal (Web)"/>
    <w:basedOn w:val="Normal"/>
    <w:uiPriority w:val="99"/>
    <w:semiHidden/>
    <w:unhideWhenUsed/>
    <w:rsid w:val="00163381"/>
    <w:rPr>
      <w:rFonts w:ascii="Times New Roman" w:hAnsi="Times New Roman" w:cs="Times New Roman"/>
      <w:sz w:val="24"/>
      <w:szCs w:val="24"/>
    </w:rPr>
  </w:style>
  <w:style w:type="character" w:styleId="Hyperlink">
    <w:name w:val="Hyperlink"/>
    <w:basedOn w:val="DefaultParagraphFont"/>
    <w:uiPriority w:val="99"/>
    <w:unhideWhenUsed/>
    <w:rsid w:val="00DD74F3"/>
    <w:rPr>
      <w:color w:val="0000FF" w:themeColor="hyperlink"/>
      <w:u w:val="single"/>
    </w:rPr>
  </w:style>
  <w:style w:type="paragraph" w:styleId="ListParagraph">
    <w:name w:val="List Paragraph"/>
    <w:basedOn w:val="Normal"/>
    <w:uiPriority w:val="34"/>
    <w:qFormat/>
    <w:rsid w:val="004004A5"/>
    <w:pPr>
      <w:ind w:left="720"/>
      <w:contextualSpacing/>
    </w:pPr>
  </w:style>
  <w:style w:type="paragraph" w:styleId="NoSpacing">
    <w:name w:val="No Spacing"/>
    <w:uiPriority w:val="1"/>
    <w:qFormat/>
    <w:rsid w:val="00244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1606">
      <w:bodyDiv w:val="1"/>
      <w:marLeft w:val="0"/>
      <w:marRight w:val="0"/>
      <w:marTop w:val="0"/>
      <w:marBottom w:val="0"/>
      <w:divBdr>
        <w:top w:val="none" w:sz="0" w:space="0" w:color="auto"/>
        <w:left w:val="none" w:sz="0" w:space="0" w:color="auto"/>
        <w:bottom w:val="none" w:sz="0" w:space="0" w:color="auto"/>
        <w:right w:val="none" w:sz="0" w:space="0" w:color="auto"/>
      </w:divBdr>
    </w:div>
    <w:div w:id="760369795">
      <w:bodyDiv w:val="1"/>
      <w:marLeft w:val="0"/>
      <w:marRight w:val="0"/>
      <w:marTop w:val="0"/>
      <w:marBottom w:val="0"/>
      <w:divBdr>
        <w:top w:val="none" w:sz="0" w:space="0" w:color="auto"/>
        <w:left w:val="none" w:sz="0" w:space="0" w:color="auto"/>
        <w:bottom w:val="none" w:sz="0" w:space="0" w:color="auto"/>
        <w:right w:val="none" w:sz="0" w:space="0" w:color="auto"/>
      </w:divBdr>
    </w:div>
    <w:div w:id="903489392">
      <w:bodyDiv w:val="1"/>
      <w:marLeft w:val="0"/>
      <w:marRight w:val="0"/>
      <w:marTop w:val="0"/>
      <w:marBottom w:val="0"/>
      <w:divBdr>
        <w:top w:val="none" w:sz="0" w:space="0" w:color="auto"/>
        <w:left w:val="none" w:sz="0" w:space="0" w:color="auto"/>
        <w:bottom w:val="none" w:sz="0" w:space="0" w:color="auto"/>
        <w:right w:val="none" w:sz="0" w:space="0" w:color="auto"/>
      </w:divBdr>
    </w:div>
    <w:div w:id="1045446699">
      <w:bodyDiv w:val="1"/>
      <w:marLeft w:val="0"/>
      <w:marRight w:val="0"/>
      <w:marTop w:val="0"/>
      <w:marBottom w:val="0"/>
      <w:divBdr>
        <w:top w:val="none" w:sz="0" w:space="0" w:color="auto"/>
        <w:left w:val="none" w:sz="0" w:space="0" w:color="auto"/>
        <w:bottom w:val="none" w:sz="0" w:space="0" w:color="auto"/>
        <w:right w:val="none" w:sz="0" w:space="0" w:color="auto"/>
      </w:divBdr>
      <w:divsChild>
        <w:div w:id="881790836">
          <w:marLeft w:val="0"/>
          <w:marRight w:val="0"/>
          <w:marTop w:val="0"/>
          <w:marBottom w:val="0"/>
          <w:divBdr>
            <w:top w:val="none" w:sz="0" w:space="0" w:color="auto"/>
            <w:left w:val="none" w:sz="0" w:space="0" w:color="auto"/>
            <w:bottom w:val="none" w:sz="0" w:space="0" w:color="auto"/>
            <w:right w:val="none" w:sz="0" w:space="0" w:color="auto"/>
          </w:divBdr>
        </w:div>
        <w:div w:id="1956134971">
          <w:marLeft w:val="0"/>
          <w:marRight w:val="0"/>
          <w:marTop w:val="0"/>
          <w:marBottom w:val="0"/>
          <w:divBdr>
            <w:top w:val="none" w:sz="0" w:space="0" w:color="auto"/>
            <w:left w:val="none" w:sz="0" w:space="0" w:color="auto"/>
            <w:bottom w:val="none" w:sz="0" w:space="0" w:color="auto"/>
            <w:right w:val="none" w:sz="0" w:space="0" w:color="auto"/>
          </w:divBdr>
        </w:div>
      </w:divsChild>
    </w:div>
    <w:div w:id="1496533308">
      <w:bodyDiv w:val="1"/>
      <w:marLeft w:val="0"/>
      <w:marRight w:val="0"/>
      <w:marTop w:val="0"/>
      <w:marBottom w:val="0"/>
      <w:divBdr>
        <w:top w:val="none" w:sz="0" w:space="0" w:color="auto"/>
        <w:left w:val="none" w:sz="0" w:space="0" w:color="auto"/>
        <w:bottom w:val="none" w:sz="0" w:space="0" w:color="auto"/>
        <w:right w:val="none" w:sz="0" w:space="0" w:color="auto"/>
      </w:divBdr>
      <w:divsChild>
        <w:div w:id="1110200978">
          <w:marLeft w:val="0"/>
          <w:marRight w:val="0"/>
          <w:marTop w:val="0"/>
          <w:marBottom w:val="0"/>
          <w:divBdr>
            <w:top w:val="none" w:sz="0" w:space="0" w:color="auto"/>
            <w:left w:val="none" w:sz="0" w:space="0" w:color="auto"/>
            <w:bottom w:val="none" w:sz="0" w:space="0" w:color="auto"/>
            <w:right w:val="none" w:sz="0" w:space="0" w:color="auto"/>
          </w:divBdr>
        </w:div>
        <w:div w:id="1390417413">
          <w:marLeft w:val="0"/>
          <w:marRight w:val="0"/>
          <w:marTop w:val="0"/>
          <w:marBottom w:val="0"/>
          <w:divBdr>
            <w:top w:val="none" w:sz="0" w:space="0" w:color="auto"/>
            <w:left w:val="none" w:sz="0" w:space="0" w:color="auto"/>
            <w:bottom w:val="none" w:sz="0" w:space="0" w:color="auto"/>
            <w:right w:val="none" w:sz="0" w:space="0" w:color="auto"/>
          </w:divBdr>
        </w:div>
      </w:divsChild>
    </w:div>
    <w:div w:id="1861429440">
      <w:bodyDiv w:val="1"/>
      <w:marLeft w:val="0"/>
      <w:marRight w:val="0"/>
      <w:marTop w:val="0"/>
      <w:marBottom w:val="0"/>
      <w:divBdr>
        <w:top w:val="none" w:sz="0" w:space="0" w:color="auto"/>
        <w:left w:val="none" w:sz="0" w:space="0" w:color="auto"/>
        <w:bottom w:val="none" w:sz="0" w:space="0" w:color="auto"/>
        <w:right w:val="none" w:sz="0" w:space="0" w:color="auto"/>
      </w:divBdr>
      <w:divsChild>
        <w:div w:id="1325938163">
          <w:marLeft w:val="0"/>
          <w:marRight w:val="0"/>
          <w:marTop w:val="0"/>
          <w:marBottom w:val="0"/>
          <w:divBdr>
            <w:top w:val="none" w:sz="0" w:space="0" w:color="auto"/>
            <w:left w:val="none" w:sz="0" w:space="0" w:color="auto"/>
            <w:bottom w:val="none" w:sz="0" w:space="0" w:color="auto"/>
            <w:right w:val="none" w:sz="0" w:space="0" w:color="auto"/>
          </w:divBdr>
        </w:div>
        <w:div w:id="1267888326">
          <w:marLeft w:val="0"/>
          <w:marRight w:val="0"/>
          <w:marTop w:val="0"/>
          <w:marBottom w:val="0"/>
          <w:divBdr>
            <w:top w:val="none" w:sz="0" w:space="0" w:color="auto"/>
            <w:left w:val="none" w:sz="0" w:space="0" w:color="auto"/>
            <w:bottom w:val="none" w:sz="0" w:space="0" w:color="auto"/>
            <w:right w:val="none" w:sz="0" w:space="0" w:color="auto"/>
          </w:divBdr>
        </w:div>
        <w:div w:id="1939437411">
          <w:marLeft w:val="0"/>
          <w:marRight w:val="0"/>
          <w:marTop w:val="0"/>
          <w:marBottom w:val="0"/>
          <w:divBdr>
            <w:top w:val="none" w:sz="0" w:space="0" w:color="auto"/>
            <w:left w:val="none" w:sz="0" w:space="0" w:color="auto"/>
            <w:bottom w:val="none" w:sz="0" w:space="0" w:color="auto"/>
            <w:right w:val="none" w:sz="0" w:space="0" w:color="auto"/>
          </w:divBdr>
        </w:div>
        <w:div w:id="922836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20/03/vaccine-covid-19-coronavirus-pandemic-healthcare/" TargetMode="External"/><Relationship Id="rId13" Type="http://schemas.openxmlformats.org/officeDocument/2006/relationships/hyperlink" Target="https://en.wikipedia.org/wiki/Vastus_medialis" TargetMode="External"/><Relationship Id="rId18" Type="http://schemas.openxmlformats.org/officeDocument/2006/relationships/hyperlink" Target="https://en.wikipedia.org/wiki/Eyelid" TargetMode="External"/><Relationship Id="rId3" Type="http://schemas.microsoft.com/office/2007/relationships/stylesWithEffects" Target="stylesWithEffects.xml"/><Relationship Id="rId21" Type="http://schemas.openxmlformats.org/officeDocument/2006/relationships/hyperlink" Target="https://en.wikipedia.org/wiki/Extraocular_muscles" TargetMode="External"/><Relationship Id="rId7" Type="http://schemas.openxmlformats.org/officeDocument/2006/relationships/endnotes" Target="endnotes.xml"/><Relationship Id="rId12" Type="http://schemas.openxmlformats.org/officeDocument/2006/relationships/hyperlink" Target="https://en.wikipedia.org/wiki/Adductor_magnus" TargetMode="External"/><Relationship Id="rId17" Type="http://schemas.openxmlformats.org/officeDocument/2006/relationships/hyperlink" Target="https://en.wikipedia.org/wiki/Eye_movement_(sensory)" TargetMode="External"/><Relationship Id="rId2" Type="http://schemas.openxmlformats.org/officeDocument/2006/relationships/styles" Target="styles.xml"/><Relationship Id="rId16" Type="http://schemas.openxmlformats.org/officeDocument/2006/relationships/hyperlink" Target="https://en.wikipedia.org/wiki/Muscle" TargetMode="External"/><Relationship Id="rId20" Type="http://schemas.openxmlformats.org/officeDocument/2006/relationships/hyperlink" Target="https://en.wikipedia.org/wiki/Muscle_ton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Adductor_long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Adductor_longus" TargetMode="External"/><Relationship Id="rId23" Type="http://schemas.openxmlformats.org/officeDocument/2006/relationships/fontTable" Target="fontTable.xml"/><Relationship Id="rId10" Type="http://schemas.openxmlformats.org/officeDocument/2006/relationships/hyperlink" Target="https://en.wikipedia.org/wiki/Sartorius_muscle" TargetMode="External"/><Relationship Id="rId19" Type="http://schemas.openxmlformats.org/officeDocument/2006/relationships/hyperlink" Target="https://en.wikipedia.org/wiki/Human_eye" TargetMode="External"/><Relationship Id="rId4" Type="http://schemas.openxmlformats.org/officeDocument/2006/relationships/settings" Target="settings.xml"/><Relationship Id="rId9" Type="http://schemas.openxmlformats.org/officeDocument/2006/relationships/hyperlink" Target="https://en.wikipedia.org/wiki/Anterior_compartment_of_thigh" TargetMode="External"/><Relationship Id="rId14" Type="http://schemas.openxmlformats.org/officeDocument/2006/relationships/hyperlink" Target="https://en.wikipedia.org/wiki/Vastus_mediali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Aisha</dc:creator>
  <cp:lastModifiedBy>Nana Aisha</cp:lastModifiedBy>
  <cp:revision>35</cp:revision>
  <dcterms:created xsi:type="dcterms:W3CDTF">2020-04-15T06:40:00Z</dcterms:created>
  <dcterms:modified xsi:type="dcterms:W3CDTF">2020-04-15T08:35:00Z</dcterms:modified>
</cp:coreProperties>
</file>