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09" w:rsidRPr="0002456A" w:rsidRDefault="001D6811">
      <w:pPr>
        <w:rPr>
          <w:rFonts w:ascii="Arial" w:hAnsi="Arial" w:cs="Arial"/>
          <w:b/>
          <w:sz w:val="24"/>
          <w:szCs w:val="24"/>
          <w:u w:val="single"/>
        </w:rPr>
      </w:pPr>
      <w:r w:rsidRPr="0002456A">
        <w:rPr>
          <w:rFonts w:ascii="Arial" w:hAnsi="Arial" w:cs="Arial"/>
          <w:b/>
          <w:sz w:val="24"/>
          <w:szCs w:val="24"/>
          <w:u w:val="single"/>
        </w:rPr>
        <w:t>FORMS OF WRITING RESEARCH</w:t>
      </w:r>
    </w:p>
    <w:p w:rsidR="001D6811" w:rsidRPr="0002456A" w:rsidRDefault="001D6811">
      <w:pPr>
        <w:rPr>
          <w:rFonts w:ascii="Arial" w:hAnsi="Arial" w:cs="Arial"/>
          <w:b/>
          <w:sz w:val="24"/>
          <w:szCs w:val="24"/>
          <w:u w:val="single"/>
        </w:rPr>
      </w:pPr>
      <w:r w:rsidRPr="0002456A">
        <w:rPr>
          <w:rFonts w:ascii="Arial" w:hAnsi="Arial" w:cs="Arial"/>
          <w:b/>
          <w:sz w:val="24"/>
          <w:szCs w:val="24"/>
          <w:u w:val="single"/>
        </w:rPr>
        <w:t>LETTER</w:t>
      </w:r>
    </w:p>
    <w:p w:rsidR="001D6811" w:rsidRPr="00F97FDE" w:rsidRDefault="001D6811">
      <w:pPr>
        <w:rPr>
          <w:rFonts w:ascii="Arial" w:hAnsi="Arial" w:cs="Arial"/>
          <w:sz w:val="24"/>
          <w:szCs w:val="24"/>
          <w:shd w:val="clear" w:color="auto" w:fill="FFFFFF"/>
        </w:rPr>
      </w:pPr>
      <w:r w:rsidRPr="00F97FDE">
        <w:rPr>
          <w:rFonts w:ascii="Arial" w:hAnsi="Arial" w:cs="Arial"/>
          <w:sz w:val="24"/>
          <w:szCs w:val="24"/>
          <w:shd w:val="clear" w:color="auto" w:fill="FFFFFF"/>
        </w:rPr>
        <w:t xml:space="preserve">A </w:t>
      </w:r>
      <w:r w:rsidRPr="00F97FDE">
        <w:rPr>
          <w:rFonts w:ascii="Arial" w:hAnsi="Arial" w:cs="Arial"/>
          <w:sz w:val="24"/>
          <w:szCs w:val="24"/>
          <w:shd w:val="clear" w:color="auto" w:fill="FFFFFF"/>
        </w:rPr>
        <w:t>written, typed, or printed communication, sent in an envelope by post or messenger.</w:t>
      </w:r>
      <w:r w:rsidRPr="00F97FDE">
        <w:rPr>
          <w:rFonts w:ascii="Arial" w:hAnsi="Arial" w:cs="Arial"/>
          <w:sz w:val="24"/>
          <w:szCs w:val="24"/>
          <w:shd w:val="clear" w:color="auto" w:fill="FFFFFF"/>
        </w:rPr>
        <w:t xml:space="preserve"> </w:t>
      </w:r>
      <w:r w:rsidRPr="00F97FDE">
        <w:rPr>
          <w:rFonts w:ascii="Arial" w:hAnsi="Arial" w:cs="Arial"/>
          <w:sz w:val="24"/>
          <w:szCs w:val="24"/>
          <w:shd w:val="clear" w:color="auto" w:fill="FFFFFF"/>
        </w:rPr>
        <w:t>A letter is a written message conveyed from one person to another person through a medium. Letters can be formal and informal</w:t>
      </w:r>
      <w:r w:rsidRPr="00F97FDE">
        <w:rPr>
          <w:rFonts w:ascii="Arial" w:hAnsi="Arial" w:cs="Arial"/>
          <w:sz w:val="24"/>
          <w:szCs w:val="24"/>
          <w:shd w:val="clear" w:color="auto" w:fill="FFFFFF"/>
        </w:rPr>
        <w:t>.</w:t>
      </w:r>
    </w:p>
    <w:p w:rsidR="001D6811" w:rsidRPr="001D6811" w:rsidRDefault="001D6811" w:rsidP="001D6811">
      <w:pPr>
        <w:numPr>
          <w:ilvl w:val="0"/>
          <w:numId w:val="1"/>
        </w:numPr>
        <w:shd w:val="clear" w:color="auto" w:fill="FFFFFF"/>
        <w:spacing w:before="100" w:beforeAutospacing="1" w:after="210" w:line="240" w:lineRule="auto"/>
        <w:ind w:left="450"/>
        <w:rPr>
          <w:rFonts w:ascii="Arial" w:eastAsia="Times New Roman" w:hAnsi="Arial" w:cs="Arial"/>
          <w:spacing w:val="-1"/>
          <w:sz w:val="24"/>
          <w:szCs w:val="24"/>
        </w:rPr>
      </w:pPr>
      <w:hyperlink r:id="rId7" w:tgtFrame="_blank" w:history="1">
        <w:r w:rsidRPr="00F97FDE">
          <w:rPr>
            <w:rFonts w:ascii="Arial" w:eastAsia="Times New Roman" w:hAnsi="Arial" w:cs="Arial"/>
            <w:b/>
            <w:bCs/>
            <w:i/>
            <w:iCs/>
            <w:spacing w:val="-1"/>
            <w:sz w:val="24"/>
            <w:szCs w:val="24"/>
            <w:bdr w:val="none" w:sz="0" w:space="0" w:color="auto" w:frame="1"/>
          </w:rPr>
          <w:t>Formal Letter</w:t>
        </w:r>
      </w:hyperlink>
      <w:r w:rsidRPr="001D6811">
        <w:rPr>
          <w:rFonts w:ascii="Arial" w:eastAsia="Times New Roman" w:hAnsi="Arial" w:cs="Arial"/>
          <w:spacing w:val="-1"/>
          <w:sz w:val="24"/>
          <w:szCs w:val="24"/>
        </w:rPr>
        <w:t>: These letters follow a certain pattern and formality. They are strictly kept professional in nature, and directly address the issues concerned. Any type of business letter or letter to authorities falls within this given category.</w:t>
      </w:r>
    </w:p>
    <w:p w:rsidR="001D6811" w:rsidRPr="00F97FDE" w:rsidRDefault="001D6811" w:rsidP="001D6811">
      <w:pPr>
        <w:numPr>
          <w:ilvl w:val="0"/>
          <w:numId w:val="1"/>
        </w:numPr>
        <w:shd w:val="clear" w:color="auto" w:fill="FFFFFF"/>
        <w:spacing w:before="100" w:beforeAutospacing="1" w:after="210" w:line="240" w:lineRule="auto"/>
        <w:ind w:left="450"/>
        <w:rPr>
          <w:rFonts w:ascii="Arial" w:eastAsia="Times New Roman" w:hAnsi="Arial" w:cs="Arial"/>
          <w:spacing w:val="-1"/>
          <w:sz w:val="24"/>
          <w:szCs w:val="24"/>
        </w:rPr>
      </w:pPr>
      <w:hyperlink r:id="rId8" w:tgtFrame="_blank" w:history="1">
        <w:r w:rsidRPr="00F97FDE">
          <w:rPr>
            <w:rFonts w:ascii="Arial" w:eastAsia="Times New Roman" w:hAnsi="Arial" w:cs="Arial"/>
            <w:b/>
            <w:bCs/>
            <w:i/>
            <w:iCs/>
            <w:spacing w:val="-1"/>
            <w:sz w:val="24"/>
            <w:szCs w:val="24"/>
            <w:bdr w:val="none" w:sz="0" w:space="0" w:color="auto" w:frame="1"/>
          </w:rPr>
          <w:t>Informal Letter</w:t>
        </w:r>
      </w:hyperlink>
      <w:r w:rsidRPr="001D6811">
        <w:rPr>
          <w:rFonts w:ascii="Arial" w:eastAsia="Times New Roman" w:hAnsi="Arial" w:cs="Arial"/>
          <w:spacing w:val="-1"/>
          <w:sz w:val="24"/>
          <w:szCs w:val="24"/>
        </w:rPr>
        <w:t>: These are personal letters. They need not follow any set pattern or adhere to any formalities. They contain personal information or are a written conversation. Informal letters are generally written to friends, acquaintances, relatives etc.</w:t>
      </w:r>
    </w:p>
    <w:p w:rsidR="00232170" w:rsidRPr="00F97FDE" w:rsidRDefault="00232170" w:rsidP="001D6811">
      <w:pPr>
        <w:numPr>
          <w:ilvl w:val="0"/>
          <w:numId w:val="1"/>
        </w:numPr>
        <w:shd w:val="clear" w:color="auto" w:fill="FFFFFF"/>
        <w:spacing w:before="100" w:beforeAutospacing="1" w:after="210" w:line="240" w:lineRule="auto"/>
        <w:ind w:left="450"/>
        <w:rPr>
          <w:rFonts w:ascii="Arial" w:eastAsia="Times New Roman" w:hAnsi="Arial" w:cs="Arial"/>
          <w:spacing w:val="-1"/>
          <w:sz w:val="24"/>
          <w:szCs w:val="24"/>
        </w:rPr>
      </w:pPr>
      <w:r w:rsidRPr="00F97FDE">
        <w:rPr>
          <w:rFonts w:ascii="Arial" w:hAnsi="Arial" w:cs="Arial"/>
          <w:b/>
          <w:bCs/>
          <w:sz w:val="24"/>
          <w:szCs w:val="24"/>
          <w:shd w:val="clear" w:color="auto" w:fill="FFFFFF"/>
        </w:rPr>
        <w:t>Semi</w:t>
      </w:r>
      <w:r w:rsidRPr="00F97FDE">
        <w:rPr>
          <w:rFonts w:ascii="Arial" w:hAnsi="Arial" w:cs="Arial"/>
          <w:sz w:val="24"/>
          <w:szCs w:val="24"/>
          <w:shd w:val="clear" w:color="auto" w:fill="FFFFFF"/>
        </w:rPr>
        <w:t>-</w:t>
      </w:r>
      <w:r w:rsidRPr="00F97FDE">
        <w:rPr>
          <w:rFonts w:ascii="Arial" w:hAnsi="Arial" w:cs="Arial"/>
          <w:b/>
          <w:bCs/>
          <w:sz w:val="24"/>
          <w:szCs w:val="24"/>
          <w:shd w:val="clear" w:color="auto" w:fill="FFFFFF"/>
        </w:rPr>
        <w:t>formal letter</w:t>
      </w:r>
      <w:r w:rsidRPr="00F97FDE">
        <w:rPr>
          <w:rFonts w:ascii="Arial" w:hAnsi="Arial" w:cs="Arial"/>
          <w:sz w:val="24"/>
          <w:szCs w:val="24"/>
          <w:shd w:val="clear" w:color="auto" w:fill="FFFFFF"/>
        </w:rPr>
        <w:t xml:space="preserve"> is something you write to a person whom you know, but do </w:t>
      </w:r>
      <w:proofErr w:type="spellStart"/>
      <w:r w:rsidRPr="00F97FDE">
        <w:rPr>
          <w:rFonts w:ascii="Arial" w:hAnsi="Arial" w:cs="Arial"/>
          <w:sz w:val="24"/>
          <w:szCs w:val="24"/>
          <w:shd w:val="clear" w:color="auto" w:fill="FFFFFF"/>
        </w:rPr>
        <w:t>nother</w:t>
      </w:r>
      <w:proofErr w:type="spellEnd"/>
      <w:r w:rsidRPr="00F97FDE">
        <w:rPr>
          <w:rFonts w:ascii="Arial" w:hAnsi="Arial" w:cs="Arial"/>
          <w:sz w:val="24"/>
          <w:szCs w:val="24"/>
          <w:shd w:val="clear" w:color="auto" w:fill="FFFFFF"/>
        </w:rPr>
        <w:t xml:space="preserve"> share cordial relationship with. For example, if you write a </w:t>
      </w:r>
      <w:r w:rsidRPr="00F97FDE">
        <w:rPr>
          <w:rFonts w:ascii="Arial" w:hAnsi="Arial" w:cs="Arial"/>
          <w:b/>
          <w:bCs/>
          <w:sz w:val="24"/>
          <w:szCs w:val="24"/>
          <w:shd w:val="clear" w:color="auto" w:fill="FFFFFF"/>
        </w:rPr>
        <w:t>letter</w:t>
      </w:r>
      <w:r w:rsidRPr="00F97FDE">
        <w:rPr>
          <w:rFonts w:ascii="Arial" w:hAnsi="Arial" w:cs="Arial"/>
          <w:sz w:val="24"/>
          <w:szCs w:val="24"/>
          <w:shd w:val="clear" w:color="auto" w:fill="FFFFFF"/>
        </w:rPr>
        <w:t> to your friend's parents, then it would be a </w:t>
      </w:r>
      <w:r w:rsidRPr="00F97FDE">
        <w:rPr>
          <w:rFonts w:ascii="Arial" w:hAnsi="Arial" w:cs="Arial"/>
          <w:b/>
          <w:bCs/>
          <w:sz w:val="24"/>
          <w:szCs w:val="24"/>
          <w:shd w:val="clear" w:color="auto" w:fill="FFFFFF"/>
        </w:rPr>
        <w:t>semi</w:t>
      </w:r>
      <w:r w:rsidRPr="00F97FDE">
        <w:rPr>
          <w:rFonts w:ascii="Arial" w:hAnsi="Arial" w:cs="Arial"/>
          <w:sz w:val="24"/>
          <w:szCs w:val="24"/>
          <w:shd w:val="clear" w:color="auto" w:fill="FFFFFF"/>
        </w:rPr>
        <w:t>-</w:t>
      </w:r>
      <w:r w:rsidRPr="00F97FDE">
        <w:rPr>
          <w:rFonts w:ascii="Arial" w:hAnsi="Arial" w:cs="Arial"/>
          <w:b/>
          <w:bCs/>
          <w:sz w:val="24"/>
          <w:szCs w:val="24"/>
          <w:shd w:val="clear" w:color="auto" w:fill="FFFFFF"/>
        </w:rPr>
        <w:t>formal letter</w:t>
      </w:r>
      <w:r w:rsidRPr="00F97FDE">
        <w:rPr>
          <w:rFonts w:ascii="Arial" w:hAnsi="Arial" w:cs="Arial"/>
          <w:sz w:val="24"/>
          <w:szCs w:val="24"/>
          <w:shd w:val="clear" w:color="auto" w:fill="FFFFFF"/>
        </w:rPr>
        <w:t>.</w:t>
      </w:r>
    </w:p>
    <w:p w:rsidR="00232170" w:rsidRPr="0002456A" w:rsidRDefault="00232170" w:rsidP="00232170">
      <w:pPr>
        <w:shd w:val="clear" w:color="auto" w:fill="FFFFFF"/>
        <w:spacing w:before="100" w:beforeAutospacing="1" w:after="210" w:line="240" w:lineRule="auto"/>
        <w:ind w:left="90"/>
        <w:rPr>
          <w:rFonts w:ascii="Arial" w:eastAsia="Times New Roman" w:hAnsi="Arial" w:cs="Arial"/>
          <w:b/>
          <w:spacing w:val="-1"/>
          <w:sz w:val="24"/>
          <w:szCs w:val="24"/>
          <w:u w:val="single"/>
        </w:rPr>
      </w:pPr>
      <w:r w:rsidRPr="0002456A">
        <w:rPr>
          <w:rFonts w:ascii="Arial" w:hAnsi="Arial" w:cs="Arial"/>
          <w:b/>
          <w:bCs/>
          <w:sz w:val="24"/>
          <w:szCs w:val="24"/>
          <w:u w:val="single"/>
          <w:shd w:val="clear" w:color="auto" w:fill="FFFFFF"/>
        </w:rPr>
        <w:t>E</w:t>
      </w:r>
      <w:r w:rsidRPr="0002456A">
        <w:rPr>
          <w:rFonts w:ascii="Arial" w:eastAsia="Times New Roman" w:hAnsi="Arial" w:cs="Arial"/>
          <w:b/>
          <w:spacing w:val="-1"/>
          <w:sz w:val="24"/>
          <w:szCs w:val="24"/>
          <w:u w:val="single"/>
        </w:rPr>
        <w:t>-MAIL</w:t>
      </w:r>
    </w:p>
    <w:p w:rsidR="00232170" w:rsidRPr="00F97FDE" w:rsidRDefault="00232170" w:rsidP="00232170">
      <w:pPr>
        <w:shd w:val="clear" w:color="auto" w:fill="FFFFFF"/>
        <w:spacing w:before="100" w:beforeAutospacing="1" w:after="210" w:line="240" w:lineRule="auto"/>
        <w:ind w:left="90"/>
        <w:rPr>
          <w:rFonts w:ascii="Arial" w:hAnsi="Arial" w:cs="Arial"/>
          <w:sz w:val="24"/>
          <w:szCs w:val="24"/>
          <w:shd w:val="clear" w:color="auto" w:fill="FFFFFF"/>
        </w:rPr>
      </w:pPr>
      <w:r w:rsidRPr="00F97FDE">
        <w:rPr>
          <w:rStyle w:val="Emphasis"/>
          <w:rFonts w:ascii="Arial" w:hAnsi="Arial" w:cs="Arial"/>
          <w:b/>
          <w:bCs/>
          <w:i w:val="0"/>
          <w:iCs w:val="0"/>
          <w:sz w:val="24"/>
          <w:szCs w:val="24"/>
          <w:shd w:val="clear" w:color="auto" w:fill="FFFFFF"/>
        </w:rPr>
        <w:t>Electronic mail</w:t>
      </w:r>
      <w:r w:rsidRPr="00F97FDE">
        <w:rPr>
          <w:rFonts w:ascii="Arial" w:hAnsi="Arial" w:cs="Arial"/>
          <w:sz w:val="24"/>
          <w:szCs w:val="24"/>
          <w:shd w:val="clear" w:color="auto" w:fill="FFFFFF"/>
        </w:rPr>
        <w:t> (</w:t>
      </w:r>
      <w:r w:rsidRPr="00F97FDE">
        <w:rPr>
          <w:rStyle w:val="Emphasis"/>
          <w:rFonts w:ascii="Arial" w:hAnsi="Arial" w:cs="Arial"/>
          <w:b/>
          <w:bCs/>
          <w:i w:val="0"/>
          <w:iCs w:val="0"/>
          <w:sz w:val="24"/>
          <w:szCs w:val="24"/>
          <w:shd w:val="clear" w:color="auto" w:fill="FFFFFF"/>
        </w:rPr>
        <w:t>email</w:t>
      </w:r>
      <w:r w:rsidRPr="00F97FDE">
        <w:rPr>
          <w:rFonts w:ascii="Arial" w:hAnsi="Arial" w:cs="Arial"/>
          <w:sz w:val="24"/>
          <w:szCs w:val="24"/>
          <w:shd w:val="clear" w:color="auto" w:fill="FFFFFF"/>
        </w:rPr>
        <w:t> or </w:t>
      </w:r>
      <w:r w:rsidRPr="00F97FDE">
        <w:rPr>
          <w:rStyle w:val="Emphasis"/>
          <w:rFonts w:ascii="Arial" w:hAnsi="Arial" w:cs="Arial"/>
          <w:b/>
          <w:bCs/>
          <w:i w:val="0"/>
          <w:iCs w:val="0"/>
          <w:sz w:val="24"/>
          <w:szCs w:val="24"/>
          <w:shd w:val="clear" w:color="auto" w:fill="FFFFFF"/>
        </w:rPr>
        <w:t>e</w:t>
      </w:r>
      <w:r w:rsidRPr="00F97FDE">
        <w:rPr>
          <w:rFonts w:ascii="Arial" w:hAnsi="Arial" w:cs="Arial"/>
          <w:sz w:val="24"/>
          <w:szCs w:val="24"/>
          <w:shd w:val="clear" w:color="auto" w:fill="FFFFFF"/>
        </w:rPr>
        <w:t>-</w:t>
      </w:r>
      <w:r w:rsidRPr="00F97FDE">
        <w:rPr>
          <w:rStyle w:val="Emphasis"/>
          <w:rFonts w:ascii="Arial" w:hAnsi="Arial" w:cs="Arial"/>
          <w:b/>
          <w:bCs/>
          <w:i w:val="0"/>
          <w:iCs w:val="0"/>
          <w:sz w:val="24"/>
          <w:szCs w:val="24"/>
          <w:shd w:val="clear" w:color="auto" w:fill="FFFFFF"/>
        </w:rPr>
        <w:t>mail</w:t>
      </w:r>
      <w:r w:rsidRPr="00F97FDE">
        <w:rPr>
          <w:rFonts w:ascii="Arial" w:hAnsi="Arial" w:cs="Arial"/>
          <w:sz w:val="24"/>
          <w:szCs w:val="24"/>
          <w:shd w:val="clear" w:color="auto" w:fill="FFFFFF"/>
        </w:rPr>
        <w:t>) is a method of exchanging messages ("mail") between people using electronic devices</w:t>
      </w:r>
      <w:r w:rsidRPr="00F97FDE">
        <w:rPr>
          <w:rFonts w:ascii="Arial" w:hAnsi="Arial" w:cs="Arial"/>
          <w:sz w:val="24"/>
          <w:szCs w:val="24"/>
          <w:shd w:val="clear" w:color="auto" w:fill="FFFFFF"/>
        </w:rPr>
        <w:t xml:space="preserve">. </w:t>
      </w:r>
      <w:r w:rsidRPr="00F97FDE">
        <w:rPr>
          <w:rFonts w:ascii="Arial" w:hAnsi="Arial" w:cs="Arial"/>
          <w:sz w:val="24"/>
          <w:szCs w:val="24"/>
          <w:shd w:val="clear" w:color="auto" w:fill="FFFFFF"/>
        </w:rPr>
        <w:t>Short for </w:t>
      </w:r>
      <w:r w:rsidRPr="00F97FDE">
        <w:rPr>
          <w:rFonts w:ascii="Arial" w:hAnsi="Arial" w:cs="Arial"/>
          <w:b/>
          <w:bCs/>
          <w:sz w:val="24"/>
          <w:szCs w:val="24"/>
          <w:shd w:val="clear" w:color="auto" w:fill="FFFFFF"/>
        </w:rPr>
        <w:t>electronic mail</w:t>
      </w:r>
      <w:r w:rsidRPr="00F97FDE">
        <w:rPr>
          <w:rFonts w:ascii="Arial" w:hAnsi="Arial" w:cs="Arial"/>
          <w:sz w:val="24"/>
          <w:szCs w:val="24"/>
          <w:shd w:val="clear" w:color="auto" w:fill="FFFFFF"/>
        </w:rPr>
        <w:t>, e-</w:t>
      </w:r>
      <w:r w:rsidRPr="00F97FDE">
        <w:rPr>
          <w:rFonts w:ascii="Arial" w:hAnsi="Arial" w:cs="Arial"/>
          <w:b/>
          <w:bCs/>
          <w:sz w:val="24"/>
          <w:szCs w:val="24"/>
          <w:shd w:val="clear" w:color="auto" w:fill="FFFFFF"/>
        </w:rPr>
        <w:t>mail</w:t>
      </w:r>
      <w:r w:rsidRPr="00F97FDE">
        <w:rPr>
          <w:rFonts w:ascii="Arial" w:hAnsi="Arial" w:cs="Arial"/>
          <w:sz w:val="24"/>
          <w:szCs w:val="24"/>
          <w:shd w:val="clear" w:color="auto" w:fill="FFFFFF"/>
        </w:rPr>
        <w:t> or </w:t>
      </w:r>
      <w:r w:rsidRPr="00F97FDE">
        <w:rPr>
          <w:rFonts w:ascii="Arial" w:hAnsi="Arial" w:cs="Arial"/>
          <w:b/>
          <w:bCs/>
          <w:sz w:val="24"/>
          <w:szCs w:val="24"/>
          <w:shd w:val="clear" w:color="auto" w:fill="FFFFFF"/>
        </w:rPr>
        <w:t>email</w:t>
      </w:r>
      <w:r w:rsidRPr="00F97FDE">
        <w:rPr>
          <w:rFonts w:ascii="Arial" w:hAnsi="Arial" w:cs="Arial"/>
          <w:sz w:val="24"/>
          <w:szCs w:val="24"/>
          <w:shd w:val="clear" w:color="auto" w:fill="FFFFFF"/>
        </w:rPr>
        <w:t> is information stored on a computer that is exchanged between two users over telecommunications. More plainly, e-</w:t>
      </w:r>
      <w:r w:rsidRPr="00F97FDE">
        <w:rPr>
          <w:rFonts w:ascii="Arial" w:hAnsi="Arial" w:cs="Arial"/>
          <w:b/>
          <w:bCs/>
          <w:sz w:val="24"/>
          <w:szCs w:val="24"/>
          <w:shd w:val="clear" w:color="auto" w:fill="FFFFFF"/>
        </w:rPr>
        <w:t>mail</w:t>
      </w:r>
      <w:r w:rsidRPr="00F97FDE">
        <w:rPr>
          <w:rFonts w:ascii="Arial" w:hAnsi="Arial" w:cs="Arial"/>
          <w:sz w:val="24"/>
          <w:szCs w:val="24"/>
          <w:shd w:val="clear" w:color="auto" w:fill="FFFFFF"/>
        </w:rPr>
        <w:t> is a message that may contain text, files, images, or other attachments sent through a network to a specified individual or group of individuals</w:t>
      </w:r>
      <w:r w:rsidRPr="00F97FDE">
        <w:rPr>
          <w:rFonts w:ascii="Arial" w:hAnsi="Arial" w:cs="Arial"/>
          <w:sz w:val="24"/>
          <w:szCs w:val="24"/>
          <w:shd w:val="clear" w:color="auto" w:fill="FFFFFF"/>
        </w:rPr>
        <w:t>.</w:t>
      </w:r>
    </w:p>
    <w:p w:rsidR="00232170" w:rsidRPr="0002456A" w:rsidRDefault="00232170" w:rsidP="00232170">
      <w:pPr>
        <w:shd w:val="clear" w:color="auto" w:fill="FFFFFF"/>
        <w:spacing w:before="100" w:beforeAutospacing="1" w:after="210" w:line="240" w:lineRule="auto"/>
        <w:ind w:left="90"/>
        <w:rPr>
          <w:rStyle w:val="Emphasis"/>
          <w:rFonts w:ascii="Arial" w:hAnsi="Arial" w:cs="Arial"/>
          <w:b/>
          <w:bCs/>
          <w:i w:val="0"/>
          <w:iCs w:val="0"/>
          <w:sz w:val="24"/>
          <w:szCs w:val="24"/>
          <w:u w:val="single"/>
          <w:shd w:val="clear" w:color="auto" w:fill="FFFFFF"/>
        </w:rPr>
      </w:pPr>
      <w:r w:rsidRPr="0002456A">
        <w:rPr>
          <w:rStyle w:val="Emphasis"/>
          <w:rFonts w:ascii="Arial" w:hAnsi="Arial" w:cs="Arial"/>
          <w:b/>
          <w:bCs/>
          <w:i w:val="0"/>
          <w:iCs w:val="0"/>
          <w:sz w:val="24"/>
          <w:szCs w:val="24"/>
          <w:u w:val="single"/>
          <w:shd w:val="clear" w:color="auto" w:fill="FFFFFF"/>
        </w:rPr>
        <w:t>RESUME/C.V</w:t>
      </w:r>
    </w:p>
    <w:p w:rsidR="00232170" w:rsidRPr="00F97FDE" w:rsidRDefault="00232170" w:rsidP="00232170">
      <w:pPr>
        <w:spacing w:before="100" w:beforeAutospacing="1" w:after="100" w:afterAutospacing="1" w:line="405" w:lineRule="atLeast"/>
        <w:rPr>
          <w:rFonts w:ascii="Arial" w:eastAsia="Times New Roman" w:hAnsi="Arial" w:cs="Arial"/>
          <w:sz w:val="24"/>
          <w:szCs w:val="24"/>
        </w:rPr>
      </w:pPr>
      <w:r w:rsidRPr="00232170">
        <w:rPr>
          <w:rFonts w:ascii="Arial" w:eastAsia="Times New Roman" w:hAnsi="Arial" w:cs="Arial"/>
          <w:sz w:val="24"/>
          <w:szCs w:val="24"/>
        </w:rPr>
        <w:t>A </w:t>
      </w:r>
      <w:hyperlink r:id="rId9" w:history="1">
        <w:r w:rsidRPr="00F97FDE">
          <w:rPr>
            <w:rFonts w:ascii="Arial" w:eastAsia="Times New Roman" w:hAnsi="Arial" w:cs="Arial"/>
            <w:b/>
            <w:bCs/>
            <w:sz w:val="24"/>
            <w:szCs w:val="24"/>
          </w:rPr>
          <w:t>curriculum vitae</w:t>
        </w:r>
      </w:hyperlink>
      <w:r w:rsidRPr="00232170">
        <w:rPr>
          <w:rFonts w:ascii="Arial" w:eastAsia="Times New Roman" w:hAnsi="Arial" w:cs="Arial"/>
          <w:sz w:val="24"/>
          <w:szCs w:val="24"/>
        </w:rPr>
        <w:t> (CV) provides a summary of your experience and skills. Typically, CVs for entry-level candidates are longer than resumes—at least two or three pages. CVs for mid-level candidates who have amassed numerous publications tend to run much longer.</w:t>
      </w:r>
      <w:r w:rsidRPr="00F97FDE">
        <w:rPr>
          <w:rFonts w:ascii="Arial" w:eastAsia="Times New Roman" w:hAnsi="Arial" w:cs="Arial"/>
          <w:sz w:val="24"/>
          <w:szCs w:val="24"/>
        </w:rPr>
        <w:t xml:space="preserve"> C</w:t>
      </w:r>
      <w:r w:rsidRPr="00232170">
        <w:rPr>
          <w:rFonts w:ascii="Arial" w:eastAsia="Times New Roman" w:hAnsi="Arial" w:cs="Arial"/>
          <w:sz w:val="24"/>
          <w:szCs w:val="24"/>
        </w:rPr>
        <w:t>Vs are lengthier than resumes and include more information, particularly details related to one’s academic and research background.</w:t>
      </w:r>
    </w:p>
    <w:p w:rsidR="00232170" w:rsidRPr="00F97FDE" w:rsidRDefault="00232170" w:rsidP="00232170">
      <w:pPr>
        <w:pStyle w:val="NormalWeb"/>
        <w:shd w:val="clear" w:color="auto" w:fill="FFFFFF"/>
        <w:spacing w:before="120" w:beforeAutospacing="0" w:after="120" w:afterAutospacing="0"/>
        <w:rPr>
          <w:rFonts w:ascii="Arial" w:hAnsi="Arial" w:cs="Arial"/>
        </w:rPr>
      </w:pPr>
      <w:r w:rsidRPr="00F97FDE">
        <w:rPr>
          <w:rFonts w:ascii="Arial" w:hAnsi="Arial" w:cs="Arial"/>
        </w:rPr>
        <w:t>A </w:t>
      </w:r>
      <w:r w:rsidRPr="00F97FDE">
        <w:rPr>
          <w:rFonts w:ascii="Arial" w:hAnsi="Arial" w:cs="Arial"/>
          <w:b/>
          <w:bCs/>
        </w:rPr>
        <w:t>résumé</w:t>
      </w:r>
      <w:r w:rsidRPr="00F97FDE">
        <w:rPr>
          <w:rFonts w:ascii="Arial" w:hAnsi="Arial" w:cs="Arial"/>
        </w:rPr>
        <w:t> or </w:t>
      </w:r>
      <w:r w:rsidRPr="00F97FDE">
        <w:rPr>
          <w:rFonts w:ascii="Arial" w:hAnsi="Arial" w:cs="Arial"/>
          <w:b/>
          <w:bCs/>
        </w:rPr>
        <w:t>resume</w:t>
      </w:r>
      <w:hyperlink r:id="rId10" w:anchor="cite_note-1" w:history="1">
        <w:r w:rsidRPr="00F97FDE">
          <w:rPr>
            <w:rStyle w:val="Hyperlink"/>
            <w:rFonts w:ascii="Arial" w:hAnsi="Arial" w:cs="Arial"/>
            <w:color w:val="auto"/>
            <w:vertAlign w:val="superscript"/>
          </w:rPr>
          <w:t>[a</w:t>
        </w:r>
        <w:proofErr w:type="gramStart"/>
        <w:r w:rsidRPr="00F97FDE">
          <w:rPr>
            <w:rStyle w:val="Hyperlink"/>
            <w:rFonts w:ascii="Arial" w:hAnsi="Arial" w:cs="Arial"/>
            <w:color w:val="auto"/>
            <w:vertAlign w:val="superscript"/>
          </w:rPr>
          <w:t>]</w:t>
        </w:r>
        <w:proofErr w:type="gramEnd"/>
      </w:hyperlink>
      <w:hyperlink r:id="rId11" w:anchor="cite_note-2" w:history="1">
        <w:r w:rsidRPr="00F97FDE">
          <w:rPr>
            <w:rStyle w:val="Hyperlink"/>
            <w:rFonts w:ascii="Arial" w:hAnsi="Arial" w:cs="Arial"/>
            <w:color w:val="auto"/>
            <w:vertAlign w:val="superscript"/>
          </w:rPr>
          <w:t>[1]</w:t>
        </w:r>
      </w:hyperlink>
      <w:r w:rsidRPr="00F97FDE">
        <w:rPr>
          <w:rFonts w:ascii="Arial" w:hAnsi="Arial" w:cs="Arial"/>
        </w:rPr>
        <w:t> is a document used and created by a person to present their background, skills, and accomplishments. Résumés can be used for a variety of reasons, but most often they are used to secure new employment.</w:t>
      </w:r>
    </w:p>
    <w:p w:rsidR="00232170" w:rsidRPr="00F97FDE" w:rsidRDefault="00232170" w:rsidP="00232170">
      <w:pPr>
        <w:pStyle w:val="NormalWeb"/>
        <w:shd w:val="clear" w:color="auto" w:fill="FFFFFF"/>
        <w:spacing w:before="120" w:beforeAutospacing="0" w:after="120" w:afterAutospacing="0"/>
        <w:rPr>
          <w:rFonts w:ascii="Arial" w:hAnsi="Arial" w:cs="Arial"/>
        </w:rPr>
      </w:pPr>
      <w:r w:rsidRPr="00F97FDE">
        <w:rPr>
          <w:rFonts w:ascii="Arial" w:hAnsi="Arial" w:cs="Arial"/>
        </w:rPr>
        <w:t>A typical résumé contains a "summary" of relevant job </w:t>
      </w:r>
      <w:hyperlink r:id="rId12" w:tooltip="Experience" w:history="1">
        <w:r w:rsidRPr="00F97FDE">
          <w:rPr>
            <w:rStyle w:val="Hyperlink"/>
            <w:rFonts w:ascii="Arial" w:hAnsi="Arial" w:cs="Arial"/>
            <w:color w:val="auto"/>
          </w:rPr>
          <w:t>experience</w:t>
        </w:r>
      </w:hyperlink>
      <w:r w:rsidRPr="00F97FDE">
        <w:rPr>
          <w:rFonts w:ascii="Arial" w:hAnsi="Arial" w:cs="Arial"/>
        </w:rPr>
        <w:t> and </w:t>
      </w:r>
      <w:hyperlink r:id="rId13" w:tooltip="Education" w:history="1">
        <w:r w:rsidRPr="00F97FDE">
          <w:rPr>
            <w:rStyle w:val="Hyperlink"/>
            <w:rFonts w:ascii="Arial" w:hAnsi="Arial" w:cs="Arial"/>
            <w:color w:val="auto"/>
          </w:rPr>
          <w:t>education</w:t>
        </w:r>
      </w:hyperlink>
      <w:r w:rsidRPr="00F97FDE">
        <w:rPr>
          <w:rFonts w:ascii="Arial" w:hAnsi="Arial" w:cs="Arial"/>
        </w:rPr>
        <w:t>.</w:t>
      </w:r>
    </w:p>
    <w:p w:rsidR="00232170" w:rsidRPr="00F97FDE" w:rsidRDefault="00232170" w:rsidP="00232170">
      <w:pPr>
        <w:pStyle w:val="NormalWeb"/>
        <w:shd w:val="clear" w:color="auto" w:fill="FFFFFF"/>
        <w:spacing w:before="120" w:beforeAutospacing="0" w:after="120" w:afterAutospacing="0"/>
        <w:rPr>
          <w:rFonts w:ascii="Arial" w:hAnsi="Arial" w:cs="Arial"/>
        </w:rPr>
      </w:pPr>
    </w:p>
    <w:p w:rsidR="0052506F" w:rsidRPr="00F97FDE" w:rsidRDefault="0052506F" w:rsidP="00232170">
      <w:pPr>
        <w:pStyle w:val="NormalWeb"/>
        <w:shd w:val="clear" w:color="auto" w:fill="FFFFFF"/>
        <w:spacing w:before="120" w:beforeAutospacing="0" w:after="120" w:afterAutospacing="0"/>
        <w:rPr>
          <w:rFonts w:ascii="Arial" w:hAnsi="Arial" w:cs="Arial"/>
        </w:rPr>
      </w:pPr>
    </w:p>
    <w:p w:rsidR="0052506F" w:rsidRPr="0002456A" w:rsidRDefault="0052506F" w:rsidP="00232170">
      <w:pPr>
        <w:pStyle w:val="NormalWeb"/>
        <w:shd w:val="clear" w:color="auto" w:fill="FFFFFF"/>
        <w:spacing w:before="120" w:beforeAutospacing="0" w:after="120" w:afterAutospacing="0"/>
        <w:rPr>
          <w:rFonts w:ascii="Arial" w:hAnsi="Arial" w:cs="Arial"/>
          <w:b/>
          <w:u w:val="single"/>
        </w:rPr>
      </w:pPr>
      <w:r w:rsidRPr="0002456A">
        <w:rPr>
          <w:rFonts w:ascii="Arial" w:hAnsi="Arial" w:cs="Arial"/>
          <w:b/>
          <w:u w:val="single"/>
        </w:rPr>
        <w:lastRenderedPageBreak/>
        <w:t>MEMOIR</w:t>
      </w:r>
    </w:p>
    <w:p w:rsidR="0052506F" w:rsidRPr="00F97FDE" w:rsidRDefault="0052506F" w:rsidP="00232170">
      <w:pPr>
        <w:pStyle w:val="NormalWeb"/>
        <w:shd w:val="clear" w:color="auto" w:fill="FFFFFF"/>
        <w:spacing w:before="120" w:beforeAutospacing="0" w:after="120" w:afterAutospacing="0"/>
        <w:rPr>
          <w:rFonts w:ascii="Arial" w:hAnsi="Arial" w:cs="Arial"/>
        </w:rPr>
      </w:pPr>
      <w:r w:rsidRPr="00F97FDE">
        <w:rPr>
          <w:rFonts w:ascii="Arial" w:hAnsi="Arial" w:cs="Arial"/>
          <w:shd w:val="clear" w:color="auto" w:fill="FFFFFF"/>
        </w:rPr>
        <w:t>A </w:t>
      </w:r>
      <w:r w:rsidRPr="00F97FDE">
        <w:rPr>
          <w:rFonts w:ascii="Arial" w:hAnsi="Arial" w:cs="Arial"/>
          <w:b/>
          <w:bCs/>
          <w:shd w:val="clear" w:color="auto" w:fill="FFFFFF"/>
        </w:rPr>
        <w:t>memoir</w:t>
      </w:r>
      <w:r w:rsidRPr="00F97FDE">
        <w:rPr>
          <w:rFonts w:ascii="Arial" w:hAnsi="Arial" w:cs="Arial"/>
          <w:shd w:val="clear" w:color="auto" w:fill="FFFFFF"/>
        </w:rPr>
        <w:t> (US: /ˈ</w:t>
      </w:r>
      <w:proofErr w:type="spellStart"/>
      <w:r w:rsidRPr="00F97FDE">
        <w:rPr>
          <w:rFonts w:ascii="Arial" w:hAnsi="Arial" w:cs="Arial"/>
          <w:shd w:val="clear" w:color="auto" w:fill="FFFFFF"/>
        </w:rPr>
        <w:t>memwɑːr</w:t>
      </w:r>
      <w:proofErr w:type="spellEnd"/>
      <w:r w:rsidRPr="00F97FDE">
        <w:rPr>
          <w:rFonts w:ascii="Arial" w:hAnsi="Arial" w:cs="Arial"/>
          <w:shd w:val="clear" w:color="auto" w:fill="FFFFFF"/>
        </w:rPr>
        <w:t>/; from </w:t>
      </w:r>
      <w:hyperlink r:id="rId14" w:tooltip="French language" w:history="1">
        <w:r w:rsidRPr="00F97FDE">
          <w:rPr>
            <w:rStyle w:val="Hyperlink"/>
            <w:rFonts w:ascii="Arial" w:hAnsi="Arial" w:cs="Arial"/>
            <w:color w:val="auto"/>
            <w:shd w:val="clear" w:color="auto" w:fill="FFFFFF"/>
          </w:rPr>
          <w:t>French</w:t>
        </w:r>
      </w:hyperlink>
      <w:r w:rsidRPr="00F97FDE">
        <w:rPr>
          <w:rFonts w:ascii="Arial" w:hAnsi="Arial" w:cs="Arial"/>
          <w:shd w:val="clear" w:color="auto" w:fill="FFFFFF"/>
        </w:rPr>
        <w:t>: </w:t>
      </w:r>
      <w:proofErr w:type="spellStart"/>
      <w:r w:rsidRPr="00F97FDE">
        <w:rPr>
          <w:rFonts w:ascii="Arial" w:hAnsi="Arial" w:cs="Arial"/>
          <w:i/>
          <w:iCs/>
          <w:shd w:val="clear" w:color="auto" w:fill="FFFFFF"/>
        </w:rPr>
        <w:t>mémoire</w:t>
      </w:r>
      <w:proofErr w:type="spellEnd"/>
      <w:r w:rsidRPr="00F97FDE">
        <w:rPr>
          <w:rFonts w:ascii="Arial" w:hAnsi="Arial" w:cs="Arial"/>
          <w:shd w:val="clear" w:color="auto" w:fill="FFFFFF"/>
        </w:rPr>
        <w:t>: </w:t>
      </w:r>
      <w:proofErr w:type="spellStart"/>
      <w:r w:rsidRPr="00F97FDE">
        <w:rPr>
          <w:rFonts w:ascii="Arial" w:hAnsi="Arial" w:cs="Arial"/>
          <w:i/>
          <w:iCs/>
          <w:shd w:val="clear" w:color="auto" w:fill="FFFFFF"/>
        </w:rPr>
        <w:t>memoria</w:t>
      </w:r>
      <w:proofErr w:type="spellEnd"/>
      <w:r w:rsidRPr="00F97FDE">
        <w:rPr>
          <w:rFonts w:ascii="Arial" w:hAnsi="Arial" w:cs="Arial"/>
          <w:shd w:val="clear" w:color="auto" w:fill="FFFFFF"/>
        </w:rPr>
        <w:t>, meaning </w:t>
      </w:r>
      <w:r w:rsidRPr="00F97FDE">
        <w:rPr>
          <w:rFonts w:ascii="Arial" w:hAnsi="Arial" w:cs="Arial"/>
          <w:i/>
          <w:iCs/>
          <w:shd w:val="clear" w:color="auto" w:fill="FFFFFF"/>
        </w:rPr>
        <w:t>memory</w:t>
      </w:r>
      <w:r w:rsidRPr="00F97FDE">
        <w:rPr>
          <w:rFonts w:ascii="Arial" w:hAnsi="Arial" w:cs="Arial"/>
          <w:shd w:val="clear" w:color="auto" w:fill="FFFFFF"/>
        </w:rPr>
        <w:t> or </w:t>
      </w:r>
      <w:r w:rsidRPr="00F97FDE">
        <w:rPr>
          <w:rFonts w:ascii="Arial" w:hAnsi="Arial" w:cs="Arial"/>
          <w:i/>
          <w:iCs/>
          <w:shd w:val="clear" w:color="auto" w:fill="FFFFFF"/>
        </w:rPr>
        <w:t>reminiscence</w:t>
      </w:r>
      <w:r w:rsidRPr="00F97FDE">
        <w:rPr>
          <w:rFonts w:ascii="Arial" w:hAnsi="Arial" w:cs="Arial"/>
          <w:shd w:val="clear" w:color="auto" w:fill="FFFFFF"/>
        </w:rPr>
        <w:t>) is a collection of memories that an individual writes about moments or events, both public or private, that took place in the subject's/person’s life. The assertions made in the work are understood to be factual.</w:t>
      </w:r>
    </w:p>
    <w:p w:rsidR="0052506F" w:rsidRPr="0002456A" w:rsidRDefault="0052506F" w:rsidP="00232170">
      <w:pPr>
        <w:pStyle w:val="NormalWeb"/>
        <w:shd w:val="clear" w:color="auto" w:fill="FFFFFF"/>
        <w:spacing w:before="120" w:beforeAutospacing="0" w:after="120" w:afterAutospacing="0"/>
        <w:rPr>
          <w:rFonts w:ascii="Arial" w:hAnsi="Arial" w:cs="Arial"/>
          <w:b/>
          <w:u w:val="single"/>
        </w:rPr>
      </w:pPr>
      <w:r w:rsidRPr="0002456A">
        <w:rPr>
          <w:rFonts w:ascii="Arial" w:hAnsi="Arial" w:cs="Arial"/>
          <w:b/>
          <w:u w:val="single"/>
        </w:rPr>
        <w:t>AUTOBIOGRAPHY</w:t>
      </w:r>
    </w:p>
    <w:p w:rsidR="0052506F" w:rsidRPr="00F97FDE" w:rsidRDefault="0052506F" w:rsidP="00232170">
      <w:pPr>
        <w:pStyle w:val="NormalWeb"/>
        <w:shd w:val="clear" w:color="auto" w:fill="FFFFFF"/>
        <w:spacing w:before="120" w:beforeAutospacing="0" w:after="120" w:afterAutospacing="0"/>
        <w:rPr>
          <w:rFonts w:ascii="Arial" w:hAnsi="Arial" w:cs="Arial"/>
        </w:rPr>
      </w:pPr>
      <w:r w:rsidRPr="00F97FDE">
        <w:rPr>
          <w:rFonts w:ascii="Arial" w:hAnsi="Arial" w:cs="Arial"/>
          <w:shd w:val="clear" w:color="auto" w:fill="FFFFFF"/>
        </w:rPr>
        <w:t>Autobiography is one type of </w:t>
      </w:r>
      <w:hyperlink r:id="rId15" w:history="1">
        <w:r w:rsidRPr="00F97FDE">
          <w:rPr>
            <w:rStyle w:val="Hyperlink"/>
            <w:rFonts w:ascii="Arial" w:hAnsi="Arial" w:cs="Arial"/>
            <w:color w:val="auto"/>
            <w:shd w:val="clear" w:color="auto" w:fill="FFFFFF"/>
          </w:rPr>
          <w:t>biography</w:t>
        </w:r>
      </w:hyperlink>
      <w:r w:rsidRPr="00F97FDE">
        <w:rPr>
          <w:rFonts w:ascii="Arial" w:hAnsi="Arial" w:cs="Arial"/>
          <w:shd w:val="clear" w:color="auto" w:fill="FFFFFF"/>
        </w:rPr>
        <w:t>, which tells a life story of its author, meaning it is a written record of the author’s life. Rather than being written by somebody else, an autobiography comes through the person’s own pen, in his own words.</w:t>
      </w:r>
    </w:p>
    <w:p w:rsidR="0052506F" w:rsidRPr="0002456A" w:rsidRDefault="0052506F" w:rsidP="00232170">
      <w:pPr>
        <w:spacing w:before="100" w:beforeAutospacing="1" w:after="100" w:afterAutospacing="1" w:line="405" w:lineRule="atLeast"/>
        <w:rPr>
          <w:rFonts w:ascii="Arial" w:eastAsia="Times New Roman" w:hAnsi="Arial" w:cs="Arial"/>
          <w:b/>
          <w:sz w:val="24"/>
          <w:szCs w:val="24"/>
          <w:u w:val="single"/>
        </w:rPr>
      </w:pPr>
      <w:r w:rsidRPr="0002456A">
        <w:rPr>
          <w:rFonts w:ascii="Arial" w:eastAsia="Times New Roman" w:hAnsi="Arial" w:cs="Arial"/>
          <w:b/>
          <w:sz w:val="24"/>
          <w:szCs w:val="24"/>
          <w:u w:val="single"/>
        </w:rPr>
        <w:t>BIOGRAPHY</w:t>
      </w:r>
    </w:p>
    <w:p w:rsidR="0052506F" w:rsidRPr="00232170" w:rsidRDefault="0052506F" w:rsidP="00F97FDE">
      <w:pPr>
        <w:spacing w:before="100" w:beforeAutospacing="1" w:after="100" w:afterAutospacing="1" w:line="240" w:lineRule="auto"/>
        <w:rPr>
          <w:rFonts w:ascii="Arial" w:eastAsia="Times New Roman" w:hAnsi="Arial" w:cs="Arial"/>
          <w:sz w:val="24"/>
          <w:szCs w:val="24"/>
        </w:rPr>
      </w:pPr>
      <w:r w:rsidRPr="00F97FDE">
        <w:rPr>
          <w:rFonts w:ascii="Arial" w:hAnsi="Arial" w:cs="Arial"/>
          <w:bCs/>
          <w:sz w:val="24"/>
          <w:szCs w:val="24"/>
        </w:rPr>
        <w:t>the </w:t>
      </w:r>
      <w:hyperlink r:id="rId16" w:tooltip="story" w:history="1">
        <w:r w:rsidRPr="00F97FDE">
          <w:rPr>
            <w:rStyle w:val="Hyperlink"/>
            <w:rFonts w:ascii="Arial" w:hAnsi="Arial" w:cs="Arial"/>
            <w:bCs/>
            <w:color w:val="auto"/>
            <w:sz w:val="24"/>
            <w:szCs w:val="24"/>
            <w:u w:val="none"/>
          </w:rPr>
          <w:t>story</w:t>
        </w:r>
      </w:hyperlink>
      <w:r w:rsidRPr="00F97FDE">
        <w:rPr>
          <w:rFonts w:ascii="Arial" w:hAnsi="Arial" w:cs="Arial"/>
          <w:bCs/>
          <w:sz w:val="24"/>
          <w:szCs w:val="24"/>
        </w:rPr>
        <w:t> of the </w:t>
      </w:r>
      <w:hyperlink r:id="rId17" w:tooltip="life" w:history="1">
        <w:r w:rsidRPr="00F97FDE">
          <w:rPr>
            <w:rStyle w:val="Hyperlink"/>
            <w:rFonts w:ascii="Arial" w:hAnsi="Arial" w:cs="Arial"/>
            <w:bCs/>
            <w:color w:val="auto"/>
            <w:sz w:val="24"/>
            <w:szCs w:val="24"/>
            <w:u w:val="none"/>
          </w:rPr>
          <w:t>life</w:t>
        </w:r>
      </w:hyperlink>
      <w:r w:rsidRPr="00F97FDE">
        <w:rPr>
          <w:rFonts w:ascii="Arial" w:hAnsi="Arial" w:cs="Arial"/>
          <w:bCs/>
          <w:sz w:val="24"/>
          <w:szCs w:val="24"/>
        </w:rPr>
        <w:t> of a </w:t>
      </w:r>
      <w:hyperlink r:id="rId18" w:tooltip="person" w:history="1">
        <w:r w:rsidRPr="00F97FDE">
          <w:rPr>
            <w:rStyle w:val="Hyperlink"/>
            <w:rFonts w:ascii="Arial" w:hAnsi="Arial" w:cs="Arial"/>
            <w:bCs/>
            <w:color w:val="auto"/>
            <w:sz w:val="24"/>
            <w:szCs w:val="24"/>
            <w:u w:val="none"/>
          </w:rPr>
          <w:t>person</w:t>
        </w:r>
      </w:hyperlink>
      <w:r w:rsidRPr="00F97FDE">
        <w:rPr>
          <w:rFonts w:ascii="Arial" w:hAnsi="Arial" w:cs="Arial"/>
          <w:bCs/>
          <w:sz w:val="24"/>
          <w:szCs w:val="24"/>
        </w:rPr>
        <w:t> written by someone </w:t>
      </w:r>
      <w:hyperlink r:id="rId19" w:tooltip="else" w:history="1">
        <w:r w:rsidRPr="00F97FDE">
          <w:rPr>
            <w:rStyle w:val="Hyperlink"/>
            <w:rFonts w:ascii="Arial" w:hAnsi="Arial" w:cs="Arial"/>
            <w:bCs/>
            <w:color w:val="auto"/>
            <w:sz w:val="24"/>
            <w:szCs w:val="24"/>
            <w:u w:val="none"/>
          </w:rPr>
          <w:t>else</w:t>
        </w:r>
      </w:hyperlink>
      <w:r w:rsidRPr="00F97FDE">
        <w:rPr>
          <w:rFonts w:ascii="Arial" w:hAnsi="Arial" w:cs="Arial"/>
          <w:bCs/>
          <w:sz w:val="24"/>
          <w:szCs w:val="24"/>
        </w:rPr>
        <w:t>, or the </w:t>
      </w:r>
      <w:hyperlink r:id="rId20" w:tooltip="area" w:history="1">
        <w:r w:rsidRPr="00F97FDE">
          <w:rPr>
            <w:rStyle w:val="Hyperlink"/>
            <w:rFonts w:ascii="Arial" w:hAnsi="Arial" w:cs="Arial"/>
            <w:bCs/>
            <w:color w:val="auto"/>
            <w:sz w:val="24"/>
            <w:szCs w:val="24"/>
            <w:u w:val="none"/>
          </w:rPr>
          <w:t>area</w:t>
        </w:r>
      </w:hyperlink>
      <w:r w:rsidRPr="00F97FDE">
        <w:rPr>
          <w:rFonts w:ascii="Arial" w:hAnsi="Arial" w:cs="Arial"/>
          <w:bCs/>
          <w:sz w:val="24"/>
          <w:szCs w:val="24"/>
        </w:rPr>
        <w:t> of </w:t>
      </w:r>
      <w:hyperlink r:id="rId21" w:tooltip="literature" w:history="1">
        <w:r w:rsidRPr="00F97FDE">
          <w:rPr>
            <w:rStyle w:val="Hyperlink"/>
            <w:rFonts w:ascii="Arial" w:hAnsi="Arial" w:cs="Arial"/>
            <w:bCs/>
            <w:color w:val="auto"/>
            <w:sz w:val="24"/>
            <w:szCs w:val="24"/>
            <w:u w:val="none"/>
          </w:rPr>
          <w:t>literature</w:t>
        </w:r>
      </w:hyperlink>
      <w:r w:rsidRPr="00F97FDE">
        <w:rPr>
          <w:rFonts w:ascii="Arial" w:hAnsi="Arial" w:cs="Arial"/>
          <w:bCs/>
          <w:sz w:val="24"/>
          <w:szCs w:val="24"/>
        </w:rPr>
        <w:t> </w:t>
      </w:r>
      <w:hyperlink r:id="rId22" w:tooltip="relating" w:history="1">
        <w:r w:rsidRPr="00F97FDE">
          <w:rPr>
            <w:rStyle w:val="Hyperlink"/>
            <w:rFonts w:ascii="Arial" w:hAnsi="Arial" w:cs="Arial"/>
            <w:bCs/>
            <w:color w:val="auto"/>
            <w:sz w:val="24"/>
            <w:szCs w:val="24"/>
            <w:u w:val="none"/>
          </w:rPr>
          <w:t>relating</w:t>
        </w:r>
      </w:hyperlink>
      <w:r w:rsidRPr="00F97FDE">
        <w:rPr>
          <w:rFonts w:ascii="Arial" w:hAnsi="Arial" w:cs="Arial"/>
          <w:bCs/>
          <w:sz w:val="24"/>
          <w:szCs w:val="24"/>
        </w:rPr>
        <w:t> to </w:t>
      </w:r>
      <w:hyperlink r:id="rId23" w:tooltip="books" w:history="1">
        <w:r w:rsidRPr="00F97FDE">
          <w:rPr>
            <w:rStyle w:val="Hyperlink"/>
            <w:rFonts w:ascii="Arial" w:hAnsi="Arial" w:cs="Arial"/>
            <w:bCs/>
            <w:color w:val="auto"/>
            <w:sz w:val="24"/>
            <w:szCs w:val="24"/>
            <w:u w:val="none"/>
          </w:rPr>
          <w:t>books</w:t>
        </w:r>
      </w:hyperlink>
      <w:r w:rsidRPr="00F97FDE">
        <w:rPr>
          <w:rFonts w:ascii="Arial" w:hAnsi="Arial" w:cs="Arial"/>
          <w:bCs/>
          <w:sz w:val="24"/>
          <w:szCs w:val="24"/>
        </w:rPr>
        <w:t> that </w:t>
      </w:r>
      <w:hyperlink r:id="rId24" w:tooltip="describe" w:history="1">
        <w:r w:rsidRPr="00F97FDE">
          <w:rPr>
            <w:rStyle w:val="Hyperlink"/>
            <w:rFonts w:ascii="Arial" w:hAnsi="Arial" w:cs="Arial"/>
            <w:bCs/>
            <w:color w:val="auto"/>
            <w:sz w:val="24"/>
            <w:szCs w:val="24"/>
            <w:u w:val="none"/>
          </w:rPr>
          <w:t>describe</w:t>
        </w:r>
      </w:hyperlink>
      <w:r w:rsidRPr="00F97FDE">
        <w:rPr>
          <w:rFonts w:ascii="Arial" w:hAnsi="Arial" w:cs="Arial"/>
          <w:bCs/>
          <w:sz w:val="24"/>
          <w:szCs w:val="24"/>
        </w:rPr>
        <w:t> such </w:t>
      </w:r>
      <w:hyperlink r:id="rId25" w:tooltip="stories" w:history="1">
        <w:r w:rsidRPr="00F97FDE">
          <w:rPr>
            <w:rStyle w:val="Hyperlink"/>
            <w:rFonts w:ascii="Arial" w:hAnsi="Arial" w:cs="Arial"/>
            <w:bCs/>
            <w:color w:val="auto"/>
            <w:sz w:val="24"/>
            <w:szCs w:val="24"/>
            <w:u w:val="none"/>
          </w:rPr>
          <w:t>stories</w:t>
        </w:r>
      </w:hyperlink>
    </w:p>
    <w:p w:rsidR="001D6811" w:rsidRPr="0002456A" w:rsidRDefault="0052506F" w:rsidP="00232170">
      <w:pPr>
        <w:spacing w:before="100" w:beforeAutospacing="1" w:after="100" w:afterAutospacing="1" w:line="240" w:lineRule="auto"/>
        <w:outlineLvl w:val="1"/>
        <w:rPr>
          <w:rFonts w:ascii="Arial" w:hAnsi="Arial" w:cs="Arial"/>
          <w:b/>
          <w:sz w:val="24"/>
          <w:szCs w:val="24"/>
          <w:u w:val="single"/>
        </w:rPr>
      </w:pPr>
      <w:r w:rsidRPr="0002456A">
        <w:rPr>
          <w:rFonts w:ascii="Arial" w:hAnsi="Arial" w:cs="Arial"/>
          <w:b/>
          <w:sz w:val="24"/>
          <w:szCs w:val="24"/>
          <w:u w:val="single"/>
        </w:rPr>
        <w:t>DIARY</w:t>
      </w:r>
    </w:p>
    <w:p w:rsidR="0052506F" w:rsidRPr="00F97FDE" w:rsidRDefault="0052506F" w:rsidP="00232170">
      <w:pPr>
        <w:spacing w:before="100" w:beforeAutospacing="1" w:after="100" w:afterAutospacing="1" w:line="240" w:lineRule="auto"/>
        <w:outlineLvl w:val="1"/>
        <w:rPr>
          <w:rFonts w:ascii="Arial" w:hAnsi="Arial" w:cs="Arial"/>
          <w:sz w:val="24"/>
          <w:szCs w:val="24"/>
          <w:shd w:val="clear" w:color="auto" w:fill="FFFFFF"/>
        </w:rPr>
      </w:pPr>
      <w:r w:rsidRPr="00F97FDE">
        <w:rPr>
          <w:rFonts w:ascii="Arial" w:hAnsi="Arial" w:cs="Arial"/>
          <w:sz w:val="24"/>
          <w:szCs w:val="24"/>
          <w:shd w:val="clear" w:color="auto" w:fill="FFFFFF"/>
        </w:rPr>
        <w:t>A </w:t>
      </w:r>
      <w:r w:rsidRPr="00F97FDE">
        <w:rPr>
          <w:rStyle w:val="Emphasis"/>
          <w:rFonts w:ascii="Arial" w:hAnsi="Arial" w:cs="Arial"/>
          <w:bCs/>
          <w:i w:val="0"/>
          <w:iCs w:val="0"/>
          <w:sz w:val="24"/>
          <w:szCs w:val="24"/>
          <w:shd w:val="clear" w:color="auto" w:fill="FFFFFF"/>
        </w:rPr>
        <w:t>diary</w:t>
      </w:r>
      <w:r w:rsidRPr="00F97FDE">
        <w:rPr>
          <w:rFonts w:ascii="Arial" w:hAnsi="Arial" w:cs="Arial"/>
          <w:sz w:val="24"/>
          <w:szCs w:val="24"/>
          <w:shd w:val="clear" w:color="auto" w:fill="FFFFFF"/>
        </w:rPr>
        <w:t> is a record (originally in handwritten format) with discrete entries arranged by date ... Digital diaries also seem tailored towards shorter-</w:t>
      </w:r>
      <w:r w:rsidRPr="00F97FDE">
        <w:rPr>
          <w:rStyle w:val="Emphasis"/>
          <w:rFonts w:ascii="Arial" w:hAnsi="Arial" w:cs="Arial"/>
          <w:bCs/>
          <w:i w:val="0"/>
          <w:iCs w:val="0"/>
          <w:sz w:val="24"/>
          <w:szCs w:val="24"/>
          <w:shd w:val="clear" w:color="auto" w:fill="FFFFFF"/>
        </w:rPr>
        <w:t>form</w:t>
      </w:r>
      <w:r w:rsidRPr="00F97FDE">
        <w:rPr>
          <w:rFonts w:ascii="Arial" w:hAnsi="Arial" w:cs="Arial"/>
          <w:sz w:val="24"/>
          <w:szCs w:val="24"/>
          <w:shd w:val="clear" w:color="auto" w:fill="FFFFFF"/>
        </w:rPr>
        <w:t>, in-the-moment </w:t>
      </w:r>
      <w:r w:rsidRPr="00F97FDE">
        <w:rPr>
          <w:rStyle w:val="Emphasis"/>
          <w:rFonts w:ascii="Arial" w:hAnsi="Arial" w:cs="Arial"/>
          <w:bCs/>
          <w:i w:val="0"/>
          <w:iCs w:val="0"/>
          <w:sz w:val="24"/>
          <w:szCs w:val="24"/>
          <w:shd w:val="clear" w:color="auto" w:fill="FFFFFF"/>
        </w:rPr>
        <w:t>writing</w:t>
      </w:r>
      <w:r w:rsidRPr="00F97FDE">
        <w:rPr>
          <w:rFonts w:ascii="Arial" w:hAnsi="Arial" w:cs="Arial"/>
          <w:sz w:val="24"/>
          <w:szCs w:val="24"/>
          <w:shd w:val="clear" w:color="auto" w:fill="FFFFFF"/>
        </w:rPr>
        <w:t xml:space="preserve">, similar to user engagement with Facebook, Twitter, </w:t>
      </w:r>
      <w:proofErr w:type="spellStart"/>
      <w:r w:rsidRPr="00F97FDE">
        <w:rPr>
          <w:rFonts w:ascii="Arial" w:hAnsi="Arial" w:cs="Arial"/>
          <w:sz w:val="24"/>
          <w:szCs w:val="24"/>
          <w:shd w:val="clear" w:color="auto" w:fill="FFFFFF"/>
        </w:rPr>
        <w:t>Instagram</w:t>
      </w:r>
      <w:proofErr w:type="spellEnd"/>
      <w:r w:rsidRPr="00F97FDE">
        <w:rPr>
          <w:rFonts w:ascii="Arial" w:hAnsi="Arial" w:cs="Arial"/>
          <w:sz w:val="24"/>
          <w:szCs w:val="24"/>
          <w:shd w:val="clear" w:color="auto" w:fill="FFFFFF"/>
        </w:rPr>
        <w:t>, and other</w:t>
      </w:r>
      <w:r w:rsidR="00F97FDE" w:rsidRPr="00F97FDE">
        <w:rPr>
          <w:rFonts w:ascii="Arial" w:hAnsi="Arial" w:cs="Arial"/>
          <w:sz w:val="24"/>
          <w:szCs w:val="24"/>
          <w:shd w:val="clear" w:color="auto" w:fill="FFFFFF"/>
        </w:rPr>
        <w:t>.</w:t>
      </w:r>
    </w:p>
    <w:p w:rsidR="00F97FDE" w:rsidRPr="0002456A" w:rsidRDefault="00F97FDE" w:rsidP="00232170">
      <w:pPr>
        <w:spacing w:before="100" w:beforeAutospacing="1" w:after="100" w:afterAutospacing="1" w:line="240" w:lineRule="auto"/>
        <w:outlineLvl w:val="1"/>
        <w:rPr>
          <w:rFonts w:ascii="Arial" w:hAnsi="Arial" w:cs="Arial"/>
          <w:b/>
          <w:sz w:val="24"/>
          <w:szCs w:val="24"/>
          <w:u w:val="single"/>
          <w:shd w:val="clear" w:color="auto" w:fill="FFFFFF"/>
        </w:rPr>
      </w:pPr>
      <w:r w:rsidRPr="0002456A">
        <w:rPr>
          <w:rFonts w:ascii="Arial" w:hAnsi="Arial" w:cs="Arial"/>
          <w:b/>
          <w:sz w:val="24"/>
          <w:szCs w:val="24"/>
          <w:u w:val="single"/>
          <w:shd w:val="clear" w:color="auto" w:fill="FFFFFF"/>
        </w:rPr>
        <w:t>REVIEW</w:t>
      </w:r>
    </w:p>
    <w:p w:rsidR="00F97FDE" w:rsidRPr="00F97FDE" w:rsidRDefault="00F97FDE" w:rsidP="00232170">
      <w:pPr>
        <w:spacing w:before="100" w:beforeAutospacing="1" w:after="100" w:afterAutospacing="1" w:line="240" w:lineRule="auto"/>
        <w:outlineLvl w:val="1"/>
        <w:rPr>
          <w:rFonts w:ascii="Arial" w:hAnsi="Arial" w:cs="Arial"/>
          <w:sz w:val="24"/>
          <w:szCs w:val="24"/>
          <w:shd w:val="clear" w:color="auto" w:fill="FFFFFF"/>
        </w:rPr>
      </w:pPr>
      <w:r w:rsidRPr="00F97FDE">
        <w:rPr>
          <w:rFonts w:ascii="Arial" w:hAnsi="Arial" w:cs="Arial"/>
          <w:bCs/>
          <w:sz w:val="24"/>
          <w:szCs w:val="24"/>
          <w:shd w:val="clear" w:color="auto" w:fill="FFFFFF"/>
        </w:rPr>
        <w:t>Review</w:t>
      </w:r>
      <w:r w:rsidRPr="00F97FDE">
        <w:rPr>
          <w:rFonts w:ascii="Arial" w:hAnsi="Arial" w:cs="Arial"/>
          <w:sz w:val="24"/>
          <w:szCs w:val="24"/>
          <w:shd w:val="clear" w:color="auto" w:fill="FFFFFF"/>
        </w:rPr>
        <w:t> and commentary </w:t>
      </w:r>
      <w:r w:rsidRPr="00F97FDE">
        <w:rPr>
          <w:rFonts w:ascii="Arial" w:hAnsi="Arial" w:cs="Arial"/>
          <w:bCs/>
          <w:sz w:val="24"/>
          <w:szCs w:val="24"/>
          <w:shd w:val="clear" w:color="auto" w:fill="FFFFFF"/>
        </w:rPr>
        <w:t>writing</w:t>
      </w:r>
      <w:r w:rsidRPr="00F97FDE">
        <w:rPr>
          <w:rFonts w:ascii="Arial" w:hAnsi="Arial" w:cs="Arial"/>
          <w:sz w:val="24"/>
          <w:szCs w:val="24"/>
          <w:shd w:val="clear" w:color="auto" w:fill="FFFFFF"/>
        </w:rPr>
        <w:t> tends to be a piece of </w:t>
      </w:r>
      <w:r w:rsidRPr="00F97FDE">
        <w:rPr>
          <w:rFonts w:ascii="Arial" w:hAnsi="Arial" w:cs="Arial"/>
          <w:bCs/>
          <w:sz w:val="24"/>
          <w:szCs w:val="24"/>
          <w:shd w:val="clear" w:color="auto" w:fill="FFFFFF"/>
        </w:rPr>
        <w:t>writing</w:t>
      </w:r>
      <w:r w:rsidRPr="00F97FDE">
        <w:rPr>
          <w:rFonts w:ascii="Arial" w:hAnsi="Arial" w:cs="Arial"/>
          <w:sz w:val="24"/>
          <w:szCs w:val="24"/>
          <w:shd w:val="clear" w:color="auto" w:fill="FFFFFF"/>
        </w:rPr>
        <w:t> in which you offer your personal opinion. ... A </w:t>
      </w:r>
      <w:r w:rsidRPr="00F97FDE">
        <w:rPr>
          <w:rFonts w:ascii="Arial" w:hAnsi="Arial" w:cs="Arial"/>
          <w:bCs/>
          <w:sz w:val="24"/>
          <w:szCs w:val="24"/>
          <w:shd w:val="clear" w:color="auto" w:fill="FFFFFF"/>
        </w:rPr>
        <w:t>review</w:t>
      </w:r>
      <w:r w:rsidRPr="00F97FDE">
        <w:rPr>
          <w:rFonts w:ascii="Arial" w:hAnsi="Arial" w:cs="Arial"/>
          <w:sz w:val="24"/>
          <w:szCs w:val="24"/>
          <w:shd w:val="clear" w:color="auto" w:fill="FFFFFF"/>
        </w:rPr>
        <w:t xml:space="preserve">: focuses on strengths and weaknesses. </w:t>
      </w:r>
      <w:proofErr w:type="gramStart"/>
      <w:r w:rsidRPr="00F97FDE">
        <w:rPr>
          <w:rFonts w:ascii="Arial" w:hAnsi="Arial" w:cs="Arial"/>
          <w:sz w:val="24"/>
          <w:szCs w:val="24"/>
          <w:shd w:val="clear" w:color="auto" w:fill="FFFFFF"/>
        </w:rPr>
        <w:t>uses</w:t>
      </w:r>
      <w:proofErr w:type="gramEnd"/>
      <w:r w:rsidRPr="00F97FDE">
        <w:rPr>
          <w:rFonts w:ascii="Arial" w:hAnsi="Arial" w:cs="Arial"/>
          <w:sz w:val="24"/>
          <w:szCs w:val="24"/>
          <w:shd w:val="clear" w:color="auto" w:fill="FFFFFF"/>
        </w:rPr>
        <w:t xml:space="preserve"> evidence to support ideas. </w:t>
      </w:r>
      <w:proofErr w:type="gramStart"/>
      <w:r w:rsidRPr="00F97FDE">
        <w:rPr>
          <w:rFonts w:ascii="Arial" w:hAnsi="Arial" w:cs="Arial"/>
          <w:sz w:val="24"/>
          <w:szCs w:val="24"/>
          <w:shd w:val="clear" w:color="auto" w:fill="FFFFFF"/>
        </w:rPr>
        <w:t>draws</w:t>
      </w:r>
      <w:proofErr w:type="gramEnd"/>
      <w:r w:rsidRPr="00F97FDE">
        <w:rPr>
          <w:rFonts w:ascii="Arial" w:hAnsi="Arial" w:cs="Arial"/>
          <w:sz w:val="24"/>
          <w:szCs w:val="24"/>
          <w:shd w:val="clear" w:color="auto" w:fill="FFFFFF"/>
        </w:rPr>
        <w:t xml:space="preserve"> a conclusion, saying whether something will be useful for, or interesting to, its audience and purpose</w:t>
      </w:r>
      <w:r w:rsidRPr="00F97FDE">
        <w:rPr>
          <w:rFonts w:ascii="Arial" w:hAnsi="Arial" w:cs="Arial"/>
          <w:sz w:val="24"/>
          <w:szCs w:val="24"/>
          <w:shd w:val="clear" w:color="auto" w:fill="FFFFFF"/>
        </w:rPr>
        <w:t>.</w:t>
      </w:r>
    </w:p>
    <w:p w:rsidR="00F97FDE" w:rsidRPr="0002456A" w:rsidRDefault="00F97FDE" w:rsidP="00232170">
      <w:pPr>
        <w:spacing w:before="100" w:beforeAutospacing="1" w:after="100" w:afterAutospacing="1" w:line="240" w:lineRule="auto"/>
        <w:outlineLvl w:val="1"/>
        <w:rPr>
          <w:rFonts w:ascii="Arial" w:hAnsi="Arial" w:cs="Arial"/>
          <w:b/>
          <w:sz w:val="24"/>
          <w:szCs w:val="24"/>
          <w:u w:val="single"/>
          <w:shd w:val="clear" w:color="auto" w:fill="FFFFFF"/>
        </w:rPr>
      </w:pPr>
      <w:r w:rsidRPr="0002456A">
        <w:rPr>
          <w:rFonts w:ascii="Arial" w:hAnsi="Arial" w:cs="Arial"/>
          <w:b/>
          <w:sz w:val="24"/>
          <w:szCs w:val="24"/>
          <w:u w:val="single"/>
          <w:shd w:val="clear" w:color="auto" w:fill="FFFFFF"/>
        </w:rPr>
        <w:t>REPORT</w:t>
      </w:r>
    </w:p>
    <w:p w:rsidR="00F97FDE" w:rsidRPr="00F97FDE" w:rsidRDefault="00F97FDE" w:rsidP="00232170">
      <w:pPr>
        <w:spacing w:before="100" w:beforeAutospacing="1" w:after="100" w:afterAutospacing="1" w:line="240" w:lineRule="auto"/>
        <w:outlineLvl w:val="1"/>
        <w:rPr>
          <w:rFonts w:ascii="Arial" w:hAnsi="Arial" w:cs="Arial"/>
          <w:sz w:val="24"/>
          <w:szCs w:val="24"/>
          <w:shd w:val="clear" w:color="auto" w:fill="FFFFFF"/>
        </w:rPr>
      </w:pPr>
      <w:r w:rsidRPr="00F97FDE">
        <w:rPr>
          <w:rFonts w:ascii="Arial" w:hAnsi="Arial" w:cs="Arial"/>
          <w:sz w:val="24"/>
          <w:szCs w:val="24"/>
          <w:shd w:val="clear" w:color="auto" w:fill="FFFFFF"/>
        </w:rPr>
        <w:t>Essentially, a </w:t>
      </w:r>
      <w:r w:rsidRPr="00F97FDE">
        <w:rPr>
          <w:rFonts w:ascii="Arial" w:hAnsi="Arial" w:cs="Arial"/>
          <w:b/>
          <w:bCs/>
          <w:sz w:val="24"/>
          <w:szCs w:val="24"/>
          <w:shd w:val="clear" w:color="auto" w:fill="FFFFFF"/>
        </w:rPr>
        <w:t>report</w:t>
      </w:r>
      <w:r w:rsidRPr="00F97FDE">
        <w:rPr>
          <w:rFonts w:ascii="Arial" w:hAnsi="Arial" w:cs="Arial"/>
          <w:sz w:val="24"/>
          <w:szCs w:val="24"/>
          <w:shd w:val="clear" w:color="auto" w:fill="FFFFFF"/>
        </w:rPr>
        <w:t> is a short, sharp, concise document which is </w:t>
      </w:r>
      <w:r w:rsidRPr="00F97FDE">
        <w:rPr>
          <w:rFonts w:ascii="Arial" w:hAnsi="Arial" w:cs="Arial"/>
          <w:b/>
          <w:bCs/>
          <w:sz w:val="24"/>
          <w:szCs w:val="24"/>
          <w:shd w:val="clear" w:color="auto" w:fill="FFFFFF"/>
        </w:rPr>
        <w:t>written</w:t>
      </w:r>
      <w:r w:rsidRPr="00F97FDE">
        <w:rPr>
          <w:rFonts w:ascii="Arial" w:hAnsi="Arial" w:cs="Arial"/>
          <w:sz w:val="24"/>
          <w:szCs w:val="24"/>
          <w:shd w:val="clear" w:color="auto" w:fill="FFFFFF"/>
        </w:rPr>
        <w:t> for a particular purpose and audience. It generally sets outs and analyses a situation or problem, often making recommendations for future action. It is a factual paper, and needs to be clear and well-structured.</w:t>
      </w:r>
    </w:p>
    <w:p w:rsidR="00F97FDE" w:rsidRPr="0002456A" w:rsidRDefault="00F97FDE" w:rsidP="00232170">
      <w:pPr>
        <w:spacing w:before="100" w:beforeAutospacing="1" w:after="100" w:afterAutospacing="1" w:line="240" w:lineRule="auto"/>
        <w:outlineLvl w:val="1"/>
        <w:rPr>
          <w:rFonts w:ascii="Arial" w:hAnsi="Arial" w:cs="Arial"/>
          <w:b/>
          <w:sz w:val="24"/>
          <w:szCs w:val="24"/>
          <w:u w:val="single"/>
          <w:shd w:val="clear" w:color="auto" w:fill="FFFFFF"/>
        </w:rPr>
      </w:pPr>
      <w:r w:rsidRPr="0002456A">
        <w:rPr>
          <w:rFonts w:ascii="Arial" w:hAnsi="Arial" w:cs="Arial"/>
          <w:b/>
          <w:sz w:val="24"/>
          <w:szCs w:val="24"/>
          <w:u w:val="single"/>
          <w:shd w:val="clear" w:color="auto" w:fill="FFFFFF"/>
        </w:rPr>
        <w:t>SCHOOL PROJECT</w:t>
      </w:r>
    </w:p>
    <w:p w:rsidR="00F97FDE" w:rsidRDefault="00F97FDE" w:rsidP="00232170">
      <w:pPr>
        <w:spacing w:before="100" w:beforeAutospacing="1" w:after="100" w:afterAutospacing="1" w:line="240" w:lineRule="auto"/>
        <w:outlineLvl w:val="1"/>
        <w:rPr>
          <w:rFonts w:ascii="Arial" w:hAnsi="Arial" w:cs="Arial"/>
          <w:color w:val="222222"/>
          <w:sz w:val="24"/>
          <w:szCs w:val="24"/>
          <w:shd w:val="clear" w:color="auto" w:fill="FFFFFF"/>
        </w:rPr>
      </w:pPr>
      <w:r w:rsidRPr="00F97FDE">
        <w:rPr>
          <w:rFonts w:ascii="Arial" w:hAnsi="Arial" w:cs="Arial"/>
          <w:b/>
          <w:bCs/>
          <w:color w:val="222222"/>
          <w:sz w:val="24"/>
          <w:szCs w:val="24"/>
          <w:shd w:val="clear" w:color="auto" w:fill="FFFFFF"/>
        </w:rPr>
        <w:t>Schools projects</w:t>
      </w:r>
      <w:r w:rsidRPr="00F97FDE">
        <w:rPr>
          <w:rFonts w:ascii="Arial" w:hAnsi="Arial" w:cs="Arial"/>
          <w:color w:val="222222"/>
          <w:sz w:val="24"/>
          <w:szCs w:val="24"/>
          <w:shd w:val="clear" w:color="auto" w:fill="FFFFFF"/>
        </w:rPr>
        <w:t> will be required throughout your education. ... </w:t>
      </w:r>
      <w:r w:rsidRPr="00F97FDE">
        <w:rPr>
          <w:rFonts w:ascii="Arial" w:hAnsi="Arial" w:cs="Arial"/>
          <w:b/>
          <w:bCs/>
          <w:color w:val="222222"/>
          <w:sz w:val="24"/>
          <w:szCs w:val="24"/>
          <w:shd w:val="clear" w:color="auto" w:fill="FFFFFF"/>
        </w:rPr>
        <w:t>Projects</w:t>
      </w:r>
      <w:r w:rsidRPr="00F97FDE">
        <w:rPr>
          <w:rFonts w:ascii="Arial" w:hAnsi="Arial" w:cs="Arial"/>
          <w:color w:val="222222"/>
          <w:sz w:val="24"/>
          <w:szCs w:val="24"/>
          <w:shd w:val="clear" w:color="auto" w:fill="FFFFFF"/>
        </w:rPr>
        <w:t> can help boost creativity, knowledge on a subject and future learning. By doing </w:t>
      </w:r>
      <w:r w:rsidRPr="00F97FDE">
        <w:rPr>
          <w:rFonts w:ascii="Arial" w:hAnsi="Arial" w:cs="Arial"/>
          <w:b/>
          <w:bCs/>
          <w:color w:val="222222"/>
          <w:sz w:val="24"/>
          <w:szCs w:val="24"/>
          <w:shd w:val="clear" w:color="auto" w:fill="FFFFFF"/>
        </w:rPr>
        <w:t>school projects</w:t>
      </w:r>
      <w:r w:rsidRPr="00F97FDE">
        <w:rPr>
          <w:rFonts w:ascii="Arial" w:hAnsi="Arial" w:cs="Arial"/>
          <w:color w:val="222222"/>
          <w:sz w:val="24"/>
          <w:szCs w:val="24"/>
          <w:shd w:val="clear" w:color="auto" w:fill="FFFFFF"/>
        </w:rPr>
        <w:t> you use what you already know about a subject or what you research about it to create a unique product that reflects what you have learned</w:t>
      </w:r>
      <w:r w:rsidRPr="00F97FDE">
        <w:rPr>
          <w:rFonts w:ascii="Arial" w:hAnsi="Arial" w:cs="Arial"/>
          <w:color w:val="222222"/>
          <w:sz w:val="24"/>
          <w:szCs w:val="24"/>
          <w:shd w:val="clear" w:color="auto" w:fill="FFFFFF"/>
        </w:rPr>
        <w:t xml:space="preserve">. </w:t>
      </w:r>
      <w:r w:rsidRPr="00F97FDE">
        <w:rPr>
          <w:rFonts w:ascii="Arial" w:hAnsi="Arial" w:cs="Arial"/>
          <w:color w:val="222222"/>
          <w:sz w:val="24"/>
          <w:szCs w:val="24"/>
          <w:shd w:val="clear" w:color="auto" w:fill="FFFFFF"/>
        </w:rPr>
        <w:t>At </w:t>
      </w:r>
      <w:r w:rsidRPr="00F97FDE">
        <w:rPr>
          <w:rFonts w:ascii="Arial" w:hAnsi="Arial" w:cs="Arial"/>
          <w:b/>
          <w:bCs/>
          <w:color w:val="222222"/>
          <w:sz w:val="24"/>
          <w:szCs w:val="24"/>
          <w:shd w:val="clear" w:color="auto" w:fill="FFFFFF"/>
        </w:rPr>
        <w:t>schools</w:t>
      </w:r>
      <w:r w:rsidRPr="00F97FDE">
        <w:rPr>
          <w:rFonts w:ascii="Arial" w:hAnsi="Arial" w:cs="Arial"/>
          <w:color w:val="222222"/>
          <w:sz w:val="24"/>
          <w:szCs w:val="24"/>
          <w:shd w:val="clear" w:color="auto" w:fill="FFFFFF"/>
        </w:rPr>
        <w:t>, educational institutes and universities, a </w:t>
      </w:r>
      <w:r w:rsidRPr="00F97FDE">
        <w:rPr>
          <w:rFonts w:ascii="Arial" w:hAnsi="Arial" w:cs="Arial"/>
          <w:b/>
          <w:bCs/>
          <w:color w:val="222222"/>
          <w:sz w:val="24"/>
          <w:szCs w:val="24"/>
          <w:shd w:val="clear" w:color="auto" w:fill="FFFFFF"/>
        </w:rPr>
        <w:t>project</w:t>
      </w:r>
      <w:r w:rsidRPr="00F97FDE">
        <w:rPr>
          <w:rFonts w:ascii="Arial" w:hAnsi="Arial" w:cs="Arial"/>
          <w:color w:val="222222"/>
          <w:sz w:val="24"/>
          <w:szCs w:val="24"/>
          <w:shd w:val="clear" w:color="auto" w:fill="FFFFFF"/>
        </w:rPr>
        <w:t> is a research assignment - given to a student - which generally requires a larger amount of effort and more independent work than that involved in a normal essay assignment.</w:t>
      </w:r>
    </w:p>
    <w:p w:rsidR="00F97FDE" w:rsidRPr="0002456A" w:rsidRDefault="00F97FDE" w:rsidP="00232170">
      <w:pPr>
        <w:spacing w:before="100" w:beforeAutospacing="1" w:after="100" w:afterAutospacing="1" w:line="240" w:lineRule="auto"/>
        <w:outlineLvl w:val="1"/>
        <w:rPr>
          <w:rFonts w:ascii="Arial" w:hAnsi="Arial" w:cs="Arial"/>
          <w:b/>
          <w:color w:val="222222"/>
          <w:sz w:val="24"/>
          <w:szCs w:val="24"/>
          <w:u w:val="single"/>
          <w:shd w:val="clear" w:color="auto" w:fill="FFFFFF"/>
        </w:rPr>
      </w:pPr>
      <w:r w:rsidRPr="0002456A">
        <w:rPr>
          <w:rFonts w:ascii="Arial" w:hAnsi="Arial" w:cs="Arial"/>
          <w:b/>
          <w:color w:val="222222"/>
          <w:sz w:val="24"/>
          <w:szCs w:val="24"/>
          <w:u w:val="single"/>
          <w:shd w:val="clear" w:color="auto" w:fill="FFFFFF"/>
        </w:rPr>
        <w:lastRenderedPageBreak/>
        <w:t>MINUTES OF MEETING</w:t>
      </w:r>
    </w:p>
    <w:p w:rsidR="00F97FDE" w:rsidRPr="00F97FDE" w:rsidRDefault="00F97FDE" w:rsidP="00232170">
      <w:pPr>
        <w:spacing w:before="100" w:beforeAutospacing="1" w:after="100" w:afterAutospacing="1" w:line="240" w:lineRule="auto"/>
        <w:outlineLvl w:val="1"/>
        <w:rPr>
          <w:rFonts w:ascii="Arial" w:hAnsi="Arial" w:cs="Arial"/>
          <w:sz w:val="24"/>
          <w:szCs w:val="24"/>
        </w:rPr>
      </w:pPr>
      <w:r w:rsidRPr="00F97FDE">
        <w:rPr>
          <w:rFonts w:ascii="Arial" w:hAnsi="Arial" w:cs="Arial"/>
          <w:b/>
          <w:bCs/>
          <w:color w:val="222222"/>
          <w:sz w:val="24"/>
          <w:szCs w:val="24"/>
          <w:shd w:val="clear" w:color="auto" w:fill="FFFFFF"/>
        </w:rPr>
        <w:t>Meeting minutes</w:t>
      </w:r>
      <w:r w:rsidRPr="00F97FDE">
        <w:rPr>
          <w:rFonts w:ascii="Arial" w:hAnsi="Arial" w:cs="Arial"/>
          <w:color w:val="222222"/>
          <w:sz w:val="24"/>
          <w:szCs w:val="24"/>
          <w:shd w:val="clear" w:color="auto" w:fill="FFFFFF"/>
        </w:rPr>
        <w:t xml:space="preserve"> are the written or recorded documentation that is used to inform attendees and </w:t>
      </w:r>
      <w:proofErr w:type="spellStart"/>
      <w:r w:rsidRPr="00F97FDE">
        <w:rPr>
          <w:rFonts w:ascii="Arial" w:hAnsi="Arial" w:cs="Arial"/>
          <w:color w:val="222222"/>
          <w:sz w:val="24"/>
          <w:szCs w:val="24"/>
          <w:shd w:val="clear" w:color="auto" w:fill="FFFFFF"/>
        </w:rPr>
        <w:t>non attendees</w:t>
      </w:r>
      <w:proofErr w:type="spellEnd"/>
      <w:r w:rsidRPr="00F97FDE">
        <w:rPr>
          <w:rFonts w:ascii="Arial" w:hAnsi="Arial" w:cs="Arial"/>
          <w:color w:val="222222"/>
          <w:sz w:val="24"/>
          <w:szCs w:val="24"/>
          <w:shd w:val="clear" w:color="auto" w:fill="FFFFFF"/>
        </w:rPr>
        <w:t xml:space="preserve"> about what was discussed or what happened during a </w:t>
      </w:r>
      <w:r w:rsidRPr="00F97FDE">
        <w:rPr>
          <w:rFonts w:ascii="Arial" w:hAnsi="Arial" w:cs="Arial"/>
          <w:b/>
          <w:bCs/>
          <w:color w:val="222222"/>
          <w:sz w:val="24"/>
          <w:szCs w:val="24"/>
          <w:shd w:val="clear" w:color="auto" w:fill="FFFFFF"/>
        </w:rPr>
        <w:t>meeting</w:t>
      </w:r>
      <w:r w:rsidRPr="00F97FDE">
        <w:rPr>
          <w:rFonts w:ascii="Arial" w:hAnsi="Arial" w:cs="Arial"/>
          <w:color w:val="222222"/>
          <w:sz w:val="24"/>
          <w:szCs w:val="24"/>
          <w:shd w:val="clear" w:color="auto" w:fill="FFFFFF"/>
        </w:rPr>
        <w:t>. ... </w:t>
      </w:r>
      <w:r w:rsidRPr="00F97FDE">
        <w:rPr>
          <w:rFonts w:ascii="Arial" w:hAnsi="Arial" w:cs="Arial"/>
          <w:b/>
          <w:bCs/>
          <w:color w:val="222222"/>
          <w:sz w:val="24"/>
          <w:szCs w:val="24"/>
          <w:shd w:val="clear" w:color="auto" w:fill="FFFFFF"/>
        </w:rPr>
        <w:t>Minutes</w:t>
      </w:r>
      <w:r w:rsidRPr="00F97FDE">
        <w:rPr>
          <w:rFonts w:ascii="Arial" w:hAnsi="Arial" w:cs="Arial"/>
          <w:color w:val="222222"/>
          <w:sz w:val="24"/>
          <w:szCs w:val="24"/>
          <w:shd w:val="clear" w:color="auto" w:fill="FFFFFF"/>
        </w:rPr>
        <w:t> usually include: Names of participants. Agenda items covered. Decisions made by participants.</w:t>
      </w:r>
      <w:bookmarkStart w:id="0" w:name="_GoBack"/>
      <w:bookmarkEnd w:id="0"/>
    </w:p>
    <w:p w:rsidR="001D6811" w:rsidRPr="00F97FDE" w:rsidRDefault="0002456A">
      <w:pPr>
        <w:rPr>
          <w:rFonts w:ascii="Arial" w:hAnsi="Arial" w:cs="Arial"/>
          <w:sz w:val="24"/>
          <w:szCs w:val="24"/>
        </w:rPr>
      </w:pPr>
      <w:r>
        <w:rPr>
          <w:rFonts w:ascii="Arial" w:hAnsi="Arial" w:cs="Arial"/>
          <w:sz w:val="24"/>
          <w:szCs w:val="24"/>
        </w:rPr>
        <w:t>ANULUNKO CHUKWUEBUKA OLIVER 19/ENG05/014</w:t>
      </w:r>
    </w:p>
    <w:sectPr w:rsidR="001D6811" w:rsidRPr="00F97FD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8E" w:rsidRDefault="004C528E" w:rsidP="001D6811">
      <w:pPr>
        <w:spacing w:after="0" w:line="240" w:lineRule="auto"/>
      </w:pPr>
      <w:r>
        <w:separator/>
      </w:r>
    </w:p>
  </w:endnote>
  <w:endnote w:type="continuationSeparator" w:id="0">
    <w:p w:rsidR="004C528E" w:rsidRDefault="004C528E" w:rsidP="001D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8E" w:rsidRDefault="004C528E" w:rsidP="001D6811">
      <w:pPr>
        <w:spacing w:after="0" w:line="240" w:lineRule="auto"/>
      </w:pPr>
      <w:r>
        <w:separator/>
      </w:r>
    </w:p>
  </w:footnote>
  <w:footnote w:type="continuationSeparator" w:id="0">
    <w:p w:rsidR="004C528E" w:rsidRDefault="004C528E" w:rsidP="001D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11" w:rsidRPr="001D6811" w:rsidRDefault="001D6811">
    <w:pPr>
      <w:pStyle w:val="Header"/>
      <w:rPr>
        <w:sz w:val="28"/>
        <w:szCs w:val="28"/>
      </w:rPr>
    </w:pPr>
    <w:r>
      <w:rPr>
        <w:sz w:val="28"/>
        <w:szCs w:val="28"/>
      </w:rPr>
      <w:t>ANULUNKO CHUKWUEBUKA</w:t>
    </w:r>
    <w:r w:rsidR="0002456A">
      <w:rPr>
        <w:sz w:val="28"/>
        <w:szCs w:val="28"/>
      </w:rPr>
      <w:t xml:space="preserve"> OLIVER </w:t>
    </w:r>
    <w:r>
      <w:rPr>
        <w:sz w:val="28"/>
        <w:szCs w:val="28"/>
      </w:rPr>
      <w:t>(19/ENG05/014)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A17FE"/>
    <w:multiLevelType w:val="multilevel"/>
    <w:tmpl w:val="4864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43D53"/>
    <w:multiLevelType w:val="multilevel"/>
    <w:tmpl w:val="D424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8588E"/>
    <w:multiLevelType w:val="multilevel"/>
    <w:tmpl w:val="FE8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35D34"/>
    <w:multiLevelType w:val="multilevel"/>
    <w:tmpl w:val="9910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11"/>
    <w:rsid w:val="0002456A"/>
    <w:rsid w:val="001D6811"/>
    <w:rsid w:val="00232170"/>
    <w:rsid w:val="004C528E"/>
    <w:rsid w:val="0052506F"/>
    <w:rsid w:val="005D0681"/>
    <w:rsid w:val="00D44243"/>
    <w:rsid w:val="00F9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A32B-C014-4EBD-83F5-10E91A82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21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11"/>
  </w:style>
  <w:style w:type="paragraph" w:styleId="Footer">
    <w:name w:val="footer"/>
    <w:basedOn w:val="Normal"/>
    <w:link w:val="FooterChar"/>
    <w:uiPriority w:val="99"/>
    <w:unhideWhenUsed/>
    <w:rsid w:val="001D6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11"/>
  </w:style>
  <w:style w:type="character" w:styleId="Strong">
    <w:name w:val="Strong"/>
    <w:basedOn w:val="DefaultParagraphFont"/>
    <w:uiPriority w:val="22"/>
    <w:qFormat/>
    <w:rsid w:val="001D6811"/>
    <w:rPr>
      <w:b/>
      <w:bCs/>
    </w:rPr>
  </w:style>
  <w:style w:type="character" w:styleId="Emphasis">
    <w:name w:val="Emphasis"/>
    <w:basedOn w:val="DefaultParagraphFont"/>
    <w:uiPriority w:val="20"/>
    <w:qFormat/>
    <w:rsid w:val="00232170"/>
    <w:rPr>
      <w:i/>
      <w:iCs/>
    </w:rPr>
  </w:style>
  <w:style w:type="character" w:customStyle="1" w:styleId="Heading2Char">
    <w:name w:val="Heading 2 Char"/>
    <w:basedOn w:val="DefaultParagraphFont"/>
    <w:link w:val="Heading2"/>
    <w:uiPriority w:val="9"/>
    <w:rsid w:val="002321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21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170"/>
    <w:rPr>
      <w:color w:val="0000FF"/>
      <w:u w:val="single"/>
    </w:rPr>
  </w:style>
  <w:style w:type="character" w:customStyle="1" w:styleId="mntl-inline-citation">
    <w:name w:val="mntl-inline-citation"/>
    <w:basedOn w:val="DefaultParagraphFont"/>
    <w:rsid w:val="00232170"/>
  </w:style>
  <w:style w:type="character" w:customStyle="1" w:styleId="mntl-sc-block-headingtext">
    <w:name w:val="mntl-sc-block-heading__text"/>
    <w:basedOn w:val="DefaultParagraphFont"/>
    <w:rsid w:val="00232170"/>
  </w:style>
  <w:style w:type="character" w:customStyle="1" w:styleId="figure-article-caption-owner">
    <w:name w:val="figure-article-caption-owner"/>
    <w:basedOn w:val="DefaultParagraphFont"/>
    <w:rsid w:val="00232170"/>
  </w:style>
  <w:style w:type="character" w:customStyle="1" w:styleId="linkwrapper">
    <w:name w:val="link__wrapper"/>
    <w:basedOn w:val="DefaultParagraphFont"/>
    <w:rsid w:val="00232170"/>
  </w:style>
  <w:style w:type="character" w:customStyle="1" w:styleId="comp">
    <w:name w:val="comp"/>
    <w:basedOn w:val="DefaultParagraphFont"/>
    <w:rsid w:val="0023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51730">
      <w:bodyDiv w:val="1"/>
      <w:marLeft w:val="0"/>
      <w:marRight w:val="0"/>
      <w:marTop w:val="0"/>
      <w:marBottom w:val="0"/>
      <w:divBdr>
        <w:top w:val="none" w:sz="0" w:space="0" w:color="auto"/>
        <w:left w:val="none" w:sz="0" w:space="0" w:color="auto"/>
        <w:bottom w:val="none" w:sz="0" w:space="0" w:color="auto"/>
        <w:right w:val="none" w:sz="0" w:space="0" w:color="auto"/>
      </w:divBdr>
    </w:div>
    <w:div w:id="919406296">
      <w:bodyDiv w:val="1"/>
      <w:marLeft w:val="0"/>
      <w:marRight w:val="0"/>
      <w:marTop w:val="0"/>
      <w:marBottom w:val="0"/>
      <w:divBdr>
        <w:top w:val="none" w:sz="0" w:space="0" w:color="auto"/>
        <w:left w:val="none" w:sz="0" w:space="0" w:color="auto"/>
        <w:bottom w:val="none" w:sz="0" w:space="0" w:color="auto"/>
        <w:right w:val="none" w:sz="0" w:space="0" w:color="auto"/>
      </w:divBdr>
      <w:divsChild>
        <w:div w:id="1337540298">
          <w:marLeft w:val="0"/>
          <w:marRight w:val="0"/>
          <w:marTop w:val="0"/>
          <w:marBottom w:val="0"/>
          <w:divBdr>
            <w:top w:val="none" w:sz="0" w:space="0" w:color="auto"/>
            <w:left w:val="none" w:sz="0" w:space="0" w:color="auto"/>
            <w:bottom w:val="none" w:sz="0" w:space="0" w:color="auto"/>
            <w:right w:val="none" w:sz="0" w:space="0" w:color="auto"/>
          </w:divBdr>
          <w:divsChild>
            <w:div w:id="845243341">
              <w:marLeft w:val="0"/>
              <w:marRight w:val="0"/>
              <w:marTop w:val="0"/>
              <w:marBottom w:val="0"/>
              <w:divBdr>
                <w:top w:val="none" w:sz="0" w:space="0" w:color="auto"/>
                <w:left w:val="none" w:sz="0" w:space="0" w:color="auto"/>
                <w:bottom w:val="none" w:sz="0" w:space="0" w:color="auto"/>
                <w:right w:val="none" w:sz="0" w:space="0" w:color="auto"/>
              </w:divBdr>
              <w:divsChild>
                <w:div w:id="20058072">
                  <w:marLeft w:val="0"/>
                  <w:marRight w:val="0"/>
                  <w:marTop w:val="0"/>
                  <w:marBottom w:val="0"/>
                  <w:divBdr>
                    <w:top w:val="none" w:sz="0" w:space="0" w:color="auto"/>
                    <w:left w:val="none" w:sz="0" w:space="0" w:color="auto"/>
                    <w:bottom w:val="none" w:sz="0" w:space="0" w:color="auto"/>
                    <w:right w:val="none" w:sz="0" w:space="0" w:color="auto"/>
                  </w:divBdr>
                </w:div>
                <w:div w:id="49693947">
                  <w:marLeft w:val="0"/>
                  <w:marRight w:val="0"/>
                  <w:marTop w:val="0"/>
                  <w:marBottom w:val="0"/>
                  <w:divBdr>
                    <w:top w:val="none" w:sz="0" w:space="0" w:color="auto"/>
                    <w:left w:val="none" w:sz="0" w:space="0" w:color="auto"/>
                    <w:bottom w:val="none" w:sz="0" w:space="0" w:color="auto"/>
                    <w:right w:val="none" w:sz="0" w:space="0" w:color="auto"/>
                  </w:divBdr>
                  <w:divsChild>
                    <w:div w:id="1827670831">
                      <w:marLeft w:val="0"/>
                      <w:marRight w:val="0"/>
                      <w:marTop w:val="0"/>
                      <w:marBottom w:val="0"/>
                      <w:divBdr>
                        <w:top w:val="none" w:sz="0" w:space="0" w:color="auto"/>
                        <w:left w:val="none" w:sz="0" w:space="0" w:color="auto"/>
                        <w:bottom w:val="none" w:sz="0" w:space="0" w:color="auto"/>
                        <w:right w:val="none" w:sz="0" w:space="0" w:color="auto"/>
                      </w:divBdr>
                    </w:div>
                  </w:divsChild>
                </w:div>
                <w:div w:id="2029913560">
                  <w:marLeft w:val="0"/>
                  <w:marRight w:val="0"/>
                  <w:marTop w:val="0"/>
                  <w:marBottom w:val="0"/>
                  <w:divBdr>
                    <w:top w:val="none" w:sz="0" w:space="0" w:color="auto"/>
                    <w:left w:val="none" w:sz="0" w:space="0" w:color="auto"/>
                    <w:bottom w:val="none" w:sz="0" w:space="0" w:color="auto"/>
                    <w:right w:val="none" w:sz="0" w:space="0" w:color="auto"/>
                  </w:divBdr>
                </w:div>
                <w:div w:id="837886507">
                  <w:marLeft w:val="0"/>
                  <w:marRight w:val="0"/>
                  <w:marTop w:val="0"/>
                  <w:marBottom w:val="0"/>
                  <w:divBdr>
                    <w:top w:val="none" w:sz="0" w:space="0" w:color="auto"/>
                    <w:left w:val="none" w:sz="0" w:space="0" w:color="auto"/>
                    <w:bottom w:val="none" w:sz="0" w:space="0" w:color="auto"/>
                    <w:right w:val="none" w:sz="0" w:space="0" w:color="auto"/>
                  </w:divBdr>
                </w:div>
                <w:div w:id="1587492658">
                  <w:marLeft w:val="0"/>
                  <w:marRight w:val="0"/>
                  <w:marTop w:val="0"/>
                  <w:marBottom w:val="0"/>
                  <w:divBdr>
                    <w:top w:val="none" w:sz="0" w:space="0" w:color="auto"/>
                    <w:left w:val="none" w:sz="0" w:space="0" w:color="auto"/>
                    <w:bottom w:val="none" w:sz="0" w:space="0" w:color="auto"/>
                    <w:right w:val="none" w:sz="0" w:space="0" w:color="auto"/>
                  </w:divBdr>
                </w:div>
                <w:div w:id="76758035">
                  <w:marLeft w:val="0"/>
                  <w:marRight w:val="0"/>
                  <w:marTop w:val="0"/>
                  <w:marBottom w:val="0"/>
                  <w:divBdr>
                    <w:top w:val="none" w:sz="0" w:space="0" w:color="auto"/>
                    <w:left w:val="none" w:sz="0" w:space="0" w:color="auto"/>
                    <w:bottom w:val="none" w:sz="0" w:space="0" w:color="auto"/>
                    <w:right w:val="none" w:sz="0" w:space="0" w:color="auto"/>
                  </w:divBdr>
                </w:div>
                <w:div w:id="594173677">
                  <w:marLeft w:val="0"/>
                  <w:marRight w:val="0"/>
                  <w:marTop w:val="0"/>
                  <w:marBottom w:val="0"/>
                  <w:divBdr>
                    <w:top w:val="none" w:sz="0" w:space="0" w:color="auto"/>
                    <w:left w:val="none" w:sz="0" w:space="0" w:color="auto"/>
                    <w:bottom w:val="none" w:sz="0" w:space="0" w:color="auto"/>
                    <w:right w:val="none" w:sz="0" w:space="0" w:color="auto"/>
                  </w:divBdr>
                  <w:divsChild>
                    <w:div w:id="947808381">
                      <w:marLeft w:val="0"/>
                      <w:marRight w:val="0"/>
                      <w:marTop w:val="0"/>
                      <w:marBottom w:val="0"/>
                      <w:divBdr>
                        <w:top w:val="none" w:sz="0" w:space="0" w:color="auto"/>
                        <w:left w:val="none" w:sz="0" w:space="0" w:color="auto"/>
                        <w:bottom w:val="none" w:sz="0" w:space="0" w:color="auto"/>
                        <w:right w:val="none" w:sz="0" w:space="0" w:color="auto"/>
                      </w:divBdr>
                    </w:div>
                  </w:divsChild>
                </w:div>
                <w:div w:id="1574897625">
                  <w:marLeft w:val="0"/>
                  <w:marRight w:val="0"/>
                  <w:marTop w:val="0"/>
                  <w:marBottom w:val="0"/>
                  <w:divBdr>
                    <w:top w:val="none" w:sz="0" w:space="0" w:color="auto"/>
                    <w:left w:val="none" w:sz="0" w:space="0" w:color="auto"/>
                    <w:bottom w:val="none" w:sz="0" w:space="0" w:color="auto"/>
                    <w:right w:val="none" w:sz="0" w:space="0" w:color="auto"/>
                  </w:divBdr>
                </w:div>
                <w:div w:id="360590941">
                  <w:marLeft w:val="0"/>
                  <w:marRight w:val="0"/>
                  <w:marTop w:val="0"/>
                  <w:marBottom w:val="0"/>
                  <w:divBdr>
                    <w:top w:val="none" w:sz="0" w:space="0" w:color="auto"/>
                    <w:left w:val="none" w:sz="0" w:space="0" w:color="auto"/>
                    <w:bottom w:val="none" w:sz="0" w:space="0" w:color="auto"/>
                    <w:right w:val="none" w:sz="0" w:space="0" w:color="auto"/>
                  </w:divBdr>
                  <w:divsChild>
                    <w:div w:id="387189698">
                      <w:marLeft w:val="0"/>
                      <w:marRight w:val="0"/>
                      <w:marTop w:val="0"/>
                      <w:marBottom w:val="0"/>
                      <w:divBdr>
                        <w:top w:val="none" w:sz="0" w:space="0" w:color="auto"/>
                        <w:left w:val="none" w:sz="0" w:space="0" w:color="auto"/>
                        <w:bottom w:val="none" w:sz="0" w:space="0" w:color="auto"/>
                        <w:right w:val="none" w:sz="0" w:space="0" w:color="auto"/>
                      </w:divBdr>
                    </w:div>
                  </w:divsChild>
                </w:div>
                <w:div w:id="967442762">
                  <w:marLeft w:val="0"/>
                  <w:marRight w:val="0"/>
                  <w:marTop w:val="0"/>
                  <w:marBottom w:val="0"/>
                  <w:divBdr>
                    <w:top w:val="none" w:sz="0" w:space="0" w:color="auto"/>
                    <w:left w:val="none" w:sz="0" w:space="0" w:color="auto"/>
                    <w:bottom w:val="none" w:sz="0" w:space="0" w:color="auto"/>
                    <w:right w:val="none" w:sz="0" w:space="0" w:color="auto"/>
                  </w:divBdr>
                </w:div>
                <w:div w:id="2104641536">
                  <w:marLeft w:val="0"/>
                  <w:marRight w:val="0"/>
                  <w:marTop w:val="0"/>
                  <w:marBottom w:val="0"/>
                  <w:divBdr>
                    <w:top w:val="none" w:sz="0" w:space="0" w:color="auto"/>
                    <w:left w:val="none" w:sz="0" w:space="0" w:color="auto"/>
                    <w:bottom w:val="none" w:sz="0" w:space="0" w:color="auto"/>
                    <w:right w:val="none" w:sz="0" w:space="0" w:color="auto"/>
                  </w:divBdr>
                </w:div>
                <w:div w:id="1502698185">
                  <w:marLeft w:val="0"/>
                  <w:marRight w:val="0"/>
                  <w:marTop w:val="0"/>
                  <w:marBottom w:val="0"/>
                  <w:divBdr>
                    <w:top w:val="none" w:sz="0" w:space="0" w:color="auto"/>
                    <w:left w:val="none" w:sz="0" w:space="0" w:color="auto"/>
                    <w:bottom w:val="none" w:sz="0" w:space="0" w:color="auto"/>
                    <w:right w:val="none" w:sz="0" w:space="0" w:color="auto"/>
                  </w:divBdr>
                  <w:divsChild>
                    <w:div w:id="1157259096">
                      <w:marLeft w:val="0"/>
                      <w:marRight w:val="0"/>
                      <w:marTop w:val="0"/>
                      <w:marBottom w:val="0"/>
                      <w:divBdr>
                        <w:top w:val="none" w:sz="0" w:space="0" w:color="auto"/>
                        <w:left w:val="none" w:sz="0" w:space="0" w:color="auto"/>
                        <w:bottom w:val="none" w:sz="0" w:space="0" w:color="auto"/>
                        <w:right w:val="none" w:sz="0" w:space="0" w:color="auto"/>
                      </w:divBdr>
                    </w:div>
                  </w:divsChild>
                </w:div>
                <w:div w:id="1754232426">
                  <w:marLeft w:val="0"/>
                  <w:marRight w:val="0"/>
                  <w:marTop w:val="0"/>
                  <w:marBottom w:val="0"/>
                  <w:divBdr>
                    <w:top w:val="none" w:sz="0" w:space="0" w:color="auto"/>
                    <w:left w:val="none" w:sz="0" w:space="0" w:color="auto"/>
                    <w:bottom w:val="none" w:sz="0" w:space="0" w:color="auto"/>
                    <w:right w:val="none" w:sz="0" w:space="0" w:color="auto"/>
                  </w:divBdr>
                </w:div>
                <w:div w:id="896747495">
                  <w:marLeft w:val="0"/>
                  <w:marRight w:val="0"/>
                  <w:marTop w:val="0"/>
                  <w:marBottom w:val="0"/>
                  <w:divBdr>
                    <w:top w:val="none" w:sz="0" w:space="0" w:color="auto"/>
                    <w:left w:val="none" w:sz="0" w:space="0" w:color="auto"/>
                    <w:bottom w:val="none" w:sz="0" w:space="0" w:color="auto"/>
                    <w:right w:val="none" w:sz="0" w:space="0" w:color="auto"/>
                  </w:divBdr>
                  <w:divsChild>
                    <w:div w:id="2082633371">
                      <w:marLeft w:val="0"/>
                      <w:marRight w:val="0"/>
                      <w:marTop w:val="0"/>
                      <w:marBottom w:val="0"/>
                      <w:divBdr>
                        <w:top w:val="none" w:sz="0" w:space="0" w:color="auto"/>
                        <w:left w:val="none" w:sz="0" w:space="0" w:color="auto"/>
                        <w:bottom w:val="none" w:sz="0" w:space="0" w:color="auto"/>
                        <w:right w:val="none" w:sz="0" w:space="0" w:color="auto"/>
                      </w:divBdr>
                    </w:div>
                  </w:divsChild>
                </w:div>
                <w:div w:id="94131445">
                  <w:marLeft w:val="0"/>
                  <w:marRight w:val="0"/>
                  <w:marTop w:val="0"/>
                  <w:marBottom w:val="0"/>
                  <w:divBdr>
                    <w:top w:val="none" w:sz="0" w:space="0" w:color="auto"/>
                    <w:left w:val="none" w:sz="0" w:space="0" w:color="auto"/>
                    <w:bottom w:val="none" w:sz="0" w:space="0" w:color="auto"/>
                    <w:right w:val="none" w:sz="0" w:space="0" w:color="auto"/>
                  </w:divBdr>
                </w:div>
                <w:div w:id="1732851552">
                  <w:marLeft w:val="0"/>
                  <w:marRight w:val="0"/>
                  <w:marTop w:val="0"/>
                  <w:marBottom w:val="0"/>
                  <w:divBdr>
                    <w:top w:val="none" w:sz="0" w:space="0" w:color="auto"/>
                    <w:left w:val="none" w:sz="0" w:space="0" w:color="auto"/>
                    <w:bottom w:val="none" w:sz="0" w:space="0" w:color="auto"/>
                    <w:right w:val="none" w:sz="0" w:space="0" w:color="auto"/>
                  </w:divBdr>
                </w:div>
                <w:div w:id="487598031">
                  <w:marLeft w:val="0"/>
                  <w:marRight w:val="0"/>
                  <w:marTop w:val="0"/>
                  <w:marBottom w:val="0"/>
                  <w:divBdr>
                    <w:top w:val="none" w:sz="0" w:space="0" w:color="auto"/>
                    <w:left w:val="none" w:sz="0" w:space="0" w:color="auto"/>
                    <w:bottom w:val="none" w:sz="0" w:space="0" w:color="auto"/>
                    <w:right w:val="none" w:sz="0" w:space="0" w:color="auto"/>
                  </w:divBdr>
                  <w:divsChild>
                    <w:div w:id="14432534">
                      <w:marLeft w:val="0"/>
                      <w:marRight w:val="0"/>
                      <w:marTop w:val="0"/>
                      <w:marBottom w:val="0"/>
                      <w:divBdr>
                        <w:top w:val="none" w:sz="0" w:space="0" w:color="auto"/>
                        <w:left w:val="none" w:sz="0" w:space="0" w:color="auto"/>
                        <w:bottom w:val="none" w:sz="0" w:space="0" w:color="auto"/>
                        <w:right w:val="none" w:sz="0" w:space="0" w:color="auto"/>
                      </w:divBdr>
                    </w:div>
                  </w:divsChild>
                </w:div>
                <w:div w:id="1391537962">
                  <w:marLeft w:val="0"/>
                  <w:marRight w:val="0"/>
                  <w:marTop w:val="0"/>
                  <w:marBottom w:val="0"/>
                  <w:divBdr>
                    <w:top w:val="none" w:sz="0" w:space="0" w:color="auto"/>
                    <w:left w:val="none" w:sz="0" w:space="0" w:color="auto"/>
                    <w:bottom w:val="none" w:sz="0" w:space="0" w:color="auto"/>
                    <w:right w:val="none" w:sz="0" w:space="0" w:color="auto"/>
                  </w:divBdr>
                </w:div>
                <w:div w:id="1792702353">
                  <w:marLeft w:val="0"/>
                  <w:marRight w:val="0"/>
                  <w:marTop w:val="0"/>
                  <w:marBottom w:val="0"/>
                  <w:divBdr>
                    <w:top w:val="none" w:sz="0" w:space="0" w:color="auto"/>
                    <w:left w:val="none" w:sz="0" w:space="0" w:color="auto"/>
                    <w:bottom w:val="none" w:sz="0" w:space="0" w:color="auto"/>
                    <w:right w:val="none" w:sz="0" w:space="0" w:color="auto"/>
                  </w:divBdr>
                </w:div>
                <w:div w:id="694113877">
                  <w:marLeft w:val="0"/>
                  <w:marRight w:val="0"/>
                  <w:marTop w:val="0"/>
                  <w:marBottom w:val="0"/>
                  <w:divBdr>
                    <w:top w:val="none" w:sz="0" w:space="0" w:color="auto"/>
                    <w:left w:val="none" w:sz="0" w:space="0" w:color="auto"/>
                    <w:bottom w:val="none" w:sz="0" w:space="0" w:color="auto"/>
                    <w:right w:val="none" w:sz="0" w:space="0" w:color="auto"/>
                  </w:divBdr>
                </w:div>
                <w:div w:id="464005347">
                  <w:marLeft w:val="0"/>
                  <w:marRight w:val="0"/>
                  <w:marTop w:val="0"/>
                  <w:marBottom w:val="0"/>
                  <w:divBdr>
                    <w:top w:val="none" w:sz="0" w:space="0" w:color="auto"/>
                    <w:left w:val="none" w:sz="0" w:space="0" w:color="auto"/>
                    <w:bottom w:val="none" w:sz="0" w:space="0" w:color="auto"/>
                    <w:right w:val="none" w:sz="0" w:space="0" w:color="auto"/>
                  </w:divBdr>
                </w:div>
                <w:div w:id="423378409">
                  <w:marLeft w:val="0"/>
                  <w:marRight w:val="0"/>
                  <w:marTop w:val="0"/>
                  <w:marBottom w:val="0"/>
                  <w:divBdr>
                    <w:top w:val="none" w:sz="0" w:space="0" w:color="auto"/>
                    <w:left w:val="none" w:sz="0" w:space="0" w:color="auto"/>
                    <w:bottom w:val="none" w:sz="0" w:space="0" w:color="auto"/>
                    <w:right w:val="none" w:sz="0" w:space="0" w:color="auto"/>
                  </w:divBdr>
                </w:div>
                <w:div w:id="785975362">
                  <w:marLeft w:val="0"/>
                  <w:marRight w:val="0"/>
                  <w:marTop w:val="0"/>
                  <w:marBottom w:val="0"/>
                  <w:divBdr>
                    <w:top w:val="none" w:sz="0" w:space="0" w:color="auto"/>
                    <w:left w:val="none" w:sz="0" w:space="0" w:color="auto"/>
                    <w:bottom w:val="none" w:sz="0" w:space="0" w:color="auto"/>
                    <w:right w:val="none" w:sz="0" w:space="0" w:color="auto"/>
                  </w:divBdr>
                </w:div>
                <w:div w:id="1991862642">
                  <w:marLeft w:val="0"/>
                  <w:marRight w:val="0"/>
                  <w:marTop w:val="0"/>
                  <w:marBottom w:val="0"/>
                  <w:divBdr>
                    <w:top w:val="none" w:sz="0" w:space="0" w:color="auto"/>
                    <w:left w:val="none" w:sz="0" w:space="0" w:color="auto"/>
                    <w:bottom w:val="none" w:sz="0" w:space="0" w:color="auto"/>
                    <w:right w:val="none" w:sz="0" w:space="0" w:color="auto"/>
                  </w:divBdr>
                  <w:divsChild>
                    <w:div w:id="1508136222">
                      <w:marLeft w:val="0"/>
                      <w:marRight w:val="0"/>
                      <w:marTop w:val="0"/>
                      <w:marBottom w:val="0"/>
                      <w:divBdr>
                        <w:top w:val="none" w:sz="0" w:space="0" w:color="auto"/>
                        <w:left w:val="none" w:sz="0" w:space="0" w:color="auto"/>
                        <w:bottom w:val="none" w:sz="0" w:space="0" w:color="auto"/>
                        <w:right w:val="none" w:sz="0" w:space="0" w:color="auto"/>
                      </w:divBdr>
                    </w:div>
                  </w:divsChild>
                </w:div>
                <w:div w:id="704525249">
                  <w:marLeft w:val="0"/>
                  <w:marRight w:val="0"/>
                  <w:marTop w:val="0"/>
                  <w:marBottom w:val="0"/>
                  <w:divBdr>
                    <w:top w:val="none" w:sz="0" w:space="0" w:color="auto"/>
                    <w:left w:val="none" w:sz="0" w:space="0" w:color="auto"/>
                    <w:bottom w:val="none" w:sz="0" w:space="0" w:color="auto"/>
                    <w:right w:val="none" w:sz="0" w:space="0" w:color="auto"/>
                  </w:divBdr>
                </w:div>
                <w:div w:id="33846360">
                  <w:marLeft w:val="0"/>
                  <w:marRight w:val="0"/>
                  <w:marTop w:val="0"/>
                  <w:marBottom w:val="0"/>
                  <w:divBdr>
                    <w:top w:val="none" w:sz="0" w:space="0" w:color="auto"/>
                    <w:left w:val="none" w:sz="0" w:space="0" w:color="auto"/>
                    <w:bottom w:val="none" w:sz="0" w:space="0" w:color="auto"/>
                    <w:right w:val="none" w:sz="0" w:space="0" w:color="auto"/>
                  </w:divBdr>
                </w:div>
                <w:div w:id="1981643284">
                  <w:marLeft w:val="0"/>
                  <w:marRight w:val="0"/>
                  <w:marTop w:val="0"/>
                  <w:marBottom w:val="0"/>
                  <w:divBdr>
                    <w:top w:val="none" w:sz="0" w:space="0" w:color="auto"/>
                    <w:left w:val="none" w:sz="0" w:space="0" w:color="auto"/>
                    <w:bottom w:val="none" w:sz="0" w:space="0" w:color="auto"/>
                    <w:right w:val="none" w:sz="0" w:space="0" w:color="auto"/>
                  </w:divBdr>
                </w:div>
                <w:div w:id="135337675">
                  <w:marLeft w:val="0"/>
                  <w:marRight w:val="0"/>
                  <w:marTop w:val="0"/>
                  <w:marBottom w:val="0"/>
                  <w:divBdr>
                    <w:top w:val="none" w:sz="0" w:space="0" w:color="auto"/>
                    <w:left w:val="none" w:sz="0" w:space="0" w:color="auto"/>
                    <w:bottom w:val="none" w:sz="0" w:space="0" w:color="auto"/>
                    <w:right w:val="none" w:sz="0" w:space="0" w:color="auto"/>
                  </w:divBdr>
                </w:div>
                <w:div w:id="2100516525">
                  <w:marLeft w:val="0"/>
                  <w:marRight w:val="0"/>
                  <w:marTop w:val="0"/>
                  <w:marBottom w:val="0"/>
                  <w:divBdr>
                    <w:top w:val="none" w:sz="0" w:space="0" w:color="auto"/>
                    <w:left w:val="none" w:sz="0" w:space="0" w:color="auto"/>
                    <w:bottom w:val="none" w:sz="0" w:space="0" w:color="auto"/>
                    <w:right w:val="none" w:sz="0" w:space="0" w:color="auto"/>
                  </w:divBdr>
                </w:div>
                <w:div w:id="9955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150">
          <w:marLeft w:val="0"/>
          <w:marRight w:val="0"/>
          <w:marTop w:val="0"/>
          <w:marBottom w:val="0"/>
          <w:divBdr>
            <w:top w:val="none" w:sz="0" w:space="0" w:color="auto"/>
            <w:left w:val="none" w:sz="0" w:space="0" w:color="auto"/>
            <w:bottom w:val="none" w:sz="0" w:space="0" w:color="auto"/>
            <w:right w:val="none" w:sz="0" w:space="0" w:color="auto"/>
          </w:divBdr>
          <w:divsChild>
            <w:div w:id="1253930032">
              <w:marLeft w:val="0"/>
              <w:marRight w:val="0"/>
              <w:marTop w:val="0"/>
              <w:marBottom w:val="0"/>
              <w:divBdr>
                <w:top w:val="none" w:sz="0" w:space="0" w:color="auto"/>
                <w:left w:val="none" w:sz="0" w:space="0" w:color="auto"/>
                <w:bottom w:val="none" w:sz="0" w:space="0" w:color="auto"/>
                <w:right w:val="none" w:sz="0" w:space="0" w:color="auto"/>
              </w:divBdr>
              <w:divsChild>
                <w:div w:id="1760103451">
                  <w:marLeft w:val="0"/>
                  <w:marRight w:val="0"/>
                  <w:marTop w:val="0"/>
                  <w:marBottom w:val="0"/>
                  <w:divBdr>
                    <w:top w:val="none" w:sz="0" w:space="0" w:color="auto"/>
                    <w:left w:val="none" w:sz="0" w:space="0" w:color="auto"/>
                    <w:bottom w:val="none" w:sz="0" w:space="0" w:color="auto"/>
                    <w:right w:val="none" w:sz="0" w:space="0" w:color="auto"/>
                  </w:divBdr>
                </w:div>
                <w:div w:id="1707950385">
                  <w:marLeft w:val="0"/>
                  <w:marRight w:val="0"/>
                  <w:marTop w:val="0"/>
                  <w:marBottom w:val="0"/>
                  <w:divBdr>
                    <w:top w:val="none" w:sz="0" w:space="0" w:color="auto"/>
                    <w:left w:val="none" w:sz="0" w:space="0" w:color="auto"/>
                    <w:bottom w:val="none" w:sz="0" w:space="0" w:color="auto"/>
                    <w:right w:val="none" w:sz="0" w:space="0" w:color="auto"/>
                  </w:divBdr>
                </w:div>
                <w:div w:id="453132899">
                  <w:marLeft w:val="0"/>
                  <w:marRight w:val="0"/>
                  <w:marTop w:val="0"/>
                  <w:marBottom w:val="0"/>
                  <w:divBdr>
                    <w:top w:val="none" w:sz="0" w:space="0" w:color="auto"/>
                    <w:left w:val="none" w:sz="0" w:space="0" w:color="auto"/>
                    <w:bottom w:val="none" w:sz="0" w:space="0" w:color="auto"/>
                    <w:right w:val="none" w:sz="0" w:space="0" w:color="auto"/>
                  </w:divBdr>
                </w:div>
                <w:div w:id="2051418500">
                  <w:marLeft w:val="0"/>
                  <w:marRight w:val="0"/>
                  <w:marTop w:val="0"/>
                  <w:marBottom w:val="0"/>
                  <w:divBdr>
                    <w:top w:val="none" w:sz="0" w:space="0" w:color="auto"/>
                    <w:left w:val="none" w:sz="0" w:space="0" w:color="auto"/>
                    <w:bottom w:val="none" w:sz="0" w:space="0" w:color="auto"/>
                    <w:right w:val="none" w:sz="0" w:space="0" w:color="auto"/>
                  </w:divBdr>
                </w:div>
                <w:div w:id="911430967">
                  <w:marLeft w:val="0"/>
                  <w:marRight w:val="0"/>
                  <w:marTop w:val="0"/>
                  <w:marBottom w:val="0"/>
                  <w:divBdr>
                    <w:top w:val="none" w:sz="0" w:space="0" w:color="auto"/>
                    <w:left w:val="none" w:sz="0" w:space="0" w:color="auto"/>
                    <w:bottom w:val="none" w:sz="0" w:space="0" w:color="auto"/>
                    <w:right w:val="none" w:sz="0" w:space="0" w:color="auto"/>
                  </w:divBdr>
                </w:div>
                <w:div w:id="1287345224">
                  <w:marLeft w:val="0"/>
                  <w:marRight w:val="0"/>
                  <w:marTop w:val="0"/>
                  <w:marBottom w:val="0"/>
                  <w:divBdr>
                    <w:top w:val="none" w:sz="0" w:space="0" w:color="auto"/>
                    <w:left w:val="none" w:sz="0" w:space="0" w:color="auto"/>
                    <w:bottom w:val="none" w:sz="0" w:space="0" w:color="auto"/>
                    <w:right w:val="none" w:sz="0" w:space="0" w:color="auto"/>
                  </w:divBdr>
                </w:div>
                <w:div w:id="1749035042">
                  <w:marLeft w:val="0"/>
                  <w:marRight w:val="0"/>
                  <w:marTop w:val="0"/>
                  <w:marBottom w:val="0"/>
                  <w:divBdr>
                    <w:top w:val="none" w:sz="0" w:space="0" w:color="auto"/>
                    <w:left w:val="none" w:sz="0" w:space="0" w:color="auto"/>
                    <w:bottom w:val="none" w:sz="0" w:space="0" w:color="auto"/>
                    <w:right w:val="none" w:sz="0" w:space="0" w:color="auto"/>
                  </w:divBdr>
                </w:div>
                <w:div w:id="944921218">
                  <w:marLeft w:val="0"/>
                  <w:marRight w:val="0"/>
                  <w:marTop w:val="0"/>
                  <w:marBottom w:val="0"/>
                  <w:divBdr>
                    <w:top w:val="none" w:sz="0" w:space="0" w:color="auto"/>
                    <w:left w:val="none" w:sz="0" w:space="0" w:color="auto"/>
                    <w:bottom w:val="none" w:sz="0" w:space="0" w:color="auto"/>
                    <w:right w:val="none" w:sz="0" w:space="0" w:color="auto"/>
                  </w:divBdr>
                </w:div>
                <w:div w:id="1430347483">
                  <w:marLeft w:val="0"/>
                  <w:marRight w:val="0"/>
                  <w:marTop w:val="0"/>
                  <w:marBottom w:val="0"/>
                  <w:divBdr>
                    <w:top w:val="none" w:sz="0" w:space="0" w:color="auto"/>
                    <w:left w:val="none" w:sz="0" w:space="0" w:color="auto"/>
                    <w:bottom w:val="none" w:sz="0" w:space="0" w:color="auto"/>
                    <w:right w:val="none" w:sz="0" w:space="0" w:color="auto"/>
                  </w:divBdr>
                </w:div>
                <w:div w:id="4300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nglish/writing/informal-letters/" TargetMode="External"/><Relationship Id="rId13" Type="http://schemas.openxmlformats.org/officeDocument/2006/relationships/hyperlink" Target="https://en.wikipedia.org/wiki/Education" TargetMode="External"/><Relationship Id="rId18" Type="http://schemas.openxmlformats.org/officeDocument/2006/relationships/hyperlink" Target="https://dictionary.cambridge.org/dictionary/english/pers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ictionary.cambridge.org/dictionary/english/literature" TargetMode="External"/><Relationship Id="rId7" Type="http://schemas.openxmlformats.org/officeDocument/2006/relationships/hyperlink" Target="https://www.toppr.com/guides/english/writing/formal-letters/" TargetMode="External"/><Relationship Id="rId12" Type="http://schemas.openxmlformats.org/officeDocument/2006/relationships/hyperlink" Target="https://en.wikipedia.org/wiki/Experience" TargetMode="External"/><Relationship Id="rId17" Type="http://schemas.openxmlformats.org/officeDocument/2006/relationships/hyperlink" Target="https://dictionary.cambridge.org/dictionary/english/life" TargetMode="External"/><Relationship Id="rId25" Type="http://schemas.openxmlformats.org/officeDocument/2006/relationships/hyperlink" Target="https://dictionary.cambridge.org/dictionary/english/story" TargetMode="External"/><Relationship Id="rId2" Type="http://schemas.openxmlformats.org/officeDocument/2006/relationships/styles" Target="styles.xml"/><Relationship Id="rId16" Type="http://schemas.openxmlformats.org/officeDocument/2006/relationships/hyperlink" Target="https://dictionary.cambridge.org/dictionary/english/story" TargetMode="External"/><Relationship Id="rId20" Type="http://schemas.openxmlformats.org/officeDocument/2006/relationships/hyperlink" Target="https://dictionary.cambridge.org/dictionary/english/a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C3%A9sum%C3%A9" TargetMode="External"/><Relationship Id="rId24" Type="http://schemas.openxmlformats.org/officeDocument/2006/relationships/hyperlink" Target="https://dictionary.cambridge.org/dictionary/english/describe" TargetMode="External"/><Relationship Id="rId5" Type="http://schemas.openxmlformats.org/officeDocument/2006/relationships/footnotes" Target="footnotes.xml"/><Relationship Id="rId15" Type="http://schemas.openxmlformats.org/officeDocument/2006/relationships/hyperlink" Target="https://literarydevices.net/biography/" TargetMode="External"/><Relationship Id="rId23" Type="http://schemas.openxmlformats.org/officeDocument/2006/relationships/hyperlink" Target="https://dictionary.cambridge.org/dictionary/english/books" TargetMode="External"/><Relationship Id="rId28" Type="http://schemas.openxmlformats.org/officeDocument/2006/relationships/theme" Target="theme/theme1.xml"/><Relationship Id="rId10" Type="http://schemas.openxmlformats.org/officeDocument/2006/relationships/hyperlink" Target="https://en.wikipedia.org/wiki/R%C3%A9sum%C3%A9" TargetMode="External"/><Relationship Id="rId19" Type="http://schemas.openxmlformats.org/officeDocument/2006/relationships/hyperlink" Target="https://dictionary.cambridge.org/dictionary/english/else" TargetMode="External"/><Relationship Id="rId4" Type="http://schemas.openxmlformats.org/officeDocument/2006/relationships/webSettings" Target="webSettings.xml"/><Relationship Id="rId9" Type="http://schemas.openxmlformats.org/officeDocument/2006/relationships/hyperlink" Target="https://www.thebalancecareers.com/free-microsoft-curriculum-vitae-cv-templates-for-word-2060343" TargetMode="External"/><Relationship Id="rId14" Type="http://schemas.openxmlformats.org/officeDocument/2006/relationships/hyperlink" Target="https://en.wikipedia.org/wiki/French_language" TargetMode="External"/><Relationship Id="rId22" Type="http://schemas.openxmlformats.org/officeDocument/2006/relationships/hyperlink" Target="https://dictionary.cambridge.org/dictionary/english/rel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2020-04-15T06:58:00Z</dcterms:created>
  <dcterms:modified xsi:type="dcterms:W3CDTF">2020-04-15T07:45:00Z</dcterms:modified>
</cp:coreProperties>
</file>