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CA0" w:rsidRPr="00262392" w:rsidRDefault="00D67E91">
      <w:pPr>
        <w:rPr>
          <w:sz w:val="24"/>
          <w:szCs w:val="24"/>
        </w:rPr>
      </w:pPr>
      <w:r w:rsidRPr="00262392">
        <w:rPr>
          <w:sz w:val="24"/>
          <w:szCs w:val="24"/>
        </w:rPr>
        <w:t xml:space="preserve">OKEKE CHIDERA </w:t>
      </w:r>
      <w:r w:rsidR="00537346">
        <w:rPr>
          <w:sz w:val="24"/>
          <w:szCs w:val="24"/>
        </w:rPr>
        <w:t>SAMUELLA</w:t>
      </w:r>
      <w:r w:rsidRPr="00262392">
        <w:rPr>
          <w:sz w:val="24"/>
          <w:szCs w:val="24"/>
        </w:rPr>
        <w:t xml:space="preserve">   </w:t>
      </w:r>
      <w:r w:rsidR="00FD0584" w:rsidRPr="00262392">
        <w:rPr>
          <w:sz w:val="24"/>
          <w:szCs w:val="24"/>
        </w:rPr>
        <w:t>18/ENG09/014.    BIOMEDICAL ENGINEERING</w:t>
      </w:r>
      <w:r w:rsidR="00597CA0" w:rsidRPr="00262392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280035</wp:posOffset>
            </wp:positionV>
            <wp:extent cx="6498590" cy="79463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7F4" w:rsidRDefault="00215BE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0</wp:posOffset>
            </wp:positionV>
            <wp:extent cx="5002530" cy="822960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527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7F4"/>
    <w:rsid w:val="00215BE0"/>
    <w:rsid w:val="00262392"/>
    <w:rsid w:val="00537346"/>
    <w:rsid w:val="00597CA0"/>
    <w:rsid w:val="00616B1D"/>
    <w:rsid w:val="00B527F4"/>
    <w:rsid w:val="00D67E91"/>
    <w:rsid w:val="00EC7B34"/>
    <w:rsid w:val="00FD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137FF"/>
  <w15:chartTrackingRefBased/>
  <w15:docId w15:val="{4E22BFFF-D096-BE4A-B4B7-2C5ACB2E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chideraokeke999@gmail.com</dc:creator>
  <cp:keywords/>
  <dc:description/>
  <cp:lastModifiedBy>chideraokeke999@gmail.com</cp:lastModifiedBy>
  <cp:revision>2</cp:revision>
  <dcterms:created xsi:type="dcterms:W3CDTF">2020-04-15T10:08:00Z</dcterms:created>
  <dcterms:modified xsi:type="dcterms:W3CDTF">2020-04-15T10:08:00Z</dcterms:modified>
</cp:coreProperties>
</file>