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EC7" w:rsidRPr="00391F8E" w:rsidRDefault="00391F8E" w:rsidP="00681945">
      <w:pPr>
        <w:rPr>
          <w:rFonts w:ascii="Times New Roman" w:hAnsi="Times New Roman" w:cs="Times New Roman"/>
          <w:b/>
          <w:sz w:val="24"/>
          <w:szCs w:val="24"/>
        </w:rPr>
      </w:pPr>
      <w:r w:rsidRPr="00391F8E">
        <w:rPr>
          <w:rFonts w:ascii="Times New Roman" w:hAnsi="Times New Roman" w:cs="Times New Roman"/>
          <w:b/>
          <w:sz w:val="24"/>
          <w:szCs w:val="24"/>
        </w:rPr>
        <w:t>NAME: STANLEY-UBANI JENREFA CHIDIEBERE</w:t>
      </w:r>
    </w:p>
    <w:p w:rsidR="00391F8E" w:rsidRPr="00391F8E" w:rsidRDefault="00391F8E" w:rsidP="00681945">
      <w:pPr>
        <w:rPr>
          <w:rFonts w:ascii="Times New Roman" w:hAnsi="Times New Roman" w:cs="Times New Roman"/>
          <w:b/>
          <w:sz w:val="24"/>
          <w:szCs w:val="24"/>
        </w:rPr>
      </w:pPr>
      <w:r w:rsidRPr="00391F8E">
        <w:rPr>
          <w:rFonts w:ascii="Times New Roman" w:hAnsi="Times New Roman" w:cs="Times New Roman"/>
          <w:b/>
          <w:sz w:val="24"/>
          <w:szCs w:val="24"/>
        </w:rPr>
        <w:t>MATRICULATION NUMBER: 19/LAW01/248</w:t>
      </w:r>
    </w:p>
    <w:p w:rsidR="00681945" w:rsidRDefault="00391F8E" w:rsidP="00681945">
      <w:pPr>
        <w:rPr>
          <w:rFonts w:ascii="Times New Roman" w:hAnsi="Times New Roman" w:cs="Times New Roman"/>
          <w:b/>
          <w:sz w:val="24"/>
          <w:szCs w:val="24"/>
        </w:rPr>
      </w:pPr>
      <w:r w:rsidRPr="00391F8E">
        <w:rPr>
          <w:rFonts w:ascii="Times New Roman" w:hAnsi="Times New Roman" w:cs="Times New Roman"/>
          <w:b/>
          <w:sz w:val="24"/>
          <w:szCs w:val="24"/>
        </w:rPr>
        <w:t>COURSE: H</w:t>
      </w:r>
      <w:r w:rsidR="00681945">
        <w:rPr>
          <w:rFonts w:ascii="Times New Roman" w:hAnsi="Times New Roman" w:cs="Times New Roman"/>
          <w:b/>
          <w:sz w:val="24"/>
          <w:szCs w:val="24"/>
        </w:rPr>
        <w:t>ISTORY AND PHILOSOPHY OF SCIENCE</w:t>
      </w:r>
    </w:p>
    <w:p w:rsidR="00681945" w:rsidRDefault="00681945" w:rsidP="00681945">
      <w:pPr>
        <w:rPr>
          <w:rFonts w:ascii="Times New Roman" w:hAnsi="Times New Roman" w:cs="Times New Roman"/>
          <w:sz w:val="24"/>
          <w:szCs w:val="24"/>
        </w:rPr>
      </w:pPr>
      <w:r>
        <w:rPr>
          <w:rFonts w:ascii="Times New Roman" w:hAnsi="Times New Roman" w:cs="Times New Roman"/>
          <w:b/>
          <w:sz w:val="24"/>
          <w:szCs w:val="24"/>
        </w:rPr>
        <w:t>ASSIGNMENT:</w:t>
      </w:r>
      <w:r>
        <w:rPr>
          <w:rFonts w:ascii="Times New Roman" w:hAnsi="Times New Roman" w:cs="Times New Roman"/>
          <w:sz w:val="24"/>
          <w:szCs w:val="24"/>
        </w:rPr>
        <w:t xml:space="preserve"> In not more than 2 pages, do a review of Chapter 8 of Temidayo D. Oladipo and Noah O. Balogun, History and philosphy of science: A Brief Survey. ( pages 86-96)</w:t>
      </w:r>
    </w:p>
    <w:p w:rsidR="00681945" w:rsidRDefault="00681945" w:rsidP="00681945">
      <w:pPr>
        <w:rPr>
          <w:rFonts w:ascii="Times New Roman" w:hAnsi="Times New Roman" w:cs="Times New Roman"/>
          <w:sz w:val="24"/>
          <w:szCs w:val="24"/>
        </w:rPr>
      </w:pPr>
    </w:p>
    <w:p w:rsidR="00681945" w:rsidRDefault="00681945" w:rsidP="00681945">
      <w:pPr>
        <w:rPr>
          <w:rFonts w:ascii="Times New Roman" w:hAnsi="Times New Roman" w:cs="Times New Roman"/>
          <w:sz w:val="24"/>
          <w:szCs w:val="24"/>
        </w:rPr>
      </w:pPr>
    </w:p>
    <w:p w:rsidR="00681945" w:rsidRDefault="00681945" w:rsidP="00681945">
      <w:pPr>
        <w:rPr>
          <w:rFonts w:ascii="Times New Roman" w:hAnsi="Times New Roman" w:cs="Times New Roman"/>
          <w:sz w:val="24"/>
          <w:szCs w:val="24"/>
        </w:rPr>
      </w:pPr>
    </w:p>
    <w:p w:rsidR="00681945" w:rsidRDefault="00681945" w:rsidP="00681945">
      <w:pPr>
        <w:rPr>
          <w:rFonts w:ascii="Times New Roman" w:hAnsi="Times New Roman" w:cs="Times New Roman"/>
          <w:sz w:val="24"/>
          <w:szCs w:val="24"/>
        </w:rPr>
      </w:pPr>
    </w:p>
    <w:p w:rsidR="00681945" w:rsidRDefault="00681945" w:rsidP="00681945">
      <w:pPr>
        <w:rPr>
          <w:rFonts w:ascii="Times New Roman" w:hAnsi="Times New Roman" w:cs="Times New Roman"/>
          <w:sz w:val="24"/>
          <w:szCs w:val="24"/>
        </w:rPr>
      </w:pPr>
    </w:p>
    <w:p w:rsidR="00681945" w:rsidRDefault="00681945" w:rsidP="00681945">
      <w:pPr>
        <w:rPr>
          <w:rFonts w:ascii="Times New Roman" w:hAnsi="Times New Roman" w:cs="Times New Roman"/>
          <w:sz w:val="24"/>
          <w:szCs w:val="24"/>
        </w:rPr>
      </w:pPr>
    </w:p>
    <w:p w:rsidR="00681945" w:rsidRDefault="00681945" w:rsidP="00681945">
      <w:pPr>
        <w:rPr>
          <w:rFonts w:ascii="Times New Roman" w:hAnsi="Times New Roman" w:cs="Times New Roman"/>
          <w:sz w:val="24"/>
          <w:szCs w:val="24"/>
        </w:rPr>
      </w:pPr>
    </w:p>
    <w:p w:rsidR="00681945" w:rsidRDefault="00681945" w:rsidP="00681945">
      <w:pPr>
        <w:rPr>
          <w:rFonts w:ascii="Times New Roman" w:hAnsi="Times New Roman" w:cs="Times New Roman"/>
          <w:sz w:val="24"/>
          <w:szCs w:val="24"/>
        </w:rPr>
      </w:pPr>
    </w:p>
    <w:p w:rsidR="00681945" w:rsidRDefault="00681945" w:rsidP="00681945">
      <w:pPr>
        <w:rPr>
          <w:rFonts w:ascii="Times New Roman" w:hAnsi="Times New Roman" w:cs="Times New Roman"/>
          <w:sz w:val="24"/>
          <w:szCs w:val="24"/>
        </w:rPr>
      </w:pPr>
    </w:p>
    <w:p w:rsidR="00681945" w:rsidRDefault="00681945" w:rsidP="00681945">
      <w:pPr>
        <w:rPr>
          <w:rFonts w:ascii="Times New Roman" w:hAnsi="Times New Roman" w:cs="Times New Roman"/>
          <w:sz w:val="24"/>
          <w:szCs w:val="24"/>
        </w:rPr>
      </w:pPr>
    </w:p>
    <w:p w:rsidR="00681945" w:rsidRDefault="00681945" w:rsidP="00681945">
      <w:pPr>
        <w:rPr>
          <w:rFonts w:ascii="Times New Roman" w:hAnsi="Times New Roman" w:cs="Times New Roman"/>
          <w:sz w:val="24"/>
          <w:szCs w:val="24"/>
        </w:rPr>
      </w:pPr>
    </w:p>
    <w:p w:rsidR="00681945" w:rsidRDefault="00681945" w:rsidP="00681945">
      <w:pPr>
        <w:rPr>
          <w:rFonts w:ascii="Times New Roman" w:hAnsi="Times New Roman" w:cs="Times New Roman"/>
          <w:sz w:val="24"/>
          <w:szCs w:val="24"/>
        </w:rPr>
      </w:pPr>
    </w:p>
    <w:p w:rsidR="00681945" w:rsidRDefault="00681945" w:rsidP="00681945">
      <w:pPr>
        <w:rPr>
          <w:rFonts w:ascii="Times New Roman" w:hAnsi="Times New Roman" w:cs="Times New Roman"/>
          <w:sz w:val="24"/>
          <w:szCs w:val="24"/>
        </w:rPr>
      </w:pPr>
    </w:p>
    <w:p w:rsidR="00681945" w:rsidRDefault="00681945" w:rsidP="00681945">
      <w:pPr>
        <w:rPr>
          <w:rFonts w:ascii="Times New Roman" w:hAnsi="Times New Roman" w:cs="Times New Roman"/>
          <w:sz w:val="24"/>
          <w:szCs w:val="24"/>
        </w:rPr>
      </w:pPr>
    </w:p>
    <w:p w:rsidR="00681945" w:rsidRDefault="00681945" w:rsidP="00681945">
      <w:pPr>
        <w:rPr>
          <w:rFonts w:ascii="Times New Roman" w:hAnsi="Times New Roman" w:cs="Times New Roman"/>
          <w:sz w:val="24"/>
          <w:szCs w:val="24"/>
        </w:rPr>
      </w:pPr>
    </w:p>
    <w:p w:rsidR="00681945" w:rsidRDefault="00681945" w:rsidP="00681945">
      <w:pPr>
        <w:rPr>
          <w:rFonts w:ascii="Times New Roman" w:hAnsi="Times New Roman" w:cs="Times New Roman"/>
          <w:sz w:val="24"/>
          <w:szCs w:val="24"/>
        </w:rPr>
      </w:pPr>
    </w:p>
    <w:p w:rsidR="00681945" w:rsidRDefault="00681945" w:rsidP="00681945">
      <w:pPr>
        <w:rPr>
          <w:rFonts w:ascii="Times New Roman" w:hAnsi="Times New Roman" w:cs="Times New Roman"/>
          <w:sz w:val="24"/>
          <w:szCs w:val="24"/>
        </w:rPr>
      </w:pPr>
    </w:p>
    <w:p w:rsidR="00681945" w:rsidRDefault="00681945" w:rsidP="00681945">
      <w:pPr>
        <w:rPr>
          <w:rFonts w:ascii="Times New Roman" w:hAnsi="Times New Roman" w:cs="Times New Roman"/>
          <w:sz w:val="24"/>
          <w:szCs w:val="24"/>
        </w:rPr>
      </w:pPr>
    </w:p>
    <w:p w:rsidR="00681945" w:rsidRDefault="00681945" w:rsidP="00681945">
      <w:pPr>
        <w:rPr>
          <w:rFonts w:ascii="Times New Roman" w:hAnsi="Times New Roman" w:cs="Times New Roman"/>
          <w:sz w:val="24"/>
          <w:szCs w:val="24"/>
        </w:rPr>
      </w:pPr>
    </w:p>
    <w:p w:rsidR="00681945" w:rsidRDefault="00681945" w:rsidP="00681945">
      <w:pPr>
        <w:rPr>
          <w:rFonts w:ascii="Times New Roman" w:hAnsi="Times New Roman" w:cs="Times New Roman"/>
          <w:sz w:val="24"/>
          <w:szCs w:val="24"/>
        </w:rPr>
      </w:pPr>
    </w:p>
    <w:p w:rsidR="00681945" w:rsidRDefault="00681945" w:rsidP="00681945">
      <w:pPr>
        <w:rPr>
          <w:rFonts w:ascii="Times New Roman" w:hAnsi="Times New Roman" w:cs="Times New Roman"/>
          <w:sz w:val="24"/>
          <w:szCs w:val="24"/>
        </w:rPr>
      </w:pPr>
    </w:p>
    <w:p w:rsidR="00681945" w:rsidRDefault="00681945" w:rsidP="00681945">
      <w:pPr>
        <w:rPr>
          <w:rFonts w:ascii="Times New Roman" w:hAnsi="Times New Roman" w:cs="Times New Roman"/>
          <w:sz w:val="24"/>
          <w:szCs w:val="24"/>
        </w:rPr>
      </w:pPr>
    </w:p>
    <w:p w:rsidR="00681945" w:rsidRDefault="00681945" w:rsidP="00681945">
      <w:pPr>
        <w:rPr>
          <w:rFonts w:ascii="Times New Roman" w:hAnsi="Times New Roman" w:cs="Times New Roman"/>
          <w:sz w:val="24"/>
          <w:szCs w:val="24"/>
        </w:rPr>
      </w:pPr>
    </w:p>
    <w:p w:rsidR="00681945" w:rsidRDefault="00681945" w:rsidP="00681945">
      <w:pPr>
        <w:rPr>
          <w:rFonts w:ascii="Times New Roman" w:hAnsi="Times New Roman" w:cs="Times New Roman"/>
          <w:sz w:val="24"/>
          <w:szCs w:val="24"/>
        </w:rPr>
      </w:pPr>
    </w:p>
    <w:p w:rsidR="00681945" w:rsidRDefault="00681945" w:rsidP="00681945">
      <w:pPr>
        <w:rPr>
          <w:rFonts w:ascii="Times New Roman" w:hAnsi="Times New Roman" w:cs="Times New Roman"/>
          <w:b/>
          <w:sz w:val="24"/>
          <w:szCs w:val="24"/>
        </w:rPr>
      </w:pPr>
      <w:r w:rsidRPr="00681945">
        <w:rPr>
          <w:rFonts w:ascii="Times New Roman" w:hAnsi="Times New Roman" w:cs="Times New Roman"/>
          <w:b/>
          <w:sz w:val="24"/>
          <w:szCs w:val="24"/>
        </w:rPr>
        <w:lastRenderedPageBreak/>
        <w:t>CHAPTER 8: PHILOSOPHY OF SOCIAL SCIENCES AND APPLIED SCIENCES</w:t>
      </w:r>
    </w:p>
    <w:p w:rsidR="00681945" w:rsidRDefault="00681945" w:rsidP="00681945">
      <w:pPr>
        <w:jc w:val="both"/>
        <w:rPr>
          <w:rFonts w:ascii="Times New Roman" w:hAnsi="Times New Roman" w:cs="Times New Roman"/>
          <w:sz w:val="24"/>
          <w:szCs w:val="24"/>
        </w:rPr>
      </w:pPr>
      <w:r>
        <w:rPr>
          <w:rFonts w:ascii="Times New Roman" w:hAnsi="Times New Roman" w:cs="Times New Roman"/>
          <w:sz w:val="24"/>
          <w:szCs w:val="24"/>
        </w:rPr>
        <w:t>The success recorded in natural science in the eighteenth and nineteenth century was so enormous on the social and intellectual life of the then people of Europe that they started trusting the words of scientists and even sought their opinion on matters unrelated to science such as law and forensic evidence.</w:t>
      </w:r>
      <w:r w:rsidR="00692766">
        <w:rPr>
          <w:rFonts w:ascii="Times New Roman" w:hAnsi="Times New Roman" w:cs="Times New Roman"/>
          <w:sz w:val="24"/>
          <w:szCs w:val="24"/>
        </w:rPr>
        <w:t xml:space="preserve"> The positive response to science was due to the change in the socio-cultural milieu of the tim</w:t>
      </w:r>
      <w:r w:rsidR="00070A22">
        <w:rPr>
          <w:rFonts w:ascii="Times New Roman" w:hAnsi="Times New Roman" w:cs="Times New Roman"/>
          <w:sz w:val="24"/>
          <w:szCs w:val="24"/>
        </w:rPr>
        <w:t xml:space="preserve">e and this explains why belief </w:t>
      </w:r>
      <w:r w:rsidR="00692766">
        <w:rPr>
          <w:rFonts w:ascii="Times New Roman" w:hAnsi="Times New Roman" w:cs="Times New Roman"/>
          <w:sz w:val="24"/>
          <w:szCs w:val="24"/>
        </w:rPr>
        <w:t>in science on any issue is called positivism.</w:t>
      </w:r>
    </w:p>
    <w:p w:rsidR="002B6E11" w:rsidRDefault="00692766" w:rsidP="00681945">
      <w:pPr>
        <w:jc w:val="both"/>
        <w:rPr>
          <w:rFonts w:ascii="Times New Roman" w:hAnsi="Times New Roman" w:cs="Times New Roman"/>
          <w:sz w:val="24"/>
          <w:szCs w:val="24"/>
        </w:rPr>
      </w:pPr>
      <w:r>
        <w:rPr>
          <w:rFonts w:ascii="Times New Roman" w:hAnsi="Times New Roman" w:cs="Times New Roman"/>
          <w:sz w:val="24"/>
          <w:szCs w:val="24"/>
        </w:rPr>
        <w:t>The soci</w:t>
      </w:r>
      <w:r w:rsidR="00070A22">
        <w:rPr>
          <w:rFonts w:ascii="Times New Roman" w:hAnsi="Times New Roman" w:cs="Times New Roman"/>
          <w:sz w:val="24"/>
          <w:szCs w:val="24"/>
        </w:rPr>
        <w:t>o</w:t>
      </w:r>
      <w:r>
        <w:rPr>
          <w:rFonts w:ascii="Times New Roman" w:hAnsi="Times New Roman" w:cs="Times New Roman"/>
          <w:sz w:val="24"/>
          <w:szCs w:val="24"/>
        </w:rPr>
        <w:t>- cultural milieu in which positivism grew is called the renaissance and the enlightment period. It was called the renaissance period because it marked a period when people started a</w:t>
      </w:r>
      <w:r w:rsidR="00070A22">
        <w:rPr>
          <w:rFonts w:ascii="Times New Roman" w:hAnsi="Times New Roman" w:cs="Times New Roman"/>
          <w:sz w:val="24"/>
          <w:szCs w:val="24"/>
        </w:rPr>
        <w:t xml:space="preserve"> revolution of return to their G</w:t>
      </w:r>
      <w:r>
        <w:rPr>
          <w:rFonts w:ascii="Times New Roman" w:hAnsi="Times New Roman" w:cs="Times New Roman"/>
          <w:sz w:val="24"/>
          <w:szCs w:val="24"/>
        </w:rPr>
        <w:t>reek heritage of using reason in matters of public conc</w:t>
      </w:r>
      <w:r w:rsidR="002B6E11">
        <w:rPr>
          <w:rFonts w:ascii="Times New Roman" w:hAnsi="Times New Roman" w:cs="Times New Roman"/>
          <w:sz w:val="24"/>
          <w:szCs w:val="24"/>
        </w:rPr>
        <w:t>ern and not the dictate of religion. It was the aeon prior to the renaissance period which was called the dark ages because it was the time religious belief reigned supreme. Th</w:t>
      </w:r>
      <w:r w:rsidR="00070A22">
        <w:rPr>
          <w:rFonts w:ascii="Times New Roman" w:hAnsi="Times New Roman" w:cs="Times New Roman"/>
          <w:sz w:val="24"/>
          <w:szCs w:val="24"/>
        </w:rPr>
        <w:t>e words of the pope was the fina</w:t>
      </w:r>
      <w:r w:rsidR="002B6E11">
        <w:rPr>
          <w:rFonts w:ascii="Times New Roman" w:hAnsi="Times New Roman" w:cs="Times New Roman"/>
          <w:sz w:val="24"/>
          <w:szCs w:val="24"/>
        </w:rPr>
        <w:t xml:space="preserve">l authority on any matter. It was during this period that women and men were burned because the church found them guilty of witchcraft and sorcery. Diseases were said to be direct consequences of sin and idolatry and so the church waged wars to remove the heathens. </w:t>
      </w:r>
    </w:p>
    <w:p w:rsidR="002B6E11" w:rsidRDefault="002B6E11" w:rsidP="00681945">
      <w:pPr>
        <w:jc w:val="both"/>
        <w:rPr>
          <w:rFonts w:ascii="Times New Roman" w:hAnsi="Times New Roman" w:cs="Times New Roman"/>
          <w:sz w:val="24"/>
          <w:szCs w:val="24"/>
        </w:rPr>
      </w:pPr>
      <w:r>
        <w:rPr>
          <w:rFonts w:ascii="Times New Roman" w:hAnsi="Times New Roman" w:cs="Times New Roman"/>
          <w:sz w:val="24"/>
          <w:szCs w:val="24"/>
        </w:rPr>
        <w:t>The intellectual community saw this as a big threat to human happiness and survival</w:t>
      </w:r>
      <w:r w:rsidR="001E02E6">
        <w:rPr>
          <w:rFonts w:ascii="Times New Roman" w:hAnsi="Times New Roman" w:cs="Times New Roman"/>
          <w:sz w:val="24"/>
          <w:szCs w:val="24"/>
        </w:rPr>
        <w:t>. So they started infiltrating literature with the benefits of using reason to arrive at justified conclusions just as Socrates, Plato and Aristotle used to do. In arts and music were hidden Greek worldviews</w:t>
      </w:r>
      <w:r w:rsidR="00CD6CF1">
        <w:rPr>
          <w:rFonts w:ascii="Times New Roman" w:hAnsi="Times New Roman" w:cs="Times New Roman"/>
          <w:sz w:val="24"/>
          <w:szCs w:val="24"/>
        </w:rPr>
        <w:t xml:space="preserve"> and this became known as the classical period of romanticism. Romanticism gave rise to humanism and naturalism and also works of art and literature at this time were regarded as classic. </w:t>
      </w:r>
    </w:p>
    <w:p w:rsidR="00CD6CF1" w:rsidRDefault="00CD6CF1" w:rsidP="00681945">
      <w:pPr>
        <w:jc w:val="both"/>
        <w:rPr>
          <w:rFonts w:ascii="Times New Roman" w:hAnsi="Times New Roman" w:cs="Times New Roman"/>
          <w:sz w:val="24"/>
          <w:szCs w:val="24"/>
        </w:rPr>
      </w:pPr>
      <w:r>
        <w:rPr>
          <w:rFonts w:ascii="Times New Roman" w:hAnsi="Times New Roman" w:cs="Times New Roman"/>
          <w:sz w:val="24"/>
          <w:szCs w:val="24"/>
        </w:rPr>
        <w:t>Science was limited to the study</w:t>
      </w:r>
      <w:r w:rsidR="00462229">
        <w:rPr>
          <w:rFonts w:ascii="Times New Roman" w:hAnsi="Times New Roman" w:cs="Times New Roman"/>
          <w:sz w:val="24"/>
          <w:szCs w:val="24"/>
        </w:rPr>
        <w:t xml:space="preserve"> of natural phenomenon until a French philosopher </w:t>
      </w:r>
      <w:r>
        <w:rPr>
          <w:rFonts w:ascii="Times New Roman" w:hAnsi="Times New Roman" w:cs="Times New Roman"/>
          <w:sz w:val="24"/>
          <w:szCs w:val="24"/>
        </w:rPr>
        <w:t>called August Conte</w:t>
      </w:r>
      <w:r w:rsidR="000715E4">
        <w:rPr>
          <w:rFonts w:ascii="Times New Roman" w:hAnsi="Times New Roman" w:cs="Times New Roman"/>
          <w:sz w:val="24"/>
          <w:szCs w:val="24"/>
        </w:rPr>
        <w:t xml:space="preserve"> was of the opinion that society behaves in a regular pattern much like material things and this behavior can be studied and somewhat accurate decisions can be made. This is the beginning of social sciences especially that August Conte was regarded as the father of sociology.</w:t>
      </w:r>
    </w:p>
    <w:p w:rsidR="000715E4" w:rsidRDefault="000715E4" w:rsidP="00681945">
      <w:pPr>
        <w:jc w:val="both"/>
        <w:rPr>
          <w:rFonts w:ascii="Times New Roman" w:hAnsi="Times New Roman" w:cs="Times New Roman"/>
          <w:b/>
          <w:sz w:val="24"/>
          <w:szCs w:val="24"/>
        </w:rPr>
      </w:pPr>
      <w:r w:rsidRPr="000715E4">
        <w:rPr>
          <w:rFonts w:ascii="Times New Roman" w:hAnsi="Times New Roman" w:cs="Times New Roman"/>
          <w:b/>
          <w:sz w:val="24"/>
          <w:szCs w:val="24"/>
        </w:rPr>
        <w:t>SOCIAL SCIENCES</w:t>
      </w:r>
    </w:p>
    <w:p w:rsidR="000715E4" w:rsidRDefault="000715E4" w:rsidP="00681945">
      <w:pPr>
        <w:jc w:val="both"/>
        <w:rPr>
          <w:rFonts w:ascii="Times New Roman" w:hAnsi="Times New Roman" w:cs="Times New Roman"/>
          <w:sz w:val="24"/>
          <w:szCs w:val="24"/>
        </w:rPr>
      </w:pPr>
      <w:r>
        <w:rPr>
          <w:rFonts w:ascii="Times New Roman" w:hAnsi="Times New Roman" w:cs="Times New Roman"/>
          <w:sz w:val="24"/>
          <w:szCs w:val="24"/>
        </w:rPr>
        <w:t>Social sciences is an area of study dedicated to t</w:t>
      </w:r>
      <w:r w:rsidR="00462229">
        <w:rPr>
          <w:rFonts w:ascii="Times New Roman" w:hAnsi="Times New Roman" w:cs="Times New Roman"/>
          <w:sz w:val="24"/>
          <w:szCs w:val="24"/>
        </w:rPr>
        <w:t>he explanation of human behavio</w:t>
      </w:r>
      <w:r>
        <w:rPr>
          <w:rFonts w:ascii="Times New Roman" w:hAnsi="Times New Roman" w:cs="Times New Roman"/>
          <w:sz w:val="24"/>
          <w:szCs w:val="24"/>
        </w:rPr>
        <w:t>r, interaction and manifestations, either as an individual in a society or collectively as a group; including the institutions, norms and more of such interaction created. Disciplines in the social sciences in</w:t>
      </w:r>
      <w:r w:rsidR="00462229">
        <w:rPr>
          <w:rFonts w:ascii="Times New Roman" w:hAnsi="Times New Roman" w:cs="Times New Roman"/>
          <w:sz w:val="24"/>
          <w:szCs w:val="24"/>
        </w:rPr>
        <w:t>clude: sociology, economics, political science, arch</w:t>
      </w:r>
      <w:r>
        <w:rPr>
          <w:rFonts w:ascii="Times New Roman" w:hAnsi="Times New Roman" w:cs="Times New Roman"/>
          <w:sz w:val="24"/>
          <w:szCs w:val="24"/>
        </w:rPr>
        <w:t>ae</w:t>
      </w:r>
      <w:r w:rsidR="00462229">
        <w:rPr>
          <w:rFonts w:ascii="Times New Roman" w:hAnsi="Times New Roman" w:cs="Times New Roman"/>
          <w:sz w:val="24"/>
          <w:szCs w:val="24"/>
        </w:rPr>
        <w:t>o</w:t>
      </w:r>
      <w:r>
        <w:rPr>
          <w:rFonts w:ascii="Times New Roman" w:hAnsi="Times New Roman" w:cs="Times New Roman"/>
          <w:sz w:val="24"/>
          <w:szCs w:val="24"/>
        </w:rPr>
        <w:t>logy and anthropology. Social sciences seek to employ the me</w:t>
      </w:r>
      <w:r w:rsidR="00462229">
        <w:rPr>
          <w:rFonts w:ascii="Times New Roman" w:hAnsi="Times New Roman" w:cs="Times New Roman"/>
          <w:sz w:val="24"/>
          <w:szCs w:val="24"/>
        </w:rPr>
        <w:t>thod of science in the investiga</w:t>
      </w:r>
      <w:r>
        <w:rPr>
          <w:rFonts w:ascii="Times New Roman" w:hAnsi="Times New Roman" w:cs="Times New Roman"/>
          <w:sz w:val="24"/>
          <w:szCs w:val="24"/>
        </w:rPr>
        <w:t>tion of social phenomena takin the human person as subject of study.</w:t>
      </w:r>
    </w:p>
    <w:p w:rsidR="000715E4" w:rsidRDefault="000715E4" w:rsidP="00681945">
      <w:pPr>
        <w:jc w:val="both"/>
        <w:rPr>
          <w:rFonts w:ascii="Times New Roman" w:hAnsi="Times New Roman" w:cs="Times New Roman"/>
          <w:sz w:val="24"/>
          <w:szCs w:val="24"/>
        </w:rPr>
      </w:pPr>
      <w:r>
        <w:rPr>
          <w:rFonts w:ascii="Times New Roman" w:hAnsi="Times New Roman" w:cs="Times New Roman"/>
          <w:sz w:val="24"/>
          <w:szCs w:val="24"/>
        </w:rPr>
        <w:t>However, the philosophy of social sciences arouse out of the curiosity that the central focus and the propelling motive of social scienc</w:t>
      </w:r>
      <w:r w:rsidR="00462229">
        <w:rPr>
          <w:rFonts w:ascii="Times New Roman" w:hAnsi="Times New Roman" w:cs="Times New Roman"/>
          <w:sz w:val="24"/>
          <w:szCs w:val="24"/>
        </w:rPr>
        <w:t>e may be impossible or unachiev</w:t>
      </w:r>
      <w:r>
        <w:rPr>
          <w:rFonts w:ascii="Times New Roman" w:hAnsi="Times New Roman" w:cs="Times New Roman"/>
          <w:sz w:val="24"/>
          <w:szCs w:val="24"/>
        </w:rPr>
        <w:t>able due to methodological mismatch</w:t>
      </w:r>
    </w:p>
    <w:p w:rsidR="000715E4" w:rsidRDefault="000715E4" w:rsidP="00681945">
      <w:pPr>
        <w:jc w:val="both"/>
        <w:rPr>
          <w:rFonts w:ascii="Times New Roman" w:hAnsi="Times New Roman" w:cs="Times New Roman"/>
          <w:b/>
          <w:sz w:val="24"/>
          <w:szCs w:val="24"/>
        </w:rPr>
      </w:pPr>
      <w:r w:rsidRPr="000715E4">
        <w:rPr>
          <w:rFonts w:ascii="Times New Roman" w:hAnsi="Times New Roman" w:cs="Times New Roman"/>
          <w:b/>
          <w:sz w:val="24"/>
          <w:szCs w:val="24"/>
        </w:rPr>
        <w:t>THE PROBLEM OF REASONS AND CAUSES</w:t>
      </w:r>
    </w:p>
    <w:p w:rsidR="000715E4" w:rsidRDefault="0045747A" w:rsidP="00681945">
      <w:pPr>
        <w:jc w:val="both"/>
        <w:rPr>
          <w:rFonts w:ascii="Times New Roman" w:hAnsi="Times New Roman" w:cs="Times New Roman"/>
          <w:sz w:val="24"/>
          <w:szCs w:val="24"/>
        </w:rPr>
      </w:pPr>
      <w:r>
        <w:rPr>
          <w:rFonts w:ascii="Times New Roman" w:hAnsi="Times New Roman" w:cs="Times New Roman"/>
          <w:sz w:val="24"/>
          <w:szCs w:val="24"/>
        </w:rPr>
        <w:t xml:space="preserve">One of the features of science is to provide a causal connection between an </w:t>
      </w:r>
      <w:r w:rsidR="00462229">
        <w:rPr>
          <w:rFonts w:ascii="Times New Roman" w:hAnsi="Times New Roman" w:cs="Times New Roman"/>
          <w:sz w:val="24"/>
          <w:szCs w:val="24"/>
        </w:rPr>
        <w:t>event and its cause. That is to</w:t>
      </w:r>
      <w:r>
        <w:rPr>
          <w:rFonts w:ascii="Times New Roman" w:hAnsi="Times New Roman" w:cs="Times New Roman"/>
          <w:sz w:val="24"/>
          <w:szCs w:val="24"/>
        </w:rPr>
        <w:t xml:space="preserve"> explain why event A is the cause of event B which is the effect. Cause and effect must have an invariable or constant relation in the sense that whenever the alleged cause occurs, the </w:t>
      </w:r>
      <w:r w:rsidR="00930B12">
        <w:rPr>
          <w:rFonts w:ascii="Times New Roman" w:hAnsi="Times New Roman" w:cs="Times New Roman"/>
          <w:sz w:val="24"/>
          <w:szCs w:val="24"/>
        </w:rPr>
        <w:t>effect mus</w:t>
      </w:r>
      <w:r>
        <w:rPr>
          <w:rFonts w:ascii="Times New Roman" w:hAnsi="Times New Roman" w:cs="Times New Roman"/>
          <w:sz w:val="24"/>
          <w:szCs w:val="24"/>
        </w:rPr>
        <w:t xml:space="preserve">t also occur. It must also be spatially contiguous, that is, the two events must occur in </w:t>
      </w:r>
      <w:r>
        <w:rPr>
          <w:rFonts w:ascii="Times New Roman" w:hAnsi="Times New Roman" w:cs="Times New Roman"/>
          <w:sz w:val="24"/>
          <w:szCs w:val="24"/>
        </w:rPr>
        <w:lastRenderedPageBreak/>
        <w:t>approximately the same location or at leas</w:t>
      </w:r>
      <w:r w:rsidR="00930B12">
        <w:rPr>
          <w:rFonts w:ascii="Times New Roman" w:hAnsi="Times New Roman" w:cs="Times New Roman"/>
          <w:sz w:val="24"/>
          <w:szCs w:val="24"/>
        </w:rPr>
        <w:t>t be related by a chain of events that are spatially linked. Cause and effect must be tempor</w:t>
      </w:r>
      <w:r w:rsidR="00462229">
        <w:rPr>
          <w:rFonts w:ascii="Times New Roman" w:hAnsi="Times New Roman" w:cs="Times New Roman"/>
          <w:sz w:val="24"/>
          <w:szCs w:val="24"/>
        </w:rPr>
        <w:t>a</w:t>
      </w:r>
      <w:r w:rsidR="00930B12">
        <w:rPr>
          <w:rFonts w:ascii="Times New Roman" w:hAnsi="Times New Roman" w:cs="Times New Roman"/>
          <w:sz w:val="24"/>
          <w:szCs w:val="24"/>
        </w:rPr>
        <w:t>lly related such that the cause precedes the effect in time just as the effect must follow continuously from the cause and it must have an asymmetrical relation in that the occurrence of the alleged cause</w:t>
      </w:r>
      <w:r w:rsidR="00462229">
        <w:rPr>
          <w:rFonts w:ascii="Times New Roman" w:hAnsi="Times New Roman" w:cs="Times New Roman"/>
          <w:sz w:val="24"/>
          <w:szCs w:val="24"/>
        </w:rPr>
        <w:t xml:space="preserve"> must be actual event, whi</w:t>
      </w:r>
      <w:r w:rsidR="00930B12">
        <w:rPr>
          <w:rFonts w:ascii="Times New Roman" w:hAnsi="Times New Roman" w:cs="Times New Roman"/>
          <w:sz w:val="24"/>
          <w:szCs w:val="24"/>
        </w:rPr>
        <w:t>ch brings about the effect, such that the effect must not be part of the original condit</w:t>
      </w:r>
      <w:r w:rsidR="00462229">
        <w:rPr>
          <w:rFonts w:ascii="Times New Roman" w:hAnsi="Times New Roman" w:cs="Times New Roman"/>
          <w:sz w:val="24"/>
          <w:szCs w:val="24"/>
        </w:rPr>
        <w:t>i</w:t>
      </w:r>
      <w:r w:rsidR="00930B12">
        <w:rPr>
          <w:rFonts w:ascii="Times New Roman" w:hAnsi="Times New Roman" w:cs="Times New Roman"/>
          <w:sz w:val="24"/>
          <w:szCs w:val="24"/>
        </w:rPr>
        <w:t>ons necessary and sufficient for its own occurrence.</w:t>
      </w:r>
    </w:p>
    <w:p w:rsidR="00930B12" w:rsidRDefault="00930B12" w:rsidP="00681945">
      <w:pPr>
        <w:jc w:val="both"/>
        <w:rPr>
          <w:rFonts w:ascii="Times New Roman" w:hAnsi="Times New Roman" w:cs="Times New Roman"/>
          <w:b/>
          <w:sz w:val="24"/>
          <w:szCs w:val="24"/>
        </w:rPr>
      </w:pPr>
      <w:r w:rsidRPr="00930B12">
        <w:rPr>
          <w:rFonts w:ascii="Times New Roman" w:hAnsi="Times New Roman" w:cs="Times New Roman"/>
          <w:b/>
          <w:sz w:val="24"/>
          <w:szCs w:val="24"/>
        </w:rPr>
        <w:t>THE PROBLEM OF HUMAN PERSON AS OBJECT OF STUDY IN SOCIAL SCIENCES</w:t>
      </w:r>
    </w:p>
    <w:p w:rsidR="00930B12" w:rsidRPr="00930B12" w:rsidRDefault="00930B12" w:rsidP="00681945">
      <w:pPr>
        <w:jc w:val="both"/>
        <w:rPr>
          <w:rFonts w:ascii="Times New Roman" w:hAnsi="Times New Roman" w:cs="Times New Roman"/>
          <w:sz w:val="24"/>
          <w:szCs w:val="24"/>
        </w:rPr>
      </w:pPr>
      <w:r>
        <w:rPr>
          <w:rFonts w:ascii="Times New Roman" w:hAnsi="Times New Roman" w:cs="Times New Roman"/>
          <w:sz w:val="24"/>
          <w:szCs w:val="24"/>
        </w:rPr>
        <w:t>Another problem with the project of social science is that, according to Max Weber, methodology of science becomes inapplicable due to the fact that the object of study in social science is man, a rational being with freewill, desires, emotions, and other sentient features that come into play in is action or reaction. All these factors undermine the noti</w:t>
      </w:r>
      <w:r w:rsidR="00462229">
        <w:rPr>
          <w:rFonts w:ascii="Times New Roman" w:hAnsi="Times New Roman" w:cs="Times New Roman"/>
          <w:sz w:val="24"/>
          <w:szCs w:val="24"/>
        </w:rPr>
        <w:t>on of predictability of behavior with which natural scie</w:t>
      </w:r>
      <w:bookmarkStart w:id="0" w:name="_GoBack"/>
      <w:bookmarkEnd w:id="0"/>
      <w:r>
        <w:rPr>
          <w:rFonts w:ascii="Times New Roman" w:hAnsi="Times New Roman" w:cs="Times New Roman"/>
          <w:sz w:val="24"/>
          <w:szCs w:val="24"/>
        </w:rPr>
        <w:t xml:space="preserve">nce is known to deduce their principles and laws. </w:t>
      </w:r>
    </w:p>
    <w:sectPr w:rsidR="00930B12" w:rsidRPr="00930B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EB2" w:rsidRDefault="001F5EB2" w:rsidP="00391F8E">
      <w:pPr>
        <w:spacing w:after="0" w:line="240" w:lineRule="auto"/>
      </w:pPr>
      <w:r>
        <w:separator/>
      </w:r>
    </w:p>
  </w:endnote>
  <w:endnote w:type="continuationSeparator" w:id="0">
    <w:p w:rsidR="001F5EB2" w:rsidRDefault="001F5EB2" w:rsidP="00391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EB2" w:rsidRDefault="001F5EB2" w:rsidP="00391F8E">
      <w:pPr>
        <w:spacing w:after="0" w:line="240" w:lineRule="auto"/>
      </w:pPr>
      <w:r>
        <w:separator/>
      </w:r>
    </w:p>
  </w:footnote>
  <w:footnote w:type="continuationSeparator" w:id="0">
    <w:p w:rsidR="001F5EB2" w:rsidRDefault="001F5EB2" w:rsidP="00391F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F8E"/>
    <w:rsid w:val="00070A22"/>
    <w:rsid w:val="000715E4"/>
    <w:rsid w:val="001E02E6"/>
    <w:rsid w:val="001F5EB2"/>
    <w:rsid w:val="002B6E11"/>
    <w:rsid w:val="00391F8E"/>
    <w:rsid w:val="003F6EC7"/>
    <w:rsid w:val="0045747A"/>
    <w:rsid w:val="00462229"/>
    <w:rsid w:val="00681945"/>
    <w:rsid w:val="00692766"/>
    <w:rsid w:val="00930B12"/>
    <w:rsid w:val="00CD6CF1"/>
    <w:rsid w:val="00EA6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884EF"/>
  <w15:chartTrackingRefBased/>
  <w15:docId w15:val="{81C2D885-51AF-4D7E-80FB-9A6AEB554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F8E"/>
  </w:style>
  <w:style w:type="paragraph" w:styleId="Footer">
    <w:name w:val="footer"/>
    <w:basedOn w:val="Normal"/>
    <w:link w:val="FooterChar"/>
    <w:uiPriority w:val="99"/>
    <w:unhideWhenUsed/>
    <w:rsid w:val="00391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LAB-NHQ-PC002</dc:creator>
  <cp:keywords/>
  <dc:description/>
  <cp:lastModifiedBy>LAB-NHQ-PC002</cp:lastModifiedBy>
  <cp:revision>4</cp:revision>
  <dcterms:created xsi:type="dcterms:W3CDTF">2020-04-15T09:00:00Z</dcterms:created>
  <dcterms:modified xsi:type="dcterms:W3CDTF">2020-04-15T11:00:00Z</dcterms:modified>
</cp:coreProperties>
</file>