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C5" w:rsidRDefault="00B05EC5" w:rsidP="00F10CB9">
      <w:pPr>
        <w:jc w:val="both"/>
        <w:rPr>
          <w:rFonts w:ascii="Arial Nova" w:hAnsi="Arial Nova"/>
          <w:b/>
          <w:sz w:val="88"/>
          <w:szCs w:val="88"/>
        </w:rPr>
      </w:pPr>
    </w:p>
    <w:p w:rsidR="00B05EC5" w:rsidRPr="00B05EC5" w:rsidRDefault="00B05EC5" w:rsidP="00F10CB9">
      <w:pPr>
        <w:jc w:val="both"/>
        <w:rPr>
          <w:rFonts w:ascii="Arial Nova" w:hAnsi="Arial Nova"/>
          <w:b/>
          <w:sz w:val="88"/>
          <w:szCs w:val="88"/>
        </w:rPr>
      </w:pPr>
      <w:proofErr w:type="gramStart"/>
      <w:r w:rsidRPr="00B05EC5">
        <w:rPr>
          <w:rFonts w:ascii="Arial Nova" w:hAnsi="Arial Nova"/>
          <w:b/>
          <w:sz w:val="88"/>
          <w:szCs w:val="88"/>
        </w:rPr>
        <w:t>SOIL PERMEABILITY AND      CAPILLARITY.</w:t>
      </w:r>
      <w:proofErr w:type="gramEnd"/>
    </w:p>
    <w:p w:rsidR="00B05EC5" w:rsidRPr="00B05EC5" w:rsidRDefault="00B05EC5" w:rsidP="00F10CB9">
      <w:pPr>
        <w:jc w:val="both"/>
        <w:rPr>
          <w:rFonts w:ascii="Arial Nova" w:hAnsi="Arial Nova"/>
          <w:b/>
          <w:sz w:val="48"/>
          <w:szCs w:val="48"/>
        </w:rPr>
      </w:pPr>
    </w:p>
    <w:p w:rsidR="00B05EC5" w:rsidRPr="00B05EC5" w:rsidRDefault="00B05EC5" w:rsidP="00F10CB9">
      <w:pPr>
        <w:jc w:val="both"/>
        <w:rPr>
          <w:rFonts w:ascii="Arial Nova" w:hAnsi="Arial Nova"/>
          <w:b/>
          <w:sz w:val="48"/>
          <w:szCs w:val="48"/>
        </w:rPr>
      </w:pPr>
    </w:p>
    <w:p w:rsidR="00B05EC5" w:rsidRDefault="00B05EC5" w:rsidP="00F10CB9">
      <w:pPr>
        <w:jc w:val="both"/>
        <w:rPr>
          <w:rFonts w:ascii="Arial Nova" w:hAnsi="Arial Nova"/>
          <w:b/>
          <w:sz w:val="36"/>
          <w:szCs w:val="36"/>
        </w:rPr>
      </w:pPr>
    </w:p>
    <w:p w:rsidR="00B05EC5" w:rsidRPr="00B05EC5" w:rsidRDefault="00B05EC5" w:rsidP="00F10CB9">
      <w:pPr>
        <w:jc w:val="right"/>
        <w:rPr>
          <w:rFonts w:ascii="Arial Nova" w:hAnsi="Arial Nova"/>
          <w:b/>
          <w:sz w:val="36"/>
          <w:szCs w:val="36"/>
        </w:rPr>
      </w:pPr>
      <w:r w:rsidRPr="00B05EC5">
        <w:rPr>
          <w:rFonts w:ascii="Arial Nova" w:hAnsi="Arial Nova"/>
          <w:b/>
          <w:sz w:val="36"/>
          <w:szCs w:val="36"/>
        </w:rPr>
        <w:t>SIMON BOLIYEH DION</w:t>
      </w:r>
    </w:p>
    <w:p w:rsidR="00B05EC5" w:rsidRPr="00B05EC5" w:rsidRDefault="00B05EC5" w:rsidP="00F10CB9">
      <w:pPr>
        <w:jc w:val="right"/>
        <w:rPr>
          <w:rFonts w:ascii="Arial Nova" w:hAnsi="Arial Nova"/>
          <w:b/>
          <w:sz w:val="36"/>
          <w:szCs w:val="36"/>
        </w:rPr>
      </w:pPr>
      <w:r w:rsidRPr="00B05EC5">
        <w:rPr>
          <w:rFonts w:ascii="Arial Nova" w:hAnsi="Arial Nova"/>
          <w:b/>
          <w:sz w:val="36"/>
          <w:szCs w:val="36"/>
        </w:rPr>
        <w:t>17/ENG03/051</w:t>
      </w:r>
    </w:p>
    <w:p w:rsidR="00B05EC5" w:rsidRPr="00B05EC5" w:rsidRDefault="00B05EC5" w:rsidP="00F10CB9">
      <w:pPr>
        <w:jc w:val="right"/>
        <w:rPr>
          <w:rFonts w:ascii="Arial Nova" w:hAnsi="Arial Nova"/>
          <w:b/>
          <w:sz w:val="36"/>
          <w:szCs w:val="36"/>
        </w:rPr>
      </w:pPr>
      <w:r w:rsidRPr="00B05EC5">
        <w:rPr>
          <w:rFonts w:ascii="Arial Nova" w:hAnsi="Arial Nova"/>
          <w:b/>
          <w:sz w:val="36"/>
          <w:szCs w:val="36"/>
        </w:rPr>
        <w:t>CIVL ENGINEERING DEPARTMENT,</w:t>
      </w:r>
    </w:p>
    <w:p w:rsidR="00B05EC5" w:rsidRPr="00B05EC5" w:rsidRDefault="00B05EC5" w:rsidP="00F10CB9">
      <w:pPr>
        <w:jc w:val="right"/>
        <w:rPr>
          <w:rFonts w:ascii="Arial Nova" w:hAnsi="Arial Nova"/>
          <w:b/>
          <w:sz w:val="36"/>
          <w:szCs w:val="36"/>
        </w:rPr>
      </w:pPr>
      <w:proofErr w:type="gramStart"/>
      <w:r w:rsidRPr="00B05EC5">
        <w:rPr>
          <w:rFonts w:ascii="Arial Nova" w:hAnsi="Arial Nova"/>
          <w:b/>
          <w:sz w:val="36"/>
          <w:szCs w:val="36"/>
        </w:rPr>
        <w:t>AFE BABALOLA UNIVERSITY, ADO-EKITI.</w:t>
      </w:r>
      <w:proofErr w:type="gramEnd"/>
    </w:p>
    <w:p w:rsidR="00B05EC5" w:rsidRDefault="00B05EC5" w:rsidP="00F10CB9">
      <w:pPr>
        <w:jc w:val="both"/>
        <w:rPr>
          <w:rFonts w:ascii="Arial Nova" w:hAnsi="Arial Nova"/>
          <w:b/>
          <w:sz w:val="36"/>
          <w:szCs w:val="36"/>
        </w:rPr>
      </w:pPr>
    </w:p>
    <w:p w:rsidR="00B05EC5" w:rsidRDefault="00B05EC5" w:rsidP="00F10CB9">
      <w:pPr>
        <w:jc w:val="both"/>
        <w:rPr>
          <w:rFonts w:ascii="Arial Nova" w:hAnsi="Arial Nova"/>
          <w:b/>
          <w:sz w:val="36"/>
          <w:szCs w:val="36"/>
        </w:rPr>
      </w:pPr>
      <w:bookmarkStart w:id="0" w:name="_GoBack"/>
      <w:bookmarkEnd w:id="0"/>
    </w:p>
    <w:p w:rsidR="00B05EC5" w:rsidRPr="00B05EC5" w:rsidRDefault="00B05EC5" w:rsidP="00F10CB9">
      <w:pPr>
        <w:jc w:val="both"/>
        <w:rPr>
          <w:rFonts w:ascii="Arial Nova" w:hAnsi="Arial Nova"/>
          <w:b/>
          <w:sz w:val="36"/>
          <w:szCs w:val="36"/>
        </w:rPr>
      </w:pPr>
    </w:p>
    <w:p w:rsidR="00FE354D" w:rsidRDefault="00B05EC5" w:rsidP="00F10CB9">
      <w:pPr>
        <w:jc w:val="center"/>
        <w:rPr>
          <w:rFonts w:ascii="Arial Nova" w:hAnsi="Arial Nova"/>
          <w:b/>
          <w:sz w:val="80"/>
          <w:szCs w:val="80"/>
        </w:rPr>
      </w:pPr>
      <w:r w:rsidRPr="00B05EC5">
        <w:rPr>
          <w:rFonts w:ascii="Arial Nova" w:hAnsi="Arial Nova"/>
          <w:b/>
          <w:sz w:val="80"/>
          <w:szCs w:val="80"/>
        </w:rPr>
        <w:t>APRIL 2020.</w:t>
      </w:r>
    </w:p>
    <w:p w:rsidR="00B05EC5" w:rsidRPr="00FE354D" w:rsidRDefault="00B05EC5" w:rsidP="00F10CB9">
      <w:pPr>
        <w:pStyle w:val="Heading1"/>
        <w:jc w:val="both"/>
        <w:rPr>
          <w:rFonts w:ascii="Arial Nova" w:hAnsi="Arial Nova"/>
          <w:sz w:val="80"/>
          <w:szCs w:val="80"/>
        </w:rPr>
      </w:pPr>
      <w:bookmarkStart w:id="1" w:name="_Toc37872660"/>
      <w:r>
        <w:lastRenderedPageBreak/>
        <w:t>ABSTRACT</w:t>
      </w:r>
      <w:bookmarkEnd w:id="1"/>
    </w:p>
    <w:p w:rsidR="00FE354D" w:rsidRDefault="00FC7B6C" w:rsidP="00F10CB9">
      <w:pPr>
        <w:jc w:val="both"/>
        <w:rPr>
          <w:sz w:val="28"/>
          <w:szCs w:val="28"/>
        </w:rPr>
      </w:pPr>
      <w:r>
        <w:rPr>
          <w:sz w:val="28"/>
          <w:szCs w:val="28"/>
        </w:rPr>
        <w:t>This paper presents a study into So</w:t>
      </w:r>
      <w:r w:rsidR="00FB2843">
        <w:rPr>
          <w:sz w:val="28"/>
          <w:szCs w:val="28"/>
        </w:rPr>
        <w:t>il Permeability and C</w:t>
      </w:r>
      <w:r>
        <w:rPr>
          <w:sz w:val="28"/>
          <w:szCs w:val="28"/>
        </w:rPr>
        <w:t xml:space="preserve">apillarity. Soils are permeable materials because of the existence of interconnected voids that allow the flow of fluids when a difference in energy head exists. Good knowledge of soil permeability </w:t>
      </w:r>
      <w:r w:rsidR="00FB2843">
        <w:rPr>
          <w:sz w:val="28"/>
          <w:szCs w:val="28"/>
        </w:rPr>
        <w:t xml:space="preserve">and capillarity </w:t>
      </w:r>
      <w:r>
        <w:rPr>
          <w:sz w:val="28"/>
          <w:szCs w:val="28"/>
        </w:rPr>
        <w:t>is needed for estimating the quantity of seepage under dams and dewatering to aid underground construction.</w:t>
      </w:r>
      <w:r w:rsidR="00FB2843">
        <w:rPr>
          <w:sz w:val="28"/>
          <w:szCs w:val="28"/>
        </w:rPr>
        <w:t xml:space="preserve"> Soil permeability or Hydraulic conductivity, is measured using several methods that include constant and falling head laboratory tests on intact or reconstituted specimens. Alternatively, permeability can be measured in the field using in situ borehole permeability testing, </w:t>
      </w:r>
      <w:proofErr w:type="spellStart"/>
      <w:r w:rsidR="00FB2843">
        <w:rPr>
          <w:sz w:val="28"/>
          <w:szCs w:val="28"/>
        </w:rPr>
        <w:t>piezocone</w:t>
      </w:r>
      <w:proofErr w:type="spellEnd"/>
      <w:r w:rsidR="00FB2843">
        <w:rPr>
          <w:sz w:val="28"/>
          <w:szCs w:val="28"/>
        </w:rPr>
        <w:t xml:space="preserve"> penetration tests and field pumping tests. In this paper, </w:t>
      </w:r>
      <w:r w:rsidR="00FE354D">
        <w:rPr>
          <w:sz w:val="28"/>
          <w:szCs w:val="28"/>
        </w:rPr>
        <w:t>the importance of soil permeability, factors affecting soil permeability and tests for soil permeability are discussed. Also, effects of capillary rise in soils and the relationship between soil permeability and capillarity are discussed.</w:t>
      </w:r>
    </w:p>
    <w:p w:rsidR="00FE354D" w:rsidRDefault="00FE354D" w:rsidP="00F10CB9">
      <w:pPr>
        <w:jc w:val="both"/>
        <w:rPr>
          <w:sz w:val="28"/>
          <w:szCs w:val="28"/>
        </w:rPr>
      </w:pPr>
    </w:p>
    <w:p w:rsidR="00FE354D" w:rsidRDefault="00FE354D" w:rsidP="00F10CB9">
      <w:pPr>
        <w:jc w:val="both"/>
        <w:rPr>
          <w:sz w:val="28"/>
          <w:szCs w:val="28"/>
        </w:rPr>
      </w:pPr>
      <w:r>
        <w:rPr>
          <w:sz w:val="28"/>
          <w:szCs w:val="28"/>
        </w:rPr>
        <w:br w:type="page"/>
      </w:r>
    </w:p>
    <w:sdt>
      <w:sdtPr>
        <w:rPr>
          <w:rFonts w:asciiTheme="minorHAnsi" w:eastAsiaTheme="minorHAnsi" w:hAnsiTheme="minorHAnsi" w:cstheme="minorBidi"/>
          <w:b w:val="0"/>
          <w:bCs w:val="0"/>
          <w:color w:val="auto"/>
          <w:sz w:val="22"/>
          <w:szCs w:val="22"/>
          <w:lang w:val="en-GB" w:eastAsia="en-US"/>
        </w:rPr>
        <w:id w:val="732742139"/>
        <w:docPartObj>
          <w:docPartGallery w:val="Table of Contents"/>
          <w:docPartUnique/>
        </w:docPartObj>
      </w:sdtPr>
      <w:sdtEndPr>
        <w:rPr>
          <w:noProof/>
        </w:rPr>
      </w:sdtEndPr>
      <w:sdtContent>
        <w:p w:rsidR="00265326" w:rsidRDefault="00265326" w:rsidP="00F10CB9">
          <w:pPr>
            <w:pStyle w:val="TOCHeading"/>
            <w:jc w:val="both"/>
          </w:pPr>
          <w:r>
            <w:t>Contents</w:t>
          </w:r>
        </w:p>
        <w:p w:rsidR="00265326" w:rsidRDefault="00265326" w:rsidP="00F10CB9">
          <w:pPr>
            <w:pStyle w:val="TOC1"/>
            <w:tabs>
              <w:tab w:val="right" w:leader="dot" w:pos="9016"/>
            </w:tabs>
            <w:jc w:val="both"/>
            <w:rPr>
              <w:noProof/>
            </w:rPr>
          </w:pPr>
          <w:r>
            <w:fldChar w:fldCharType="begin"/>
          </w:r>
          <w:r>
            <w:instrText xml:space="preserve"> TOC \o "1-3" \h \z \u </w:instrText>
          </w:r>
          <w:r>
            <w:fldChar w:fldCharType="separate"/>
          </w:r>
          <w:hyperlink w:anchor="_Toc37872660" w:history="1">
            <w:r w:rsidRPr="0097760F">
              <w:rPr>
                <w:rStyle w:val="Hyperlink"/>
                <w:noProof/>
              </w:rPr>
              <w:t>ABSTRACT</w:t>
            </w:r>
            <w:r>
              <w:rPr>
                <w:noProof/>
                <w:webHidden/>
              </w:rPr>
              <w:tab/>
            </w:r>
            <w:r>
              <w:rPr>
                <w:noProof/>
                <w:webHidden/>
              </w:rPr>
              <w:fldChar w:fldCharType="begin"/>
            </w:r>
            <w:r>
              <w:rPr>
                <w:noProof/>
                <w:webHidden/>
              </w:rPr>
              <w:instrText xml:space="preserve"> PAGEREF _Toc37872660 \h </w:instrText>
            </w:r>
            <w:r>
              <w:rPr>
                <w:noProof/>
                <w:webHidden/>
              </w:rPr>
            </w:r>
            <w:r>
              <w:rPr>
                <w:noProof/>
                <w:webHidden/>
              </w:rPr>
              <w:fldChar w:fldCharType="separate"/>
            </w:r>
            <w:r>
              <w:rPr>
                <w:noProof/>
                <w:webHidden/>
              </w:rPr>
              <w:t>2</w:t>
            </w:r>
            <w:r>
              <w:rPr>
                <w:noProof/>
                <w:webHidden/>
              </w:rPr>
              <w:fldChar w:fldCharType="end"/>
            </w:r>
          </w:hyperlink>
        </w:p>
        <w:p w:rsidR="00265326" w:rsidRDefault="0047647F" w:rsidP="00F10CB9">
          <w:pPr>
            <w:pStyle w:val="TOC1"/>
            <w:tabs>
              <w:tab w:val="right" w:leader="dot" w:pos="9016"/>
            </w:tabs>
            <w:jc w:val="both"/>
            <w:rPr>
              <w:noProof/>
            </w:rPr>
          </w:pPr>
          <w:hyperlink w:anchor="_Toc37872661" w:history="1">
            <w:r w:rsidR="00265326" w:rsidRPr="0097760F">
              <w:rPr>
                <w:rStyle w:val="Hyperlink"/>
                <w:noProof/>
              </w:rPr>
              <w:t>INTRODUCTION</w:t>
            </w:r>
            <w:r w:rsidR="00265326">
              <w:rPr>
                <w:noProof/>
                <w:webHidden/>
              </w:rPr>
              <w:tab/>
            </w:r>
            <w:r w:rsidR="00265326">
              <w:rPr>
                <w:noProof/>
                <w:webHidden/>
              </w:rPr>
              <w:fldChar w:fldCharType="begin"/>
            </w:r>
            <w:r w:rsidR="00265326">
              <w:rPr>
                <w:noProof/>
                <w:webHidden/>
              </w:rPr>
              <w:instrText xml:space="preserve"> PAGEREF _Toc37872661 \h </w:instrText>
            </w:r>
            <w:r w:rsidR="00265326">
              <w:rPr>
                <w:noProof/>
                <w:webHidden/>
              </w:rPr>
            </w:r>
            <w:r w:rsidR="00265326">
              <w:rPr>
                <w:noProof/>
                <w:webHidden/>
              </w:rPr>
              <w:fldChar w:fldCharType="separate"/>
            </w:r>
            <w:r w:rsidR="00265326">
              <w:rPr>
                <w:noProof/>
                <w:webHidden/>
              </w:rPr>
              <w:t>3</w:t>
            </w:r>
            <w:r w:rsidR="00265326">
              <w:rPr>
                <w:noProof/>
                <w:webHidden/>
              </w:rPr>
              <w:fldChar w:fldCharType="end"/>
            </w:r>
          </w:hyperlink>
        </w:p>
        <w:p w:rsidR="00265326" w:rsidRDefault="0047647F" w:rsidP="00F10CB9">
          <w:pPr>
            <w:pStyle w:val="TOC2"/>
            <w:tabs>
              <w:tab w:val="right" w:leader="dot" w:pos="9016"/>
            </w:tabs>
            <w:jc w:val="both"/>
            <w:rPr>
              <w:noProof/>
            </w:rPr>
          </w:pPr>
          <w:hyperlink w:anchor="_Toc37872662" w:history="1">
            <w:r w:rsidR="00265326" w:rsidRPr="0097760F">
              <w:rPr>
                <w:rStyle w:val="Hyperlink"/>
                <w:noProof/>
              </w:rPr>
              <w:t>SOIL PERMEABILITY</w:t>
            </w:r>
            <w:r w:rsidR="00265326">
              <w:rPr>
                <w:noProof/>
                <w:webHidden/>
              </w:rPr>
              <w:tab/>
            </w:r>
            <w:r w:rsidR="00265326">
              <w:rPr>
                <w:noProof/>
                <w:webHidden/>
              </w:rPr>
              <w:fldChar w:fldCharType="begin"/>
            </w:r>
            <w:r w:rsidR="00265326">
              <w:rPr>
                <w:noProof/>
                <w:webHidden/>
              </w:rPr>
              <w:instrText xml:space="preserve"> PAGEREF _Toc37872662 \h </w:instrText>
            </w:r>
            <w:r w:rsidR="00265326">
              <w:rPr>
                <w:noProof/>
                <w:webHidden/>
              </w:rPr>
            </w:r>
            <w:r w:rsidR="00265326">
              <w:rPr>
                <w:noProof/>
                <w:webHidden/>
              </w:rPr>
              <w:fldChar w:fldCharType="separate"/>
            </w:r>
            <w:r w:rsidR="00265326">
              <w:rPr>
                <w:noProof/>
                <w:webHidden/>
              </w:rPr>
              <w:t>3</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63" w:history="1">
            <w:r w:rsidR="00265326" w:rsidRPr="0097760F">
              <w:rPr>
                <w:rStyle w:val="Hyperlink"/>
                <w:noProof/>
              </w:rPr>
              <w:t>PERMEABILITY VARIATION ACCORDING TO SOIL TEXTURE</w:t>
            </w:r>
            <w:r w:rsidR="00265326">
              <w:rPr>
                <w:noProof/>
                <w:webHidden/>
              </w:rPr>
              <w:tab/>
            </w:r>
            <w:r w:rsidR="00265326">
              <w:rPr>
                <w:noProof/>
                <w:webHidden/>
              </w:rPr>
              <w:fldChar w:fldCharType="begin"/>
            </w:r>
            <w:r w:rsidR="00265326">
              <w:rPr>
                <w:noProof/>
                <w:webHidden/>
              </w:rPr>
              <w:instrText xml:space="preserve"> PAGEREF _Toc37872663 \h </w:instrText>
            </w:r>
            <w:r w:rsidR="00265326">
              <w:rPr>
                <w:noProof/>
                <w:webHidden/>
              </w:rPr>
            </w:r>
            <w:r w:rsidR="00265326">
              <w:rPr>
                <w:noProof/>
                <w:webHidden/>
              </w:rPr>
              <w:fldChar w:fldCharType="separate"/>
            </w:r>
            <w:r w:rsidR="00265326">
              <w:rPr>
                <w:noProof/>
                <w:webHidden/>
              </w:rPr>
              <w:t>4</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64" w:history="1">
            <w:r w:rsidR="00265326" w:rsidRPr="0097760F">
              <w:rPr>
                <w:rStyle w:val="Hyperlink"/>
                <w:noProof/>
              </w:rPr>
              <w:t>PERMIABILITY VARIATION ACCORDING TO SOIL STRUCTURE</w:t>
            </w:r>
            <w:r w:rsidR="00265326">
              <w:rPr>
                <w:noProof/>
                <w:webHidden/>
              </w:rPr>
              <w:tab/>
            </w:r>
            <w:r w:rsidR="00265326">
              <w:rPr>
                <w:noProof/>
                <w:webHidden/>
              </w:rPr>
              <w:fldChar w:fldCharType="begin"/>
            </w:r>
            <w:r w:rsidR="00265326">
              <w:rPr>
                <w:noProof/>
                <w:webHidden/>
              </w:rPr>
              <w:instrText xml:space="preserve"> PAGEREF _Toc37872664 \h </w:instrText>
            </w:r>
            <w:r w:rsidR="00265326">
              <w:rPr>
                <w:noProof/>
                <w:webHidden/>
              </w:rPr>
            </w:r>
            <w:r w:rsidR="00265326">
              <w:rPr>
                <w:noProof/>
                <w:webHidden/>
              </w:rPr>
              <w:fldChar w:fldCharType="separate"/>
            </w:r>
            <w:r w:rsidR="00265326">
              <w:rPr>
                <w:noProof/>
                <w:webHidden/>
              </w:rPr>
              <w:t>4</w:t>
            </w:r>
            <w:r w:rsidR="00265326">
              <w:rPr>
                <w:noProof/>
                <w:webHidden/>
              </w:rPr>
              <w:fldChar w:fldCharType="end"/>
            </w:r>
          </w:hyperlink>
        </w:p>
        <w:p w:rsidR="00265326" w:rsidRDefault="0047647F" w:rsidP="00F10CB9">
          <w:pPr>
            <w:pStyle w:val="TOC2"/>
            <w:tabs>
              <w:tab w:val="right" w:leader="dot" w:pos="9016"/>
            </w:tabs>
            <w:jc w:val="both"/>
            <w:rPr>
              <w:noProof/>
            </w:rPr>
          </w:pPr>
          <w:hyperlink w:anchor="_Toc37872665" w:history="1">
            <w:r w:rsidR="00265326" w:rsidRPr="0097760F">
              <w:rPr>
                <w:rStyle w:val="Hyperlink"/>
                <w:noProof/>
              </w:rPr>
              <w:t>IMPORTANCE OF PERMEABILITY</w:t>
            </w:r>
            <w:r w:rsidR="00265326">
              <w:rPr>
                <w:noProof/>
                <w:webHidden/>
              </w:rPr>
              <w:tab/>
            </w:r>
            <w:r w:rsidR="00265326">
              <w:rPr>
                <w:noProof/>
                <w:webHidden/>
              </w:rPr>
              <w:fldChar w:fldCharType="begin"/>
            </w:r>
            <w:r w:rsidR="00265326">
              <w:rPr>
                <w:noProof/>
                <w:webHidden/>
              </w:rPr>
              <w:instrText xml:space="preserve"> PAGEREF _Toc37872665 \h </w:instrText>
            </w:r>
            <w:r w:rsidR="00265326">
              <w:rPr>
                <w:noProof/>
                <w:webHidden/>
              </w:rPr>
            </w:r>
            <w:r w:rsidR="00265326">
              <w:rPr>
                <w:noProof/>
                <w:webHidden/>
              </w:rPr>
              <w:fldChar w:fldCharType="separate"/>
            </w:r>
            <w:r w:rsidR="00265326">
              <w:rPr>
                <w:noProof/>
                <w:webHidden/>
              </w:rPr>
              <w:t>4</w:t>
            </w:r>
            <w:r w:rsidR="00265326">
              <w:rPr>
                <w:noProof/>
                <w:webHidden/>
              </w:rPr>
              <w:fldChar w:fldCharType="end"/>
            </w:r>
          </w:hyperlink>
        </w:p>
        <w:p w:rsidR="00265326" w:rsidRDefault="0047647F" w:rsidP="00F10CB9">
          <w:pPr>
            <w:pStyle w:val="TOC2"/>
            <w:tabs>
              <w:tab w:val="right" w:leader="dot" w:pos="9016"/>
            </w:tabs>
            <w:jc w:val="both"/>
            <w:rPr>
              <w:noProof/>
            </w:rPr>
          </w:pPr>
          <w:hyperlink w:anchor="_Toc37872666" w:history="1">
            <w:r w:rsidR="00265326" w:rsidRPr="0097760F">
              <w:rPr>
                <w:rStyle w:val="Hyperlink"/>
                <w:noProof/>
              </w:rPr>
              <w:t>FACTORS AFFECTING SOIL PERMEABILITY</w:t>
            </w:r>
            <w:r w:rsidR="00265326">
              <w:rPr>
                <w:noProof/>
                <w:webHidden/>
              </w:rPr>
              <w:tab/>
            </w:r>
            <w:r w:rsidR="00265326">
              <w:rPr>
                <w:noProof/>
                <w:webHidden/>
              </w:rPr>
              <w:fldChar w:fldCharType="begin"/>
            </w:r>
            <w:r w:rsidR="00265326">
              <w:rPr>
                <w:noProof/>
                <w:webHidden/>
              </w:rPr>
              <w:instrText xml:space="preserve"> PAGEREF _Toc37872666 \h </w:instrText>
            </w:r>
            <w:r w:rsidR="00265326">
              <w:rPr>
                <w:noProof/>
                <w:webHidden/>
              </w:rPr>
            </w:r>
            <w:r w:rsidR="00265326">
              <w:rPr>
                <w:noProof/>
                <w:webHidden/>
              </w:rPr>
              <w:fldChar w:fldCharType="separate"/>
            </w:r>
            <w:r w:rsidR="00265326">
              <w:rPr>
                <w:noProof/>
                <w:webHidden/>
              </w:rPr>
              <w:t>5</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67" w:history="1">
            <w:r w:rsidR="00265326" w:rsidRPr="0097760F">
              <w:rPr>
                <w:rStyle w:val="Hyperlink"/>
                <w:noProof/>
              </w:rPr>
              <w:t>PARTICLE SIZE</w:t>
            </w:r>
            <w:r w:rsidR="00265326">
              <w:rPr>
                <w:noProof/>
                <w:webHidden/>
              </w:rPr>
              <w:tab/>
            </w:r>
            <w:r w:rsidR="00265326">
              <w:rPr>
                <w:noProof/>
                <w:webHidden/>
              </w:rPr>
              <w:fldChar w:fldCharType="begin"/>
            </w:r>
            <w:r w:rsidR="00265326">
              <w:rPr>
                <w:noProof/>
                <w:webHidden/>
              </w:rPr>
              <w:instrText xml:space="preserve"> PAGEREF _Toc37872667 \h </w:instrText>
            </w:r>
            <w:r w:rsidR="00265326">
              <w:rPr>
                <w:noProof/>
                <w:webHidden/>
              </w:rPr>
            </w:r>
            <w:r w:rsidR="00265326">
              <w:rPr>
                <w:noProof/>
                <w:webHidden/>
              </w:rPr>
              <w:fldChar w:fldCharType="separate"/>
            </w:r>
            <w:r w:rsidR="00265326">
              <w:rPr>
                <w:noProof/>
                <w:webHidden/>
              </w:rPr>
              <w:t>5</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68" w:history="1">
            <w:r w:rsidR="00265326" w:rsidRPr="0097760F">
              <w:rPr>
                <w:rStyle w:val="Hyperlink"/>
                <w:noProof/>
              </w:rPr>
              <w:t>VOID RATIO (e)</w:t>
            </w:r>
            <w:r w:rsidR="00265326">
              <w:rPr>
                <w:noProof/>
                <w:webHidden/>
              </w:rPr>
              <w:tab/>
            </w:r>
            <w:r w:rsidR="00265326">
              <w:rPr>
                <w:noProof/>
                <w:webHidden/>
              </w:rPr>
              <w:fldChar w:fldCharType="begin"/>
            </w:r>
            <w:r w:rsidR="00265326">
              <w:rPr>
                <w:noProof/>
                <w:webHidden/>
              </w:rPr>
              <w:instrText xml:space="preserve"> PAGEREF _Toc37872668 \h </w:instrText>
            </w:r>
            <w:r w:rsidR="00265326">
              <w:rPr>
                <w:noProof/>
                <w:webHidden/>
              </w:rPr>
            </w:r>
            <w:r w:rsidR="00265326">
              <w:rPr>
                <w:noProof/>
                <w:webHidden/>
              </w:rPr>
              <w:fldChar w:fldCharType="separate"/>
            </w:r>
            <w:r w:rsidR="00265326">
              <w:rPr>
                <w:noProof/>
                <w:webHidden/>
              </w:rPr>
              <w:t>5</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69" w:history="1">
            <w:r w:rsidR="00265326" w:rsidRPr="0097760F">
              <w:rPr>
                <w:rStyle w:val="Hyperlink"/>
                <w:noProof/>
              </w:rPr>
              <w:t>IMPURITIES IN WATER</w:t>
            </w:r>
            <w:r w:rsidR="00265326">
              <w:rPr>
                <w:noProof/>
                <w:webHidden/>
              </w:rPr>
              <w:tab/>
            </w:r>
            <w:r w:rsidR="00265326">
              <w:rPr>
                <w:noProof/>
                <w:webHidden/>
              </w:rPr>
              <w:fldChar w:fldCharType="begin"/>
            </w:r>
            <w:r w:rsidR="00265326">
              <w:rPr>
                <w:noProof/>
                <w:webHidden/>
              </w:rPr>
              <w:instrText xml:space="preserve"> PAGEREF _Toc37872669 \h </w:instrText>
            </w:r>
            <w:r w:rsidR="00265326">
              <w:rPr>
                <w:noProof/>
                <w:webHidden/>
              </w:rPr>
            </w:r>
            <w:r w:rsidR="00265326">
              <w:rPr>
                <w:noProof/>
                <w:webHidden/>
              </w:rPr>
              <w:fldChar w:fldCharType="separate"/>
            </w:r>
            <w:r w:rsidR="00265326">
              <w:rPr>
                <w:noProof/>
                <w:webHidden/>
              </w:rPr>
              <w:t>6</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70" w:history="1">
            <w:r w:rsidR="00265326" w:rsidRPr="0097760F">
              <w:rPr>
                <w:rStyle w:val="Hyperlink"/>
                <w:noProof/>
              </w:rPr>
              <w:t>DEGREE OF SATURATION</w:t>
            </w:r>
            <w:r w:rsidR="00265326">
              <w:rPr>
                <w:noProof/>
                <w:webHidden/>
              </w:rPr>
              <w:tab/>
            </w:r>
            <w:r w:rsidR="00265326">
              <w:rPr>
                <w:noProof/>
                <w:webHidden/>
              </w:rPr>
              <w:fldChar w:fldCharType="begin"/>
            </w:r>
            <w:r w:rsidR="00265326">
              <w:rPr>
                <w:noProof/>
                <w:webHidden/>
              </w:rPr>
              <w:instrText xml:space="preserve"> PAGEREF _Toc37872670 \h </w:instrText>
            </w:r>
            <w:r w:rsidR="00265326">
              <w:rPr>
                <w:noProof/>
                <w:webHidden/>
              </w:rPr>
            </w:r>
            <w:r w:rsidR="00265326">
              <w:rPr>
                <w:noProof/>
                <w:webHidden/>
              </w:rPr>
              <w:fldChar w:fldCharType="separate"/>
            </w:r>
            <w:r w:rsidR="00265326">
              <w:rPr>
                <w:noProof/>
                <w:webHidden/>
              </w:rPr>
              <w:t>6</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71" w:history="1">
            <w:r w:rsidR="00265326" w:rsidRPr="0097760F">
              <w:rPr>
                <w:rStyle w:val="Hyperlink"/>
                <w:noProof/>
              </w:rPr>
              <w:t>ABSORBED WATER</w:t>
            </w:r>
            <w:r w:rsidR="00265326">
              <w:rPr>
                <w:noProof/>
                <w:webHidden/>
              </w:rPr>
              <w:tab/>
            </w:r>
            <w:r w:rsidR="00265326">
              <w:rPr>
                <w:noProof/>
                <w:webHidden/>
              </w:rPr>
              <w:fldChar w:fldCharType="begin"/>
            </w:r>
            <w:r w:rsidR="00265326">
              <w:rPr>
                <w:noProof/>
                <w:webHidden/>
              </w:rPr>
              <w:instrText xml:space="preserve"> PAGEREF _Toc37872671 \h </w:instrText>
            </w:r>
            <w:r w:rsidR="00265326">
              <w:rPr>
                <w:noProof/>
                <w:webHidden/>
              </w:rPr>
            </w:r>
            <w:r w:rsidR="00265326">
              <w:rPr>
                <w:noProof/>
                <w:webHidden/>
              </w:rPr>
              <w:fldChar w:fldCharType="separate"/>
            </w:r>
            <w:r w:rsidR="00265326">
              <w:rPr>
                <w:noProof/>
                <w:webHidden/>
              </w:rPr>
              <w:t>6</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72" w:history="1">
            <w:r w:rsidR="00265326" w:rsidRPr="0097760F">
              <w:rPr>
                <w:rStyle w:val="Hyperlink"/>
                <w:noProof/>
              </w:rPr>
              <w:t>ENTRAPPED AIR AND ORGANIC MATTER</w:t>
            </w:r>
            <w:r w:rsidR="00265326">
              <w:rPr>
                <w:noProof/>
                <w:webHidden/>
              </w:rPr>
              <w:tab/>
            </w:r>
            <w:r w:rsidR="00265326">
              <w:rPr>
                <w:noProof/>
                <w:webHidden/>
              </w:rPr>
              <w:fldChar w:fldCharType="begin"/>
            </w:r>
            <w:r w:rsidR="00265326">
              <w:rPr>
                <w:noProof/>
                <w:webHidden/>
              </w:rPr>
              <w:instrText xml:space="preserve"> PAGEREF _Toc37872672 \h </w:instrText>
            </w:r>
            <w:r w:rsidR="00265326">
              <w:rPr>
                <w:noProof/>
                <w:webHidden/>
              </w:rPr>
            </w:r>
            <w:r w:rsidR="00265326">
              <w:rPr>
                <w:noProof/>
                <w:webHidden/>
              </w:rPr>
              <w:fldChar w:fldCharType="separate"/>
            </w:r>
            <w:r w:rsidR="00265326">
              <w:rPr>
                <w:noProof/>
                <w:webHidden/>
              </w:rPr>
              <w:t>6</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73" w:history="1">
            <w:r w:rsidR="00265326" w:rsidRPr="0097760F">
              <w:rPr>
                <w:rStyle w:val="Hyperlink"/>
                <w:noProof/>
              </w:rPr>
              <w:t>TEMPERATURE</w:t>
            </w:r>
            <w:r w:rsidR="00265326">
              <w:rPr>
                <w:noProof/>
                <w:webHidden/>
              </w:rPr>
              <w:tab/>
            </w:r>
            <w:r w:rsidR="00265326">
              <w:rPr>
                <w:noProof/>
                <w:webHidden/>
              </w:rPr>
              <w:fldChar w:fldCharType="begin"/>
            </w:r>
            <w:r w:rsidR="00265326">
              <w:rPr>
                <w:noProof/>
                <w:webHidden/>
              </w:rPr>
              <w:instrText xml:space="preserve"> PAGEREF _Toc37872673 \h </w:instrText>
            </w:r>
            <w:r w:rsidR="00265326">
              <w:rPr>
                <w:noProof/>
                <w:webHidden/>
              </w:rPr>
            </w:r>
            <w:r w:rsidR="00265326">
              <w:rPr>
                <w:noProof/>
                <w:webHidden/>
              </w:rPr>
              <w:fldChar w:fldCharType="separate"/>
            </w:r>
            <w:r w:rsidR="00265326">
              <w:rPr>
                <w:noProof/>
                <w:webHidden/>
              </w:rPr>
              <w:t>6</w:t>
            </w:r>
            <w:r w:rsidR="00265326">
              <w:rPr>
                <w:noProof/>
                <w:webHidden/>
              </w:rPr>
              <w:fldChar w:fldCharType="end"/>
            </w:r>
          </w:hyperlink>
        </w:p>
        <w:p w:rsidR="00265326" w:rsidRDefault="0047647F" w:rsidP="00F10CB9">
          <w:pPr>
            <w:pStyle w:val="TOC2"/>
            <w:tabs>
              <w:tab w:val="right" w:leader="dot" w:pos="9016"/>
            </w:tabs>
            <w:jc w:val="both"/>
            <w:rPr>
              <w:noProof/>
            </w:rPr>
          </w:pPr>
          <w:hyperlink w:anchor="_Toc37872674" w:history="1">
            <w:r w:rsidR="00265326" w:rsidRPr="0097760F">
              <w:rPr>
                <w:rStyle w:val="Hyperlink"/>
                <w:noProof/>
              </w:rPr>
              <w:t>TESTS FOR PERMEABILITY</w:t>
            </w:r>
            <w:r w:rsidR="00265326">
              <w:rPr>
                <w:noProof/>
                <w:webHidden/>
              </w:rPr>
              <w:tab/>
            </w:r>
            <w:r w:rsidR="00265326">
              <w:rPr>
                <w:noProof/>
                <w:webHidden/>
              </w:rPr>
              <w:fldChar w:fldCharType="begin"/>
            </w:r>
            <w:r w:rsidR="00265326">
              <w:rPr>
                <w:noProof/>
                <w:webHidden/>
              </w:rPr>
              <w:instrText xml:space="preserve"> PAGEREF _Toc37872674 \h </w:instrText>
            </w:r>
            <w:r w:rsidR="00265326">
              <w:rPr>
                <w:noProof/>
                <w:webHidden/>
              </w:rPr>
            </w:r>
            <w:r w:rsidR="00265326">
              <w:rPr>
                <w:noProof/>
                <w:webHidden/>
              </w:rPr>
              <w:fldChar w:fldCharType="separate"/>
            </w:r>
            <w:r w:rsidR="00265326">
              <w:rPr>
                <w:noProof/>
                <w:webHidden/>
              </w:rPr>
              <w:t>6</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75" w:history="1">
            <w:r w:rsidR="00265326" w:rsidRPr="0097760F">
              <w:rPr>
                <w:rStyle w:val="Hyperlink"/>
                <w:noProof/>
              </w:rPr>
              <w:t>CONSTANT HEAD TEST</w:t>
            </w:r>
            <w:r w:rsidR="00265326">
              <w:rPr>
                <w:noProof/>
                <w:webHidden/>
              </w:rPr>
              <w:tab/>
            </w:r>
            <w:r w:rsidR="00265326">
              <w:rPr>
                <w:noProof/>
                <w:webHidden/>
              </w:rPr>
              <w:fldChar w:fldCharType="begin"/>
            </w:r>
            <w:r w:rsidR="00265326">
              <w:rPr>
                <w:noProof/>
                <w:webHidden/>
              </w:rPr>
              <w:instrText xml:space="preserve"> PAGEREF _Toc37872675 \h </w:instrText>
            </w:r>
            <w:r w:rsidR="00265326">
              <w:rPr>
                <w:noProof/>
                <w:webHidden/>
              </w:rPr>
            </w:r>
            <w:r w:rsidR="00265326">
              <w:rPr>
                <w:noProof/>
                <w:webHidden/>
              </w:rPr>
              <w:fldChar w:fldCharType="separate"/>
            </w:r>
            <w:r w:rsidR="00265326">
              <w:rPr>
                <w:noProof/>
                <w:webHidden/>
              </w:rPr>
              <w:t>6</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76" w:history="1">
            <w:r w:rsidR="00265326" w:rsidRPr="0097760F">
              <w:rPr>
                <w:rStyle w:val="Hyperlink"/>
                <w:noProof/>
              </w:rPr>
              <w:t>FALLING HEAD TEST</w:t>
            </w:r>
            <w:r w:rsidR="00265326">
              <w:rPr>
                <w:noProof/>
                <w:webHidden/>
              </w:rPr>
              <w:tab/>
            </w:r>
            <w:r w:rsidR="00265326">
              <w:rPr>
                <w:noProof/>
                <w:webHidden/>
              </w:rPr>
              <w:fldChar w:fldCharType="begin"/>
            </w:r>
            <w:r w:rsidR="00265326">
              <w:rPr>
                <w:noProof/>
                <w:webHidden/>
              </w:rPr>
              <w:instrText xml:space="preserve"> PAGEREF _Toc37872676 \h </w:instrText>
            </w:r>
            <w:r w:rsidR="00265326">
              <w:rPr>
                <w:noProof/>
                <w:webHidden/>
              </w:rPr>
            </w:r>
            <w:r w:rsidR="00265326">
              <w:rPr>
                <w:noProof/>
                <w:webHidden/>
              </w:rPr>
              <w:fldChar w:fldCharType="separate"/>
            </w:r>
            <w:r w:rsidR="00265326">
              <w:rPr>
                <w:noProof/>
                <w:webHidden/>
              </w:rPr>
              <w:t>6</w:t>
            </w:r>
            <w:r w:rsidR="00265326">
              <w:rPr>
                <w:noProof/>
                <w:webHidden/>
              </w:rPr>
              <w:fldChar w:fldCharType="end"/>
            </w:r>
          </w:hyperlink>
        </w:p>
        <w:p w:rsidR="00265326" w:rsidRDefault="0047647F" w:rsidP="00F10CB9">
          <w:pPr>
            <w:pStyle w:val="TOC2"/>
            <w:tabs>
              <w:tab w:val="right" w:leader="dot" w:pos="9016"/>
            </w:tabs>
            <w:jc w:val="both"/>
            <w:rPr>
              <w:noProof/>
            </w:rPr>
          </w:pPr>
          <w:hyperlink w:anchor="_Toc37872677" w:history="1">
            <w:r w:rsidR="00265326" w:rsidRPr="0097760F">
              <w:rPr>
                <w:rStyle w:val="Hyperlink"/>
                <w:noProof/>
              </w:rPr>
              <w:t>SOIL CAPILLARITY</w:t>
            </w:r>
            <w:r w:rsidR="00265326">
              <w:rPr>
                <w:noProof/>
                <w:webHidden/>
              </w:rPr>
              <w:tab/>
            </w:r>
            <w:r w:rsidR="00265326">
              <w:rPr>
                <w:noProof/>
                <w:webHidden/>
              </w:rPr>
              <w:fldChar w:fldCharType="begin"/>
            </w:r>
            <w:r w:rsidR="00265326">
              <w:rPr>
                <w:noProof/>
                <w:webHidden/>
              </w:rPr>
              <w:instrText xml:space="preserve"> PAGEREF _Toc37872677 \h </w:instrText>
            </w:r>
            <w:r w:rsidR="00265326">
              <w:rPr>
                <w:noProof/>
                <w:webHidden/>
              </w:rPr>
            </w:r>
            <w:r w:rsidR="00265326">
              <w:rPr>
                <w:noProof/>
                <w:webHidden/>
              </w:rPr>
              <w:fldChar w:fldCharType="separate"/>
            </w:r>
            <w:r w:rsidR="00265326">
              <w:rPr>
                <w:noProof/>
                <w:webHidden/>
              </w:rPr>
              <w:t>8</w:t>
            </w:r>
            <w:r w:rsidR="00265326">
              <w:rPr>
                <w:noProof/>
                <w:webHidden/>
              </w:rPr>
              <w:fldChar w:fldCharType="end"/>
            </w:r>
          </w:hyperlink>
        </w:p>
        <w:p w:rsidR="00265326" w:rsidRDefault="0047647F" w:rsidP="00F10CB9">
          <w:pPr>
            <w:pStyle w:val="TOC2"/>
            <w:tabs>
              <w:tab w:val="right" w:leader="dot" w:pos="9016"/>
            </w:tabs>
            <w:jc w:val="both"/>
            <w:rPr>
              <w:noProof/>
            </w:rPr>
          </w:pPr>
          <w:hyperlink w:anchor="_Toc37872678" w:history="1">
            <w:r w:rsidR="00265326" w:rsidRPr="0097760F">
              <w:rPr>
                <w:rStyle w:val="Hyperlink"/>
                <w:noProof/>
              </w:rPr>
              <w:t>CAPILLARY RISE IN DIFFERENT SOILS</w:t>
            </w:r>
            <w:r w:rsidR="00265326">
              <w:rPr>
                <w:noProof/>
                <w:webHidden/>
              </w:rPr>
              <w:tab/>
            </w:r>
            <w:r w:rsidR="00265326">
              <w:rPr>
                <w:noProof/>
                <w:webHidden/>
              </w:rPr>
              <w:fldChar w:fldCharType="begin"/>
            </w:r>
            <w:r w:rsidR="00265326">
              <w:rPr>
                <w:noProof/>
                <w:webHidden/>
              </w:rPr>
              <w:instrText xml:space="preserve"> PAGEREF _Toc37872678 \h </w:instrText>
            </w:r>
            <w:r w:rsidR="00265326">
              <w:rPr>
                <w:noProof/>
                <w:webHidden/>
              </w:rPr>
            </w:r>
            <w:r w:rsidR="00265326">
              <w:rPr>
                <w:noProof/>
                <w:webHidden/>
              </w:rPr>
              <w:fldChar w:fldCharType="separate"/>
            </w:r>
            <w:r w:rsidR="00265326">
              <w:rPr>
                <w:noProof/>
                <w:webHidden/>
              </w:rPr>
              <w:t>8</w:t>
            </w:r>
            <w:r w:rsidR="00265326">
              <w:rPr>
                <w:noProof/>
                <w:webHidden/>
              </w:rPr>
              <w:fldChar w:fldCharType="end"/>
            </w:r>
          </w:hyperlink>
        </w:p>
        <w:p w:rsidR="00265326" w:rsidRDefault="0047647F" w:rsidP="00F10CB9">
          <w:pPr>
            <w:pStyle w:val="TOC2"/>
            <w:tabs>
              <w:tab w:val="right" w:leader="dot" w:pos="9016"/>
            </w:tabs>
            <w:jc w:val="both"/>
            <w:rPr>
              <w:noProof/>
            </w:rPr>
          </w:pPr>
          <w:hyperlink w:anchor="_Toc37872679" w:history="1">
            <w:r w:rsidR="00265326" w:rsidRPr="0097760F">
              <w:rPr>
                <w:rStyle w:val="Hyperlink"/>
                <w:noProof/>
              </w:rPr>
              <w:t>RELATIONSHIP BETWEEN PERMEABILITY AND CAPILLARITY</w:t>
            </w:r>
            <w:r w:rsidR="00265326">
              <w:rPr>
                <w:noProof/>
                <w:webHidden/>
              </w:rPr>
              <w:tab/>
            </w:r>
            <w:r w:rsidR="00265326">
              <w:rPr>
                <w:noProof/>
                <w:webHidden/>
              </w:rPr>
              <w:fldChar w:fldCharType="begin"/>
            </w:r>
            <w:r w:rsidR="00265326">
              <w:rPr>
                <w:noProof/>
                <w:webHidden/>
              </w:rPr>
              <w:instrText xml:space="preserve"> PAGEREF _Toc37872679 \h </w:instrText>
            </w:r>
            <w:r w:rsidR="00265326">
              <w:rPr>
                <w:noProof/>
                <w:webHidden/>
              </w:rPr>
            </w:r>
            <w:r w:rsidR="00265326">
              <w:rPr>
                <w:noProof/>
                <w:webHidden/>
              </w:rPr>
              <w:fldChar w:fldCharType="separate"/>
            </w:r>
            <w:r w:rsidR="00265326">
              <w:rPr>
                <w:noProof/>
                <w:webHidden/>
              </w:rPr>
              <w:t>9</w:t>
            </w:r>
            <w:r w:rsidR="00265326">
              <w:rPr>
                <w:noProof/>
                <w:webHidden/>
              </w:rPr>
              <w:fldChar w:fldCharType="end"/>
            </w:r>
          </w:hyperlink>
        </w:p>
        <w:p w:rsidR="00265326" w:rsidRDefault="0047647F" w:rsidP="00F10CB9">
          <w:pPr>
            <w:pStyle w:val="TOC1"/>
            <w:tabs>
              <w:tab w:val="right" w:leader="dot" w:pos="9016"/>
            </w:tabs>
            <w:jc w:val="both"/>
            <w:rPr>
              <w:noProof/>
            </w:rPr>
          </w:pPr>
          <w:hyperlink w:anchor="_Toc37872680" w:history="1">
            <w:r w:rsidR="00265326" w:rsidRPr="0097760F">
              <w:rPr>
                <w:rStyle w:val="Hyperlink"/>
                <w:noProof/>
              </w:rPr>
              <w:t>CONCLUSION</w:t>
            </w:r>
            <w:r w:rsidR="00265326">
              <w:rPr>
                <w:noProof/>
                <w:webHidden/>
              </w:rPr>
              <w:tab/>
            </w:r>
            <w:r w:rsidR="00265326">
              <w:rPr>
                <w:noProof/>
                <w:webHidden/>
              </w:rPr>
              <w:fldChar w:fldCharType="begin"/>
            </w:r>
            <w:r w:rsidR="00265326">
              <w:rPr>
                <w:noProof/>
                <w:webHidden/>
              </w:rPr>
              <w:instrText xml:space="preserve"> PAGEREF _Toc37872680 \h </w:instrText>
            </w:r>
            <w:r w:rsidR="00265326">
              <w:rPr>
                <w:noProof/>
                <w:webHidden/>
              </w:rPr>
            </w:r>
            <w:r w:rsidR="00265326">
              <w:rPr>
                <w:noProof/>
                <w:webHidden/>
              </w:rPr>
              <w:fldChar w:fldCharType="separate"/>
            </w:r>
            <w:r w:rsidR="00265326">
              <w:rPr>
                <w:noProof/>
                <w:webHidden/>
              </w:rPr>
              <w:t>10</w:t>
            </w:r>
            <w:r w:rsidR="00265326">
              <w:rPr>
                <w:noProof/>
                <w:webHidden/>
              </w:rPr>
              <w:fldChar w:fldCharType="end"/>
            </w:r>
          </w:hyperlink>
        </w:p>
        <w:p w:rsidR="00265326" w:rsidRDefault="0047647F" w:rsidP="00F10CB9">
          <w:pPr>
            <w:pStyle w:val="TOC1"/>
            <w:tabs>
              <w:tab w:val="right" w:leader="dot" w:pos="9016"/>
            </w:tabs>
            <w:jc w:val="both"/>
            <w:rPr>
              <w:noProof/>
            </w:rPr>
          </w:pPr>
          <w:hyperlink w:anchor="_Toc37872681" w:history="1">
            <w:r w:rsidR="00265326" w:rsidRPr="0097760F">
              <w:rPr>
                <w:rStyle w:val="Hyperlink"/>
                <w:noProof/>
              </w:rPr>
              <w:t>REFERENCES</w:t>
            </w:r>
            <w:r w:rsidR="00265326">
              <w:rPr>
                <w:noProof/>
                <w:webHidden/>
              </w:rPr>
              <w:tab/>
            </w:r>
            <w:r w:rsidR="00265326">
              <w:rPr>
                <w:noProof/>
                <w:webHidden/>
              </w:rPr>
              <w:fldChar w:fldCharType="begin"/>
            </w:r>
            <w:r w:rsidR="00265326">
              <w:rPr>
                <w:noProof/>
                <w:webHidden/>
              </w:rPr>
              <w:instrText xml:space="preserve"> PAGEREF _Toc37872681 \h </w:instrText>
            </w:r>
            <w:r w:rsidR="00265326">
              <w:rPr>
                <w:noProof/>
                <w:webHidden/>
              </w:rPr>
            </w:r>
            <w:r w:rsidR="00265326">
              <w:rPr>
                <w:noProof/>
                <w:webHidden/>
              </w:rPr>
              <w:fldChar w:fldCharType="separate"/>
            </w:r>
            <w:r w:rsidR="00265326">
              <w:rPr>
                <w:noProof/>
                <w:webHidden/>
              </w:rPr>
              <w:t>11</w:t>
            </w:r>
            <w:r w:rsidR="00265326">
              <w:rPr>
                <w:noProof/>
                <w:webHidden/>
              </w:rPr>
              <w:fldChar w:fldCharType="end"/>
            </w:r>
          </w:hyperlink>
        </w:p>
        <w:p w:rsidR="00265326" w:rsidRDefault="0047647F" w:rsidP="00F10CB9">
          <w:pPr>
            <w:pStyle w:val="TOC3"/>
            <w:tabs>
              <w:tab w:val="right" w:leader="dot" w:pos="9016"/>
            </w:tabs>
            <w:jc w:val="both"/>
            <w:rPr>
              <w:noProof/>
            </w:rPr>
          </w:pPr>
          <w:hyperlink w:anchor="_Toc37872682" w:history="1">
            <w:r w:rsidR="00265326" w:rsidRPr="0097760F">
              <w:rPr>
                <w:rStyle w:val="Hyperlink"/>
                <w:noProof/>
              </w:rPr>
              <w:t>.</w:t>
            </w:r>
            <w:r w:rsidR="00265326">
              <w:rPr>
                <w:noProof/>
                <w:webHidden/>
              </w:rPr>
              <w:tab/>
            </w:r>
            <w:r w:rsidR="00265326">
              <w:rPr>
                <w:noProof/>
                <w:webHidden/>
              </w:rPr>
              <w:fldChar w:fldCharType="begin"/>
            </w:r>
            <w:r w:rsidR="00265326">
              <w:rPr>
                <w:noProof/>
                <w:webHidden/>
              </w:rPr>
              <w:instrText xml:space="preserve"> PAGEREF _Toc37872682 \h </w:instrText>
            </w:r>
            <w:r w:rsidR="00265326">
              <w:rPr>
                <w:noProof/>
                <w:webHidden/>
              </w:rPr>
            </w:r>
            <w:r w:rsidR="00265326">
              <w:rPr>
                <w:noProof/>
                <w:webHidden/>
              </w:rPr>
              <w:fldChar w:fldCharType="separate"/>
            </w:r>
            <w:r w:rsidR="00265326">
              <w:rPr>
                <w:noProof/>
                <w:webHidden/>
              </w:rPr>
              <w:t>11</w:t>
            </w:r>
            <w:r w:rsidR="00265326">
              <w:rPr>
                <w:noProof/>
                <w:webHidden/>
              </w:rPr>
              <w:fldChar w:fldCharType="end"/>
            </w:r>
          </w:hyperlink>
        </w:p>
        <w:p w:rsidR="00265326" w:rsidRDefault="00265326" w:rsidP="00F10CB9">
          <w:pPr>
            <w:jc w:val="both"/>
          </w:pPr>
          <w:r>
            <w:rPr>
              <w:b/>
              <w:bCs/>
              <w:noProof/>
            </w:rPr>
            <w:fldChar w:fldCharType="end"/>
          </w:r>
        </w:p>
      </w:sdtContent>
    </w:sdt>
    <w:p w:rsidR="00FE354D" w:rsidRPr="00265326" w:rsidRDefault="00FE354D" w:rsidP="00F10CB9">
      <w:pPr>
        <w:pStyle w:val="Heading1"/>
        <w:jc w:val="both"/>
      </w:pPr>
    </w:p>
    <w:p w:rsidR="00265326" w:rsidRDefault="00265326" w:rsidP="00F10CB9">
      <w:pPr>
        <w:jc w:val="both"/>
        <w:rPr>
          <w:rFonts w:asciiTheme="majorHAnsi" w:eastAsiaTheme="majorEastAsia" w:hAnsiTheme="majorHAnsi" w:cstheme="majorBidi"/>
          <w:b/>
          <w:bCs/>
          <w:color w:val="365F91" w:themeColor="accent1" w:themeShade="BF"/>
          <w:sz w:val="28"/>
          <w:szCs w:val="28"/>
        </w:rPr>
      </w:pPr>
      <w:bookmarkStart w:id="2" w:name="_Toc37872661"/>
      <w:r>
        <w:br w:type="page"/>
      </w:r>
    </w:p>
    <w:p w:rsidR="00B05EC5" w:rsidRDefault="00FE354D" w:rsidP="00F10CB9">
      <w:pPr>
        <w:pStyle w:val="Heading1"/>
        <w:jc w:val="both"/>
      </w:pPr>
      <w:r>
        <w:lastRenderedPageBreak/>
        <w:t>INTRODUCTION</w:t>
      </w:r>
      <w:bookmarkEnd w:id="2"/>
    </w:p>
    <w:p w:rsidR="00A704FC" w:rsidRDefault="00A704FC" w:rsidP="00F10CB9">
      <w:pPr>
        <w:jc w:val="both"/>
        <w:rPr>
          <w:sz w:val="28"/>
          <w:szCs w:val="28"/>
        </w:rPr>
      </w:pPr>
      <w:r>
        <w:rPr>
          <w:sz w:val="28"/>
          <w:szCs w:val="28"/>
        </w:rPr>
        <w:t xml:space="preserve">Soils are permeable materials because of the presence of interconnected voids that allow the flow of fluids from high level locations to low level locations. </w:t>
      </w:r>
      <w:r w:rsidR="00232583">
        <w:rPr>
          <w:sz w:val="28"/>
          <w:szCs w:val="28"/>
        </w:rPr>
        <w:t xml:space="preserve">In soil mechanics and foundation engineering, we must know the amount of water flowing through a soil in unit time. </w:t>
      </w:r>
      <w:r>
        <w:rPr>
          <w:sz w:val="28"/>
          <w:szCs w:val="28"/>
        </w:rPr>
        <w:t>Soil permeability needs to be evaluated properly to accurately calculate the seepage under hydraulic structures and water quantities during dewatering activities. Soil Permeability is affected by many factors. This paper discusses these factors, importance of soil permeability and tests. Also discussed are the effects of capillary rise in soils and the relationship between soil permeability and capillarity.</w:t>
      </w:r>
    </w:p>
    <w:p w:rsidR="00A704FC" w:rsidRDefault="00A704FC" w:rsidP="00F10CB9">
      <w:pPr>
        <w:jc w:val="both"/>
        <w:rPr>
          <w:sz w:val="28"/>
          <w:szCs w:val="28"/>
        </w:rPr>
      </w:pPr>
    </w:p>
    <w:p w:rsidR="00A704FC" w:rsidRDefault="00A704FC" w:rsidP="00F10CB9">
      <w:pPr>
        <w:pStyle w:val="Heading2"/>
        <w:jc w:val="both"/>
      </w:pPr>
      <w:bookmarkStart w:id="3" w:name="_Toc37872662"/>
      <w:r>
        <w:t>SOIL PERMEABILITY</w:t>
      </w:r>
      <w:bookmarkEnd w:id="3"/>
    </w:p>
    <w:p w:rsidR="0072473A" w:rsidRDefault="0072473A" w:rsidP="00F10CB9">
      <w:pPr>
        <w:jc w:val="both"/>
        <w:rPr>
          <w:sz w:val="28"/>
          <w:szCs w:val="28"/>
        </w:rPr>
      </w:pPr>
      <w:r>
        <w:rPr>
          <w:sz w:val="28"/>
          <w:szCs w:val="28"/>
        </w:rPr>
        <w:t>Permeability (commonly symbolized as k) can be defined as the</w:t>
      </w:r>
      <w:r w:rsidRPr="0072473A">
        <w:rPr>
          <w:sz w:val="28"/>
          <w:szCs w:val="28"/>
        </w:rPr>
        <w:t xml:space="preserve"> measure of the ability of a porous material (often, a rock or an unconsolidated material) to a</w:t>
      </w:r>
      <w:r>
        <w:rPr>
          <w:sz w:val="28"/>
          <w:szCs w:val="28"/>
        </w:rPr>
        <w:t xml:space="preserve">llow fluids to pass through it. </w:t>
      </w:r>
      <w:r w:rsidRPr="0072473A">
        <w:rPr>
          <w:sz w:val="28"/>
          <w:szCs w:val="28"/>
        </w:rPr>
        <w:t>The permeability of a medium is related to the porosity, but also to the shapes of the pores in the medium and their level of connectedness</w:t>
      </w:r>
    </w:p>
    <w:p w:rsidR="004150F9" w:rsidRDefault="0072473A" w:rsidP="00F10CB9">
      <w:pPr>
        <w:jc w:val="both"/>
        <w:rPr>
          <w:sz w:val="28"/>
          <w:szCs w:val="28"/>
        </w:rPr>
      </w:pPr>
      <w:r w:rsidRPr="0072473A">
        <w:rPr>
          <w:sz w:val="28"/>
          <w:szCs w:val="28"/>
        </w:rPr>
        <w:t>Soil permeability is the property of the soil t</w:t>
      </w:r>
      <w:r>
        <w:rPr>
          <w:sz w:val="28"/>
          <w:szCs w:val="28"/>
        </w:rPr>
        <w:t xml:space="preserve">o transmit water and air. </w:t>
      </w:r>
      <w:r w:rsidR="00EF4C71" w:rsidRPr="00EF4C71">
        <w:rPr>
          <w:sz w:val="28"/>
          <w:szCs w:val="28"/>
        </w:rPr>
        <w:t>A permeable soil allows water to flow through it easily because the spaces between the inorganic particles are large and</w:t>
      </w:r>
      <w:r w:rsidR="00EF4C71">
        <w:rPr>
          <w:sz w:val="28"/>
          <w:szCs w:val="28"/>
        </w:rPr>
        <w:t xml:space="preserve"> well connected. </w:t>
      </w:r>
      <w:r w:rsidR="004150F9">
        <w:rPr>
          <w:sz w:val="28"/>
          <w:szCs w:val="28"/>
        </w:rPr>
        <w:t>Soils with sandy textures have large pore spaces that allow rainfall to drain very quickly through the soil. Sandy soils are known to have high permeability, which results in high infiltration rates and good drainage. Clay textured soils have small pore spaces that cause water to drain very slowly through the soil. Clay soils are known to have low permeability, which results in low infiltration rates and bad drainage.</w:t>
      </w:r>
    </w:p>
    <w:p w:rsidR="00F66716" w:rsidRDefault="00F66716" w:rsidP="00F10CB9">
      <w:pPr>
        <w:jc w:val="both"/>
        <w:rPr>
          <w:sz w:val="28"/>
          <w:szCs w:val="28"/>
        </w:rPr>
      </w:pPr>
      <w:r w:rsidRPr="00F66716">
        <w:rPr>
          <w:sz w:val="28"/>
          <w:szCs w:val="28"/>
        </w:rPr>
        <w:t>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w:t>
      </w:r>
    </w:p>
    <w:p w:rsidR="00265326" w:rsidRDefault="00265326" w:rsidP="00F10CB9">
      <w:pPr>
        <w:pStyle w:val="Heading3"/>
        <w:jc w:val="both"/>
      </w:pPr>
      <w:bookmarkStart w:id="4" w:name="_Toc37872663"/>
    </w:p>
    <w:p w:rsidR="00265326" w:rsidRDefault="00265326" w:rsidP="00F10CB9">
      <w:pPr>
        <w:pStyle w:val="Heading3"/>
        <w:jc w:val="both"/>
      </w:pPr>
    </w:p>
    <w:p w:rsidR="00F66716" w:rsidRDefault="00F66716" w:rsidP="00F10CB9">
      <w:pPr>
        <w:pStyle w:val="Heading3"/>
        <w:jc w:val="both"/>
      </w:pPr>
      <w:r>
        <w:t>PERMEABILITY VARIATION ACCORDING TO SOIL TEXTURE</w:t>
      </w:r>
      <w:bookmarkEnd w:id="4"/>
    </w:p>
    <w:p w:rsidR="00F66716" w:rsidRDefault="00F66716" w:rsidP="00F10CB9">
      <w:pPr>
        <w:jc w:val="both"/>
        <w:rPr>
          <w:sz w:val="28"/>
          <w:szCs w:val="28"/>
        </w:rPr>
      </w:pPr>
      <w:r w:rsidRPr="00F66716">
        <w:rPr>
          <w:sz w:val="28"/>
          <w:szCs w:val="28"/>
        </w:rPr>
        <w:t>Usually, the finer the soil texture, the slower the permeability, as shown below:</w:t>
      </w:r>
    </w:p>
    <w:p w:rsidR="00F66716" w:rsidRPr="00F66716" w:rsidRDefault="00F66716" w:rsidP="00F10CB9">
      <w:pPr>
        <w:jc w:val="both"/>
        <w:rPr>
          <w:sz w:val="28"/>
          <w:szCs w:val="28"/>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558"/>
        <w:gridCol w:w="2708"/>
      </w:tblGrid>
      <w:tr w:rsidR="00EF4C71" w:rsidRPr="000D5DE7" w:rsidTr="00F66716">
        <w:trPr>
          <w:trHeight w:val="323"/>
        </w:trPr>
        <w:tc>
          <w:tcPr>
            <w:tcW w:w="1354" w:type="dxa"/>
          </w:tcPr>
          <w:p w:rsidR="00EF4C71" w:rsidRPr="000D5DE7" w:rsidRDefault="00EF4C71" w:rsidP="00F10CB9">
            <w:pPr>
              <w:jc w:val="both"/>
              <w:rPr>
                <w:b/>
                <w:sz w:val="28"/>
                <w:szCs w:val="28"/>
              </w:rPr>
            </w:pPr>
            <w:r w:rsidRPr="000D5DE7">
              <w:rPr>
                <w:b/>
                <w:sz w:val="28"/>
                <w:szCs w:val="28"/>
              </w:rPr>
              <w:t>SOIL</w:t>
            </w:r>
          </w:p>
        </w:tc>
        <w:tc>
          <w:tcPr>
            <w:tcW w:w="2558" w:type="dxa"/>
          </w:tcPr>
          <w:p w:rsidR="00EF4C71" w:rsidRPr="000D5DE7" w:rsidRDefault="00EF4C71" w:rsidP="00F10CB9">
            <w:pPr>
              <w:jc w:val="both"/>
              <w:rPr>
                <w:b/>
                <w:sz w:val="28"/>
                <w:szCs w:val="28"/>
              </w:rPr>
            </w:pPr>
            <w:r w:rsidRPr="000D5DE7">
              <w:rPr>
                <w:b/>
                <w:sz w:val="28"/>
                <w:szCs w:val="28"/>
              </w:rPr>
              <w:t>TEXTURE</w:t>
            </w:r>
          </w:p>
        </w:tc>
        <w:tc>
          <w:tcPr>
            <w:tcW w:w="2708" w:type="dxa"/>
          </w:tcPr>
          <w:p w:rsidR="00EF4C71" w:rsidRPr="000D5DE7" w:rsidRDefault="00EF4C71" w:rsidP="00F10CB9">
            <w:pPr>
              <w:jc w:val="both"/>
              <w:rPr>
                <w:b/>
                <w:sz w:val="28"/>
                <w:szCs w:val="28"/>
              </w:rPr>
            </w:pPr>
            <w:r w:rsidRPr="000D5DE7">
              <w:rPr>
                <w:b/>
                <w:sz w:val="28"/>
                <w:szCs w:val="28"/>
              </w:rPr>
              <w:t>PERMEABILITY</w:t>
            </w:r>
          </w:p>
        </w:tc>
      </w:tr>
      <w:tr w:rsidR="00EF4C71" w:rsidTr="00F66716">
        <w:trPr>
          <w:trHeight w:val="624"/>
        </w:trPr>
        <w:tc>
          <w:tcPr>
            <w:tcW w:w="1354" w:type="dxa"/>
          </w:tcPr>
          <w:p w:rsidR="00EF4C71" w:rsidRDefault="00F66716" w:rsidP="00F10CB9">
            <w:pPr>
              <w:jc w:val="both"/>
              <w:rPr>
                <w:sz w:val="28"/>
                <w:szCs w:val="28"/>
              </w:rPr>
            </w:pPr>
            <w:r>
              <w:rPr>
                <w:sz w:val="28"/>
                <w:szCs w:val="28"/>
              </w:rPr>
              <w:t>Clay soil</w:t>
            </w:r>
          </w:p>
        </w:tc>
        <w:tc>
          <w:tcPr>
            <w:tcW w:w="2558" w:type="dxa"/>
          </w:tcPr>
          <w:p w:rsidR="00EF4C71" w:rsidRDefault="004150F9" w:rsidP="00F10CB9">
            <w:pPr>
              <w:jc w:val="both"/>
              <w:rPr>
                <w:sz w:val="28"/>
                <w:szCs w:val="28"/>
              </w:rPr>
            </w:pPr>
            <w:r>
              <w:rPr>
                <w:sz w:val="28"/>
                <w:szCs w:val="28"/>
              </w:rPr>
              <w:t>F</w:t>
            </w:r>
            <w:r w:rsidR="00EF4C71">
              <w:rPr>
                <w:sz w:val="28"/>
                <w:szCs w:val="28"/>
              </w:rPr>
              <w:t>ine</w:t>
            </w:r>
          </w:p>
        </w:tc>
        <w:tc>
          <w:tcPr>
            <w:tcW w:w="2708" w:type="dxa"/>
            <w:vMerge w:val="restart"/>
          </w:tcPr>
          <w:p w:rsidR="000D5DE7" w:rsidRDefault="000D5DE7" w:rsidP="00F10CB9">
            <w:pPr>
              <w:jc w:val="both"/>
              <w:rPr>
                <w:sz w:val="28"/>
                <w:szCs w:val="28"/>
              </w:rPr>
            </w:pPr>
          </w:p>
          <w:p w:rsidR="00EF4C71" w:rsidRDefault="00EF4C71" w:rsidP="00F10CB9">
            <w:pPr>
              <w:jc w:val="both"/>
              <w:rPr>
                <w:sz w:val="28"/>
                <w:szCs w:val="28"/>
              </w:rPr>
            </w:pPr>
            <w:r>
              <w:rPr>
                <w:sz w:val="28"/>
                <w:szCs w:val="28"/>
              </w:rPr>
              <w:t>From very slow to rapid</w:t>
            </w:r>
          </w:p>
        </w:tc>
      </w:tr>
      <w:tr w:rsidR="00EF4C71" w:rsidTr="00F66716">
        <w:trPr>
          <w:trHeight w:val="409"/>
        </w:trPr>
        <w:tc>
          <w:tcPr>
            <w:tcW w:w="1354" w:type="dxa"/>
            <w:vMerge w:val="restart"/>
          </w:tcPr>
          <w:p w:rsidR="00EF4C71" w:rsidRDefault="00F66716" w:rsidP="00F10CB9">
            <w:pPr>
              <w:jc w:val="both"/>
              <w:rPr>
                <w:sz w:val="28"/>
                <w:szCs w:val="28"/>
              </w:rPr>
            </w:pPr>
            <w:r>
              <w:rPr>
                <w:sz w:val="28"/>
                <w:szCs w:val="28"/>
              </w:rPr>
              <w:t>Loamy soil</w:t>
            </w:r>
          </w:p>
        </w:tc>
        <w:tc>
          <w:tcPr>
            <w:tcW w:w="2558" w:type="dxa"/>
          </w:tcPr>
          <w:p w:rsidR="00EF4C71" w:rsidRDefault="00EF4C71" w:rsidP="00F10CB9">
            <w:pPr>
              <w:jc w:val="both"/>
              <w:rPr>
                <w:sz w:val="28"/>
                <w:szCs w:val="28"/>
              </w:rPr>
            </w:pPr>
            <w:r>
              <w:rPr>
                <w:sz w:val="28"/>
                <w:szCs w:val="28"/>
              </w:rPr>
              <w:t>Moderately fine</w:t>
            </w:r>
          </w:p>
        </w:tc>
        <w:tc>
          <w:tcPr>
            <w:tcW w:w="2708" w:type="dxa"/>
            <w:vMerge/>
          </w:tcPr>
          <w:p w:rsidR="00EF4C71" w:rsidRDefault="00EF4C71" w:rsidP="00F10CB9">
            <w:pPr>
              <w:jc w:val="both"/>
              <w:rPr>
                <w:sz w:val="28"/>
                <w:szCs w:val="28"/>
              </w:rPr>
            </w:pPr>
          </w:p>
        </w:tc>
      </w:tr>
      <w:tr w:rsidR="00EF4C71" w:rsidTr="00F66716">
        <w:trPr>
          <w:trHeight w:val="280"/>
        </w:trPr>
        <w:tc>
          <w:tcPr>
            <w:tcW w:w="1354" w:type="dxa"/>
            <w:vMerge/>
          </w:tcPr>
          <w:p w:rsidR="00EF4C71" w:rsidRDefault="00EF4C71" w:rsidP="00F10CB9">
            <w:pPr>
              <w:jc w:val="both"/>
              <w:rPr>
                <w:sz w:val="28"/>
                <w:szCs w:val="28"/>
              </w:rPr>
            </w:pPr>
          </w:p>
        </w:tc>
        <w:tc>
          <w:tcPr>
            <w:tcW w:w="2558" w:type="dxa"/>
          </w:tcPr>
          <w:p w:rsidR="00EF4C71" w:rsidRDefault="00EF4C71" w:rsidP="00F10CB9">
            <w:pPr>
              <w:jc w:val="both"/>
              <w:rPr>
                <w:sz w:val="28"/>
                <w:szCs w:val="28"/>
              </w:rPr>
            </w:pPr>
            <w:r>
              <w:rPr>
                <w:sz w:val="28"/>
                <w:szCs w:val="28"/>
              </w:rPr>
              <w:t>Moderately coarse</w:t>
            </w:r>
          </w:p>
        </w:tc>
        <w:tc>
          <w:tcPr>
            <w:tcW w:w="2708" w:type="dxa"/>
            <w:vMerge/>
          </w:tcPr>
          <w:p w:rsidR="00EF4C71" w:rsidRDefault="00EF4C71" w:rsidP="00F10CB9">
            <w:pPr>
              <w:jc w:val="both"/>
              <w:rPr>
                <w:sz w:val="28"/>
                <w:szCs w:val="28"/>
              </w:rPr>
            </w:pPr>
          </w:p>
        </w:tc>
      </w:tr>
      <w:tr w:rsidR="00EF4C71" w:rsidTr="00F66716">
        <w:trPr>
          <w:trHeight w:val="430"/>
        </w:trPr>
        <w:tc>
          <w:tcPr>
            <w:tcW w:w="1354" w:type="dxa"/>
          </w:tcPr>
          <w:p w:rsidR="00EF4C71" w:rsidRDefault="00F66716" w:rsidP="00F10CB9">
            <w:pPr>
              <w:jc w:val="both"/>
              <w:rPr>
                <w:sz w:val="28"/>
                <w:szCs w:val="28"/>
              </w:rPr>
            </w:pPr>
            <w:r>
              <w:rPr>
                <w:sz w:val="28"/>
                <w:szCs w:val="28"/>
              </w:rPr>
              <w:t>Sandy soil</w:t>
            </w:r>
          </w:p>
        </w:tc>
        <w:tc>
          <w:tcPr>
            <w:tcW w:w="2558" w:type="dxa"/>
          </w:tcPr>
          <w:p w:rsidR="00EF4C71" w:rsidRDefault="004150F9" w:rsidP="00F10CB9">
            <w:pPr>
              <w:jc w:val="both"/>
              <w:rPr>
                <w:sz w:val="28"/>
                <w:szCs w:val="28"/>
              </w:rPr>
            </w:pPr>
            <w:r>
              <w:rPr>
                <w:sz w:val="28"/>
                <w:szCs w:val="28"/>
              </w:rPr>
              <w:t>C</w:t>
            </w:r>
            <w:r w:rsidR="00EF4C71">
              <w:rPr>
                <w:sz w:val="28"/>
                <w:szCs w:val="28"/>
              </w:rPr>
              <w:t>oarse</w:t>
            </w:r>
          </w:p>
        </w:tc>
        <w:tc>
          <w:tcPr>
            <w:tcW w:w="2708" w:type="dxa"/>
            <w:vMerge/>
          </w:tcPr>
          <w:p w:rsidR="00EF4C71" w:rsidRDefault="00EF4C71" w:rsidP="00F10CB9">
            <w:pPr>
              <w:jc w:val="both"/>
              <w:rPr>
                <w:sz w:val="28"/>
                <w:szCs w:val="28"/>
              </w:rPr>
            </w:pPr>
          </w:p>
        </w:tc>
      </w:tr>
    </w:tbl>
    <w:p w:rsidR="003575BA" w:rsidRDefault="000D5DE7" w:rsidP="00F10CB9">
      <w:pPr>
        <w:pStyle w:val="Heading3"/>
        <w:jc w:val="both"/>
      </w:pPr>
      <w:bookmarkStart w:id="5" w:name="_Toc37872664"/>
      <w:r>
        <w:t>PERMIABILITY VARIATION ACCORDING TO SOIL STRUCTURE</w:t>
      </w:r>
      <w:bookmarkEnd w:id="5"/>
    </w:p>
    <w:p w:rsidR="000D5DE7" w:rsidRDefault="000D5DE7" w:rsidP="00F10CB9">
      <w:pPr>
        <w:jc w:val="both"/>
        <w:rPr>
          <w:sz w:val="28"/>
          <w:szCs w:val="28"/>
        </w:rPr>
      </w:pPr>
      <w:r w:rsidRPr="000D5DE7">
        <w:rPr>
          <w:sz w:val="28"/>
          <w:szCs w:val="28"/>
        </w:rPr>
        <w:t>Structure may greatly modify th</w:t>
      </w:r>
      <w:r>
        <w:rPr>
          <w:sz w:val="28"/>
          <w:szCs w:val="28"/>
        </w:rPr>
        <w:t>e permeability</w:t>
      </w:r>
      <w:r w:rsidRPr="000D5DE7">
        <w:rPr>
          <w:sz w:val="28"/>
          <w:szCs w:val="28"/>
        </w:rPr>
        <w:t xml:space="preserve"> as follows:</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982"/>
        <w:gridCol w:w="3497"/>
      </w:tblGrid>
      <w:tr w:rsidR="000D5DE7" w:rsidTr="000D5DE7">
        <w:trPr>
          <w:trHeight w:val="411"/>
        </w:trPr>
        <w:tc>
          <w:tcPr>
            <w:tcW w:w="3441" w:type="dxa"/>
            <w:gridSpan w:val="2"/>
          </w:tcPr>
          <w:p w:rsidR="000D5DE7" w:rsidRPr="000D5DE7" w:rsidRDefault="000D5DE7" w:rsidP="00F10CB9">
            <w:pPr>
              <w:jc w:val="both"/>
              <w:rPr>
                <w:b/>
                <w:sz w:val="28"/>
                <w:szCs w:val="28"/>
              </w:rPr>
            </w:pPr>
            <w:r w:rsidRPr="000D5DE7">
              <w:rPr>
                <w:b/>
                <w:sz w:val="28"/>
                <w:szCs w:val="28"/>
              </w:rPr>
              <w:t>STRUCTURE TYPE</w:t>
            </w:r>
          </w:p>
        </w:tc>
        <w:tc>
          <w:tcPr>
            <w:tcW w:w="3497" w:type="dxa"/>
          </w:tcPr>
          <w:p w:rsidR="000D5DE7" w:rsidRPr="000D5DE7" w:rsidRDefault="000D5DE7" w:rsidP="00F10CB9">
            <w:pPr>
              <w:jc w:val="both"/>
              <w:rPr>
                <w:b/>
                <w:sz w:val="28"/>
                <w:szCs w:val="28"/>
              </w:rPr>
            </w:pPr>
            <w:r>
              <w:rPr>
                <w:b/>
                <w:sz w:val="28"/>
                <w:szCs w:val="28"/>
              </w:rPr>
              <w:t>PERMEABILITY</w:t>
            </w:r>
          </w:p>
        </w:tc>
      </w:tr>
      <w:tr w:rsidR="000D5DE7" w:rsidTr="000D5DE7">
        <w:trPr>
          <w:trHeight w:val="392"/>
        </w:trPr>
        <w:tc>
          <w:tcPr>
            <w:tcW w:w="1459" w:type="dxa"/>
            <w:vMerge w:val="restart"/>
          </w:tcPr>
          <w:p w:rsidR="000D5DE7" w:rsidRDefault="000D5DE7" w:rsidP="00F10CB9">
            <w:pPr>
              <w:jc w:val="both"/>
              <w:rPr>
                <w:sz w:val="28"/>
                <w:szCs w:val="28"/>
              </w:rPr>
            </w:pPr>
            <w:r>
              <w:rPr>
                <w:sz w:val="28"/>
                <w:szCs w:val="28"/>
              </w:rPr>
              <w:t>Platy</w:t>
            </w:r>
          </w:p>
        </w:tc>
        <w:tc>
          <w:tcPr>
            <w:tcW w:w="1982" w:type="dxa"/>
          </w:tcPr>
          <w:p w:rsidR="000D5DE7" w:rsidRDefault="000D5DE7" w:rsidP="00F10CB9">
            <w:pPr>
              <w:jc w:val="both"/>
              <w:rPr>
                <w:sz w:val="28"/>
                <w:szCs w:val="28"/>
              </w:rPr>
            </w:pPr>
            <w:r>
              <w:rPr>
                <w:sz w:val="28"/>
                <w:szCs w:val="28"/>
              </w:rPr>
              <w:t>-greatly overlapping</w:t>
            </w:r>
          </w:p>
        </w:tc>
        <w:tc>
          <w:tcPr>
            <w:tcW w:w="3497" w:type="dxa"/>
            <w:vMerge w:val="restart"/>
          </w:tcPr>
          <w:p w:rsidR="000D5DE7" w:rsidRDefault="000D5DE7" w:rsidP="00F10CB9">
            <w:pPr>
              <w:jc w:val="both"/>
              <w:rPr>
                <w:sz w:val="28"/>
                <w:szCs w:val="28"/>
              </w:rPr>
            </w:pPr>
          </w:p>
          <w:p w:rsidR="000D5DE7" w:rsidRDefault="000D5DE7" w:rsidP="00F10CB9">
            <w:pPr>
              <w:jc w:val="both"/>
              <w:rPr>
                <w:sz w:val="28"/>
                <w:szCs w:val="28"/>
              </w:rPr>
            </w:pPr>
          </w:p>
          <w:p w:rsidR="000D5DE7" w:rsidRDefault="000D5DE7" w:rsidP="00F10CB9">
            <w:pPr>
              <w:jc w:val="both"/>
              <w:rPr>
                <w:sz w:val="28"/>
                <w:szCs w:val="28"/>
              </w:rPr>
            </w:pPr>
          </w:p>
          <w:p w:rsidR="000D5DE7" w:rsidRDefault="000D5DE7" w:rsidP="00F10CB9">
            <w:pPr>
              <w:jc w:val="both"/>
              <w:rPr>
                <w:sz w:val="28"/>
                <w:szCs w:val="28"/>
              </w:rPr>
            </w:pPr>
            <w:r>
              <w:rPr>
                <w:sz w:val="28"/>
                <w:szCs w:val="28"/>
              </w:rPr>
              <w:t>From very slow to rapid</w:t>
            </w:r>
          </w:p>
        </w:tc>
      </w:tr>
      <w:tr w:rsidR="000D5DE7" w:rsidTr="000D5DE7">
        <w:trPr>
          <w:trHeight w:val="393"/>
        </w:trPr>
        <w:tc>
          <w:tcPr>
            <w:tcW w:w="1459" w:type="dxa"/>
            <w:vMerge/>
          </w:tcPr>
          <w:p w:rsidR="000D5DE7" w:rsidRDefault="000D5DE7" w:rsidP="00F10CB9">
            <w:pPr>
              <w:jc w:val="both"/>
              <w:rPr>
                <w:sz w:val="28"/>
                <w:szCs w:val="28"/>
              </w:rPr>
            </w:pPr>
          </w:p>
        </w:tc>
        <w:tc>
          <w:tcPr>
            <w:tcW w:w="1982" w:type="dxa"/>
          </w:tcPr>
          <w:p w:rsidR="000D5DE7" w:rsidRDefault="000D5DE7" w:rsidP="00F10CB9">
            <w:pPr>
              <w:jc w:val="both"/>
              <w:rPr>
                <w:sz w:val="28"/>
                <w:szCs w:val="28"/>
              </w:rPr>
            </w:pPr>
            <w:r>
              <w:rPr>
                <w:sz w:val="28"/>
                <w:szCs w:val="28"/>
              </w:rPr>
              <w:t>-slightly overlapping</w:t>
            </w:r>
          </w:p>
        </w:tc>
        <w:tc>
          <w:tcPr>
            <w:tcW w:w="3497" w:type="dxa"/>
            <w:vMerge/>
          </w:tcPr>
          <w:p w:rsidR="000D5DE7" w:rsidRDefault="000D5DE7" w:rsidP="00F10CB9">
            <w:pPr>
              <w:jc w:val="both"/>
              <w:rPr>
                <w:sz w:val="28"/>
                <w:szCs w:val="28"/>
              </w:rPr>
            </w:pPr>
          </w:p>
        </w:tc>
      </w:tr>
      <w:tr w:rsidR="000D5DE7" w:rsidTr="000D5DE7">
        <w:trPr>
          <w:trHeight w:val="654"/>
        </w:trPr>
        <w:tc>
          <w:tcPr>
            <w:tcW w:w="3441" w:type="dxa"/>
            <w:gridSpan w:val="2"/>
          </w:tcPr>
          <w:p w:rsidR="000D5DE7" w:rsidRDefault="000D5DE7" w:rsidP="00F10CB9">
            <w:pPr>
              <w:tabs>
                <w:tab w:val="left" w:pos="1029"/>
              </w:tabs>
              <w:jc w:val="both"/>
              <w:rPr>
                <w:sz w:val="28"/>
                <w:szCs w:val="28"/>
              </w:rPr>
            </w:pPr>
            <w:r>
              <w:rPr>
                <w:sz w:val="28"/>
                <w:szCs w:val="28"/>
              </w:rPr>
              <w:tab/>
              <w:t>Blocky</w:t>
            </w:r>
          </w:p>
        </w:tc>
        <w:tc>
          <w:tcPr>
            <w:tcW w:w="3497" w:type="dxa"/>
            <w:vMerge/>
          </w:tcPr>
          <w:p w:rsidR="000D5DE7" w:rsidRDefault="000D5DE7" w:rsidP="00F10CB9">
            <w:pPr>
              <w:jc w:val="both"/>
              <w:rPr>
                <w:sz w:val="28"/>
                <w:szCs w:val="28"/>
              </w:rPr>
            </w:pPr>
          </w:p>
        </w:tc>
      </w:tr>
      <w:tr w:rsidR="000D5DE7" w:rsidTr="000D5DE7">
        <w:trPr>
          <w:trHeight w:val="636"/>
        </w:trPr>
        <w:tc>
          <w:tcPr>
            <w:tcW w:w="3441" w:type="dxa"/>
            <w:gridSpan w:val="2"/>
          </w:tcPr>
          <w:p w:rsidR="000D5DE7" w:rsidRDefault="000D5DE7" w:rsidP="00F10CB9">
            <w:pPr>
              <w:tabs>
                <w:tab w:val="left" w:pos="1029"/>
              </w:tabs>
              <w:jc w:val="both"/>
              <w:rPr>
                <w:sz w:val="28"/>
                <w:szCs w:val="28"/>
              </w:rPr>
            </w:pPr>
            <w:r>
              <w:rPr>
                <w:sz w:val="28"/>
                <w:szCs w:val="28"/>
              </w:rPr>
              <w:tab/>
              <w:t>Prismatic</w:t>
            </w:r>
          </w:p>
        </w:tc>
        <w:tc>
          <w:tcPr>
            <w:tcW w:w="3497" w:type="dxa"/>
            <w:vMerge/>
          </w:tcPr>
          <w:p w:rsidR="000D5DE7" w:rsidRDefault="000D5DE7" w:rsidP="00F10CB9">
            <w:pPr>
              <w:jc w:val="both"/>
              <w:rPr>
                <w:sz w:val="28"/>
                <w:szCs w:val="28"/>
              </w:rPr>
            </w:pPr>
          </w:p>
        </w:tc>
      </w:tr>
      <w:tr w:rsidR="000D5DE7" w:rsidTr="000D5DE7">
        <w:trPr>
          <w:trHeight w:val="617"/>
        </w:trPr>
        <w:tc>
          <w:tcPr>
            <w:tcW w:w="3441" w:type="dxa"/>
            <w:gridSpan w:val="2"/>
          </w:tcPr>
          <w:p w:rsidR="000D5DE7" w:rsidRDefault="000D5DE7" w:rsidP="00F10CB9">
            <w:pPr>
              <w:jc w:val="both"/>
              <w:rPr>
                <w:sz w:val="28"/>
                <w:szCs w:val="28"/>
              </w:rPr>
            </w:pPr>
            <w:r>
              <w:rPr>
                <w:sz w:val="28"/>
                <w:szCs w:val="28"/>
              </w:rPr>
              <w:t xml:space="preserve">                Granular</w:t>
            </w:r>
          </w:p>
        </w:tc>
        <w:tc>
          <w:tcPr>
            <w:tcW w:w="3497" w:type="dxa"/>
            <w:vMerge/>
          </w:tcPr>
          <w:p w:rsidR="000D5DE7" w:rsidRDefault="000D5DE7" w:rsidP="00F10CB9">
            <w:pPr>
              <w:jc w:val="both"/>
              <w:rPr>
                <w:sz w:val="28"/>
                <w:szCs w:val="28"/>
              </w:rPr>
            </w:pPr>
          </w:p>
        </w:tc>
      </w:tr>
    </w:tbl>
    <w:p w:rsidR="003F51E7" w:rsidRDefault="003F51E7" w:rsidP="00F10CB9">
      <w:pPr>
        <w:pStyle w:val="Heading2"/>
        <w:jc w:val="both"/>
      </w:pPr>
    </w:p>
    <w:p w:rsidR="00265326" w:rsidRDefault="00265326" w:rsidP="00F10CB9">
      <w:pPr>
        <w:pStyle w:val="Heading2"/>
        <w:jc w:val="both"/>
      </w:pPr>
      <w:bookmarkStart w:id="6" w:name="_Toc37872665"/>
    </w:p>
    <w:p w:rsidR="00265326" w:rsidRDefault="00265326" w:rsidP="00F10CB9">
      <w:pPr>
        <w:pStyle w:val="Heading2"/>
        <w:jc w:val="both"/>
      </w:pPr>
    </w:p>
    <w:p w:rsidR="000D5DE7" w:rsidRDefault="00232583" w:rsidP="00F10CB9">
      <w:pPr>
        <w:pStyle w:val="Heading2"/>
        <w:jc w:val="both"/>
      </w:pPr>
      <w:r>
        <w:t>IMP</w:t>
      </w:r>
      <w:r w:rsidR="002F6754">
        <w:t>ORTANCE OF PERMEABILITY</w:t>
      </w:r>
      <w:bookmarkEnd w:id="6"/>
    </w:p>
    <w:p w:rsidR="002F6754" w:rsidRDefault="002F6754" w:rsidP="00F10CB9">
      <w:pPr>
        <w:jc w:val="both"/>
        <w:rPr>
          <w:sz w:val="28"/>
          <w:szCs w:val="28"/>
        </w:rPr>
      </w:pPr>
      <w:r>
        <w:rPr>
          <w:sz w:val="28"/>
          <w:szCs w:val="28"/>
        </w:rPr>
        <w:t>It is very important to study the permeability of soil because:</w:t>
      </w:r>
    </w:p>
    <w:p w:rsidR="002F6754" w:rsidRPr="002F6754" w:rsidRDefault="002F6754" w:rsidP="00F10CB9">
      <w:pPr>
        <w:pStyle w:val="ListParagraph"/>
        <w:numPr>
          <w:ilvl w:val="0"/>
          <w:numId w:val="3"/>
        </w:numPr>
        <w:jc w:val="both"/>
        <w:rPr>
          <w:sz w:val="28"/>
          <w:szCs w:val="28"/>
        </w:rPr>
      </w:pPr>
      <w:r w:rsidRPr="002F6754">
        <w:rPr>
          <w:sz w:val="28"/>
          <w:szCs w:val="28"/>
        </w:rPr>
        <w:t xml:space="preserve">Almost all the civil engineering structures are constructed on the soil and if the soil below them is pervious, </w:t>
      </w:r>
      <w:r w:rsidR="004E12A1">
        <w:rPr>
          <w:sz w:val="28"/>
          <w:szCs w:val="28"/>
        </w:rPr>
        <w:t xml:space="preserve">it </w:t>
      </w:r>
      <w:r w:rsidRPr="002F6754">
        <w:rPr>
          <w:sz w:val="28"/>
          <w:szCs w:val="28"/>
        </w:rPr>
        <w:t>may result in the percolation of the water, and may also result in the piping action, which will reduce the strength of the soil to take the structural weight.</w:t>
      </w:r>
    </w:p>
    <w:p w:rsidR="004E12A1" w:rsidRDefault="002F6754" w:rsidP="00F10CB9">
      <w:pPr>
        <w:pStyle w:val="ListParagraph"/>
        <w:numPr>
          <w:ilvl w:val="0"/>
          <w:numId w:val="3"/>
        </w:numPr>
        <w:jc w:val="both"/>
        <w:rPr>
          <w:sz w:val="28"/>
          <w:szCs w:val="28"/>
        </w:rPr>
      </w:pPr>
      <w:r w:rsidRPr="002F6754">
        <w:rPr>
          <w:sz w:val="28"/>
          <w:szCs w:val="28"/>
        </w:rPr>
        <w:t xml:space="preserve"> Soil embankments are likely to get failed if the soil used to construct them is of high permeability, because it will reduce their shear strength. So it important to study the permeability of the soil to be used for the pavement construction.</w:t>
      </w:r>
    </w:p>
    <w:p w:rsidR="004E12A1" w:rsidRPr="004E12A1" w:rsidRDefault="004E12A1" w:rsidP="00F10CB9">
      <w:pPr>
        <w:ind w:left="360"/>
        <w:jc w:val="both"/>
        <w:rPr>
          <w:sz w:val="28"/>
          <w:szCs w:val="28"/>
        </w:rPr>
      </w:pPr>
      <w:r w:rsidRPr="004E12A1">
        <w:rPr>
          <w:sz w:val="28"/>
          <w:szCs w:val="28"/>
        </w:rPr>
        <w:t>3)</w:t>
      </w:r>
      <w:r w:rsidR="002F6754" w:rsidRPr="004E12A1">
        <w:rPr>
          <w:sz w:val="28"/>
          <w:szCs w:val="28"/>
        </w:rPr>
        <w:t xml:space="preserve"> The canals are likely to get failed if there is any leakage from the embankments, so it is important to study the soil used to construct them.</w:t>
      </w:r>
    </w:p>
    <w:p w:rsidR="004E12A1" w:rsidRDefault="002F6754" w:rsidP="00F10CB9">
      <w:pPr>
        <w:ind w:left="360"/>
        <w:jc w:val="both"/>
        <w:rPr>
          <w:sz w:val="28"/>
          <w:szCs w:val="28"/>
        </w:rPr>
      </w:pPr>
      <w:r w:rsidRPr="004E12A1">
        <w:rPr>
          <w:sz w:val="28"/>
          <w:szCs w:val="28"/>
        </w:rPr>
        <w:t>4) The earth dams use the material which has zero permeability to store the water.</w:t>
      </w:r>
    </w:p>
    <w:p w:rsidR="002F6754" w:rsidRDefault="002F6754" w:rsidP="00F10CB9">
      <w:pPr>
        <w:ind w:left="360"/>
        <w:jc w:val="both"/>
        <w:rPr>
          <w:sz w:val="28"/>
          <w:szCs w:val="28"/>
        </w:rPr>
      </w:pPr>
      <w:r w:rsidRPr="004E12A1">
        <w:rPr>
          <w:sz w:val="28"/>
          <w:szCs w:val="28"/>
        </w:rPr>
        <w:t>5) The gravity dams fails if there is any piping action taking place through the soil used below.</w:t>
      </w:r>
    </w:p>
    <w:p w:rsidR="004E12A1" w:rsidRDefault="004E12A1" w:rsidP="00F10CB9">
      <w:pPr>
        <w:ind w:left="360"/>
        <w:jc w:val="both"/>
        <w:rPr>
          <w:sz w:val="28"/>
          <w:szCs w:val="28"/>
        </w:rPr>
      </w:pPr>
      <w:r>
        <w:rPr>
          <w:sz w:val="28"/>
          <w:szCs w:val="28"/>
        </w:rPr>
        <w:t>6) Filters made of soils are designed based on their permeability.</w:t>
      </w:r>
    </w:p>
    <w:p w:rsidR="004E12A1" w:rsidRDefault="004E12A1" w:rsidP="00F10CB9">
      <w:pPr>
        <w:ind w:left="360"/>
        <w:jc w:val="both"/>
        <w:rPr>
          <w:sz w:val="28"/>
          <w:szCs w:val="28"/>
        </w:rPr>
      </w:pPr>
      <w:r>
        <w:rPr>
          <w:sz w:val="28"/>
          <w:szCs w:val="28"/>
        </w:rPr>
        <w:t>7) Permeability influences the rate of settlement of a saturated soil under load.</w:t>
      </w:r>
    </w:p>
    <w:p w:rsidR="003F51E7" w:rsidRDefault="003F51E7" w:rsidP="00F10CB9">
      <w:pPr>
        <w:ind w:left="360"/>
        <w:jc w:val="both"/>
        <w:rPr>
          <w:sz w:val="28"/>
          <w:szCs w:val="28"/>
        </w:rPr>
      </w:pPr>
    </w:p>
    <w:p w:rsidR="004E12A1" w:rsidRDefault="00FD401E" w:rsidP="00F10CB9">
      <w:pPr>
        <w:pStyle w:val="Heading2"/>
        <w:jc w:val="both"/>
      </w:pPr>
      <w:bookmarkStart w:id="7" w:name="_Toc37872666"/>
      <w:r>
        <w:t>FACTORS AFFECTING SOIL PERMEABILITY</w:t>
      </w:r>
      <w:bookmarkEnd w:id="7"/>
    </w:p>
    <w:p w:rsidR="00FD401E" w:rsidRPr="00FD401E" w:rsidRDefault="00FD401E" w:rsidP="00F10CB9">
      <w:pPr>
        <w:jc w:val="both"/>
        <w:rPr>
          <w:sz w:val="28"/>
          <w:szCs w:val="28"/>
        </w:rPr>
      </w:pPr>
      <w:r w:rsidRPr="00FD401E">
        <w:rPr>
          <w:sz w:val="28"/>
          <w:szCs w:val="28"/>
        </w:rPr>
        <w:t>A number of factors affect the permeability of soils, from particle size, impurities in the water, void ratio, the degree of saturation, and adsorbed water, to entrapped air and organic material.</w:t>
      </w:r>
    </w:p>
    <w:p w:rsidR="00FD401E" w:rsidRDefault="00FD401E" w:rsidP="00F10CB9">
      <w:pPr>
        <w:pStyle w:val="Heading3"/>
        <w:jc w:val="both"/>
      </w:pPr>
      <w:bookmarkStart w:id="8" w:name="_Toc37872667"/>
      <w:r>
        <w:t>PARTICLE SIZE</w:t>
      </w:r>
      <w:bookmarkEnd w:id="8"/>
    </w:p>
    <w:p w:rsidR="00FD401E" w:rsidRDefault="00FD401E" w:rsidP="00F10CB9">
      <w:pPr>
        <w:jc w:val="both"/>
        <w:rPr>
          <w:sz w:val="28"/>
          <w:szCs w:val="28"/>
        </w:rPr>
      </w:pPr>
      <w:r>
        <w:rPr>
          <w:sz w:val="28"/>
          <w:szCs w:val="28"/>
        </w:rPr>
        <w:t>I</w:t>
      </w:r>
      <w:r w:rsidRPr="00FD401E">
        <w:rPr>
          <w:sz w:val="28"/>
          <w:szCs w:val="28"/>
        </w:rPr>
        <w:t xml:space="preserve">t was studied by Allen Hazen that the coefficient of permeability (k) of a soil is directly proportional to the square of the particle size (D). Thus permeability of </w:t>
      </w:r>
      <w:r w:rsidRPr="00FD401E">
        <w:rPr>
          <w:sz w:val="28"/>
          <w:szCs w:val="28"/>
        </w:rPr>
        <w:lastRenderedPageBreak/>
        <w:t>coarse grained soil is very large as compared to that of fine grained soil. The permeability of coarse sand may be more than one million times as much that of clay.</w:t>
      </w:r>
    </w:p>
    <w:p w:rsidR="00FD401E" w:rsidRDefault="00FD401E" w:rsidP="00F10CB9">
      <w:pPr>
        <w:pStyle w:val="Heading3"/>
        <w:jc w:val="both"/>
      </w:pPr>
      <w:bookmarkStart w:id="9" w:name="_Toc37872668"/>
      <w:r>
        <w:t>VOID RATIO (e)</w:t>
      </w:r>
      <w:bookmarkEnd w:id="9"/>
    </w:p>
    <w:p w:rsidR="00FD401E" w:rsidRDefault="00FD401E" w:rsidP="00F10CB9">
      <w:pPr>
        <w:jc w:val="both"/>
        <w:rPr>
          <w:sz w:val="28"/>
          <w:szCs w:val="28"/>
        </w:rPr>
      </w:pPr>
      <w:r w:rsidRPr="00FD401E">
        <w:rPr>
          <w:sz w:val="28"/>
          <w:szCs w:val="28"/>
        </w:rPr>
        <w:t>The coefficient of permeability varies with the void ratio as e/sup&gt;</w:t>
      </w:r>
      <w:proofErr w:type="gramStart"/>
      <w:r w:rsidRPr="00FD401E">
        <w:rPr>
          <w:sz w:val="28"/>
          <w:szCs w:val="28"/>
        </w:rPr>
        <w:t>/(</w:t>
      </w:r>
      <w:proofErr w:type="gramEnd"/>
      <w:r w:rsidRPr="00FD401E">
        <w:rPr>
          <w:sz w:val="28"/>
          <w:szCs w:val="28"/>
        </w:rPr>
        <w:t xml:space="preserve">1+e). </w:t>
      </w:r>
      <w:proofErr w:type="gramStart"/>
      <w:r w:rsidRPr="00FD401E">
        <w:rPr>
          <w:sz w:val="28"/>
          <w:szCs w:val="28"/>
        </w:rPr>
        <w:t>For a given soil, the greater the void ratio, the higher the value of the coefficient of permeability.</w:t>
      </w:r>
      <w:proofErr w:type="gramEnd"/>
      <w:r>
        <w:rPr>
          <w:sz w:val="28"/>
          <w:szCs w:val="28"/>
        </w:rPr>
        <w:t xml:space="preserve"> Here 'e' is the void ratio. </w:t>
      </w:r>
      <w:r w:rsidRPr="00FD401E">
        <w:rPr>
          <w:sz w:val="28"/>
          <w:szCs w:val="28"/>
        </w:rPr>
        <w:t>Based on other concepts it has been established that the permeability of a soil varies as e2 or e2</w:t>
      </w:r>
      <w:proofErr w:type="gramStart"/>
      <w:r w:rsidRPr="00FD401E">
        <w:rPr>
          <w:sz w:val="28"/>
          <w:szCs w:val="28"/>
        </w:rPr>
        <w:t>/(</w:t>
      </w:r>
      <w:proofErr w:type="gramEnd"/>
      <w:r w:rsidRPr="00FD401E">
        <w:rPr>
          <w:sz w:val="28"/>
          <w:szCs w:val="28"/>
        </w:rPr>
        <w:t xml:space="preserve">1+e). Whatever may be the exact </w:t>
      </w:r>
      <w:proofErr w:type="gramStart"/>
      <w:r w:rsidRPr="00FD401E">
        <w:rPr>
          <w:sz w:val="28"/>
          <w:szCs w:val="28"/>
        </w:rPr>
        <w:t>relationship,</w:t>
      </w:r>
      <w:proofErr w:type="gramEnd"/>
      <w:r w:rsidRPr="00FD401E">
        <w:rPr>
          <w:sz w:val="28"/>
          <w:szCs w:val="28"/>
        </w:rPr>
        <w:t xml:space="preserve"> all soils have e versus l</w:t>
      </w:r>
      <w:r>
        <w:rPr>
          <w:sz w:val="28"/>
          <w:szCs w:val="28"/>
        </w:rPr>
        <w:t>og k plot as a straight line.</w:t>
      </w:r>
    </w:p>
    <w:p w:rsidR="00FD401E" w:rsidRDefault="00FD401E" w:rsidP="00F10CB9">
      <w:pPr>
        <w:pStyle w:val="Heading3"/>
        <w:jc w:val="both"/>
      </w:pPr>
      <w:bookmarkStart w:id="10" w:name="_Toc37872669"/>
      <w:r>
        <w:t>IMPURITIES IN WATER</w:t>
      </w:r>
      <w:bookmarkEnd w:id="10"/>
    </w:p>
    <w:p w:rsidR="00FD401E" w:rsidRDefault="00FD401E" w:rsidP="00F10CB9">
      <w:pPr>
        <w:jc w:val="both"/>
        <w:rPr>
          <w:sz w:val="28"/>
          <w:szCs w:val="28"/>
        </w:rPr>
      </w:pPr>
      <w:r>
        <w:rPr>
          <w:sz w:val="28"/>
          <w:szCs w:val="28"/>
        </w:rPr>
        <w:t>T</w:t>
      </w:r>
      <w:r w:rsidRPr="00FD401E">
        <w:rPr>
          <w:sz w:val="28"/>
          <w:szCs w:val="28"/>
        </w:rPr>
        <w:t>he presence of impurities in soil decreases the permeability of soil</w:t>
      </w:r>
      <w:r>
        <w:rPr>
          <w:sz w:val="28"/>
          <w:szCs w:val="28"/>
        </w:rPr>
        <w:t>.</w:t>
      </w:r>
    </w:p>
    <w:p w:rsidR="00FD401E" w:rsidRDefault="00FD401E" w:rsidP="00F10CB9">
      <w:pPr>
        <w:pStyle w:val="Heading3"/>
        <w:jc w:val="both"/>
      </w:pPr>
      <w:bookmarkStart w:id="11" w:name="_Toc37872670"/>
      <w:r>
        <w:t>DEGREE OF SATURATION</w:t>
      </w:r>
      <w:bookmarkEnd w:id="11"/>
    </w:p>
    <w:p w:rsidR="00FD401E" w:rsidRDefault="00FD401E" w:rsidP="00F10CB9">
      <w:pPr>
        <w:jc w:val="both"/>
        <w:rPr>
          <w:sz w:val="28"/>
          <w:szCs w:val="28"/>
        </w:rPr>
      </w:pPr>
      <w:r w:rsidRPr="00FD401E">
        <w:rPr>
          <w:sz w:val="28"/>
          <w:szCs w:val="28"/>
        </w:rPr>
        <w:t>If the soil is not fully saturated, it contains air pockets. The permeability is reduced due to the presence of air which causes a bloc</w:t>
      </w:r>
      <w:r>
        <w:rPr>
          <w:sz w:val="28"/>
          <w:szCs w:val="28"/>
        </w:rPr>
        <w:t>kage to the passage of water</w:t>
      </w:r>
      <w:r w:rsidRPr="00FD401E">
        <w:rPr>
          <w:sz w:val="28"/>
          <w:szCs w:val="28"/>
        </w:rPr>
        <w:t>. Consequently, the permeability of a partially saturated soil is considerably smaller than that of fully saturated soil. In fact, Darcy's Law is not strictly applicable to such soils</w:t>
      </w:r>
    </w:p>
    <w:p w:rsidR="00FD401E" w:rsidRDefault="00FD401E" w:rsidP="00F10CB9">
      <w:pPr>
        <w:pStyle w:val="Heading3"/>
        <w:jc w:val="both"/>
      </w:pPr>
      <w:bookmarkStart w:id="12" w:name="_Toc37872671"/>
      <w:r>
        <w:t>ABSORBED WATER</w:t>
      </w:r>
      <w:bookmarkEnd w:id="12"/>
    </w:p>
    <w:p w:rsidR="00FD401E" w:rsidRDefault="00FD401E" w:rsidP="00F10CB9">
      <w:pPr>
        <w:jc w:val="both"/>
        <w:rPr>
          <w:sz w:val="28"/>
          <w:szCs w:val="28"/>
        </w:rPr>
      </w:pPr>
      <w:r w:rsidRPr="00FD401E">
        <w:rPr>
          <w:sz w:val="28"/>
          <w:szCs w:val="28"/>
        </w:rPr>
        <w:t>Fine grained soils have a layer of adsorbed water strongly attached to their surface. This adsorbed layer is not free to move under gravity. It causes an obstruction to the flow of water in the pores and hence</w:t>
      </w:r>
      <w:r>
        <w:rPr>
          <w:sz w:val="28"/>
          <w:szCs w:val="28"/>
        </w:rPr>
        <w:t>, it</w:t>
      </w:r>
      <w:r w:rsidRPr="00FD401E">
        <w:rPr>
          <w:sz w:val="28"/>
          <w:szCs w:val="28"/>
        </w:rPr>
        <w:t xml:space="preserve"> reduces the permeability of soils. According to </w:t>
      </w:r>
      <w:proofErr w:type="spellStart"/>
      <w:r w:rsidRPr="00FD401E">
        <w:rPr>
          <w:sz w:val="28"/>
          <w:szCs w:val="28"/>
        </w:rPr>
        <w:t>Casagrande</w:t>
      </w:r>
      <w:proofErr w:type="spellEnd"/>
      <w:r w:rsidRPr="00FD401E">
        <w:rPr>
          <w:sz w:val="28"/>
          <w:szCs w:val="28"/>
        </w:rPr>
        <w:t>, it may be taken as the void ratio occupied by absorbed water and the permeability may be roughly assumed to be proportional to the square of the</w:t>
      </w:r>
      <w:r>
        <w:rPr>
          <w:sz w:val="28"/>
          <w:szCs w:val="28"/>
        </w:rPr>
        <w:t xml:space="preserve"> net voids ratio of (e - 0.1).</w:t>
      </w:r>
    </w:p>
    <w:p w:rsidR="00FD401E" w:rsidRDefault="00FD401E" w:rsidP="00F10CB9">
      <w:pPr>
        <w:pStyle w:val="Heading3"/>
        <w:jc w:val="both"/>
      </w:pPr>
      <w:bookmarkStart w:id="13" w:name="_Toc37872672"/>
      <w:r>
        <w:t>ENTRAPPED AIR AND ORGANIC MATTER</w:t>
      </w:r>
      <w:bookmarkEnd w:id="13"/>
    </w:p>
    <w:p w:rsidR="00FD401E" w:rsidRPr="00FD401E" w:rsidRDefault="00FD401E" w:rsidP="00F10CB9">
      <w:pPr>
        <w:jc w:val="both"/>
        <w:rPr>
          <w:sz w:val="28"/>
          <w:szCs w:val="28"/>
        </w:rPr>
      </w:pPr>
      <w:r w:rsidRPr="00FD401E">
        <w:rPr>
          <w:sz w:val="28"/>
          <w:szCs w:val="28"/>
        </w:rPr>
        <w:t>Air entrapped in the soil and organic matter block the passage of water through soil, hence permeability considerably decreases. In permeability tests, the sample of soil used should be fully saturated to</w:t>
      </w:r>
      <w:r w:rsidR="00E32AFE">
        <w:rPr>
          <w:sz w:val="28"/>
          <w:szCs w:val="28"/>
        </w:rPr>
        <w:t xml:space="preserve"> avoid errors.</w:t>
      </w:r>
    </w:p>
    <w:p w:rsidR="00FD401E" w:rsidRDefault="004F6418" w:rsidP="00F10CB9">
      <w:pPr>
        <w:pStyle w:val="Heading3"/>
        <w:jc w:val="both"/>
      </w:pPr>
      <w:bookmarkStart w:id="14" w:name="_Toc37872673"/>
      <w:r>
        <w:t>TEMPERATURE</w:t>
      </w:r>
      <w:bookmarkEnd w:id="14"/>
    </w:p>
    <w:p w:rsidR="004F6418" w:rsidRDefault="004F6418" w:rsidP="00F10CB9">
      <w:pPr>
        <w:jc w:val="both"/>
        <w:rPr>
          <w:sz w:val="28"/>
          <w:szCs w:val="28"/>
        </w:rPr>
      </w:pPr>
      <w:r>
        <w:rPr>
          <w:sz w:val="28"/>
          <w:szCs w:val="28"/>
        </w:rPr>
        <w:t xml:space="preserve">As </w:t>
      </w:r>
      <w:r w:rsidR="00A03FF6">
        <w:rPr>
          <w:sz w:val="28"/>
          <w:szCs w:val="28"/>
        </w:rPr>
        <w:t>the viscosity of the pore fluid decrease with temperature, permeability increases with temperature, as unit weight of pore fluid does not change much with change in temperature</w:t>
      </w:r>
    </w:p>
    <w:p w:rsidR="003F51E7" w:rsidRDefault="003F51E7" w:rsidP="00F10CB9">
      <w:pPr>
        <w:jc w:val="both"/>
        <w:rPr>
          <w:sz w:val="28"/>
          <w:szCs w:val="28"/>
        </w:rPr>
      </w:pPr>
    </w:p>
    <w:p w:rsidR="003F51E7" w:rsidRDefault="003F51E7" w:rsidP="00F10CB9">
      <w:pPr>
        <w:pStyle w:val="Heading2"/>
        <w:jc w:val="both"/>
      </w:pPr>
      <w:bookmarkStart w:id="15" w:name="_Toc37872674"/>
      <w:r>
        <w:t>TESTS FOR PERMEABILITY</w:t>
      </w:r>
      <w:bookmarkEnd w:id="15"/>
    </w:p>
    <w:p w:rsidR="003F51E7" w:rsidRDefault="003F51E7" w:rsidP="00F10CB9">
      <w:pPr>
        <w:jc w:val="both"/>
        <w:rPr>
          <w:sz w:val="28"/>
          <w:szCs w:val="28"/>
        </w:rPr>
      </w:pPr>
      <w:r>
        <w:rPr>
          <w:sz w:val="28"/>
          <w:szCs w:val="28"/>
        </w:rPr>
        <w:t>In the laboratory, we can find the coefficient of permeability by two methods:</w:t>
      </w:r>
    </w:p>
    <w:p w:rsidR="003F51E7" w:rsidRDefault="003F51E7" w:rsidP="00F10CB9">
      <w:pPr>
        <w:pStyle w:val="Heading3"/>
        <w:jc w:val="both"/>
      </w:pPr>
      <w:bookmarkStart w:id="16" w:name="_Toc37872675"/>
      <w:r>
        <w:t>CONSTANT HEAD TEST</w:t>
      </w:r>
      <w:bookmarkEnd w:id="16"/>
    </w:p>
    <w:p w:rsidR="003F51E7" w:rsidRDefault="003F51E7" w:rsidP="00F10CB9">
      <w:pPr>
        <w:jc w:val="both"/>
        <w:rPr>
          <w:sz w:val="28"/>
          <w:szCs w:val="28"/>
        </w:rPr>
      </w:pPr>
      <w:r>
        <w:rPr>
          <w:sz w:val="28"/>
          <w:szCs w:val="28"/>
        </w:rPr>
        <w:t>In the constant head method, the available head for the flow of water through soil is kept constant by the arrangement of the steady inflow of the water in the storage tank</w:t>
      </w:r>
      <w:r w:rsidR="00674AA5">
        <w:rPr>
          <w:sz w:val="28"/>
          <w:szCs w:val="28"/>
        </w:rPr>
        <w:t>.</w:t>
      </w:r>
    </w:p>
    <w:p w:rsidR="00674AA5" w:rsidRDefault="00674AA5" w:rsidP="00F10CB9">
      <w:pPr>
        <w:pStyle w:val="Heading3"/>
        <w:jc w:val="both"/>
      </w:pPr>
      <w:bookmarkStart w:id="17" w:name="_Toc37872676"/>
      <w:r>
        <w:t>FALLING HEAD TEST</w:t>
      </w:r>
      <w:bookmarkEnd w:id="17"/>
    </w:p>
    <w:p w:rsidR="00674AA5" w:rsidRDefault="00674AA5" w:rsidP="00F10CB9">
      <w:pPr>
        <w:jc w:val="both"/>
        <w:rPr>
          <w:sz w:val="28"/>
          <w:szCs w:val="28"/>
        </w:rPr>
      </w:pPr>
      <w:r>
        <w:rPr>
          <w:sz w:val="28"/>
          <w:szCs w:val="28"/>
        </w:rPr>
        <w:t>In the falling head test, the head of the water is not constant. The initial head and final head are noted with respect to the time taken by it.</w:t>
      </w:r>
    </w:p>
    <w:p w:rsidR="00674AA5" w:rsidRPr="00674AA5" w:rsidRDefault="00674AA5" w:rsidP="00F10CB9">
      <w:pPr>
        <w:jc w:val="both"/>
        <w:rPr>
          <w:sz w:val="28"/>
          <w:szCs w:val="28"/>
        </w:rPr>
      </w:pPr>
      <w:r>
        <w:rPr>
          <w:sz w:val="28"/>
          <w:szCs w:val="28"/>
        </w:rPr>
        <w:br w:type="page"/>
      </w:r>
    </w:p>
    <w:p w:rsidR="00674AA5" w:rsidRDefault="00674AA5" w:rsidP="00F10CB9">
      <w:pPr>
        <w:pStyle w:val="Heading2"/>
        <w:jc w:val="both"/>
      </w:pPr>
      <w:bookmarkStart w:id="18" w:name="_Toc37872677"/>
      <w:r>
        <w:lastRenderedPageBreak/>
        <w:t>SOIL CAPILLARITY</w:t>
      </w:r>
      <w:bookmarkEnd w:id="18"/>
    </w:p>
    <w:p w:rsidR="008C5130" w:rsidRDefault="008C5130" w:rsidP="00F10CB9">
      <w:pPr>
        <w:jc w:val="both"/>
        <w:rPr>
          <w:sz w:val="28"/>
          <w:szCs w:val="28"/>
        </w:rPr>
      </w:pPr>
      <w:r>
        <w:rPr>
          <w:sz w:val="28"/>
          <w:szCs w:val="28"/>
        </w:rPr>
        <w:t>Capillarity is the action by which waters moves against the downward pull of gravity. Water is able to travel upwards and sideways within rock material. Surface tension created by the forces of cohesion (attraction between water molecules) and adhesion (attraction between water molecules and the rock material) allow small migration within pore spaces between rock particles.</w:t>
      </w:r>
    </w:p>
    <w:p w:rsidR="008C5130" w:rsidRDefault="008C5130" w:rsidP="00F10CB9">
      <w:pPr>
        <w:jc w:val="both"/>
        <w:rPr>
          <w:sz w:val="28"/>
          <w:szCs w:val="28"/>
        </w:rPr>
      </w:pPr>
      <w:r>
        <w:rPr>
          <w:sz w:val="28"/>
          <w:szCs w:val="28"/>
        </w:rPr>
        <w:t>Capillarity is best when sediments are round and small. The smaller the pore space, the better the capillarity. Capillarity is worst when sediments are poorly sorted with angled particles and mixed sizes and shapes present. The angled particles prevent ample pore space</w:t>
      </w:r>
      <w:r w:rsidR="004035AA">
        <w:rPr>
          <w:sz w:val="28"/>
          <w:szCs w:val="28"/>
        </w:rPr>
        <w:t xml:space="preserve"> between rock fragments so there is no space available through which water can migrate. </w:t>
      </w:r>
    </w:p>
    <w:p w:rsidR="00DF6B2D" w:rsidRDefault="00DF6B2D" w:rsidP="00F10CB9">
      <w:pPr>
        <w:jc w:val="both"/>
        <w:rPr>
          <w:sz w:val="28"/>
          <w:szCs w:val="28"/>
        </w:rPr>
      </w:pPr>
      <w:r>
        <w:rPr>
          <w:sz w:val="28"/>
          <w:szCs w:val="28"/>
        </w:rPr>
        <w:t xml:space="preserve">Soil </w:t>
      </w:r>
      <w:r w:rsidR="004035AA">
        <w:rPr>
          <w:sz w:val="28"/>
          <w:szCs w:val="28"/>
        </w:rPr>
        <w:t>capillarity can be defined as t</w:t>
      </w:r>
      <w:r>
        <w:rPr>
          <w:sz w:val="28"/>
          <w:szCs w:val="28"/>
        </w:rPr>
        <w:t>he primary force that enables the soil to retain water, as well as to regulate its movement.</w:t>
      </w:r>
      <w:r w:rsidR="00485967">
        <w:rPr>
          <w:sz w:val="28"/>
          <w:szCs w:val="28"/>
        </w:rPr>
        <w:t xml:space="preserve"> Capillarity is as a result of surface or interfacial forces. Clay soils have the highest capillarity, followed by loamy soils and then lastly, sandy soils. This is because clay soils have the smallest </w:t>
      </w:r>
      <w:r w:rsidR="00DB331C">
        <w:rPr>
          <w:sz w:val="28"/>
          <w:szCs w:val="28"/>
        </w:rPr>
        <w:t>particles. Therefore, it retains water best.</w:t>
      </w:r>
      <w:r w:rsidR="00485967">
        <w:rPr>
          <w:sz w:val="28"/>
          <w:szCs w:val="28"/>
        </w:rPr>
        <w:t xml:space="preserve"> </w:t>
      </w:r>
      <w:r w:rsidR="00DB331C" w:rsidRPr="00DB331C">
        <w:rPr>
          <w:sz w:val="28"/>
          <w:szCs w:val="28"/>
        </w:rPr>
        <w:t>The smaller the spaces, the higher the water rises in the soil. This means</w:t>
      </w:r>
      <w:r w:rsidR="00DB331C">
        <w:rPr>
          <w:sz w:val="28"/>
          <w:szCs w:val="28"/>
        </w:rPr>
        <w:t xml:space="preserve"> that clay soil allows water rise highest compared to sand and l</w:t>
      </w:r>
      <w:r w:rsidR="00DB331C" w:rsidRPr="00DB331C">
        <w:rPr>
          <w:sz w:val="28"/>
          <w:szCs w:val="28"/>
        </w:rPr>
        <w:t>oam</w:t>
      </w:r>
      <w:r w:rsidR="00DB331C">
        <w:rPr>
          <w:sz w:val="28"/>
          <w:szCs w:val="28"/>
        </w:rPr>
        <w:t>y</w:t>
      </w:r>
      <w:r w:rsidR="00DB331C" w:rsidRPr="00DB331C">
        <w:rPr>
          <w:sz w:val="28"/>
          <w:szCs w:val="28"/>
        </w:rPr>
        <w:t xml:space="preserve"> soil</w:t>
      </w:r>
      <w:r w:rsidR="00DB331C">
        <w:rPr>
          <w:sz w:val="28"/>
          <w:szCs w:val="28"/>
        </w:rPr>
        <w:t>s</w:t>
      </w:r>
      <w:r w:rsidR="00DB331C" w:rsidRPr="00DB331C">
        <w:rPr>
          <w:sz w:val="28"/>
          <w:szCs w:val="28"/>
        </w:rPr>
        <w:t>. Water tends to rise very fast in sand soil but after a while, it slows down.</w:t>
      </w:r>
    </w:p>
    <w:p w:rsidR="00B855B3" w:rsidRDefault="00B855B3" w:rsidP="00F10CB9">
      <w:pPr>
        <w:jc w:val="both"/>
        <w:rPr>
          <w:sz w:val="28"/>
          <w:szCs w:val="28"/>
        </w:rPr>
      </w:pPr>
    </w:p>
    <w:p w:rsidR="00B855B3" w:rsidRDefault="00B855B3" w:rsidP="00F10CB9">
      <w:pPr>
        <w:pStyle w:val="Heading2"/>
        <w:jc w:val="both"/>
      </w:pPr>
      <w:bookmarkStart w:id="19" w:name="_Toc37872678"/>
      <w:r>
        <w:t>CAPILLARY RISE IN DIFFERENT SOILS</w:t>
      </w:r>
      <w:bookmarkEnd w:id="19"/>
    </w:p>
    <w:p w:rsidR="00B855B3" w:rsidRDefault="00B855B3" w:rsidP="00F10CB9">
      <w:pPr>
        <w:jc w:val="both"/>
        <w:rPr>
          <w:sz w:val="28"/>
          <w:szCs w:val="28"/>
        </w:rPr>
      </w:pPr>
      <w:r w:rsidRPr="00B855B3">
        <w:rPr>
          <w:sz w:val="28"/>
          <w:szCs w:val="28"/>
        </w:rPr>
        <w:t>Capillary rise is a well-known unsaturated soil phenomenon that describes the movement of pore water from lower elevation to higher elevation driven by the hydraulic head gradient acting across the curved pore air/pore water interface.</w:t>
      </w:r>
    </w:p>
    <w:p w:rsidR="00B855B3" w:rsidRDefault="00B855B3" w:rsidP="00F10CB9">
      <w:pPr>
        <w:jc w:val="both"/>
        <w:rPr>
          <w:sz w:val="28"/>
          <w:szCs w:val="28"/>
        </w:rPr>
      </w:pPr>
      <w:r w:rsidRPr="00B855B3">
        <w:rPr>
          <w:sz w:val="28"/>
          <w:szCs w:val="28"/>
        </w:rPr>
        <w:t>The importance of knowing the capillary rise of a m</w:t>
      </w:r>
      <w:r>
        <w:rPr>
          <w:sz w:val="28"/>
          <w:szCs w:val="28"/>
        </w:rPr>
        <w:t xml:space="preserve">aterial varies depending on the </w:t>
      </w:r>
      <w:r w:rsidRPr="00B855B3">
        <w:rPr>
          <w:sz w:val="28"/>
          <w:szCs w:val="28"/>
        </w:rPr>
        <w:t>application and the industry</w:t>
      </w:r>
      <w:r>
        <w:rPr>
          <w:sz w:val="28"/>
          <w:szCs w:val="28"/>
        </w:rPr>
        <w:t>.</w:t>
      </w:r>
      <w:r w:rsidR="00FC2306" w:rsidRPr="00FC2306">
        <w:t xml:space="preserve"> </w:t>
      </w:r>
      <w:r w:rsidR="00FC2306" w:rsidRPr="00FC2306">
        <w:rPr>
          <w:sz w:val="28"/>
          <w:szCs w:val="28"/>
        </w:rPr>
        <w:t>Understanding the capillary rise value for different soils aff</w:t>
      </w:r>
      <w:r w:rsidR="00FC2306">
        <w:rPr>
          <w:sz w:val="28"/>
          <w:szCs w:val="28"/>
        </w:rPr>
        <w:t xml:space="preserve">ects various industries such as </w:t>
      </w:r>
      <w:r w:rsidR="00FC2306" w:rsidRPr="00FC2306">
        <w:rPr>
          <w:sz w:val="28"/>
          <w:szCs w:val="28"/>
        </w:rPr>
        <w:t>environmental remediation, construction, and farming.</w:t>
      </w:r>
    </w:p>
    <w:p w:rsidR="00FC2306" w:rsidRPr="00FC2306" w:rsidRDefault="00FC2306" w:rsidP="00F10CB9">
      <w:pPr>
        <w:jc w:val="both"/>
        <w:rPr>
          <w:sz w:val="28"/>
          <w:szCs w:val="28"/>
        </w:rPr>
      </w:pPr>
      <w:proofErr w:type="gramStart"/>
      <w:r>
        <w:rPr>
          <w:sz w:val="28"/>
          <w:szCs w:val="28"/>
        </w:rPr>
        <w:t>In the construction industry, capillary rise in important to</w:t>
      </w:r>
      <w:r w:rsidRPr="00FC2306">
        <w:rPr>
          <w:sz w:val="28"/>
          <w:szCs w:val="28"/>
        </w:rPr>
        <w:t xml:space="preserve"> know the rising</w:t>
      </w:r>
      <w:r>
        <w:rPr>
          <w:sz w:val="28"/>
          <w:szCs w:val="28"/>
        </w:rPr>
        <w:t xml:space="preserve"> </w:t>
      </w:r>
      <w:r w:rsidRPr="00FC2306">
        <w:rPr>
          <w:sz w:val="28"/>
          <w:szCs w:val="28"/>
        </w:rPr>
        <w:t>moisture in building materials.</w:t>
      </w:r>
      <w:proofErr w:type="gramEnd"/>
      <w:r w:rsidRPr="00FC2306">
        <w:rPr>
          <w:sz w:val="28"/>
          <w:szCs w:val="28"/>
        </w:rPr>
        <w:t xml:space="preserve"> A building’s foundation may be</w:t>
      </w:r>
      <w:r>
        <w:rPr>
          <w:sz w:val="28"/>
          <w:szCs w:val="28"/>
        </w:rPr>
        <w:t xml:space="preserve"> </w:t>
      </w:r>
      <w:r w:rsidRPr="00FC2306">
        <w:rPr>
          <w:sz w:val="28"/>
          <w:szCs w:val="28"/>
        </w:rPr>
        <w:t>above the water table but may be within the capillary fringe. Building within the capillary fringe</w:t>
      </w:r>
      <w:r>
        <w:rPr>
          <w:sz w:val="28"/>
          <w:szCs w:val="28"/>
        </w:rPr>
        <w:t xml:space="preserve"> </w:t>
      </w:r>
      <w:r w:rsidRPr="00FC2306">
        <w:rPr>
          <w:sz w:val="28"/>
          <w:szCs w:val="28"/>
        </w:rPr>
        <w:lastRenderedPageBreak/>
        <w:t>can increase the moisture in a building’s foundation, w</w:t>
      </w:r>
      <w:r>
        <w:rPr>
          <w:sz w:val="28"/>
          <w:szCs w:val="28"/>
        </w:rPr>
        <w:t xml:space="preserve">hich can lead to mould problems, </w:t>
      </w:r>
      <w:r w:rsidRPr="00FC2306">
        <w:rPr>
          <w:sz w:val="28"/>
          <w:szCs w:val="28"/>
        </w:rPr>
        <w:t>weakening of the building’s structure, and weakenin</w:t>
      </w:r>
      <w:r>
        <w:rPr>
          <w:sz w:val="28"/>
          <w:szCs w:val="28"/>
        </w:rPr>
        <w:t xml:space="preserve">g of the building’s foundation. </w:t>
      </w:r>
      <w:r w:rsidRPr="00FC2306">
        <w:rPr>
          <w:sz w:val="28"/>
          <w:szCs w:val="28"/>
        </w:rPr>
        <w:t>Knowing the capillary rise of the materials used within a buil</w:t>
      </w:r>
      <w:r>
        <w:rPr>
          <w:sz w:val="28"/>
          <w:szCs w:val="28"/>
        </w:rPr>
        <w:t xml:space="preserve">ding is equally as important as </w:t>
      </w:r>
      <w:r w:rsidRPr="00FC2306">
        <w:rPr>
          <w:sz w:val="28"/>
          <w:szCs w:val="28"/>
        </w:rPr>
        <w:t>knowing the capillary zone around the building. Every material h</w:t>
      </w:r>
      <w:r>
        <w:rPr>
          <w:sz w:val="28"/>
          <w:szCs w:val="28"/>
        </w:rPr>
        <w:t xml:space="preserve">as a unique capillary rise. For </w:t>
      </w:r>
      <w:r w:rsidRPr="00FC2306">
        <w:rPr>
          <w:sz w:val="28"/>
          <w:szCs w:val="28"/>
        </w:rPr>
        <w:t>example, fluid</w:t>
      </w:r>
      <w:r>
        <w:rPr>
          <w:sz w:val="28"/>
          <w:szCs w:val="28"/>
        </w:rPr>
        <w:t>s will rise in wood creating moul</w:t>
      </w:r>
      <w:r w:rsidRPr="00FC2306">
        <w:rPr>
          <w:sz w:val="28"/>
          <w:szCs w:val="28"/>
        </w:rPr>
        <w:t>d and causing the w</w:t>
      </w:r>
      <w:r>
        <w:rPr>
          <w:sz w:val="28"/>
          <w:szCs w:val="28"/>
        </w:rPr>
        <w:t xml:space="preserve">ood to swell and warp. In areas </w:t>
      </w:r>
      <w:r w:rsidRPr="00FC2306">
        <w:rPr>
          <w:sz w:val="28"/>
          <w:szCs w:val="28"/>
        </w:rPr>
        <w:t>where water use is common, such as kitchens and bathrooms, mate</w:t>
      </w:r>
      <w:r>
        <w:rPr>
          <w:sz w:val="28"/>
          <w:szCs w:val="28"/>
        </w:rPr>
        <w:t xml:space="preserve">rials with a low capillary rise </w:t>
      </w:r>
      <w:r w:rsidRPr="00FC2306">
        <w:rPr>
          <w:sz w:val="28"/>
          <w:szCs w:val="28"/>
        </w:rPr>
        <w:t>should be selected to prevent damage within those rooms.</w:t>
      </w:r>
    </w:p>
    <w:p w:rsidR="00FC2306" w:rsidRDefault="00FC2306" w:rsidP="00F10CB9">
      <w:pPr>
        <w:jc w:val="both"/>
        <w:rPr>
          <w:sz w:val="28"/>
          <w:szCs w:val="28"/>
        </w:rPr>
      </w:pPr>
      <w:r>
        <w:rPr>
          <w:sz w:val="28"/>
          <w:szCs w:val="28"/>
        </w:rPr>
        <w:t xml:space="preserve">Also, </w:t>
      </w:r>
      <w:r w:rsidRPr="00FC2306">
        <w:rPr>
          <w:sz w:val="28"/>
          <w:szCs w:val="28"/>
        </w:rPr>
        <w:t>knowledge of the cap</w:t>
      </w:r>
      <w:r>
        <w:rPr>
          <w:sz w:val="28"/>
          <w:szCs w:val="28"/>
        </w:rPr>
        <w:t>illary rise i</w:t>
      </w:r>
      <w:r w:rsidR="00507BCC">
        <w:rPr>
          <w:sz w:val="28"/>
          <w:szCs w:val="28"/>
        </w:rPr>
        <w:t>n</w:t>
      </w:r>
      <w:r>
        <w:rPr>
          <w:sz w:val="28"/>
          <w:szCs w:val="28"/>
        </w:rPr>
        <w:t xml:space="preserve"> farming</w:t>
      </w:r>
      <w:r w:rsidR="00507BCC">
        <w:rPr>
          <w:sz w:val="28"/>
          <w:szCs w:val="28"/>
        </w:rPr>
        <w:t xml:space="preserve"> is important</w:t>
      </w:r>
      <w:r>
        <w:rPr>
          <w:sz w:val="28"/>
          <w:szCs w:val="28"/>
        </w:rPr>
        <w:t xml:space="preserve">. Knowing </w:t>
      </w:r>
      <w:r w:rsidRPr="00FC2306">
        <w:rPr>
          <w:sz w:val="28"/>
          <w:szCs w:val="28"/>
        </w:rPr>
        <w:t>the capillary rise for different soils is essential for water irrig</w:t>
      </w:r>
      <w:r w:rsidR="00507BCC">
        <w:rPr>
          <w:sz w:val="28"/>
          <w:szCs w:val="28"/>
        </w:rPr>
        <w:t xml:space="preserve">ation management. </w:t>
      </w:r>
      <w:r w:rsidR="00507BCC" w:rsidRPr="00507BCC">
        <w:rPr>
          <w:sz w:val="28"/>
          <w:szCs w:val="28"/>
        </w:rPr>
        <w:t>Capillary rise can also affect the salinity of soil use</w:t>
      </w:r>
      <w:r w:rsidR="00507BCC">
        <w:rPr>
          <w:sz w:val="28"/>
          <w:szCs w:val="28"/>
        </w:rPr>
        <w:t xml:space="preserve">d for farmland. If the water at </w:t>
      </w:r>
      <w:r w:rsidR="00507BCC" w:rsidRPr="00507BCC">
        <w:rPr>
          <w:sz w:val="28"/>
          <w:szCs w:val="28"/>
        </w:rPr>
        <w:t>the water table is brackish, capillary rise may bring the capil</w:t>
      </w:r>
      <w:r w:rsidR="00507BCC">
        <w:rPr>
          <w:sz w:val="28"/>
          <w:szCs w:val="28"/>
        </w:rPr>
        <w:t xml:space="preserve">lary fringe close enough to the </w:t>
      </w:r>
      <w:r w:rsidR="00507BCC" w:rsidRPr="00507BCC">
        <w:rPr>
          <w:sz w:val="28"/>
          <w:szCs w:val="28"/>
        </w:rPr>
        <w:t>surface to evaporate, leaving sa</w:t>
      </w:r>
      <w:r w:rsidR="00507BCC">
        <w:rPr>
          <w:sz w:val="28"/>
          <w:szCs w:val="28"/>
        </w:rPr>
        <w:t xml:space="preserve">lt deposits. </w:t>
      </w:r>
    </w:p>
    <w:p w:rsidR="00665CB1" w:rsidRDefault="00665CB1" w:rsidP="00F10CB9">
      <w:pPr>
        <w:jc w:val="both"/>
        <w:rPr>
          <w:sz w:val="28"/>
          <w:szCs w:val="28"/>
        </w:rPr>
      </w:pPr>
    </w:p>
    <w:p w:rsidR="004035AA" w:rsidRDefault="00665CB1" w:rsidP="00F10CB9">
      <w:pPr>
        <w:pStyle w:val="Heading2"/>
        <w:jc w:val="both"/>
      </w:pPr>
      <w:bookmarkStart w:id="20" w:name="_Toc37872679"/>
      <w:r>
        <w:t>RELATIONSHIP BETWEEN PERMEABILITY AND CAPILLARITY</w:t>
      </w:r>
      <w:bookmarkEnd w:id="20"/>
    </w:p>
    <w:tbl>
      <w:tblPr>
        <w:tblStyle w:val="TableGrid"/>
        <w:tblW w:w="0" w:type="auto"/>
        <w:tblInd w:w="108" w:type="dxa"/>
        <w:tblLook w:val="04A0" w:firstRow="1" w:lastRow="0" w:firstColumn="1" w:lastColumn="0" w:noHBand="0" w:noVBand="1"/>
      </w:tblPr>
      <w:tblGrid>
        <w:gridCol w:w="2202"/>
        <w:gridCol w:w="2310"/>
        <w:gridCol w:w="2311"/>
        <w:gridCol w:w="2311"/>
      </w:tblGrid>
      <w:tr w:rsidR="00665CB1" w:rsidTr="00665CB1">
        <w:tc>
          <w:tcPr>
            <w:tcW w:w="2202" w:type="dxa"/>
          </w:tcPr>
          <w:p w:rsidR="00665CB1" w:rsidRPr="00665CB1" w:rsidRDefault="00665CB1" w:rsidP="00F10CB9">
            <w:pPr>
              <w:jc w:val="both"/>
              <w:rPr>
                <w:b/>
                <w:sz w:val="28"/>
                <w:szCs w:val="28"/>
              </w:rPr>
            </w:pPr>
            <w:r w:rsidRPr="00665CB1">
              <w:rPr>
                <w:b/>
                <w:sz w:val="28"/>
                <w:szCs w:val="28"/>
              </w:rPr>
              <w:t>PARTICLE AND SEDIMENT COMPARISON</w:t>
            </w:r>
          </w:p>
        </w:tc>
        <w:tc>
          <w:tcPr>
            <w:tcW w:w="2310" w:type="dxa"/>
          </w:tcPr>
          <w:p w:rsidR="00665CB1" w:rsidRPr="00665CB1" w:rsidRDefault="00665CB1" w:rsidP="00F10CB9">
            <w:pPr>
              <w:jc w:val="both"/>
              <w:rPr>
                <w:b/>
                <w:sz w:val="28"/>
                <w:szCs w:val="28"/>
              </w:rPr>
            </w:pPr>
            <w:r w:rsidRPr="00665CB1">
              <w:rPr>
                <w:b/>
                <w:sz w:val="28"/>
                <w:szCs w:val="28"/>
              </w:rPr>
              <w:t>ROUND</w:t>
            </w:r>
          </w:p>
        </w:tc>
        <w:tc>
          <w:tcPr>
            <w:tcW w:w="2311" w:type="dxa"/>
          </w:tcPr>
          <w:p w:rsidR="00665CB1" w:rsidRPr="00665CB1" w:rsidRDefault="00665CB1" w:rsidP="00F10CB9">
            <w:pPr>
              <w:jc w:val="both"/>
              <w:rPr>
                <w:b/>
                <w:sz w:val="28"/>
                <w:szCs w:val="28"/>
              </w:rPr>
            </w:pPr>
            <w:r w:rsidRPr="00665CB1">
              <w:rPr>
                <w:b/>
                <w:sz w:val="28"/>
                <w:szCs w:val="28"/>
              </w:rPr>
              <w:t>MIXED</w:t>
            </w:r>
          </w:p>
        </w:tc>
        <w:tc>
          <w:tcPr>
            <w:tcW w:w="2311" w:type="dxa"/>
          </w:tcPr>
          <w:p w:rsidR="00665CB1" w:rsidRPr="00665CB1" w:rsidRDefault="00665CB1" w:rsidP="00F10CB9">
            <w:pPr>
              <w:jc w:val="both"/>
              <w:rPr>
                <w:b/>
                <w:sz w:val="28"/>
                <w:szCs w:val="28"/>
              </w:rPr>
            </w:pPr>
            <w:r w:rsidRPr="00665CB1">
              <w:rPr>
                <w:b/>
                <w:sz w:val="28"/>
                <w:szCs w:val="28"/>
              </w:rPr>
              <w:t>ANGULAR</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SMALL</w:t>
            </w:r>
          </w:p>
        </w:tc>
        <w:tc>
          <w:tcPr>
            <w:tcW w:w="2310" w:type="dxa"/>
          </w:tcPr>
          <w:p w:rsidR="00665CB1" w:rsidRDefault="00665CB1" w:rsidP="00F10CB9">
            <w:pPr>
              <w:jc w:val="both"/>
              <w:rPr>
                <w:sz w:val="28"/>
                <w:szCs w:val="28"/>
              </w:rPr>
            </w:pPr>
            <w:r>
              <w:rPr>
                <w:sz w:val="28"/>
                <w:szCs w:val="28"/>
              </w:rPr>
              <w:t>-GOOD PERMEABILITY</w:t>
            </w:r>
          </w:p>
          <w:p w:rsidR="00665CB1" w:rsidRPr="00665CB1" w:rsidRDefault="00665CB1" w:rsidP="00F10CB9">
            <w:pPr>
              <w:jc w:val="both"/>
              <w:rPr>
                <w:sz w:val="28"/>
                <w:szCs w:val="28"/>
              </w:rPr>
            </w:pPr>
            <w:r>
              <w:rPr>
                <w:sz w:val="28"/>
                <w:szCs w:val="28"/>
              </w:rPr>
              <w:t>-BEST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MEDIUM</w:t>
            </w:r>
          </w:p>
        </w:tc>
        <w:tc>
          <w:tcPr>
            <w:tcW w:w="2310" w:type="dxa"/>
          </w:tcPr>
          <w:p w:rsidR="00665CB1" w:rsidRPr="00665CB1" w:rsidRDefault="00665CB1" w:rsidP="00F10CB9">
            <w:pPr>
              <w:jc w:val="both"/>
              <w:rPr>
                <w:sz w:val="28"/>
                <w:szCs w:val="28"/>
              </w:rPr>
            </w:pPr>
            <w:r w:rsidRPr="00665CB1">
              <w:rPr>
                <w:sz w:val="28"/>
                <w:szCs w:val="28"/>
              </w:rPr>
              <w:t>-GOOD PERMEABILITY</w:t>
            </w:r>
          </w:p>
          <w:p w:rsidR="00665CB1" w:rsidRDefault="00665CB1" w:rsidP="00F10CB9">
            <w:pPr>
              <w:jc w:val="both"/>
            </w:pPr>
            <w:r w:rsidRPr="00665CB1">
              <w:rPr>
                <w:sz w:val="28"/>
                <w:szCs w:val="28"/>
              </w:rPr>
              <w:t>-GOOD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LARGE</w:t>
            </w:r>
          </w:p>
        </w:tc>
        <w:tc>
          <w:tcPr>
            <w:tcW w:w="2310" w:type="dxa"/>
          </w:tcPr>
          <w:p w:rsidR="00665CB1" w:rsidRDefault="00665CB1" w:rsidP="00F10CB9">
            <w:pPr>
              <w:jc w:val="both"/>
              <w:rPr>
                <w:sz w:val="28"/>
                <w:szCs w:val="28"/>
              </w:rPr>
            </w:pPr>
            <w:r>
              <w:rPr>
                <w:sz w:val="28"/>
                <w:szCs w:val="28"/>
              </w:rPr>
              <w:t>-BEST PERMEABILITY</w:t>
            </w:r>
          </w:p>
          <w:p w:rsidR="00665CB1" w:rsidRPr="00665CB1" w:rsidRDefault="00665CB1" w:rsidP="00F10CB9">
            <w:pPr>
              <w:jc w:val="both"/>
              <w:rPr>
                <w:sz w:val="28"/>
                <w:szCs w:val="28"/>
              </w:rPr>
            </w:pPr>
            <w:r>
              <w:rPr>
                <w:sz w:val="28"/>
                <w:szCs w:val="28"/>
              </w:rPr>
              <w:t>-FAIR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bl>
    <w:p w:rsidR="00265326" w:rsidRDefault="00265326" w:rsidP="00F10CB9">
      <w:pPr>
        <w:jc w:val="both"/>
      </w:pPr>
    </w:p>
    <w:p w:rsidR="00265326" w:rsidRDefault="00265326" w:rsidP="00F10CB9">
      <w:pPr>
        <w:jc w:val="both"/>
      </w:pPr>
      <w:r>
        <w:br w:type="page"/>
      </w:r>
    </w:p>
    <w:p w:rsidR="00665CB1" w:rsidRDefault="00265326" w:rsidP="00F10CB9">
      <w:pPr>
        <w:pStyle w:val="Heading1"/>
        <w:jc w:val="both"/>
      </w:pPr>
      <w:bookmarkStart w:id="21" w:name="_Toc37872680"/>
      <w:r>
        <w:lastRenderedPageBreak/>
        <w:t>CONCLUSION</w:t>
      </w:r>
      <w:bookmarkEnd w:id="21"/>
    </w:p>
    <w:p w:rsidR="00265326" w:rsidRDefault="00265326" w:rsidP="00F10CB9">
      <w:pPr>
        <w:jc w:val="both"/>
        <w:rPr>
          <w:sz w:val="28"/>
          <w:szCs w:val="28"/>
        </w:rPr>
      </w:pPr>
      <w:r>
        <w:rPr>
          <w:sz w:val="28"/>
          <w:szCs w:val="28"/>
        </w:rPr>
        <w:t xml:space="preserve">In conclusion, </w:t>
      </w:r>
      <w:r w:rsidR="00F10CB9">
        <w:rPr>
          <w:sz w:val="28"/>
          <w:szCs w:val="28"/>
        </w:rPr>
        <w:t>I would like to state the importance of the study of Soil Permeability and Capillarity has not been fully stressed in this paper due to the lack of thorough experimental data but I hope the issues discussed above are relevant enough and ignites interest in the topic.</w:t>
      </w:r>
    </w:p>
    <w:p w:rsidR="00265326" w:rsidRDefault="00265326" w:rsidP="00F10CB9">
      <w:pPr>
        <w:jc w:val="both"/>
        <w:rPr>
          <w:sz w:val="28"/>
          <w:szCs w:val="28"/>
        </w:rPr>
      </w:pPr>
      <w:r>
        <w:rPr>
          <w:sz w:val="28"/>
          <w:szCs w:val="28"/>
        </w:rPr>
        <w:br w:type="page"/>
      </w:r>
    </w:p>
    <w:p w:rsidR="00265326" w:rsidRDefault="00265326" w:rsidP="00F10CB9">
      <w:pPr>
        <w:pStyle w:val="Heading1"/>
        <w:jc w:val="both"/>
      </w:pPr>
      <w:bookmarkStart w:id="22" w:name="_Toc37872681"/>
      <w:r>
        <w:lastRenderedPageBreak/>
        <w:t>REFERENCES</w:t>
      </w:r>
      <w:bookmarkEnd w:id="22"/>
    </w:p>
    <w:p w:rsidR="00265326" w:rsidRPr="00265326" w:rsidRDefault="00265326" w:rsidP="00F10CB9">
      <w:pPr>
        <w:pStyle w:val="ListParagraph"/>
        <w:numPr>
          <w:ilvl w:val="0"/>
          <w:numId w:val="4"/>
        </w:numPr>
        <w:jc w:val="both"/>
        <w:rPr>
          <w:sz w:val="28"/>
          <w:szCs w:val="28"/>
        </w:rPr>
      </w:pPr>
      <w:proofErr w:type="spellStart"/>
      <w:r w:rsidRPr="00265326">
        <w:rPr>
          <w:sz w:val="28"/>
          <w:szCs w:val="28"/>
        </w:rPr>
        <w:t>Arora</w:t>
      </w:r>
      <w:proofErr w:type="spellEnd"/>
      <w:r w:rsidRPr="00265326">
        <w:rPr>
          <w:sz w:val="28"/>
          <w:szCs w:val="28"/>
        </w:rPr>
        <w:t>, K. R. Soil Mechanics and Foundation Engineering.</w:t>
      </w:r>
    </w:p>
    <w:p w:rsidR="00265326" w:rsidRPr="00265326" w:rsidRDefault="00265326" w:rsidP="00F10CB9">
      <w:pPr>
        <w:pStyle w:val="ListParagraph"/>
        <w:numPr>
          <w:ilvl w:val="0"/>
          <w:numId w:val="4"/>
        </w:numPr>
        <w:jc w:val="both"/>
        <w:rPr>
          <w:sz w:val="28"/>
          <w:szCs w:val="28"/>
        </w:rPr>
      </w:pPr>
      <w:r w:rsidRPr="00265326">
        <w:rPr>
          <w:sz w:val="28"/>
          <w:szCs w:val="28"/>
        </w:rPr>
        <w:t xml:space="preserve"> Li, S (2018). "Dynamics of Viscous Entrapped Saturated Zones in Partially Wetted Porous Media". Transport in Porous</w:t>
      </w:r>
      <w:r>
        <w:rPr>
          <w:sz w:val="28"/>
          <w:szCs w:val="28"/>
        </w:rPr>
        <w:t xml:space="preserve"> Media. </w:t>
      </w:r>
    </w:p>
    <w:p w:rsidR="00265326" w:rsidRPr="00265326" w:rsidRDefault="00265326" w:rsidP="00F10CB9">
      <w:pPr>
        <w:pStyle w:val="ListParagraph"/>
        <w:numPr>
          <w:ilvl w:val="0"/>
          <w:numId w:val="4"/>
        </w:numPr>
        <w:jc w:val="both"/>
        <w:rPr>
          <w:sz w:val="28"/>
          <w:szCs w:val="28"/>
        </w:rPr>
      </w:pPr>
      <w:r w:rsidRPr="00265326">
        <w:rPr>
          <w:sz w:val="28"/>
          <w:szCs w:val="28"/>
        </w:rPr>
        <w:t xml:space="preserve"> </w:t>
      </w:r>
      <w:proofErr w:type="spellStart"/>
      <w:r w:rsidRPr="00265326">
        <w:rPr>
          <w:sz w:val="28"/>
          <w:szCs w:val="28"/>
        </w:rPr>
        <w:t>Sitharam</w:t>
      </w:r>
      <w:proofErr w:type="spellEnd"/>
      <w:r w:rsidRPr="00265326">
        <w:rPr>
          <w:sz w:val="28"/>
          <w:szCs w:val="28"/>
        </w:rPr>
        <w:t>, T G (2008). Geotec</w:t>
      </w:r>
      <w:r>
        <w:rPr>
          <w:sz w:val="28"/>
          <w:szCs w:val="28"/>
        </w:rPr>
        <w:t>hnical Engineering.</w:t>
      </w:r>
      <w:r w:rsidRPr="00265326">
        <w:rPr>
          <w:sz w:val="28"/>
          <w:szCs w:val="28"/>
        </w:rPr>
        <w:t xml:space="preserve"> Retrieved August 14, 2019 – via </w:t>
      </w:r>
      <w:proofErr w:type="spellStart"/>
      <w:r w:rsidRPr="00265326">
        <w:rPr>
          <w:sz w:val="28"/>
          <w:szCs w:val="28"/>
        </w:rPr>
        <w:t>GoogleBooks</w:t>
      </w:r>
      <w:proofErr w:type="spellEnd"/>
      <w:r w:rsidRPr="00265326">
        <w:rPr>
          <w:sz w:val="28"/>
          <w:szCs w:val="28"/>
        </w:rPr>
        <w:t>.</w:t>
      </w:r>
    </w:p>
    <w:p w:rsidR="00265326" w:rsidRDefault="00265326" w:rsidP="00F10CB9">
      <w:pPr>
        <w:pStyle w:val="ListParagraph"/>
        <w:numPr>
          <w:ilvl w:val="0"/>
          <w:numId w:val="4"/>
        </w:numPr>
        <w:jc w:val="both"/>
        <w:rPr>
          <w:sz w:val="28"/>
          <w:szCs w:val="28"/>
        </w:rPr>
      </w:pPr>
      <w:r w:rsidRPr="00265326">
        <w:rPr>
          <w:sz w:val="28"/>
          <w:szCs w:val="28"/>
        </w:rPr>
        <w:t xml:space="preserve"> "Civil Engineering Scientists". Retrieved 11 November 2014</w:t>
      </w:r>
    </w:p>
    <w:p w:rsidR="00265326" w:rsidRDefault="00265326" w:rsidP="00F10CB9">
      <w:pPr>
        <w:pStyle w:val="ListParagraph"/>
        <w:numPr>
          <w:ilvl w:val="0"/>
          <w:numId w:val="4"/>
        </w:numPr>
        <w:jc w:val="both"/>
        <w:rPr>
          <w:sz w:val="28"/>
          <w:szCs w:val="28"/>
        </w:rPr>
      </w:pPr>
      <w:r w:rsidRPr="00265326">
        <w:rPr>
          <w:sz w:val="28"/>
          <w:szCs w:val="28"/>
        </w:rPr>
        <w:t xml:space="preserve">Wang, H. F., 2000. Theory of Linear </w:t>
      </w:r>
      <w:proofErr w:type="spellStart"/>
      <w:r w:rsidRPr="00265326">
        <w:rPr>
          <w:sz w:val="28"/>
          <w:szCs w:val="28"/>
        </w:rPr>
        <w:t>Poroelasticity</w:t>
      </w:r>
      <w:proofErr w:type="spellEnd"/>
      <w:r w:rsidRPr="00265326">
        <w:rPr>
          <w:sz w:val="28"/>
          <w:szCs w:val="28"/>
        </w:rPr>
        <w:t xml:space="preserve"> with Applications to </w:t>
      </w:r>
      <w:proofErr w:type="spellStart"/>
      <w:r w:rsidRPr="00265326">
        <w:rPr>
          <w:sz w:val="28"/>
          <w:szCs w:val="28"/>
        </w:rPr>
        <w:t>Geomechanics</w:t>
      </w:r>
      <w:proofErr w:type="spellEnd"/>
      <w:r w:rsidRPr="00265326">
        <w:rPr>
          <w:sz w:val="28"/>
          <w:szCs w:val="28"/>
        </w:rPr>
        <w:t xml:space="preserve"> and Hydrogeology</w:t>
      </w:r>
    </w:p>
    <w:p w:rsidR="00265326" w:rsidRDefault="00265326" w:rsidP="00F10CB9">
      <w:pPr>
        <w:pStyle w:val="ListParagraph"/>
        <w:numPr>
          <w:ilvl w:val="0"/>
          <w:numId w:val="4"/>
        </w:numPr>
        <w:jc w:val="both"/>
        <w:rPr>
          <w:sz w:val="28"/>
          <w:szCs w:val="28"/>
        </w:rPr>
      </w:pPr>
      <w:r w:rsidRPr="00265326">
        <w:rPr>
          <w:sz w:val="28"/>
          <w:szCs w:val="28"/>
        </w:rPr>
        <w:t xml:space="preserve">"Capillary Action – Liquid, Water, Force, and Surface – </w:t>
      </w:r>
      <w:proofErr w:type="spellStart"/>
      <w:r w:rsidRPr="00265326">
        <w:rPr>
          <w:sz w:val="28"/>
          <w:szCs w:val="28"/>
        </w:rPr>
        <w:t>JRank</w:t>
      </w:r>
      <w:proofErr w:type="spellEnd"/>
      <w:r w:rsidRPr="00265326">
        <w:rPr>
          <w:sz w:val="28"/>
          <w:szCs w:val="28"/>
        </w:rPr>
        <w:t xml:space="preserve"> Articles". Science.jrank.org. Archived from the original on 2</w:t>
      </w:r>
      <w:r>
        <w:rPr>
          <w:sz w:val="28"/>
          <w:szCs w:val="28"/>
        </w:rPr>
        <w:t xml:space="preserve">013-05-27. </w:t>
      </w:r>
    </w:p>
    <w:p w:rsidR="00CF18E3" w:rsidRDefault="00CF18E3" w:rsidP="00F10CB9">
      <w:pPr>
        <w:pStyle w:val="ListParagraph"/>
        <w:numPr>
          <w:ilvl w:val="0"/>
          <w:numId w:val="4"/>
        </w:numPr>
        <w:jc w:val="both"/>
        <w:rPr>
          <w:sz w:val="28"/>
          <w:szCs w:val="28"/>
        </w:rPr>
      </w:pPr>
      <w:r>
        <w:rPr>
          <w:sz w:val="28"/>
          <w:szCs w:val="28"/>
        </w:rPr>
        <w:t>www.google.com</w:t>
      </w:r>
    </w:p>
    <w:p w:rsidR="00265326" w:rsidRPr="00CF18E3" w:rsidRDefault="00265326" w:rsidP="00F10CB9">
      <w:pPr>
        <w:ind w:left="360"/>
        <w:jc w:val="both"/>
        <w:rPr>
          <w:sz w:val="28"/>
          <w:szCs w:val="28"/>
        </w:rPr>
      </w:pPr>
    </w:p>
    <w:p w:rsidR="00265326" w:rsidRPr="00265326" w:rsidRDefault="00265326" w:rsidP="00F10CB9">
      <w:pPr>
        <w:jc w:val="both"/>
        <w:rPr>
          <w:sz w:val="28"/>
          <w:szCs w:val="28"/>
        </w:rPr>
      </w:pPr>
    </w:p>
    <w:p w:rsidR="00665CB1" w:rsidRPr="00665CB1" w:rsidRDefault="00665CB1" w:rsidP="00F10CB9">
      <w:pPr>
        <w:jc w:val="both"/>
      </w:pPr>
    </w:p>
    <w:p w:rsidR="00750EB4" w:rsidRPr="00DF6B2D" w:rsidRDefault="00FC2306" w:rsidP="00F10CB9">
      <w:pPr>
        <w:pStyle w:val="Heading2"/>
        <w:jc w:val="both"/>
      </w:pPr>
      <w:r>
        <w:t xml:space="preserve"> </w:t>
      </w:r>
    </w:p>
    <w:p w:rsidR="00674AA5" w:rsidRDefault="00674AA5" w:rsidP="00F10CB9">
      <w:pPr>
        <w:jc w:val="both"/>
        <w:rPr>
          <w:sz w:val="28"/>
          <w:szCs w:val="28"/>
        </w:rPr>
      </w:pPr>
      <w:r>
        <w:rPr>
          <w:sz w:val="28"/>
          <w:szCs w:val="28"/>
        </w:rPr>
        <w:t xml:space="preserve"> </w:t>
      </w:r>
    </w:p>
    <w:p w:rsidR="00674AA5" w:rsidRDefault="00674AA5" w:rsidP="00F10CB9">
      <w:pPr>
        <w:jc w:val="both"/>
        <w:rPr>
          <w:sz w:val="28"/>
          <w:szCs w:val="28"/>
        </w:rPr>
      </w:pPr>
      <w:r>
        <w:rPr>
          <w:sz w:val="28"/>
          <w:szCs w:val="28"/>
        </w:rPr>
        <w:t xml:space="preserve"> </w:t>
      </w:r>
    </w:p>
    <w:p w:rsidR="00674AA5" w:rsidRPr="003F51E7" w:rsidRDefault="00674AA5" w:rsidP="00F10CB9">
      <w:pPr>
        <w:jc w:val="both"/>
        <w:rPr>
          <w:sz w:val="28"/>
          <w:szCs w:val="28"/>
        </w:rPr>
      </w:pPr>
    </w:p>
    <w:p w:rsidR="00FD401E" w:rsidRPr="00FD401E" w:rsidRDefault="00FD401E" w:rsidP="00F10CB9">
      <w:pPr>
        <w:pStyle w:val="Heading3"/>
        <w:jc w:val="both"/>
      </w:pPr>
      <w:bookmarkStart w:id="23" w:name="_Toc37872682"/>
      <w:r w:rsidRPr="00FD401E">
        <w:t>.</w:t>
      </w:r>
      <w:bookmarkEnd w:id="23"/>
    </w:p>
    <w:p w:rsidR="00FD401E" w:rsidRPr="00FD401E" w:rsidRDefault="00FD401E" w:rsidP="00F10CB9">
      <w:pPr>
        <w:jc w:val="both"/>
        <w:rPr>
          <w:sz w:val="28"/>
          <w:szCs w:val="28"/>
        </w:rPr>
      </w:pPr>
    </w:p>
    <w:p w:rsidR="004E12A1" w:rsidRPr="004E12A1" w:rsidRDefault="004E12A1" w:rsidP="00F10CB9">
      <w:pPr>
        <w:ind w:left="360"/>
        <w:jc w:val="both"/>
        <w:rPr>
          <w:sz w:val="28"/>
          <w:szCs w:val="28"/>
        </w:rPr>
      </w:pPr>
      <w:r>
        <w:rPr>
          <w:sz w:val="28"/>
          <w:szCs w:val="28"/>
        </w:rPr>
        <w:t xml:space="preserve"> </w:t>
      </w:r>
    </w:p>
    <w:sectPr w:rsidR="004E12A1" w:rsidRPr="004E12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7F" w:rsidRDefault="0047647F" w:rsidP="00F66716">
      <w:pPr>
        <w:spacing w:after="0" w:line="240" w:lineRule="auto"/>
      </w:pPr>
      <w:r>
        <w:separator/>
      </w:r>
    </w:p>
  </w:endnote>
  <w:endnote w:type="continuationSeparator" w:id="0">
    <w:p w:rsidR="0047647F" w:rsidRDefault="0047647F" w:rsidP="00F6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21038"/>
      <w:docPartObj>
        <w:docPartGallery w:val="Page Numbers (Bottom of Page)"/>
        <w:docPartUnique/>
      </w:docPartObj>
    </w:sdtPr>
    <w:sdtEndPr>
      <w:rPr>
        <w:noProof/>
      </w:rPr>
    </w:sdtEndPr>
    <w:sdtContent>
      <w:p w:rsidR="00665CB1" w:rsidRDefault="00665CB1">
        <w:pPr>
          <w:pStyle w:val="Footer"/>
          <w:jc w:val="right"/>
        </w:pPr>
        <w:r>
          <w:fldChar w:fldCharType="begin"/>
        </w:r>
        <w:r>
          <w:instrText xml:space="preserve"> PAGE   \* MERGEFORMAT </w:instrText>
        </w:r>
        <w:r>
          <w:fldChar w:fldCharType="separate"/>
        </w:r>
        <w:r w:rsidR="00DC707C">
          <w:rPr>
            <w:noProof/>
          </w:rPr>
          <w:t>12</w:t>
        </w:r>
        <w:r>
          <w:rPr>
            <w:noProof/>
          </w:rPr>
          <w:fldChar w:fldCharType="end"/>
        </w:r>
      </w:p>
    </w:sdtContent>
  </w:sdt>
  <w:p w:rsidR="00665CB1" w:rsidRDefault="00665CB1" w:rsidP="00F667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7F" w:rsidRDefault="0047647F" w:rsidP="00F66716">
      <w:pPr>
        <w:spacing w:after="0" w:line="240" w:lineRule="auto"/>
      </w:pPr>
      <w:r>
        <w:separator/>
      </w:r>
    </w:p>
  </w:footnote>
  <w:footnote w:type="continuationSeparator" w:id="0">
    <w:p w:rsidR="0047647F" w:rsidRDefault="0047647F" w:rsidP="00F66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84F"/>
    <w:multiLevelType w:val="hybridMultilevel"/>
    <w:tmpl w:val="91A4A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611C4"/>
    <w:multiLevelType w:val="hybridMultilevel"/>
    <w:tmpl w:val="F2320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C224CA"/>
    <w:multiLevelType w:val="hybridMultilevel"/>
    <w:tmpl w:val="57D60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069A0"/>
    <w:multiLevelType w:val="hybridMultilevel"/>
    <w:tmpl w:val="382EA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5"/>
    <w:rsid w:val="000D5DE7"/>
    <w:rsid w:val="00232583"/>
    <w:rsid w:val="00265326"/>
    <w:rsid w:val="002F6754"/>
    <w:rsid w:val="003205A0"/>
    <w:rsid w:val="003575BA"/>
    <w:rsid w:val="003F51E7"/>
    <w:rsid w:val="004035AA"/>
    <w:rsid w:val="004150F9"/>
    <w:rsid w:val="0047647F"/>
    <w:rsid w:val="00485967"/>
    <w:rsid w:val="004D1CF2"/>
    <w:rsid w:val="004E12A1"/>
    <w:rsid w:val="004F6418"/>
    <w:rsid w:val="00507BCC"/>
    <w:rsid w:val="00665CB1"/>
    <w:rsid w:val="00674AA5"/>
    <w:rsid w:val="0072473A"/>
    <w:rsid w:val="00750EB4"/>
    <w:rsid w:val="008C5130"/>
    <w:rsid w:val="00A03FF6"/>
    <w:rsid w:val="00A704FC"/>
    <w:rsid w:val="00B05EC5"/>
    <w:rsid w:val="00B855B3"/>
    <w:rsid w:val="00CF18E3"/>
    <w:rsid w:val="00DB331C"/>
    <w:rsid w:val="00DC707C"/>
    <w:rsid w:val="00DF6B2D"/>
    <w:rsid w:val="00E32AFE"/>
    <w:rsid w:val="00EF4C71"/>
    <w:rsid w:val="00F10CB9"/>
    <w:rsid w:val="00F66716"/>
    <w:rsid w:val="00FB2843"/>
    <w:rsid w:val="00FB6B9D"/>
    <w:rsid w:val="00FC2306"/>
    <w:rsid w:val="00FC7B6C"/>
    <w:rsid w:val="00FD401E"/>
    <w:rsid w:val="00FE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7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16"/>
  </w:style>
  <w:style w:type="paragraph" w:styleId="Footer">
    <w:name w:val="footer"/>
    <w:basedOn w:val="Normal"/>
    <w:link w:val="FooterChar"/>
    <w:uiPriority w:val="99"/>
    <w:unhideWhenUsed/>
    <w:rsid w:val="00F6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16"/>
  </w:style>
  <w:style w:type="paragraph" w:styleId="ListParagraph">
    <w:name w:val="List Paragraph"/>
    <w:basedOn w:val="Normal"/>
    <w:uiPriority w:val="34"/>
    <w:qFormat/>
    <w:rsid w:val="002F6754"/>
    <w:pPr>
      <w:ind w:left="720"/>
      <w:contextualSpacing/>
    </w:pPr>
  </w:style>
  <w:style w:type="table" w:styleId="TableGrid">
    <w:name w:val="Table Grid"/>
    <w:basedOn w:val="TableNormal"/>
    <w:uiPriority w:val="59"/>
    <w:rsid w:val="0066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65326"/>
    <w:pPr>
      <w:outlineLvl w:val="9"/>
    </w:pPr>
    <w:rPr>
      <w:lang w:val="en-US" w:eastAsia="ja-JP"/>
    </w:rPr>
  </w:style>
  <w:style w:type="paragraph" w:styleId="TOC1">
    <w:name w:val="toc 1"/>
    <w:basedOn w:val="Normal"/>
    <w:next w:val="Normal"/>
    <w:autoRedefine/>
    <w:uiPriority w:val="39"/>
    <w:unhideWhenUsed/>
    <w:rsid w:val="00265326"/>
    <w:pPr>
      <w:spacing w:after="100"/>
    </w:pPr>
  </w:style>
  <w:style w:type="paragraph" w:styleId="TOC2">
    <w:name w:val="toc 2"/>
    <w:basedOn w:val="Normal"/>
    <w:next w:val="Normal"/>
    <w:autoRedefine/>
    <w:uiPriority w:val="39"/>
    <w:unhideWhenUsed/>
    <w:rsid w:val="00265326"/>
    <w:pPr>
      <w:spacing w:after="100"/>
      <w:ind w:left="220"/>
    </w:pPr>
  </w:style>
  <w:style w:type="paragraph" w:styleId="TOC3">
    <w:name w:val="toc 3"/>
    <w:basedOn w:val="Normal"/>
    <w:next w:val="Normal"/>
    <w:autoRedefine/>
    <w:uiPriority w:val="39"/>
    <w:unhideWhenUsed/>
    <w:rsid w:val="00265326"/>
    <w:pPr>
      <w:spacing w:after="100"/>
      <w:ind w:left="440"/>
    </w:pPr>
  </w:style>
  <w:style w:type="character" w:styleId="Hyperlink">
    <w:name w:val="Hyperlink"/>
    <w:basedOn w:val="DefaultParagraphFont"/>
    <w:uiPriority w:val="99"/>
    <w:unhideWhenUsed/>
    <w:rsid w:val="00265326"/>
    <w:rPr>
      <w:color w:val="0000FF" w:themeColor="hyperlink"/>
      <w:u w:val="single"/>
    </w:rPr>
  </w:style>
  <w:style w:type="paragraph" w:styleId="BalloonText">
    <w:name w:val="Balloon Text"/>
    <w:basedOn w:val="Normal"/>
    <w:link w:val="BalloonTextChar"/>
    <w:uiPriority w:val="99"/>
    <w:semiHidden/>
    <w:unhideWhenUsed/>
    <w:rsid w:val="0026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7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16"/>
  </w:style>
  <w:style w:type="paragraph" w:styleId="Footer">
    <w:name w:val="footer"/>
    <w:basedOn w:val="Normal"/>
    <w:link w:val="FooterChar"/>
    <w:uiPriority w:val="99"/>
    <w:unhideWhenUsed/>
    <w:rsid w:val="00F6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16"/>
  </w:style>
  <w:style w:type="paragraph" w:styleId="ListParagraph">
    <w:name w:val="List Paragraph"/>
    <w:basedOn w:val="Normal"/>
    <w:uiPriority w:val="34"/>
    <w:qFormat/>
    <w:rsid w:val="002F6754"/>
    <w:pPr>
      <w:ind w:left="720"/>
      <w:contextualSpacing/>
    </w:pPr>
  </w:style>
  <w:style w:type="table" w:styleId="TableGrid">
    <w:name w:val="Table Grid"/>
    <w:basedOn w:val="TableNormal"/>
    <w:uiPriority w:val="59"/>
    <w:rsid w:val="0066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65326"/>
    <w:pPr>
      <w:outlineLvl w:val="9"/>
    </w:pPr>
    <w:rPr>
      <w:lang w:val="en-US" w:eastAsia="ja-JP"/>
    </w:rPr>
  </w:style>
  <w:style w:type="paragraph" w:styleId="TOC1">
    <w:name w:val="toc 1"/>
    <w:basedOn w:val="Normal"/>
    <w:next w:val="Normal"/>
    <w:autoRedefine/>
    <w:uiPriority w:val="39"/>
    <w:unhideWhenUsed/>
    <w:rsid w:val="00265326"/>
    <w:pPr>
      <w:spacing w:after="100"/>
    </w:pPr>
  </w:style>
  <w:style w:type="paragraph" w:styleId="TOC2">
    <w:name w:val="toc 2"/>
    <w:basedOn w:val="Normal"/>
    <w:next w:val="Normal"/>
    <w:autoRedefine/>
    <w:uiPriority w:val="39"/>
    <w:unhideWhenUsed/>
    <w:rsid w:val="00265326"/>
    <w:pPr>
      <w:spacing w:after="100"/>
      <w:ind w:left="220"/>
    </w:pPr>
  </w:style>
  <w:style w:type="paragraph" w:styleId="TOC3">
    <w:name w:val="toc 3"/>
    <w:basedOn w:val="Normal"/>
    <w:next w:val="Normal"/>
    <w:autoRedefine/>
    <w:uiPriority w:val="39"/>
    <w:unhideWhenUsed/>
    <w:rsid w:val="00265326"/>
    <w:pPr>
      <w:spacing w:after="100"/>
      <w:ind w:left="440"/>
    </w:pPr>
  </w:style>
  <w:style w:type="character" w:styleId="Hyperlink">
    <w:name w:val="Hyperlink"/>
    <w:basedOn w:val="DefaultParagraphFont"/>
    <w:uiPriority w:val="99"/>
    <w:unhideWhenUsed/>
    <w:rsid w:val="00265326"/>
    <w:rPr>
      <w:color w:val="0000FF" w:themeColor="hyperlink"/>
      <w:u w:val="single"/>
    </w:rPr>
  </w:style>
  <w:style w:type="paragraph" w:styleId="BalloonText">
    <w:name w:val="Balloon Text"/>
    <w:basedOn w:val="Normal"/>
    <w:link w:val="BalloonTextChar"/>
    <w:uiPriority w:val="99"/>
    <w:semiHidden/>
    <w:unhideWhenUsed/>
    <w:rsid w:val="0026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D02C-9C3D-4C1F-AA25-DF010206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SIMON</dc:creator>
  <cp:lastModifiedBy>PETRA SIMON</cp:lastModifiedBy>
  <cp:revision>7</cp:revision>
  <dcterms:created xsi:type="dcterms:W3CDTF">2020-04-15T11:40:00Z</dcterms:created>
  <dcterms:modified xsi:type="dcterms:W3CDTF">2020-04-15T22:10:00Z</dcterms:modified>
</cp:coreProperties>
</file>