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C" w:rsidRPr="00634B61" w:rsidRDefault="00634B61">
      <w:pPr>
        <w:rPr>
          <w:sz w:val="32"/>
          <w:szCs w:val="32"/>
        </w:rPr>
      </w:pPr>
      <w:r w:rsidRPr="00634B61">
        <w:rPr>
          <w:sz w:val="32"/>
          <w:szCs w:val="32"/>
        </w:rPr>
        <w:t>AKERELE FADEKEMI</w:t>
      </w:r>
    </w:p>
    <w:p w:rsidR="00634B61" w:rsidRPr="00634B61" w:rsidRDefault="00634B61">
      <w:pPr>
        <w:rPr>
          <w:sz w:val="32"/>
          <w:szCs w:val="32"/>
        </w:rPr>
      </w:pPr>
      <w:r w:rsidRPr="00634B61">
        <w:rPr>
          <w:sz w:val="32"/>
          <w:szCs w:val="32"/>
        </w:rPr>
        <w:t>17/SCI01/083</w:t>
      </w:r>
    </w:p>
    <w:p w:rsidR="00634B61" w:rsidRPr="00634B61" w:rsidRDefault="00634B61">
      <w:pPr>
        <w:rPr>
          <w:sz w:val="32"/>
          <w:szCs w:val="32"/>
        </w:rPr>
      </w:pPr>
      <w:r w:rsidRPr="00634B61">
        <w:rPr>
          <w:sz w:val="32"/>
          <w:szCs w:val="32"/>
        </w:rPr>
        <w:t xml:space="preserve">402 ASSIGNMENTS </w:t>
      </w:r>
    </w:p>
    <w:p w:rsidR="00634B61" w:rsidRPr="00634B61" w:rsidRDefault="00634B61">
      <w:pPr>
        <w:rPr>
          <w:sz w:val="32"/>
          <w:szCs w:val="32"/>
        </w:rPr>
      </w:pPr>
    </w:p>
    <w:p w:rsidR="00634B61" w:rsidRDefault="00634B61"/>
    <w:p w:rsidR="00634B61" w:rsidRPr="00634B61" w:rsidRDefault="00634B61" w:rsidP="00634B61">
      <w:pPr>
        <w:pStyle w:val="ListParagraph"/>
        <w:numPr>
          <w:ilvl w:val="0"/>
          <w:numId w:val="2"/>
        </w:numPr>
      </w:pPr>
      <w:r w:rsidRPr="00634B61">
        <w:rPr>
          <w:rFonts w:cs="Arial"/>
          <w:bCs/>
          <w:color w:val="1A1A1A"/>
          <w:sz w:val="32"/>
          <w:szCs w:val="32"/>
        </w:rPr>
        <w:t>File Transfer Protocol</w:t>
      </w:r>
      <w:r w:rsidRPr="00634B61">
        <w:rPr>
          <w:rFonts w:cs="Arial"/>
          <w:color w:val="1A1A1A"/>
          <w:sz w:val="32"/>
          <w:szCs w:val="32"/>
        </w:rPr>
        <w:t xml:space="preserve"> (FTP) is a client/server </w:t>
      </w:r>
      <w:r w:rsidRPr="00634B61">
        <w:rPr>
          <w:rFonts w:cs="Arial"/>
          <w:bCs/>
          <w:color w:val="1A1A1A"/>
          <w:sz w:val="32"/>
          <w:szCs w:val="32"/>
        </w:rPr>
        <w:t>protocol</w:t>
      </w:r>
      <w:r w:rsidRPr="00634B61">
        <w:rPr>
          <w:rFonts w:cs="Arial"/>
          <w:color w:val="1A1A1A"/>
          <w:sz w:val="32"/>
          <w:szCs w:val="32"/>
        </w:rPr>
        <w:t xml:space="preserve"> used for </w:t>
      </w:r>
      <w:r w:rsidRPr="00634B61">
        <w:rPr>
          <w:rFonts w:cs="Arial"/>
          <w:bCs/>
          <w:color w:val="1A1A1A"/>
          <w:sz w:val="32"/>
          <w:szCs w:val="32"/>
        </w:rPr>
        <w:t>transferring files</w:t>
      </w:r>
      <w:r w:rsidRPr="00634B61">
        <w:rPr>
          <w:rFonts w:cs="Arial"/>
          <w:color w:val="1A1A1A"/>
          <w:sz w:val="32"/>
          <w:szCs w:val="32"/>
        </w:rPr>
        <w:t xml:space="preserve"> to or exchanging </w:t>
      </w:r>
      <w:r w:rsidRPr="00634B61">
        <w:rPr>
          <w:rFonts w:cs="Arial"/>
          <w:bCs/>
          <w:color w:val="1A1A1A"/>
          <w:sz w:val="32"/>
          <w:szCs w:val="32"/>
        </w:rPr>
        <w:t>files</w:t>
      </w:r>
      <w:r w:rsidRPr="00634B61">
        <w:rPr>
          <w:rFonts w:cs="Arial"/>
          <w:color w:val="1A1A1A"/>
          <w:sz w:val="32"/>
          <w:szCs w:val="32"/>
        </w:rPr>
        <w:t xml:space="preserve"> with a host computer. It may be authenticated with user names </w:t>
      </w:r>
      <w:bookmarkStart w:id="0" w:name="_GoBack"/>
      <w:r w:rsidRPr="00634B61">
        <w:rPr>
          <w:rFonts w:cs="Arial"/>
          <w:color w:val="1A1A1A"/>
          <w:sz w:val="32"/>
          <w:szCs w:val="32"/>
        </w:rPr>
        <w:t xml:space="preserve">and passwords. Anonymous FTP allows users to access </w:t>
      </w:r>
      <w:bookmarkEnd w:id="0"/>
      <w:r w:rsidRPr="00634B61">
        <w:rPr>
          <w:rFonts w:cs="Arial"/>
          <w:bCs/>
          <w:color w:val="1A1A1A"/>
          <w:sz w:val="32"/>
          <w:szCs w:val="32"/>
        </w:rPr>
        <w:t>files</w:t>
      </w:r>
      <w:r w:rsidRPr="00634B61">
        <w:rPr>
          <w:rFonts w:cs="Arial"/>
          <w:color w:val="1A1A1A"/>
          <w:sz w:val="32"/>
          <w:szCs w:val="32"/>
        </w:rPr>
        <w:t>, programs and other data from the Internet without the need for a user ID or password.</w:t>
      </w:r>
    </w:p>
    <w:p w:rsidR="00634B61" w:rsidRDefault="00634B61"/>
    <w:p w:rsidR="00634B61" w:rsidRDefault="00634B61"/>
    <w:p w:rsidR="00634B61" w:rsidRPr="00634B61" w:rsidRDefault="00634B61" w:rsidP="00634B61">
      <w:pPr>
        <w:pStyle w:val="ListParagraph"/>
        <w:numPr>
          <w:ilvl w:val="0"/>
          <w:numId w:val="2"/>
        </w:numPr>
      </w:pPr>
      <w:r w:rsidRPr="00634B61">
        <w:rPr>
          <w:rFonts w:cs="Arial"/>
          <w:bCs/>
          <w:color w:val="1A1A1A"/>
          <w:sz w:val="32"/>
          <w:szCs w:val="32"/>
        </w:rPr>
        <w:t>Simple Mail Transfer Protocol</w:t>
      </w:r>
      <w:r w:rsidRPr="00634B61">
        <w:rPr>
          <w:rFonts w:cs="Arial"/>
          <w:color w:val="1A1A1A"/>
          <w:sz w:val="32"/>
          <w:szCs w:val="32"/>
        </w:rPr>
        <w:t xml:space="preserve"> (SMTP) is the standard </w:t>
      </w:r>
      <w:r w:rsidRPr="00634B61">
        <w:rPr>
          <w:rFonts w:cs="Arial"/>
          <w:bCs/>
          <w:color w:val="1A1A1A"/>
          <w:sz w:val="32"/>
          <w:szCs w:val="32"/>
        </w:rPr>
        <w:t>protocol</w:t>
      </w:r>
      <w:r w:rsidRPr="00634B61">
        <w:rPr>
          <w:rFonts w:cs="Arial"/>
          <w:color w:val="1A1A1A"/>
          <w:sz w:val="32"/>
          <w:szCs w:val="32"/>
        </w:rPr>
        <w:t xml:space="preserve"> for email services on a TCP/IP network. SMTP provides the ability to send and receive email messages. SMTP is an application-layer </w:t>
      </w:r>
      <w:r w:rsidRPr="00634B61">
        <w:rPr>
          <w:rFonts w:cs="Arial"/>
          <w:bCs/>
          <w:color w:val="1A1A1A"/>
          <w:sz w:val="32"/>
          <w:szCs w:val="32"/>
        </w:rPr>
        <w:t>protocol</w:t>
      </w:r>
      <w:r w:rsidRPr="00634B61">
        <w:rPr>
          <w:rFonts w:cs="Arial"/>
          <w:color w:val="1A1A1A"/>
          <w:sz w:val="32"/>
          <w:szCs w:val="32"/>
        </w:rPr>
        <w:t xml:space="preserve"> that enables the transmission and delivery of email over the Internet</w:t>
      </w:r>
    </w:p>
    <w:p w:rsidR="00634B61" w:rsidRDefault="00634B61" w:rsidP="00634B61"/>
    <w:p w:rsidR="00634B61" w:rsidRPr="00634B61" w:rsidRDefault="00634B61" w:rsidP="00634B61">
      <w:pPr>
        <w:pStyle w:val="ListParagraph"/>
        <w:numPr>
          <w:ilvl w:val="0"/>
          <w:numId w:val="2"/>
        </w:numPr>
        <w:rPr>
          <w:rFonts w:cs="Arial"/>
          <w:color w:val="2E3133"/>
          <w:sz w:val="32"/>
          <w:szCs w:val="32"/>
        </w:rPr>
      </w:pPr>
      <w:r w:rsidRPr="00634B61">
        <w:rPr>
          <w:rFonts w:cs="Arial"/>
          <w:color w:val="2E3133"/>
          <w:sz w:val="32"/>
          <w:szCs w:val="32"/>
        </w:rPr>
        <w:t xml:space="preserve">The </w:t>
      </w:r>
      <w:r w:rsidRPr="00634B61">
        <w:rPr>
          <w:rFonts w:cs="Arial"/>
          <w:bCs/>
          <w:color w:val="414448"/>
          <w:sz w:val="32"/>
          <w:szCs w:val="32"/>
        </w:rPr>
        <w:t>Internet Protocol</w:t>
      </w:r>
      <w:r w:rsidRPr="00634B61">
        <w:rPr>
          <w:rFonts w:cs="Arial"/>
          <w:color w:val="2E3133"/>
          <w:sz w:val="32"/>
          <w:szCs w:val="32"/>
        </w:rPr>
        <w:t xml:space="preserve"> (</w:t>
      </w:r>
      <w:r w:rsidRPr="00634B61">
        <w:rPr>
          <w:rFonts w:cs="Arial"/>
          <w:bCs/>
          <w:color w:val="414448"/>
          <w:sz w:val="32"/>
          <w:szCs w:val="32"/>
        </w:rPr>
        <w:t>IP</w:t>
      </w:r>
      <w:r w:rsidRPr="00634B61">
        <w:rPr>
          <w:rFonts w:cs="Arial"/>
          <w:color w:val="2E3133"/>
          <w:sz w:val="32"/>
          <w:szCs w:val="32"/>
        </w:rPr>
        <w:t xml:space="preserve">) is the principal communications protocol in the </w:t>
      </w:r>
      <w:r w:rsidRPr="00634B61">
        <w:rPr>
          <w:rFonts w:cs="Arial"/>
          <w:bCs/>
          <w:color w:val="414448"/>
          <w:sz w:val="32"/>
          <w:szCs w:val="32"/>
        </w:rPr>
        <w:t>Internet protocol</w:t>
      </w:r>
      <w:r w:rsidRPr="00634B61">
        <w:rPr>
          <w:rFonts w:cs="Arial"/>
          <w:color w:val="2E3133"/>
          <w:sz w:val="32"/>
          <w:szCs w:val="32"/>
        </w:rPr>
        <w:t xml:space="preserve"> suite for relaying datagrams across network boundaries</w:t>
      </w:r>
    </w:p>
    <w:p w:rsidR="00634B61" w:rsidRPr="00634B61" w:rsidRDefault="00634B61" w:rsidP="00634B61"/>
    <w:p w:rsidR="00634B61" w:rsidRPr="00634B61" w:rsidRDefault="00634B61" w:rsidP="00634B6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4B61">
        <w:rPr>
          <w:rFonts w:cs="Arial"/>
          <w:bCs/>
          <w:color w:val="1A1A1A"/>
          <w:sz w:val="32"/>
          <w:szCs w:val="32"/>
        </w:rPr>
        <w:t>UDP</w:t>
      </w:r>
      <w:r w:rsidRPr="00634B61">
        <w:rPr>
          <w:rFonts w:cs="Arial"/>
          <w:color w:val="1A1A1A"/>
          <w:sz w:val="32"/>
          <w:szCs w:val="32"/>
        </w:rPr>
        <w:t xml:space="preserve"> (</w:t>
      </w:r>
      <w:r w:rsidRPr="00634B61">
        <w:rPr>
          <w:rFonts w:cs="Arial"/>
          <w:bCs/>
          <w:color w:val="1A1A1A"/>
          <w:sz w:val="32"/>
          <w:szCs w:val="32"/>
        </w:rPr>
        <w:t>User Datagram Protocol</w:t>
      </w:r>
      <w:r w:rsidRPr="00634B61">
        <w:rPr>
          <w:rFonts w:cs="Arial"/>
          <w:color w:val="1A1A1A"/>
          <w:sz w:val="32"/>
          <w:szCs w:val="32"/>
        </w:rPr>
        <w:t xml:space="preserve">) is an alternative communications </w:t>
      </w:r>
      <w:r w:rsidRPr="00634B61">
        <w:rPr>
          <w:rFonts w:cs="Arial"/>
          <w:bCs/>
          <w:color w:val="1A1A1A"/>
          <w:sz w:val="32"/>
          <w:szCs w:val="32"/>
        </w:rPr>
        <w:t>protocol</w:t>
      </w:r>
      <w:r w:rsidRPr="00634B61">
        <w:rPr>
          <w:rFonts w:cs="Arial"/>
          <w:color w:val="1A1A1A"/>
          <w:sz w:val="32"/>
          <w:szCs w:val="32"/>
        </w:rPr>
        <w:t xml:space="preserve"> to Transmission Control </w:t>
      </w:r>
      <w:r w:rsidRPr="00634B61">
        <w:rPr>
          <w:rFonts w:cs="Arial"/>
          <w:bCs/>
          <w:color w:val="1A1A1A"/>
          <w:sz w:val="32"/>
          <w:szCs w:val="32"/>
        </w:rPr>
        <w:t>Protocol</w:t>
      </w:r>
      <w:r w:rsidRPr="00634B61">
        <w:rPr>
          <w:rFonts w:cs="Arial"/>
          <w:color w:val="1A1A1A"/>
          <w:sz w:val="32"/>
          <w:szCs w:val="32"/>
        </w:rPr>
        <w:t xml:space="preserve"> (TCP) used primarily for establishing low-latency and loss-tolerating connections between applications on the </w:t>
      </w:r>
      <w:proofErr w:type="gramStart"/>
      <w:r w:rsidRPr="00634B61">
        <w:rPr>
          <w:rFonts w:cs="Arial"/>
          <w:color w:val="1A1A1A"/>
          <w:sz w:val="32"/>
          <w:szCs w:val="32"/>
        </w:rPr>
        <w:t>internet</w:t>
      </w:r>
      <w:proofErr w:type="gramEnd"/>
      <w:r w:rsidRPr="00634B61">
        <w:rPr>
          <w:rFonts w:ascii="Arial" w:hAnsi="Arial" w:cs="Arial"/>
          <w:color w:val="1A1A1A"/>
          <w:sz w:val="32"/>
          <w:szCs w:val="32"/>
        </w:rPr>
        <w:t>.</w:t>
      </w:r>
      <w:r w:rsidRPr="00634B61">
        <w:rPr>
          <w:rFonts w:ascii="Arial" w:hAnsi="Arial" w:cs="Arial"/>
          <w:color w:val="1A1A1A"/>
          <w:sz w:val="28"/>
          <w:szCs w:val="28"/>
        </w:rPr>
        <w:t xml:space="preserve"> </w:t>
      </w:r>
      <w:r w:rsidRPr="00634B61">
        <w:rPr>
          <w:rFonts w:ascii="Arial" w:hAnsi="Arial" w:cs="Arial"/>
          <w:color w:val="1A1A1A"/>
          <w:sz w:val="28"/>
          <w:szCs w:val="28"/>
        </w:rPr>
        <w:t xml:space="preserve">In </w:t>
      </w:r>
      <w:r w:rsidRPr="00634B61">
        <w:rPr>
          <w:rFonts w:cs="Arial"/>
          <w:color w:val="1A1A1A"/>
          <w:sz w:val="32"/>
          <w:szCs w:val="32"/>
        </w:rPr>
        <w:t>computer networking, the User Datagram Protocol is one of the core members of the Internet protocol suite.</w:t>
      </w:r>
    </w:p>
    <w:p w:rsidR="00634B61" w:rsidRPr="00634B61" w:rsidRDefault="00634B61" w:rsidP="00634B61">
      <w:pPr>
        <w:rPr>
          <w:sz w:val="32"/>
          <w:szCs w:val="32"/>
        </w:rPr>
      </w:pPr>
    </w:p>
    <w:p w:rsidR="00634B61" w:rsidRDefault="00634B61"/>
    <w:p w:rsidR="00634B61" w:rsidRDefault="00634B61"/>
    <w:p w:rsidR="00634B61" w:rsidRDefault="00634B61"/>
    <w:p w:rsidR="00634B61" w:rsidRDefault="00634B61"/>
    <w:sectPr w:rsidR="00634B61" w:rsidSect="00D060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5C6"/>
    <w:multiLevelType w:val="hybridMultilevel"/>
    <w:tmpl w:val="3180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255"/>
    <w:multiLevelType w:val="hybridMultilevel"/>
    <w:tmpl w:val="A2508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61"/>
    <w:rsid w:val="00097B7C"/>
    <w:rsid w:val="00634B61"/>
    <w:rsid w:val="00D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F1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2020-04-15T22:38:00Z</dcterms:created>
  <dcterms:modified xsi:type="dcterms:W3CDTF">2020-04-15T22:44:00Z</dcterms:modified>
</cp:coreProperties>
</file>