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8BA" w:rsidRPr="00621BE6" w:rsidRDefault="00621BE6">
      <w:pPr>
        <w:rPr>
          <w:b/>
          <w:sz w:val="40"/>
          <w:szCs w:val="40"/>
        </w:rPr>
      </w:pPr>
      <w:r w:rsidRPr="00621BE6">
        <w:rPr>
          <w:b/>
          <w:sz w:val="40"/>
          <w:szCs w:val="40"/>
        </w:rPr>
        <w:t>NAME: OFONIME IME AKPAN</w:t>
      </w:r>
    </w:p>
    <w:p w:rsidR="00621BE6" w:rsidRPr="00621BE6" w:rsidRDefault="00621BE6">
      <w:pPr>
        <w:rPr>
          <w:b/>
          <w:sz w:val="40"/>
          <w:szCs w:val="40"/>
        </w:rPr>
      </w:pPr>
      <w:r w:rsidRPr="00621BE6">
        <w:rPr>
          <w:b/>
          <w:sz w:val="40"/>
          <w:szCs w:val="40"/>
        </w:rPr>
        <w:t>MATRIC NO: 18/SMS09/010</w:t>
      </w:r>
    </w:p>
    <w:p w:rsidR="00621BE6" w:rsidRPr="00621BE6" w:rsidRDefault="00621BE6">
      <w:pPr>
        <w:rPr>
          <w:b/>
          <w:sz w:val="40"/>
          <w:szCs w:val="40"/>
        </w:rPr>
      </w:pPr>
      <w:r w:rsidRPr="00621BE6">
        <w:rPr>
          <w:b/>
          <w:sz w:val="40"/>
          <w:szCs w:val="40"/>
        </w:rPr>
        <w:t>COURSE: POL 104</w:t>
      </w:r>
    </w:p>
    <w:p w:rsidR="00621BE6" w:rsidRDefault="00621BE6">
      <w:pPr>
        <w:rPr>
          <w:sz w:val="28"/>
          <w:szCs w:val="28"/>
        </w:rPr>
      </w:pPr>
      <w:r>
        <w:rPr>
          <w:sz w:val="28"/>
          <w:szCs w:val="28"/>
        </w:rPr>
        <w:t>According to the dictionary; democracy can be defined as a system of government whereby the whole population or all eligible members of a state, typically through</w:t>
      </w:r>
      <w:r>
        <w:rPr>
          <w:sz w:val="28"/>
          <w:szCs w:val="28"/>
        </w:rPr>
        <w:t xml:space="preserve"> </w:t>
      </w:r>
      <w:r>
        <w:rPr>
          <w:sz w:val="28"/>
          <w:szCs w:val="28"/>
        </w:rPr>
        <w:t xml:space="preserve">elected representatives. It was </w:t>
      </w:r>
      <w:r>
        <w:rPr>
          <w:sz w:val="28"/>
          <w:szCs w:val="28"/>
        </w:rPr>
        <w:t>defined</w:t>
      </w:r>
      <w:r>
        <w:rPr>
          <w:sz w:val="28"/>
          <w:szCs w:val="28"/>
        </w:rPr>
        <w:t xml:space="preserve"> by Abraham </w:t>
      </w:r>
      <w:r>
        <w:rPr>
          <w:sz w:val="28"/>
          <w:szCs w:val="28"/>
        </w:rPr>
        <w:t>Lincoln</w:t>
      </w:r>
      <w:r>
        <w:rPr>
          <w:sz w:val="28"/>
          <w:szCs w:val="28"/>
        </w:rPr>
        <w:t xml:space="preserve"> as a government of the people for</w:t>
      </w:r>
      <w:r>
        <w:rPr>
          <w:sz w:val="28"/>
          <w:szCs w:val="28"/>
        </w:rPr>
        <w:t xml:space="preserve"> the people and by the people. The democratic sphere of Nigeria is greatly suffering. It is not only to blame the current leadership but the problem can be traced back to the very beginning.</w:t>
      </w:r>
    </w:p>
    <w:p w:rsidR="00621BE6" w:rsidRDefault="00621BE6" w:rsidP="00621BE6">
      <w:pPr>
        <w:jc w:val="both"/>
        <w:rPr>
          <w:sz w:val="28"/>
          <w:szCs w:val="28"/>
        </w:rPr>
      </w:pPr>
      <w:r>
        <w:rPr>
          <w:sz w:val="28"/>
          <w:szCs w:val="28"/>
        </w:rPr>
        <w:t xml:space="preserve">The </w:t>
      </w:r>
      <w:r w:rsidRPr="007B12D6">
        <w:rPr>
          <w:sz w:val="28"/>
          <w:szCs w:val="28"/>
        </w:rPr>
        <w:t>Clifford constitution</w:t>
      </w:r>
      <w:r>
        <w:rPr>
          <w:sz w:val="28"/>
          <w:szCs w:val="28"/>
        </w:rPr>
        <w:t xml:space="preserve"> for instance</w:t>
      </w:r>
      <w:r w:rsidRPr="007B12D6">
        <w:rPr>
          <w:sz w:val="28"/>
          <w:szCs w:val="28"/>
        </w:rPr>
        <w:t xml:space="preserve">. The elected legislative council did not in </w:t>
      </w:r>
      <w:proofErr w:type="spellStart"/>
      <w:r w:rsidRPr="007B12D6">
        <w:rPr>
          <w:sz w:val="28"/>
          <w:szCs w:val="28"/>
        </w:rPr>
        <w:t>anyway</w:t>
      </w:r>
      <w:proofErr w:type="spellEnd"/>
      <w:r w:rsidRPr="007B12D6">
        <w:rPr>
          <w:sz w:val="28"/>
          <w:szCs w:val="28"/>
        </w:rPr>
        <w:t xml:space="preserve"> carry the interests of the people because the council was fille</w:t>
      </w:r>
      <w:r>
        <w:rPr>
          <w:sz w:val="28"/>
          <w:szCs w:val="28"/>
        </w:rPr>
        <w:t>d</w:t>
      </w:r>
      <w:r w:rsidRPr="007B12D6">
        <w:rPr>
          <w:sz w:val="28"/>
          <w:szCs w:val="28"/>
        </w:rPr>
        <w:t xml:space="preserve"> with Europeans. Not only that, but the north was isolated and was not represented in the council. This did not represent the term democracy at all for not all sides were represented. Even in the executive council excluded Nigerians. Also, there was no consistency when it came to meeting. There would be 8 days at most in total for meeting and not much</w:t>
      </w:r>
      <w:r>
        <w:rPr>
          <w:sz w:val="28"/>
          <w:szCs w:val="28"/>
        </w:rPr>
        <w:t xml:space="preserve"> could be done within that time frame.</w:t>
      </w:r>
    </w:p>
    <w:p w:rsidR="00621BE6" w:rsidRDefault="00621BE6" w:rsidP="00621BE6">
      <w:pPr>
        <w:jc w:val="both"/>
        <w:rPr>
          <w:sz w:val="28"/>
          <w:szCs w:val="28"/>
        </w:rPr>
      </w:pPr>
      <w:r>
        <w:rPr>
          <w:sz w:val="28"/>
          <w:szCs w:val="28"/>
        </w:rPr>
        <w:t>The Richards constitution didn’t make matters</w:t>
      </w:r>
      <w:r>
        <w:rPr>
          <w:sz w:val="28"/>
          <w:szCs w:val="28"/>
        </w:rPr>
        <w:t xml:space="preserve"> any</w:t>
      </w:r>
      <w:r>
        <w:rPr>
          <w:sz w:val="28"/>
          <w:szCs w:val="28"/>
        </w:rPr>
        <w:t xml:space="preserve"> better in any way. It brought regionalism</w:t>
      </w:r>
      <w:r>
        <w:rPr>
          <w:sz w:val="28"/>
          <w:szCs w:val="28"/>
        </w:rPr>
        <w:t>(</w:t>
      </w:r>
      <w:r w:rsidR="00721166">
        <w:rPr>
          <w:sz w:val="28"/>
          <w:szCs w:val="28"/>
        </w:rPr>
        <w:t xml:space="preserve"> it is a political ideology that focuses on the development of a political or social system based on one or more regions and/or the national, normative or </w:t>
      </w:r>
      <w:proofErr w:type="spellStart"/>
      <w:r w:rsidR="00721166">
        <w:rPr>
          <w:sz w:val="28"/>
          <w:szCs w:val="28"/>
        </w:rPr>
        <w:t>economical</w:t>
      </w:r>
      <w:proofErr w:type="spellEnd"/>
      <w:r w:rsidR="00721166">
        <w:rPr>
          <w:sz w:val="28"/>
          <w:szCs w:val="28"/>
        </w:rPr>
        <w:t xml:space="preserve"> interests of a specific region)</w:t>
      </w:r>
      <w:r>
        <w:rPr>
          <w:sz w:val="28"/>
          <w:szCs w:val="28"/>
        </w:rPr>
        <w:t>, which brewed regional rivalry because each region represented an ethnic group. For example; the north represented the Hausa/Fulani people, the east represented the Igbo people and the western region represent the Yoruba people. This gave birth to ethnic and tribalism. Democracy is to be a government for the people, of the people and by the people, but this cant occur if there is a bridge that gaps each tribe from one another. There was also limited franchise, in the sense that only people from the upper class could participate in electoral activities and this didn’t capture the essence of democracy cause it didn’t represent the majority. Furthermore, Nigerians were not fully consulted before the operations of the constitutions and as such was autocratic in nature.</w:t>
      </w:r>
    </w:p>
    <w:p w:rsidR="00621BE6" w:rsidRDefault="00621BE6" w:rsidP="00621BE6">
      <w:pPr>
        <w:jc w:val="both"/>
        <w:rPr>
          <w:sz w:val="28"/>
          <w:szCs w:val="28"/>
        </w:rPr>
      </w:pPr>
      <w:r>
        <w:rPr>
          <w:sz w:val="28"/>
          <w:szCs w:val="28"/>
        </w:rPr>
        <w:lastRenderedPageBreak/>
        <w:t>The MacPherson constitution was actually undemocratic in the sense that it was the governor that provided questions to those answers formed by the constitution. The constitution made no provision for the establishment of a second chamber in the center and it did not provide for the house of chiefs in the eastern region. Which further progressed regionalism.</w:t>
      </w:r>
      <w:bookmarkStart w:id="0" w:name="_GoBack"/>
      <w:bookmarkEnd w:id="0"/>
      <w:r>
        <w:rPr>
          <w:sz w:val="28"/>
          <w:szCs w:val="28"/>
        </w:rPr>
        <w:t xml:space="preserve">The </w:t>
      </w:r>
      <w:proofErr w:type="spellStart"/>
      <w:r>
        <w:rPr>
          <w:sz w:val="28"/>
          <w:szCs w:val="28"/>
        </w:rPr>
        <w:t>lyttleton</w:t>
      </w:r>
      <w:proofErr w:type="spellEnd"/>
      <w:r>
        <w:rPr>
          <w:sz w:val="28"/>
          <w:szCs w:val="28"/>
        </w:rPr>
        <w:t xml:space="preserve"> constitution, there was no central ruling authority a democracy cannot thrive in a place with no form of authority whatsoever.as a result of that the council had actually remained inactive, and as no office of the prime minister was available, central ministers that were elected only sought for the benefits of their own region which also boosted regionalism and killed democracy slowly. Even the means of carrying out electoral practices were not uniform, the north practiced indirect while the east and south practiced direct respectively.</w:t>
      </w:r>
    </w:p>
    <w:p w:rsidR="00621BE6" w:rsidRDefault="00621BE6" w:rsidP="00621BE6">
      <w:pPr>
        <w:jc w:val="both"/>
        <w:rPr>
          <w:sz w:val="28"/>
          <w:szCs w:val="28"/>
        </w:rPr>
      </w:pPr>
      <w:r>
        <w:rPr>
          <w:sz w:val="28"/>
          <w:szCs w:val="28"/>
        </w:rPr>
        <w:t>References</w:t>
      </w:r>
    </w:p>
    <w:p w:rsidR="00621BE6" w:rsidRDefault="00621BE6" w:rsidP="00621BE6">
      <w:pPr>
        <w:jc w:val="both"/>
        <w:rPr>
          <w:sz w:val="28"/>
          <w:szCs w:val="28"/>
        </w:rPr>
      </w:pPr>
      <w:hyperlink r:id="rId4" w:history="1">
        <w:r w:rsidRPr="007E737A">
          <w:rPr>
            <w:rStyle w:val="Hyperlink"/>
            <w:sz w:val="28"/>
            <w:szCs w:val="28"/>
          </w:rPr>
          <w:t>https://passnownow.com/merits-demerits-lyttleton-constitution-1954/</w:t>
        </w:r>
      </w:hyperlink>
    </w:p>
    <w:p w:rsidR="00621BE6" w:rsidRDefault="00621BE6" w:rsidP="00621BE6">
      <w:pPr>
        <w:jc w:val="both"/>
        <w:rPr>
          <w:sz w:val="28"/>
          <w:szCs w:val="28"/>
        </w:rPr>
      </w:pPr>
      <w:hyperlink r:id="rId5" w:history="1">
        <w:r w:rsidRPr="007E737A">
          <w:rPr>
            <w:rStyle w:val="Hyperlink"/>
            <w:sz w:val="28"/>
            <w:szCs w:val="28"/>
          </w:rPr>
          <w:t>https://xclusivepp.com.ng/see-merits-and-demerits-of-clifford-constitution-of-1922/</w:t>
        </w:r>
      </w:hyperlink>
    </w:p>
    <w:p w:rsidR="00621BE6" w:rsidRDefault="00621BE6" w:rsidP="00621BE6">
      <w:pPr>
        <w:jc w:val="both"/>
        <w:rPr>
          <w:sz w:val="28"/>
          <w:szCs w:val="28"/>
        </w:rPr>
      </w:pPr>
      <w:hyperlink r:id="rId6" w:history="1">
        <w:r w:rsidRPr="007E737A">
          <w:rPr>
            <w:rStyle w:val="Hyperlink"/>
            <w:sz w:val="28"/>
            <w:szCs w:val="28"/>
          </w:rPr>
          <w:t>http://oldnaija.com/2017/07/17/merits-and-demerits-of-richards-constitution-of-1946/amp/</w:t>
        </w:r>
      </w:hyperlink>
    </w:p>
    <w:p w:rsidR="00621BE6" w:rsidRDefault="00621BE6"/>
    <w:sectPr w:rsidR="00621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E6"/>
    <w:rsid w:val="00621BE6"/>
    <w:rsid w:val="00721166"/>
    <w:rsid w:val="009C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D2913-474C-499F-8870-319CE14F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B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naija.com/2017/07/17/merits-and-demerits-of-richards-constitution-of-1946/amp/" TargetMode="External"/><Relationship Id="rId5" Type="http://schemas.openxmlformats.org/officeDocument/2006/relationships/hyperlink" Target="https://xclusivepp.com.ng/see-merits-and-demerits-of-clifford-constitution-of-1922/" TargetMode="External"/><Relationship Id="rId4" Type="http://schemas.openxmlformats.org/officeDocument/2006/relationships/hyperlink" Target="https://passnownow.com/merits-demerits-lyttleton-constitution-1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2020-04-16T07:54:00Z</dcterms:created>
  <dcterms:modified xsi:type="dcterms:W3CDTF">2020-04-16T08:07:00Z</dcterms:modified>
</cp:coreProperties>
</file>