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F5" w:rsidRDefault="009052F5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NAME: AGWU JUANITA OLUCHI </w:t>
      </w:r>
    </w:p>
    <w:p w:rsidR="009052F5" w:rsidRDefault="009052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DEPARTMENT: PHARMACOLOGY </w:t>
      </w:r>
    </w:p>
    <w:p w:rsidR="009052F5" w:rsidRDefault="009052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MATRIC NO: 18/MHS07/003</w:t>
      </w:r>
    </w:p>
    <w:p w:rsidR="00F6768E" w:rsidRDefault="00F676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COURSE </w:t>
      </w:r>
      <w:r w:rsidR="001C458D">
        <w:rPr>
          <w:b/>
          <w:bCs/>
          <w:sz w:val="28"/>
          <w:szCs w:val="28"/>
        </w:rPr>
        <w:t>CODE: BCH 204</w:t>
      </w:r>
    </w:p>
    <w:p w:rsidR="009052F5" w:rsidRDefault="008F0C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Assignment Title: Beta oxidation of </w:t>
      </w:r>
      <w:r w:rsidR="00F6768E">
        <w:rPr>
          <w:b/>
          <w:bCs/>
          <w:sz w:val="28"/>
          <w:szCs w:val="28"/>
        </w:rPr>
        <w:t xml:space="preserve">fatty acids </w:t>
      </w:r>
    </w:p>
    <w:p w:rsidR="00F6768E" w:rsidRDefault="00F6768E">
      <w:pPr>
        <w:rPr>
          <w:b/>
          <w:bCs/>
          <w:sz w:val="28"/>
          <w:szCs w:val="28"/>
        </w:rPr>
      </w:pPr>
    </w:p>
    <w:p w:rsidR="001C458D" w:rsidRDefault="001C458D">
      <w:pPr>
        <w:rPr>
          <w:b/>
          <w:bCs/>
          <w:sz w:val="28"/>
          <w:szCs w:val="28"/>
          <w:u w:val="single"/>
        </w:rPr>
      </w:pPr>
      <w:r w:rsidRPr="001C458D">
        <w:rPr>
          <w:b/>
          <w:bCs/>
          <w:sz w:val="28"/>
          <w:szCs w:val="28"/>
          <w:u w:val="single"/>
        </w:rPr>
        <w:t xml:space="preserve">Question </w:t>
      </w:r>
    </w:p>
    <w:p w:rsidR="001C458D" w:rsidRDefault="00745936">
      <w:pPr>
        <w:rPr>
          <w:sz w:val="28"/>
          <w:szCs w:val="28"/>
        </w:rPr>
      </w:pPr>
      <w:r>
        <w:rPr>
          <w:sz w:val="28"/>
          <w:szCs w:val="28"/>
        </w:rPr>
        <w:t xml:space="preserve">Describe the </w:t>
      </w:r>
      <w:r w:rsidR="00D01401">
        <w:rPr>
          <w:sz w:val="28"/>
          <w:szCs w:val="28"/>
        </w:rPr>
        <w:t xml:space="preserve">three stages of </w:t>
      </w:r>
      <w:r>
        <w:rPr>
          <w:sz w:val="28"/>
          <w:szCs w:val="28"/>
        </w:rPr>
        <w:t xml:space="preserve">beta oxidation </w:t>
      </w:r>
      <w:r w:rsidR="000671F6">
        <w:rPr>
          <w:sz w:val="28"/>
          <w:szCs w:val="28"/>
        </w:rPr>
        <w:t xml:space="preserve">(show pathways where necessary) </w:t>
      </w:r>
    </w:p>
    <w:p w:rsidR="000671F6" w:rsidRDefault="000671F6">
      <w:pPr>
        <w:rPr>
          <w:sz w:val="28"/>
          <w:szCs w:val="28"/>
        </w:rPr>
      </w:pPr>
    </w:p>
    <w:p w:rsidR="00AF5684" w:rsidRDefault="00AF5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Answer</w:t>
      </w:r>
    </w:p>
    <w:p w:rsidR="00AF5684" w:rsidRDefault="00FD6554">
      <w:pPr>
        <w:rPr>
          <w:sz w:val="28"/>
          <w:szCs w:val="28"/>
        </w:rPr>
      </w:pPr>
      <w:r w:rsidRPr="00FD6554">
        <w:rPr>
          <w:sz w:val="28"/>
          <w:szCs w:val="28"/>
        </w:rPr>
        <w:t>Beta oxidation is a metabolic process involving multiple st</w:t>
      </w:r>
      <w:r w:rsidR="00DF5506">
        <w:rPr>
          <w:sz w:val="28"/>
          <w:szCs w:val="28"/>
        </w:rPr>
        <w:t>eps</w:t>
      </w:r>
      <w:r w:rsidRPr="00FD6554">
        <w:rPr>
          <w:sz w:val="28"/>
          <w:szCs w:val="28"/>
        </w:rPr>
        <w:t xml:space="preserve"> by which fatty acid molecules are broken down to produce energy.</w:t>
      </w:r>
      <w:r w:rsidR="00DF5506">
        <w:rPr>
          <w:sz w:val="28"/>
          <w:szCs w:val="28"/>
        </w:rPr>
        <w:t xml:space="preserve"> This stages include: </w:t>
      </w:r>
    </w:p>
    <w:p w:rsidR="002A0714" w:rsidRDefault="002A0714">
      <w:pPr>
        <w:rPr>
          <w:sz w:val="28"/>
          <w:szCs w:val="28"/>
        </w:rPr>
      </w:pPr>
    </w:p>
    <w:p w:rsidR="00DF5506" w:rsidRDefault="00CA1867" w:rsidP="00DF55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69A">
        <w:rPr>
          <w:b/>
          <w:bCs/>
          <w:sz w:val="28"/>
          <w:szCs w:val="28"/>
        </w:rPr>
        <w:t>DEHYDROGENATION</w:t>
      </w:r>
      <w:r>
        <w:rPr>
          <w:sz w:val="28"/>
          <w:szCs w:val="28"/>
        </w:rPr>
        <w:t xml:space="preserve">: </w:t>
      </w:r>
      <w:r w:rsidR="002A0714" w:rsidRPr="002A0714">
        <w:rPr>
          <w:sz w:val="28"/>
          <w:szCs w:val="28"/>
        </w:rPr>
        <w:t>In the first step, acyl-CoA is oxidized by the enzyme acyl CoA dehydrogenase. A double bond is formed between the second and third carbons (C2 and C3) of the acyl-CoA chain entering the beta oxidation cycle; the end product of this reaction is trans-Δ2-enoyl-CoA (trans-delta 2-enoyl CoA). This step uses FAD and produces FADH2, which will enter the citric acid cycle and form AT</w:t>
      </w:r>
      <w:r w:rsidR="0065122C">
        <w:rPr>
          <w:sz w:val="28"/>
          <w:szCs w:val="28"/>
        </w:rPr>
        <w:t>P</w:t>
      </w:r>
      <w:r w:rsidR="002A0714" w:rsidRPr="002A0714">
        <w:rPr>
          <w:sz w:val="28"/>
          <w:szCs w:val="28"/>
        </w:rPr>
        <w:t xml:space="preserve"> to be used as energy.</w:t>
      </w:r>
    </w:p>
    <w:p w:rsidR="00D30008" w:rsidRDefault="001707C0" w:rsidP="00D30008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69606A1" wp14:editId="69DD72B7">
            <wp:simplePos x="0" y="0"/>
            <wp:positionH relativeFrom="column">
              <wp:posOffset>1206500</wp:posOffset>
            </wp:positionH>
            <wp:positionV relativeFrom="paragraph">
              <wp:posOffset>100330</wp:posOffset>
            </wp:positionV>
            <wp:extent cx="3107690" cy="283464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4902" t="17477" r="5661" b="7781"/>
                    <a:stretch/>
                  </pic:blipFill>
                  <pic:spPr bwMode="auto">
                    <a:xfrm>
                      <a:off x="0" y="0"/>
                      <a:ext cx="3107690" cy="283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F7E">
        <w:rPr>
          <w:noProof/>
        </w:rPr>
        <w:drawing>
          <wp:anchor distT="0" distB="0" distL="114300" distR="114300" simplePos="0" relativeHeight="251661312" behindDoc="0" locked="0" layoutInCell="1" allowOverlap="1" wp14:anchorId="137AE062" wp14:editId="28356070">
            <wp:simplePos x="0" y="0"/>
            <wp:positionH relativeFrom="column">
              <wp:posOffset>0</wp:posOffset>
            </wp:positionH>
            <wp:positionV relativeFrom="paragraph">
              <wp:posOffset>3463290</wp:posOffset>
            </wp:positionV>
            <wp:extent cx="5715000" cy="11049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531" w:rsidRDefault="00F27531" w:rsidP="00D30008">
      <w:pPr>
        <w:pStyle w:val="ListParagraph"/>
        <w:rPr>
          <w:sz w:val="28"/>
          <w:szCs w:val="28"/>
        </w:rPr>
      </w:pPr>
    </w:p>
    <w:p w:rsidR="00692898" w:rsidRDefault="00692898" w:rsidP="006928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69A">
        <w:rPr>
          <w:b/>
          <w:bCs/>
          <w:sz w:val="28"/>
          <w:szCs w:val="28"/>
        </w:rPr>
        <w:lastRenderedPageBreak/>
        <w:t>HYDRATION</w:t>
      </w:r>
      <w:r>
        <w:rPr>
          <w:sz w:val="28"/>
          <w:szCs w:val="28"/>
        </w:rPr>
        <w:t xml:space="preserve">: </w:t>
      </w:r>
      <w:r w:rsidR="00FA7B80" w:rsidRPr="00FA7B80">
        <w:rPr>
          <w:sz w:val="28"/>
          <w:szCs w:val="28"/>
        </w:rPr>
        <w:t>In the second step, the double bond between C2 and C3 of trans-Δ2-enoyl-CoA is hydrated, forming the end product L-β-hydroxyacyl CoA, which has a hydroxyl group (OH) in C2, in place of the double bond. This reaction is catalyzed by another enzyme: enoyl CoA hydratase. This step requires water.</w:t>
      </w:r>
    </w:p>
    <w:p w:rsidR="007109FD" w:rsidRDefault="003A3B30" w:rsidP="003A3B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In other words, </w:t>
      </w:r>
      <w:r w:rsidR="00234001">
        <w:rPr>
          <w:sz w:val="28"/>
          <w:szCs w:val="28"/>
        </w:rPr>
        <w:t>Water is added to saturate the double bond and form</w:t>
      </w:r>
    </w:p>
    <w:p w:rsidR="003A3B30" w:rsidRDefault="00506488" w:rsidP="003A3B30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5D92083" wp14:editId="0125A496">
            <wp:simplePos x="0" y="0"/>
            <wp:positionH relativeFrom="column">
              <wp:posOffset>603250</wp:posOffset>
            </wp:positionH>
            <wp:positionV relativeFrom="paragraph">
              <wp:posOffset>398145</wp:posOffset>
            </wp:positionV>
            <wp:extent cx="3218180" cy="4150360"/>
            <wp:effectExtent l="0" t="0" r="0" b="254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400" t="20486" r="46050"/>
                    <a:stretch/>
                  </pic:blipFill>
                  <pic:spPr bwMode="auto">
                    <a:xfrm>
                      <a:off x="0" y="0"/>
                      <a:ext cx="3218180" cy="415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001">
        <w:rPr>
          <w:sz w:val="28"/>
          <w:szCs w:val="28"/>
        </w:rPr>
        <w:t xml:space="preserve"> 3-hydro</w:t>
      </w:r>
      <w:r w:rsidR="008C1A32">
        <w:rPr>
          <w:sz w:val="28"/>
          <w:szCs w:val="28"/>
        </w:rPr>
        <w:t xml:space="preserve">xyacyl-CoA, </w:t>
      </w:r>
      <w:r w:rsidR="006555DB">
        <w:rPr>
          <w:sz w:val="28"/>
          <w:szCs w:val="28"/>
        </w:rPr>
        <w:t xml:space="preserve">catalyzed </w:t>
      </w:r>
      <w:r w:rsidR="00024352">
        <w:rPr>
          <w:sz w:val="28"/>
          <w:szCs w:val="28"/>
        </w:rPr>
        <w:t xml:space="preserve">by </w:t>
      </w:r>
      <w:r w:rsidR="00DA23CD">
        <w:rPr>
          <w:sz w:val="28"/>
          <w:szCs w:val="28"/>
        </w:rPr>
        <w:t xml:space="preserve">enoyl-CoA </w:t>
      </w:r>
      <w:r w:rsidR="007109FD">
        <w:rPr>
          <w:sz w:val="28"/>
          <w:szCs w:val="28"/>
        </w:rPr>
        <w:t>hydratase.</w:t>
      </w:r>
    </w:p>
    <w:p w:rsidR="00FA7B80" w:rsidRDefault="00FA7B80" w:rsidP="00FA7B80">
      <w:pPr>
        <w:pStyle w:val="ListParagraph"/>
        <w:rPr>
          <w:sz w:val="28"/>
          <w:szCs w:val="28"/>
        </w:rPr>
      </w:pPr>
    </w:p>
    <w:p w:rsidR="004C3D9E" w:rsidRDefault="004C3D9E" w:rsidP="00FA7B80">
      <w:pPr>
        <w:pStyle w:val="ListParagraph"/>
        <w:rPr>
          <w:sz w:val="28"/>
          <w:szCs w:val="28"/>
        </w:rPr>
      </w:pPr>
    </w:p>
    <w:p w:rsidR="00120C3B" w:rsidRDefault="00120C3B" w:rsidP="00FA7B80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04231AC" wp14:editId="04F87B7A">
            <wp:simplePos x="0" y="0"/>
            <wp:positionH relativeFrom="column">
              <wp:posOffset>402590</wp:posOffset>
            </wp:positionH>
            <wp:positionV relativeFrom="paragraph">
              <wp:posOffset>24130</wp:posOffset>
            </wp:positionV>
            <wp:extent cx="5715000" cy="1352550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20C3B" w:rsidRDefault="00120C3B" w:rsidP="00FA7B80">
      <w:pPr>
        <w:pStyle w:val="ListParagraph"/>
        <w:rPr>
          <w:sz w:val="28"/>
          <w:szCs w:val="28"/>
        </w:rPr>
      </w:pPr>
    </w:p>
    <w:p w:rsidR="00120C3B" w:rsidRDefault="00120C3B" w:rsidP="00FA7B80">
      <w:pPr>
        <w:pStyle w:val="ListParagraph"/>
        <w:rPr>
          <w:sz w:val="28"/>
          <w:szCs w:val="28"/>
        </w:rPr>
      </w:pPr>
    </w:p>
    <w:p w:rsidR="00120C3B" w:rsidRDefault="00120C3B" w:rsidP="00FA7B80">
      <w:pPr>
        <w:pStyle w:val="ListParagraph"/>
        <w:rPr>
          <w:sz w:val="28"/>
          <w:szCs w:val="28"/>
        </w:rPr>
      </w:pPr>
    </w:p>
    <w:p w:rsidR="00120C3B" w:rsidRDefault="00120C3B" w:rsidP="00FA7B80">
      <w:pPr>
        <w:pStyle w:val="ListParagraph"/>
        <w:rPr>
          <w:sz w:val="28"/>
          <w:szCs w:val="28"/>
        </w:rPr>
      </w:pPr>
    </w:p>
    <w:p w:rsidR="00120C3B" w:rsidRDefault="00CA1EBC" w:rsidP="00AD0D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69A">
        <w:rPr>
          <w:b/>
          <w:bCs/>
          <w:sz w:val="28"/>
          <w:szCs w:val="28"/>
        </w:rPr>
        <w:lastRenderedPageBreak/>
        <w:t>OXIDATION</w:t>
      </w:r>
      <w:r>
        <w:rPr>
          <w:sz w:val="28"/>
          <w:szCs w:val="28"/>
        </w:rPr>
        <w:t xml:space="preserve">: </w:t>
      </w:r>
      <w:r w:rsidR="00B177B2" w:rsidRPr="00B177B2">
        <w:rPr>
          <w:sz w:val="28"/>
          <w:szCs w:val="28"/>
        </w:rPr>
        <w:t xml:space="preserve">In the third step, the hydroxyl group in C2 of L-β-hydroxyacyl CoA is oxidized by NAD+ in a reaction that is catalyzed by 3-hydroxyacyl-CoA dehydrogenase. The end products are </w:t>
      </w:r>
      <w:proofErr w:type="spellStart"/>
      <w:r w:rsidR="00B177B2" w:rsidRPr="00B177B2">
        <w:rPr>
          <w:sz w:val="28"/>
          <w:szCs w:val="28"/>
        </w:rPr>
        <w:t>β-ketoacyl</w:t>
      </w:r>
      <w:proofErr w:type="spellEnd"/>
      <w:r w:rsidR="00B177B2" w:rsidRPr="00B177B2">
        <w:rPr>
          <w:sz w:val="28"/>
          <w:szCs w:val="28"/>
        </w:rPr>
        <w:t xml:space="preserve"> CoA and NADH + H. NADH will enter the citric acid cycle and produce ATP that will be used as energy.</w:t>
      </w:r>
    </w:p>
    <w:p w:rsidR="00AF0683" w:rsidRDefault="00AF0683" w:rsidP="008D05BD">
      <w:pPr>
        <w:pStyle w:val="ListParagraph"/>
        <w:rPr>
          <w:sz w:val="28"/>
          <w:szCs w:val="28"/>
        </w:rPr>
      </w:pPr>
    </w:p>
    <w:p w:rsidR="008D05BD" w:rsidRPr="00DF5506" w:rsidRDefault="002525E1" w:rsidP="008D05BD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7C1C44E" wp14:editId="05681785">
            <wp:simplePos x="0" y="0"/>
            <wp:positionH relativeFrom="column">
              <wp:posOffset>1463040</wp:posOffset>
            </wp:positionH>
            <wp:positionV relativeFrom="paragraph">
              <wp:posOffset>1641475</wp:posOffset>
            </wp:positionV>
            <wp:extent cx="3474720" cy="3418205"/>
            <wp:effectExtent l="0" t="0" r="508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418" t="22895" r="48806"/>
                    <a:stretch/>
                  </pic:blipFill>
                  <pic:spPr bwMode="auto">
                    <a:xfrm>
                      <a:off x="0" y="0"/>
                      <a:ext cx="3474720" cy="341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3DA">
        <w:rPr>
          <w:noProof/>
        </w:rPr>
        <w:drawing>
          <wp:anchor distT="0" distB="0" distL="114300" distR="114300" simplePos="0" relativeHeight="251669504" behindDoc="0" locked="0" layoutInCell="1" allowOverlap="1" wp14:anchorId="7AA64D14" wp14:editId="58087056">
            <wp:simplePos x="0" y="0"/>
            <wp:positionH relativeFrom="column">
              <wp:posOffset>0</wp:posOffset>
            </wp:positionH>
            <wp:positionV relativeFrom="paragraph">
              <wp:posOffset>217170</wp:posOffset>
            </wp:positionV>
            <wp:extent cx="5715000" cy="12573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05BD" w:rsidRPr="00DF5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5637B"/>
    <w:multiLevelType w:val="hybridMultilevel"/>
    <w:tmpl w:val="7DC6B2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F5"/>
    <w:rsid w:val="00010C0F"/>
    <w:rsid w:val="00024352"/>
    <w:rsid w:val="000671F6"/>
    <w:rsid w:val="000D1D0C"/>
    <w:rsid w:val="001113AD"/>
    <w:rsid w:val="00120C3B"/>
    <w:rsid w:val="001707C0"/>
    <w:rsid w:val="001C458D"/>
    <w:rsid w:val="00234001"/>
    <w:rsid w:val="002501E8"/>
    <w:rsid w:val="002525E1"/>
    <w:rsid w:val="002739B0"/>
    <w:rsid w:val="0028769A"/>
    <w:rsid w:val="00287C12"/>
    <w:rsid w:val="002A0714"/>
    <w:rsid w:val="00324550"/>
    <w:rsid w:val="003A3B30"/>
    <w:rsid w:val="004B0730"/>
    <w:rsid w:val="004C3D9E"/>
    <w:rsid w:val="00506488"/>
    <w:rsid w:val="00525ED4"/>
    <w:rsid w:val="00586B26"/>
    <w:rsid w:val="005E7A51"/>
    <w:rsid w:val="00635C6F"/>
    <w:rsid w:val="0065122C"/>
    <w:rsid w:val="006555DB"/>
    <w:rsid w:val="00661142"/>
    <w:rsid w:val="00692898"/>
    <w:rsid w:val="007109FD"/>
    <w:rsid w:val="00745936"/>
    <w:rsid w:val="008372A0"/>
    <w:rsid w:val="0084633D"/>
    <w:rsid w:val="008C1A32"/>
    <w:rsid w:val="008D05BD"/>
    <w:rsid w:val="008F0C49"/>
    <w:rsid w:val="009011E8"/>
    <w:rsid w:val="009052F5"/>
    <w:rsid w:val="00930527"/>
    <w:rsid w:val="00AD0D23"/>
    <w:rsid w:val="00AF0683"/>
    <w:rsid w:val="00AF5684"/>
    <w:rsid w:val="00B177B2"/>
    <w:rsid w:val="00C17353"/>
    <w:rsid w:val="00CA1867"/>
    <w:rsid w:val="00CA1EBC"/>
    <w:rsid w:val="00D01401"/>
    <w:rsid w:val="00D222C2"/>
    <w:rsid w:val="00D30008"/>
    <w:rsid w:val="00DA23CD"/>
    <w:rsid w:val="00DF5506"/>
    <w:rsid w:val="00EF1F7E"/>
    <w:rsid w:val="00F27531"/>
    <w:rsid w:val="00F6768E"/>
    <w:rsid w:val="00FA7B80"/>
    <w:rsid w:val="00FD0DB9"/>
    <w:rsid w:val="00FD6554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3CD286D-D246-6B4A-81C5-C9A39AAC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5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Agwu</dc:creator>
  <cp:keywords/>
  <dc:description/>
  <cp:lastModifiedBy>Juanita Agwu</cp:lastModifiedBy>
  <cp:revision>2</cp:revision>
  <dcterms:created xsi:type="dcterms:W3CDTF">2020-04-12T18:02:00Z</dcterms:created>
  <dcterms:modified xsi:type="dcterms:W3CDTF">2020-04-12T18:02:00Z</dcterms:modified>
</cp:coreProperties>
</file>