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 xml:space="preserve">NAME: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  <w:lang w:val="en-GB"/>
        </w:rPr>
        <w:t>IJIGA OBEKPA</w:t>
      </w:r>
    </w:p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MATRIC NO: 17/ENG0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  <w:lang w:val="en-GB"/>
        </w:rPr>
        <w:t>4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/0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  <w:lang w:val="en-GB"/>
        </w:rPr>
        <w:t>30</w:t>
      </w:r>
    </w:p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 xml:space="preserve">DEPT: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  <w:lang w:val="en-GB"/>
        </w:rPr>
        <w:t>ELECTRICAL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  <w:lang w:val="en-GB"/>
        </w:rPr>
        <w:t xml:space="preserve"> ELECTRONICS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ENGINEERING</w:t>
      </w:r>
    </w:p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COURSE CODE: ENG 382</w:t>
      </w:r>
    </w:p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COURSE TITLE: ENGINEERING MATHEMATICS IV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ASSIGNMENT FOUR SOLUTION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FUNCTION COMMAND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 (-0.03*q(1))+(0.005*q(2))+1;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 (0.03*q(1))-(0.018*q(2))+(0.0075*q(3));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 (0.013*q(2))-(0.0325*q(3));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';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SIMULATION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]= ode45('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',[0: 45: 1200],[0 0 0]);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legend(</w:t>
      </w:r>
      <w:r>
        <w:rPr>
          <w:rFonts w:ascii="Times New Roman" w:cs="Times New Roman" w:hAnsi="Times New Roman"/>
          <w:sz w:val="24"/>
          <w:szCs w:val="24"/>
        </w:rPr>
        <w:t>'Tank 1')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29309" t="1629" r="30037" b="30596"/>
                    <a:stretch/>
                  </pic:blipFill>
                  <pic:spPr>
                    <a:xfrm rot="0">
                      <a:off x="0" y="0"/>
                      <a:ext cx="5072743" cy="38563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Cutive Mono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AndroidCloc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90</Words>
  <Pages>3</Pages>
  <Characters>760</Characters>
  <Application>WPS Office</Application>
  <DocSecurity>0</DocSecurity>
  <Paragraphs>49</Paragraphs>
  <ScaleCrop>false</ScaleCrop>
  <LinksUpToDate>false</LinksUpToDate>
  <CharactersWithSpaces>808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2020-04-16T19:42:34Z</dcterms:created>
  <dc:creator>Ememobong</dc:creator>
  <lastModifiedBy>SM-A705FN</lastModifiedBy>
  <dcterms:modified xsi:type="dcterms:W3CDTF">2020-04-16T19:42:34Z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