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782E" w14:textId="77777777" w:rsidR="00F33CDA" w:rsidRPr="008F7D2B" w:rsidRDefault="00F33CDA" w:rsidP="00F33CDA">
      <w:pPr>
        <w:rPr>
          <w:sz w:val="36"/>
          <w:szCs w:val="36"/>
          <w:lang w:val="en-TT"/>
        </w:rPr>
      </w:pPr>
      <w:r w:rsidRPr="008F7D2B">
        <w:rPr>
          <w:b/>
          <w:sz w:val="36"/>
          <w:szCs w:val="36"/>
          <w:lang w:val="en-TT"/>
        </w:rPr>
        <w:t xml:space="preserve">NAME: </w:t>
      </w:r>
      <w:r w:rsidRPr="008F7D2B">
        <w:rPr>
          <w:sz w:val="36"/>
          <w:szCs w:val="36"/>
          <w:lang w:val="en-TT"/>
        </w:rPr>
        <w:t>OGBENI JOSHUA</w:t>
      </w:r>
    </w:p>
    <w:p w14:paraId="43A359C6" w14:textId="77777777" w:rsidR="00F33CDA" w:rsidRPr="008F7D2B" w:rsidRDefault="00F33CDA" w:rsidP="00F33CDA">
      <w:pPr>
        <w:rPr>
          <w:sz w:val="36"/>
          <w:szCs w:val="36"/>
          <w:lang w:val="en-TT"/>
        </w:rPr>
      </w:pPr>
    </w:p>
    <w:p w14:paraId="6CB7CB55" w14:textId="77777777" w:rsidR="00F33CDA" w:rsidRPr="008F7D2B" w:rsidRDefault="00F33CDA" w:rsidP="00F33CDA">
      <w:pPr>
        <w:rPr>
          <w:sz w:val="36"/>
          <w:szCs w:val="36"/>
          <w:lang w:val="en-TT"/>
        </w:rPr>
      </w:pPr>
      <w:r w:rsidRPr="008F7D2B">
        <w:rPr>
          <w:b/>
          <w:sz w:val="36"/>
          <w:szCs w:val="36"/>
          <w:lang w:val="en-TT"/>
        </w:rPr>
        <w:t xml:space="preserve">MAT NO: </w:t>
      </w:r>
      <w:r w:rsidRPr="008F7D2B">
        <w:rPr>
          <w:sz w:val="36"/>
          <w:szCs w:val="36"/>
          <w:lang w:val="en-TT"/>
        </w:rPr>
        <w:t>18/ENG06/053</w:t>
      </w:r>
    </w:p>
    <w:p w14:paraId="620063E1" w14:textId="77777777" w:rsidR="00F33CDA" w:rsidRPr="008F7D2B" w:rsidRDefault="00F33CDA" w:rsidP="00F33CDA">
      <w:pPr>
        <w:rPr>
          <w:sz w:val="36"/>
          <w:szCs w:val="36"/>
          <w:lang w:val="en-TT"/>
        </w:rPr>
      </w:pPr>
    </w:p>
    <w:p w14:paraId="44048D13" w14:textId="77777777" w:rsidR="00F33CDA" w:rsidRPr="008F7D2B" w:rsidRDefault="00F33CDA" w:rsidP="00F33CDA">
      <w:pPr>
        <w:rPr>
          <w:sz w:val="36"/>
          <w:szCs w:val="36"/>
          <w:lang w:val="en-TT"/>
        </w:rPr>
      </w:pPr>
      <w:r w:rsidRPr="008F7D2B">
        <w:rPr>
          <w:b/>
          <w:sz w:val="36"/>
          <w:szCs w:val="36"/>
          <w:lang w:val="en-TT"/>
        </w:rPr>
        <w:t>DEPARTMENT:</w:t>
      </w:r>
      <w:r w:rsidRPr="008F7D2B">
        <w:rPr>
          <w:sz w:val="36"/>
          <w:szCs w:val="36"/>
          <w:lang w:val="en-TT"/>
        </w:rPr>
        <w:t xml:space="preserve"> MECHANICAL ENGINEERING </w:t>
      </w:r>
    </w:p>
    <w:p w14:paraId="7DA4DFAD" w14:textId="77777777" w:rsidR="00F33CDA" w:rsidRPr="008F7D2B" w:rsidRDefault="00F33CDA" w:rsidP="00F33CDA">
      <w:pPr>
        <w:rPr>
          <w:sz w:val="36"/>
          <w:szCs w:val="36"/>
          <w:lang w:val="en-TT"/>
        </w:rPr>
      </w:pPr>
    </w:p>
    <w:p w14:paraId="3925DE84" w14:textId="68151138" w:rsidR="00F33CDA" w:rsidRPr="008F7D2B" w:rsidRDefault="00F33CDA" w:rsidP="00F33CDA">
      <w:pPr>
        <w:rPr>
          <w:sz w:val="36"/>
          <w:szCs w:val="36"/>
          <w:lang w:val="en-TT"/>
        </w:rPr>
      </w:pPr>
      <w:r w:rsidRPr="008F7D2B">
        <w:rPr>
          <w:b/>
          <w:sz w:val="36"/>
          <w:szCs w:val="36"/>
          <w:lang w:val="en-TT"/>
        </w:rPr>
        <w:t xml:space="preserve">COURSE: </w:t>
      </w:r>
      <w:r w:rsidRPr="008F7D2B">
        <w:rPr>
          <w:sz w:val="36"/>
          <w:szCs w:val="36"/>
          <w:lang w:val="en-TT"/>
        </w:rPr>
        <w:t>ENGINEER IN SOCIETY (ENG284)</w:t>
      </w:r>
    </w:p>
    <w:p w14:paraId="7CD652BA" w14:textId="77777777" w:rsidR="00F33CDA" w:rsidRPr="008F7D2B" w:rsidRDefault="00F33CDA" w:rsidP="00F33CDA">
      <w:pPr>
        <w:rPr>
          <w:sz w:val="36"/>
          <w:szCs w:val="36"/>
          <w:lang w:val="en-TT"/>
        </w:rPr>
      </w:pPr>
    </w:p>
    <w:p w14:paraId="4530B589" w14:textId="052E0781" w:rsidR="00F33CDA" w:rsidRPr="008F7D2B" w:rsidRDefault="00F33CDA" w:rsidP="00F33CDA">
      <w:pPr>
        <w:rPr>
          <w:sz w:val="36"/>
          <w:szCs w:val="36"/>
          <w:lang w:val="en-TT"/>
        </w:rPr>
      </w:pPr>
      <w:r w:rsidRPr="008F7D2B">
        <w:rPr>
          <w:b/>
          <w:sz w:val="36"/>
          <w:szCs w:val="36"/>
          <w:lang w:val="en-TT"/>
        </w:rPr>
        <w:t>DATE:</w:t>
      </w:r>
      <w:r w:rsidRPr="008F7D2B">
        <w:rPr>
          <w:sz w:val="36"/>
          <w:szCs w:val="36"/>
          <w:lang w:val="en-TT"/>
        </w:rPr>
        <w:t xml:space="preserve"> SUNDAY 5</w:t>
      </w:r>
      <w:r w:rsidRPr="008F7D2B">
        <w:rPr>
          <w:sz w:val="36"/>
          <w:szCs w:val="36"/>
          <w:vertAlign w:val="superscript"/>
          <w:lang w:val="en-TT"/>
        </w:rPr>
        <w:t>TH</w:t>
      </w:r>
      <w:r w:rsidRPr="008F7D2B">
        <w:rPr>
          <w:sz w:val="36"/>
          <w:szCs w:val="36"/>
          <w:lang w:val="en-TT"/>
        </w:rPr>
        <w:t xml:space="preserve"> APRIL 2020</w:t>
      </w:r>
    </w:p>
    <w:p w14:paraId="78B12E4B" w14:textId="77777777" w:rsidR="00F33CDA" w:rsidRPr="00197945" w:rsidRDefault="00F33CDA" w:rsidP="00F33CDA">
      <w:pPr>
        <w:rPr>
          <w:sz w:val="44"/>
          <w:szCs w:val="44"/>
          <w:lang w:val="en-TT"/>
        </w:rPr>
      </w:pPr>
    </w:p>
    <w:p w14:paraId="46D17D59" w14:textId="2D552ED0" w:rsidR="008F7D2B" w:rsidRPr="008F7D2B" w:rsidRDefault="008F7D2B" w:rsidP="008F7D2B">
      <w:pPr>
        <w:pStyle w:val="NormalWeb"/>
        <w:jc w:val="both"/>
        <w:rPr>
          <w:rFonts w:asciiTheme="minorHAnsi" w:hAnsiTheme="minorHAnsi" w:cs="Calibri (Body)"/>
          <w:color w:val="333333"/>
          <w:sz w:val="25"/>
          <w:szCs w:val="25"/>
        </w:rPr>
      </w:pPr>
      <w:r w:rsidRPr="008F7D2B">
        <w:rPr>
          <w:b/>
          <w:sz w:val="28"/>
          <w:szCs w:val="28"/>
          <w:lang w:val="en-TT"/>
        </w:rPr>
        <w:t>ASSIGNMENT:</w:t>
      </w:r>
      <w:r w:rsidR="00F33CDA" w:rsidRPr="008F7D2B">
        <w:rPr>
          <w:b/>
          <w:sz w:val="22"/>
          <w:szCs w:val="22"/>
          <w:lang w:val="en-TT"/>
        </w:rPr>
        <w:t xml:space="preserve"> </w:t>
      </w:r>
      <w:r w:rsidRPr="008F7D2B">
        <w:rPr>
          <w:rFonts w:asciiTheme="minorHAnsi" w:hAnsiTheme="minorHAnsi" w:cs="Calibri (Body)"/>
          <w:color w:val="333333"/>
          <w:sz w:val="25"/>
          <w:szCs w:val="25"/>
        </w:rPr>
        <w:t>The Alfa Belgore Rehabilitation project is ongoing. As a designated Student Consulting Engineer you are  expected to do the following</w:t>
      </w:r>
    </w:p>
    <w:p w14:paraId="6DC29E0A" w14:textId="77777777" w:rsidR="008F7D2B" w:rsidRPr="008F7D2B" w:rsidRDefault="008F7D2B" w:rsidP="008F7D2B">
      <w:pPr>
        <w:pStyle w:val="NormalWeb"/>
        <w:jc w:val="both"/>
        <w:rPr>
          <w:rFonts w:asciiTheme="minorHAnsi" w:hAnsiTheme="minorHAnsi" w:cs="Calibri (Body)"/>
          <w:color w:val="333333"/>
          <w:sz w:val="25"/>
          <w:szCs w:val="25"/>
        </w:rPr>
      </w:pPr>
      <w:r w:rsidRPr="008F7D2B">
        <w:rPr>
          <w:rFonts w:asciiTheme="minorHAnsi" w:hAnsiTheme="minorHAnsi" w:cs="Calibri (Body)"/>
          <w:color w:val="333333"/>
          <w:sz w:val="25"/>
          <w:szCs w:val="25"/>
        </w:rPr>
        <w:t>1. Outline the Scope of work in detail in order of occurrence</w:t>
      </w:r>
    </w:p>
    <w:p w14:paraId="5E35D640" w14:textId="59935653" w:rsidR="008F7D2B" w:rsidRPr="008F7D2B" w:rsidRDefault="008F7D2B" w:rsidP="008F7D2B">
      <w:pPr>
        <w:pStyle w:val="NormalWeb"/>
        <w:jc w:val="both"/>
        <w:rPr>
          <w:rFonts w:asciiTheme="minorHAnsi" w:hAnsiTheme="minorHAnsi" w:cs="Calibri (Body)"/>
          <w:color w:val="333333"/>
          <w:sz w:val="25"/>
          <w:szCs w:val="25"/>
        </w:rPr>
      </w:pPr>
      <w:r w:rsidRPr="008F7D2B">
        <w:rPr>
          <w:rFonts w:asciiTheme="minorHAnsi" w:hAnsiTheme="minorHAnsi" w:cs="Calibri (Body)"/>
          <w:color w:val="333333"/>
          <w:sz w:val="25"/>
          <w:szCs w:val="25"/>
        </w:rPr>
        <w:t xml:space="preserve"> 2. Prepare a </w:t>
      </w:r>
      <w:r w:rsidR="00170A35">
        <w:rPr>
          <w:rFonts w:asciiTheme="minorHAnsi" w:hAnsiTheme="minorHAnsi" w:cs="Calibri (Body)"/>
          <w:color w:val="333333"/>
          <w:sz w:val="25"/>
          <w:szCs w:val="25"/>
          <w:lang w:val="en-US"/>
        </w:rPr>
        <w:t>P</w:t>
      </w:r>
      <w:r w:rsidRPr="008F7D2B">
        <w:rPr>
          <w:rFonts w:asciiTheme="minorHAnsi" w:hAnsiTheme="minorHAnsi" w:cs="Calibri (Body)"/>
          <w:color w:val="333333"/>
          <w:sz w:val="25"/>
          <w:szCs w:val="25"/>
        </w:rPr>
        <w:t>roject Gant Chart</w:t>
      </w:r>
    </w:p>
    <w:p w14:paraId="52692F63" w14:textId="77777777" w:rsidR="008F7D2B" w:rsidRPr="008F7D2B" w:rsidRDefault="008F7D2B" w:rsidP="008F7D2B">
      <w:pPr>
        <w:pStyle w:val="NormalWeb"/>
        <w:jc w:val="both"/>
        <w:rPr>
          <w:rFonts w:asciiTheme="minorHAnsi" w:hAnsiTheme="minorHAnsi" w:cs="Calibri (Body)"/>
          <w:color w:val="333333"/>
          <w:sz w:val="25"/>
          <w:szCs w:val="25"/>
        </w:rPr>
      </w:pPr>
      <w:r w:rsidRPr="008F7D2B">
        <w:rPr>
          <w:rFonts w:asciiTheme="minorHAnsi" w:hAnsiTheme="minorHAnsi" w:cs="Calibri (Body)"/>
          <w:color w:val="333333"/>
          <w:sz w:val="25"/>
          <w:szCs w:val="25"/>
        </w:rPr>
        <w:t>3. List all the human resources needed and constitute the Project Team stating who the Lead Consultant is.</w:t>
      </w:r>
    </w:p>
    <w:p w14:paraId="284BD683" w14:textId="77777777" w:rsidR="008F7D2B" w:rsidRPr="008F7D2B" w:rsidRDefault="008F7D2B" w:rsidP="008F7D2B">
      <w:pPr>
        <w:pStyle w:val="NormalWeb"/>
        <w:jc w:val="both"/>
        <w:rPr>
          <w:rFonts w:asciiTheme="minorHAnsi" w:hAnsiTheme="minorHAnsi" w:cs="Calibri (Body)"/>
          <w:color w:val="333333"/>
          <w:sz w:val="25"/>
          <w:szCs w:val="25"/>
        </w:rPr>
      </w:pPr>
      <w:r w:rsidRPr="008F7D2B">
        <w:rPr>
          <w:rFonts w:asciiTheme="minorHAnsi" w:hAnsiTheme="minorHAnsi" w:cs="Calibri (Body)"/>
          <w:color w:val="333333"/>
          <w:sz w:val="25"/>
          <w:szCs w:val="25"/>
        </w:rPr>
        <w:t>4. Explain why the site was secured</w:t>
      </w:r>
    </w:p>
    <w:p w14:paraId="00712880" w14:textId="77777777" w:rsidR="008F7D2B" w:rsidRPr="008F7D2B" w:rsidRDefault="008F7D2B" w:rsidP="008F7D2B">
      <w:pPr>
        <w:pStyle w:val="NormalWeb"/>
        <w:jc w:val="both"/>
        <w:rPr>
          <w:rFonts w:asciiTheme="minorHAnsi" w:hAnsiTheme="minorHAnsi" w:cs="Calibri (Body)"/>
          <w:color w:val="333333"/>
          <w:sz w:val="25"/>
          <w:szCs w:val="25"/>
        </w:rPr>
      </w:pPr>
      <w:r w:rsidRPr="008F7D2B">
        <w:rPr>
          <w:rFonts w:asciiTheme="minorHAnsi" w:hAnsiTheme="minorHAnsi" w:cs="Calibri (Body)"/>
          <w:color w:val="333333"/>
          <w:sz w:val="25"/>
          <w:szCs w:val="25"/>
        </w:rPr>
        <w:t>5. Develop a BEME for the project by lump sum projections including 10% of the total estimated cost (tec) as Miscellaneous, 15 % tech as consultancy fee, 5% tec for site preparations and clearing after completion, 12% of tec for transport cost. 20% tec as profit</w:t>
      </w:r>
    </w:p>
    <w:p w14:paraId="102B5FDD" w14:textId="77777777" w:rsidR="008F7D2B" w:rsidRPr="008F7D2B" w:rsidRDefault="008F7D2B" w:rsidP="008F7D2B">
      <w:pPr>
        <w:pStyle w:val="NormalWeb"/>
        <w:jc w:val="both"/>
        <w:rPr>
          <w:rFonts w:asciiTheme="minorHAnsi" w:hAnsiTheme="minorHAnsi" w:cs="Calibri (Body)"/>
          <w:color w:val="333333"/>
          <w:sz w:val="25"/>
          <w:szCs w:val="25"/>
        </w:rPr>
      </w:pPr>
      <w:r w:rsidRPr="008F7D2B">
        <w:rPr>
          <w:rFonts w:asciiTheme="minorHAnsi" w:hAnsiTheme="minorHAnsi" w:cs="Calibri (Body)"/>
          <w:color w:val="333333"/>
          <w:sz w:val="25"/>
          <w:szCs w:val="25"/>
        </w:rPr>
        <w:t>6. Prepare a payment schedule as follows</w:t>
      </w:r>
    </w:p>
    <w:p w14:paraId="4D39ACD3" w14:textId="38A80653" w:rsidR="00277373" w:rsidRPr="008F7D2B" w:rsidRDefault="008F7D2B" w:rsidP="008F7D2B">
      <w:pPr>
        <w:pStyle w:val="NormalWeb"/>
        <w:jc w:val="both"/>
        <w:rPr>
          <w:rFonts w:asciiTheme="minorHAnsi" w:hAnsiTheme="minorHAnsi" w:cs="Calibri (Body)"/>
          <w:color w:val="333333"/>
          <w:sz w:val="25"/>
          <w:szCs w:val="25"/>
        </w:rPr>
      </w:pPr>
      <w:r w:rsidRPr="008F7D2B">
        <w:rPr>
          <w:rFonts w:asciiTheme="minorHAnsi" w:hAnsiTheme="minorHAnsi" w:cs="Calibri (Body)"/>
          <w:color w:val="333333"/>
          <w:sz w:val="25"/>
          <w:szCs w:val="25"/>
        </w:rPr>
        <w:t>     (a) 30 % tec for Mobilisation   (b)  Next 30 % tec at 50% completion (c) Final Payment of 40 %tec at completion and hand over. Retain 10 % tec for a 6 months Defect liability period</w:t>
      </w:r>
    </w:p>
    <w:p w14:paraId="618C886C" w14:textId="63FE42A7" w:rsidR="008F7D2B" w:rsidRPr="008F7D2B" w:rsidRDefault="008F7D2B" w:rsidP="008F7D2B">
      <w:pPr>
        <w:pStyle w:val="NormalWeb"/>
        <w:jc w:val="both"/>
        <w:rPr>
          <w:rFonts w:asciiTheme="minorHAnsi" w:hAnsiTheme="minorHAnsi" w:cs="Calibri (Body)"/>
          <w:color w:val="333333"/>
          <w:sz w:val="25"/>
          <w:szCs w:val="25"/>
        </w:rPr>
      </w:pPr>
      <w:r w:rsidRPr="008F7D2B">
        <w:rPr>
          <w:rFonts w:asciiTheme="minorHAnsi" w:hAnsiTheme="minorHAnsi" w:cs="Calibri (Body)"/>
          <w:color w:val="333333"/>
          <w:sz w:val="25"/>
          <w:szCs w:val="25"/>
        </w:rPr>
        <w:t>7. What is BEME, Defect Liability Period, Lead Consultant, Project Life cycle, Environmental Impact Assessment (EIA)</w:t>
      </w:r>
    </w:p>
    <w:p w14:paraId="3947DFAA" w14:textId="043B2859" w:rsidR="00F33CDA" w:rsidRPr="00516D3C" w:rsidRDefault="00951FD3" w:rsidP="00E80B24">
      <w:pPr>
        <w:pStyle w:val="NoSpacing"/>
        <w:rPr>
          <w:b/>
          <w:bCs/>
          <w:color w:val="000000" w:themeColor="text1"/>
          <w:sz w:val="32"/>
          <w:szCs w:val="32"/>
          <w:u w:val="single"/>
        </w:rPr>
      </w:pPr>
      <w:r w:rsidRPr="00951FD3">
        <w:rPr>
          <w:b/>
          <w:bCs/>
          <w:color w:val="000000" w:themeColor="text1"/>
          <w:sz w:val="32"/>
          <w:szCs w:val="32"/>
        </w:rPr>
        <w:lastRenderedPageBreak/>
        <w:t>PART 1:</w:t>
      </w:r>
      <w:r w:rsidR="006E7F27">
        <w:rPr>
          <w:b/>
          <w:bCs/>
          <w:color w:val="000000" w:themeColor="text1"/>
          <w:sz w:val="32"/>
          <w:szCs w:val="32"/>
        </w:rPr>
        <w:t xml:space="preserve"> </w:t>
      </w:r>
      <w:r w:rsidR="00DE2520" w:rsidRPr="00516D3C">
        <w:rPr>
          <w:b/>
          <w:bCs/>
          <w:color w:val="000000" w:themeColor="text1"/>
          <w:sz w:val="32"/>
          <w:szCs w:val="32"/>
          <w:u w:val="single"/>
        </w:rPr>
        <w:t>SCOPE OF WORK</w:t>
      </w:r>
    </w:p>
    <w:p w14:paraId="792B22F6" w14:textId="64541279" w:rsidR="00DE2520" w:rsidRDefault="00AF18B5" w:rsidP="00E80B24">
      <w:pPr>
        <w:pStyle w:val="NoSpacing"/>
        <w:rPr>
          <w:color w:val="000000" w:themeColor="text1"/>
          <w:sz w:val="24"/>
          <w:szCs w:val="24"/>
        </w:rPr>
      </w:pPr>
      <w:r>
        <w:rPr>
          <w:color w:val="000000" w:themeColor="text1"/>
          <w:sz w:val="24"/>
          <w:szCs w:val="24"/>
        </w:rPr>
        <w:t xml:space="preserve">  </w:t>
      </w:r>
    </w:p>
    <w:p w14:paraId="52D43490" w14:textId="77777777" w:rsidR="00516D3C" w:rsidRDefault="00516D3C" w:rsidP="00E80B24">
      <w:pPr>
        <w:pStyle w:val="NoSpacing"/>
        <w:rPr>
          <w:color w:val="000000" w:themeColor="text1"/>
          <w:sz w:val="24"/>
          <w:szCs w:val="24"/>
        </w:rPr>
      </w:pPr>
    </w:p>
    <w:p w14:paraId="12C5E4D1" w14:textId="4E3BCDCB" w:rsidR="00516D3C" w:rsidRDefault="00DB7731" w:rsidP="00E80B24">
      <w:pPr>
        <w:pStyle w:val="NoSpacing"/>
        <w:rPr>
          <w:color w:val="000000" w:themeColor="text1"/>
          <w:sz w:val="24"/>
          <w:szCs w:val="24"/>
        </w:rPr>
      </w:pPr>
      <w:r>
        <w:rPr>
          <w:color w:val="000000" w:themeColor="text1"/>
          <w:sz w:val="24"/>
          <w:szCs w:val="24"/>
        </w:rPr>
        <w:t>Client:</w:t>
      </w:r>
      <w:r w:rsidR="00516D3C">
        <w:rPr>
          <w:color w:val="000000" w:themeColor="text1"/>
          <w:sz w:val="24"/>
          <w:szCs w:val="24"/>
        </w:rPr>
        <w:t xml:space="preserve"> Afe Babalola University</w:t>
      </w:r>
      <w:r w:rsidR="00755797">
        <w:rPr>
          <w:color w:val="000000" w:themeColor="text1"/>
          <w:sz w:val="24"/>
          <w:szCs w:val="24"/>
        </w:rPr>
        <w:t xml:space="preserve">. </w:t>
      </w:r>
    </w:p>
    <w:p w14:paraId="7856D68B" w14:textId="77777777" w:rsidR="00516D3C" w:rsidRDefault="00516D3C" w:rsidP="00E80B24">
      <w:pPr>
        <w:pStyle w:val="NoSpacing"/>
        <w:rPr>
          <w:color w:val="000000" w:themeColor="text1"/>
          <w:sz w:val="24"/>
          <w:szCs w:val="24"/>
        </w:rPr>
      </w:pPr>
    </w:p>
    <w:p w14:paraId="59B879C4" w14:textId="1DF91993" w:rsidR="00DB7731" w:rsidRDefault="00DB7731" w:rsidP="00E80B24">
      <w:pPr>
        <w:pStyle w:val="NoSpacing"/>
        <w:rPr>
          <w:color w:val="000000" w:themeColor="text1"/>
          <w:sz w:val="24"/>
          <w:szCs w:val="24"/>
        </w:rPr>
      </w:pPr>
      <w:r>
        <w:rPr>
          <w:color w:val="000000" w:themeColor="text1"/>
          <w:sz w:val="24"/>
          <w:szCs w:val="24"/>
        </w:rPr>
        <w:t xml:space="preserve">Address: </w:t>
      </w:r>
      <w:r w:rsidR="00516D3C">
        <w:rPr>
          <w:color w:val="000000" w:themeColor="text1"/>
          <w:sz w:val="24"/>
          <w:szCs w:val="24"/>
        </w:rPr>
        <w:t xml:space="preserve">Afe Babalola University, Ado Ekiti. </w:t>
      </w:r>
    </w:p>
    <w:p w14:paraId="3DD0B1E1" w14:textId="77777777" w:rsidR="00516D3C" w:rsidRDefault="00516D3C" w:rsidP="00E80B24">
      <w:pPr>
        <w:pStyle w:val="NoSpacing"/>
        <w:rPr>
          <w:color w:val="000000" w:themeColor="text1"/>
          <w:sz w:val="24"/>
          <w:szCs w:val="24"/>
        </w:rPr>
      </w:pPr>
    </w:p>
    <w:p w14:paraId="02F1828D" w14:textId="252F5014" w:rsidR="00DB7731" w:rsidRDefault="00DB7731" w:rsidP="00E80B24">
      <w:pPr>
        <w:pStyle w:val="NoSpacing"/>
        <w:rPr>
          <w:color w:val="000000" w:themeColor="text1"/>
          <w:sz w:val="24"/>
          <w:szCs w:val="24"/>
        </w:rPr>
      </w:pPr>
      <w:r>
        <w:rPr>
          <w:color w:val="000000" w:themeColor="text1"/>
          <w:sz w:val="24"/>
          <w:szCs w:val="24"/>
        </w:rPr>
        <w:t>Project Name:</w:t>
      </w:r>
      <w:r w:rsidR="00516D3C">
        <w:rPr>
          <w:color w:val="000000" w:themeColor="text1"/>
          <w:sz w:val="24"/>
          <w:szCs w:val="24"/>
        </w:rPr>
        <w:t xml:space="preserve"> Proposed renovation of Alfa Belgore Hall</w:t>
      </w:r>
      <w:r w:rsidR="00755797">
        <w:rPr>
          <w:color w:val="000000" w:themeColor="text1"/>
          <w:sz w:val="24"/>
          <w:szCs w:val="24"/>
        </w:rPr>
        <w:t xml:space="preserve">. </w:t>
      </w:r>
    </w:p>
    <w:p w14:paraId="11F0CA56" w14:textId="77777777" w:rsidR="00516D3C" w:rsidRDefault="00516D3C" w:rsidP="00E80B24">
      <w:pPr>
        <w:pStyle w:val="NoSpacing"/>
        <w:rPr>
          <w:color w:val="000000" w:themeColor="text1"/>
          <w:sz w:val="24"/>
          <w:szCs w:val="24"/>
        </w:rPr>
      </w:pPr>
    </w:p>
    <w:p w14:paraId="71CDA090" w14:textId="6E493C6F" w:rsidR="00AE375A" w:rsidRDefault="00DB7731" w:rsidP="00E80B24">
      <w:pPr>
        <w:pStyle w:val="NoSpacing"/>
        <w:rPr>
          <w:color w:val="000000" w:themeColor="text1"/>
          <w:sz w:val="24"/>
          <w:szCs w:val="24"/>
        </w:rPr>
      </w:pPr>
      <w:r>
        <w:rPr>
          <w:color w:val="000000" w:themeColor="text1"/>
          <w:sz w:val="24"/>
          <w:szCs w:val="24"/>
        </w:rPr>
        <w:t>Project Sponsor:</w:t>
      </w:r>
      <w:r w:rsidR="00755797">
        <w:rPr>
          <w:color w:val="000000" w:themeColor="text1"/>
          <w:sz w:val="24"/>
          <w:szCs w:val="24"/>
        </w:rPr>
        <w:t xml:space="preserve"> Afe Babalola University.  </w:t>
      </w:r>
    </w:p>
    <w:p w14:paraId="0AA06C48" w14:textId="4766C6AB" w:rsidR="00755797" w:rsidRDefault="00755797" w:rsidP="00E80B24">
      <w:pPr>
        <w:pStyle w:val="NoSpacing"/>
        <w:rPr>
          <w:color w:val="000000" w:themeColor="text1"/>
          <w:sz w:val="24"/>
          <w:szCs w:val="24"/>
        </w:rPr>
      </w:pPr>
    </w:p>
    <w:p w14:paraId="4CE07705" w14:textId="4A59C480" w:rsidR="00755797" w:rsidRDefault="00584F8C" w:rsidP="00E80B24">
      <w:pPr>
        <w:pStyle w:val="NoSpacing"/>
        <w:rPr>
          <w:color w:val="000000" w:themeColor="text1"/>
          <w:sz w:val="24"/>
          <w:szCs w:val="24"/>
        </w:rPr>
      </w:pPr>
      <w:r>
        <w:rPr>
          <w:color w:val="000000" w:themeColor="text1"/>
          <w:sz w:val="24"/>
          <w:szCs w:val="24"/>
        </w:rPr>
        <w:t>Timeline of project</w:t>
      </w:r>
      <w:r w:rsidR="00755797">
        <w:rPr>
          <w:color w:val="000000" w:themeColor="text1"/>
          <w:sz w:val="24"/>
          <w:szCs w:val="24"/>
        </w:rPr>
        <w:t xml:space="preserve">: </w:t>
      </w:r>
      <w:r w:rsidR="00F23A4D">
        <w:rPr>
          <w:color w:val="000000" w:themeColor="text1"/>
          <w:sz w:val="24"/>
          <w:szCs w:val="24"/>
        </w:rPr>
        <w:t>2</w:t>
      </w:r>
      <w:r w:rsidR="00755797">
        <w:rPr>
          <w:color w:val="000000" w:themeColor="text1"/>
          <w:sz w:val="24"/>
          <w:szCs w:val="24"/>
        </w:rPr>
        <w:t xml:space="preserve"> months</w:t>
      </w:r>
    </w:p>
    <w:p w14:paraId="2302421C" w14:textId="77777777" w:rsidR="00BA7F0D" w:rsidRDefault="00BA7F0D" w:rsidP="00E80B24">
      <w:pPr>
        <w:pStyle w:val="NoSpacing"/>
        <w:rPr>
          <w:color w:val="000000" w:themeColor="text1"/>
          <w:sz w:val="24"/>
          <w:szCs w:val="24"/>
        </w:rPr>
      </w:pPr>
    </w:p>
    <w:p w14:paraId="20FECBEE" w14:textId="77777777" w:rsidR="00AE375A" w:rsidRDefault="00AE375A" w:rsidP="00E80B24">
      <w:pPr>
        <w:pStyle w:val="NoSpacing"/>
        <w:rPr>
          <w:color w:val="000000" w:themeColor="text1"/>
          <w:sz w:val="24"/>
          <w:szCs w:val="24"/>
        </w:rPr>
      </w:pPr>
    </w:p>
    <w:p w14:paraId="0F6E4740" w14:textId="6C82D621" w:rsidR="00277373" w:rsidRPr="0001384F" w:rsidRDefault="00AE375A" w:rsidP="00E80B24">
      <w:pPr>
        <w:pStyle w:val="NoSpacing"/>
        <w:rPr>
          <w:b/>
          <w:bCs/>
          <w:color w:val="000000" w:themeColor="text1"/>
          <w:sz w:val="24"/>
          <w:szCs w:val="24"/>
        </w:rPr>
      </w:pPr>
      <w:r w:rsidRPr="0001384F">
        <w:rPr>
          <w:b/>
          <w:bCs/>
          <w:color w:val="000000" w:themeColor="text1"/>
          <w:sz w:val="24"/>
          <w:szCs w:val="24"/>
        </w:rPr>
        <w:t>Interior</w:t>
      </w:r>
      <w:r w:rsidR="0001384F" w:rsidRPr="0001384F">
        <w:rPr>
          <w:b/>
          <w:bCs/>
          <w:color w:val="000000" w:themeColor="text1"/>
          <w:sz w:val="24"/>
          <w:szCs w:val="24"/>
        </w:rPr>
        <w:t>:</w:t>
      </w:r>
    </w:p>
    <w:p w14:paraId="0A10A49F" w14:textId="12444A08" w:rsidR="00DB7731" w:rsidRDefault="00277373" w:rsidP="00277373">
      <w:pPr>
        <w:pStyle w:val="NoSpacing"/>
        <w:numPr>
          <w:ilvl w:val="0"/>
          <w:numId w:val="1"/>
        </w:numPr>
        <w:rPr>
          <w:color w:val="000000" w:themeColor="text1"/>
          <w:sz w:val="24"/>
          <w:szCs w:val="24"/>
        </w:rPr>
      </w:pPr>
      <w:r>
        <w:rPr>
          <w:color w:val="000000" w:themeColor="text1"/>
          <w:sz w:val="24"/>
          <w:szCs w:val="24"/>
        </w:rPr>
        <w:t xml:space="preserve">Patch all walls and trim in preparation for paint. </w:t>
      </w:r>
    </w:p>
    <w:p w14:paraId="60D8DFD5" w14:textId="07D76F47" w:rsidR="00277373" w:rsidRDefault="00277373" w:rsidP="00277373">
      <w:pPr>
        <w:pStyle w:val="NoSpacing"/>
        <w:numPr>
          <w:ilvl w:val="0"/>
          <w:numId w:val="1"/>
        </w:numPr>
        <w:rPr>
          <w:color w:val="000000" w:themeColor="text1"/>
          <w:sz w:val="24"/>
          <w:szCs w:val="24"/>
        </w:rPr>
      </w:pPr>
      <w:r>
        <w:rPr>
          <w:color w:val="000000" w:themeColor="text1"/>
          <w:sz w:val="24"/>
          <w:szCs w:val="24"/>
        </w:rPr>
        <w:t xml:space="preserve">Fix and replace all outlets/covers as </w:t>
      </w:r>
      <w:r w:rsidR="00516D3C">
        <w:rPr>
          <w:color w:val="000000" w:themeColor="text1"/>
          <w:sz w:val="24"/>
          <w:szCs w:val="24"/>
        </w:rPr>
        <w:t>necessary (</w:t>
      </w:r>
      <w:r>
        <w:rPr>
          <w:color w:val="000000" w:themeColor="text1"/>
          <w:sz w:val="24"/>
          <w:szCs w:val="24"/>
        </w:rPr>
        <w:t xml:space="preserve">ensure matching </w:t>
      </w:r>
      <w:r w:rsidR="00516D3C">
        <w:rPr>
          <w:color w:val="000000" w:themeColor="text1"/>
          <w:sz w:val="24"/>
          <w:szCs w:val="24"/>
        </w:rPr>
        <w:t>colour's and styles)</w:t>
      </w:r>
    </w:p>
    <w:p w14:paraId="51FDC13E" w14:textId="5793AB6E" w:rsidR="00516D3C" w:rsidRDefault="00516D3C" w:rsidP="00516D3C">
      <w:pPr>
        <w:pStyle w:val="NoSpacing"/>
        <w:numPr>
          <w:ilvl w:val="0"/>
          <w:numId w:val="1"/>
        </w:numPr>
        <w:rPr>
          <w:color w:val="000000" w:themeColor="text1"/>
          <w:sz w:val="24"/>
          <w:szCs w:val="24"/>
        </w:rPr>
      </w:pPr>
      <w:r>
        <w:rPr>
          <w:color w:val="000000" w:themeColor="text1"/>
          <w:sz w:val="24"/>
          <w:szCs w:val="24"/>
        </w:rPr>
        <w:t>Fix and replace all switches/switch-plate covers necessary (ensure matching colour's and styles)</w:t>
      </w:r>
    </w:p>
    <w:p w14:paraId="0EEB378D" w14:textId="205FA336" w:rsidR="00516D3C" w:rsidRDefault="00516D3C" w:rsidP="00516D3C">
      <w:pPr>
        <w:pStyle w:val="NoSpacing"/>
        <w:numPr>
          <w:ilvl w:val="0"/>
          <w:numId w:val="1"/>
        </w:numPr>
        <w:rPr>
          <w:color w:val="000000" w:themeColor="text1"/>
          <w:sz w:val="24"/>
          <w:szCs w:val="24"/>
        </w:rPr>
      </w:pPr>
      <w:r>
        <w:rPr>
          <w:color w:val="000000" w:themeColor="text1"/>
          <w:sz w:val="24"/>
          <w:szCs w:val="24"/>
        </w:rPr>
        <w:t xml:space="preserve">Clean/scrape all windows and ensure proper operation. </w:t>
      </w:r>
      <w:r w:rsidR="00755797">
        <w:rPr>
          <w:color w:val="000000" w:themeColor="text1"/>
          <w:sz w:val="24"/>
          <w:szCs w:val="24"/>
        </w:rPr>
        <w:t xml:space="preserve">Replace non-functional windows. </w:t>
      </w:r>
    </w:p>
    <w:p w14:paraId="10052084" w14:textId="415582D6" w:rsidR="00755797" w:rsidRPr="00DE2520" w:rsidRDefault="00755797" w:rsidP="00516D3C">
      <w:pPr>
        <w:pStyle w:val="NoSpacing"/>
        <w:numPr>
          <w:ilvl w:val="0"/>
          <w:numId w:val="1"/>
        </w:numPr>
        <w:rPr>
          <w:color w:val="000000" w:themeColor="text1"/>
          <w:sz w:val="24"/>
          <w:szCs w:val="24"/>
        </w:rPr>
      </w:pPr>
      <w:r>
        <w:rPr>
          <w:color w:val="000000" w:themeColor="text1"/>
          <w:sz w:val="24"/>
          <w:szCs w:val="24"/>
        </w:rPr>
        <w:t xml:space="preserve">Replace flooring with ceramic tile and level floor where necessary. </w:t>
      </w:r>
    </w:p>
    <w:p w14:paraId="70980F8E" w14:textId="324E7179" w:rsidR="00516D3C" w:rsidRDefault="00584F8C" w:rsidP="00277373">
      <w:pPr>
        <w:pStyle w:val="NoSpacing"/>
        <w:numPr>
          <w:ilvl w:val="0"/>
          <w:numId w:val="1"/>
        </w:numPr>
        <w:rPr>
          <w:color w:val="000000" w:themeColor="text1"/>
          <w:sz w:val="24"/>
          <w:szCs w:val="24"/>
        </w:rPr>
      </w:pPr>
      <w:r>
        <w:rPr>
          <w:color w:val="000000" w:themeColor="text1"/>
          <w:sz w:val="24"/>
          <w:szCs w:val="24"/>
        </w:rPr>
        <w:t xml:space="preserve">Installation of overhead air conditioning vents. </w:t>
      </w:r>
    </w:p>
    <w:p w14:paraId="066400DC" w14:textId="38FCA45C" w:rsidR="00F1168C" w:rsidRDefault="00F1168C" w:rsidP="00277373">
      <w:pPr>
        <w:pStyle w:val="NoSpacing"/>
        <w:numPr>
          <w:ilvl w:val="0"/>
          <w:numId w:val="1"/>
        </w:numPr>
        <w:rPr>
          <w:color w:val="000000" w:themeColor="text1"/>
          <w:sz w:val="24"/>
          <w:szCs w:val="24"/>
        </w:rPr>
      </w:pPr>
      <w:r>
        <w:rPr>
          <w:color w:val="000000" w:themeColor="text1"/>
          <w:sz w:val="24"/>
          <w:szCs w:val="24"/>
        </w:rPr>
        <w:t>Replace bathroom flooring and all damaged WC’</w:t>
      </w:r>
      <w:r w:rsidR="00E37A09">
        <w:rPr>
          <w:color w:val="000000" w:themeColor="text1"/>
          <w:sz w:val="24"/>
          <w:szCs w:val="24"/>
        </w:rPr>
        <w:t xml:space="preserve">s. </w:t>
      </w:r>
    </w:p>
    <w:p w14:paraId="6EF986D8" w14:textId="75B6F9B6" w:rsidR="00584F8C" w:rsidRDefault="00584F8C" w:rsidP="00584F8C">
      <w:pPr>
        <w:pStyle w:val="NoSpacing"/>
        <w:rPr>
          <w:color w:val="000000" w:themeColor="text1"/>
          <w:sz w:val="24"/>
          <w:szCs w:val="24"/>
        </w:rPr>
      </w:pPr>
    </w:p>
    <w:p w14:paraId="0796B507" w14:textId="3BAB9566" w:rsidR="00584F8C" w:rsidRDefault="00584F8C" w:rsidP="00584F8C">
      <w:pPr>
        <w:pStyle w:val="NoSpacing"/>
        <w:rPr>
          <w:color w:val="000000" w:themeColor="text1"/>
          <w:sz w:val="24"/>
          <w:szCs w:val="24"/>
        </w:rPr>
      </w:pPr>
    </w:p>
    <w:p w14:paraId="54490D0F" w14:textId="1FD697BA" w:rsidR="00584F8C" w:rsidRDefault="00584F8C" w:rsidP="00584F8C">
      <w:pPr>
        <w:pStyle w:val="NoSpacing"/>
        <w:rPr>
          <w:b/>
          <w:bCs/>
          <w:color w:val="000000" w:themeColor="text1"/>
          <w:sz w:val="24"/>
          <w:szCs w:val="24"/>
        </w:rPr>
      </w:pPr>
      <w:r>
        <w:rPr>
          <w:b/>
          <w:bCs/>
          <w:color w:val="000000" w:themeColor="text1"/>
          <w:sz w:val="24"/>
          <w:szCs w:val="24"/>
        </w:rPr>
        <w:t>Ex</w:t>
      </w:r>
      <w:r w:rsidRPr="0001384F">
        <w:rPr>
          <w:b/>
          <w:bCs/>
          <w:color w:val="000000" w:themeColor="text1"/>
          <w:sz w:val="24"/>
          <w:szCs w:val="24"/>
        </w:rPr>
        <w:t>terior:</w:t>
      </w:r>
    </w:p>
    <w:p w14:paraId="06878581" w14:textId="60438CEA" w:rsidR="00584F8C" w:rsidRPr="00584F8C" w:rsidRDefault="00584F8C" w:rsidP="00584F8C">
      <w:pPr>
        <w:pStyle w:val="NoSpacing"/>
        <w:numPr>
          <w:ilvl w:val="0"/>
          <w:numId w:val="2"/>
        </w:numPr>
        <w:rPr>
          <w:b/>
          <w:bCs/>
          <w:color w:val="000000" w:themeColor="text1"/>
          <w:sz w:val="24"/>
          <w:szCs w:val="24"/>
        </w:rPr>
      </w:pPr>
      <w:r>
        <w:rPr>
          <w:color w:val="000000" w:themeColor="text1"/>
          <w:sz w:val="24"/>
          <w:szCs w:val="24"/>
        </w:rPr>
        <w:t>Replace all entry doors</w:t>
      </w:r>
      <w:r w:rsidR="00951FD3">
        <w:rPr>
          <w:color w:val="000000" w:themeColor="text1"/>
          <w:sz w:val="24"/>
          <w:szCs w:val="24"/>
        </w:rPr>
        <w:t xml:space="preserve"> with automatic doors. </w:t>
      </w:r>
      <w:r>
        <w:rPr>
          <w:color w:val="000000" w:themeColor="text1"/>
          <w:sz w:val="24"/>
          <w:szCs w:val="24"/>
        </w:rPr>
        <w:t xml:space="preserve"> </w:t>
      </w:r>
    </w:p>
    <w:p w14:paraId="6CDBBF96" w14:textId="15A04A4C" w:rsidR="00584F8C" w:rsidRPr="00951FD3" w:rsidRDefault="001C0B07" w:rsidP="00584F8C">
      <w:pPr>
        <w:pStyle w:val="NoSpacing"/>
        <w:numPr>
          <w:ilvl w:val="0"/>
          <w:numId w:val="2"/>
        </w:numPr>
        <w:rPr>
          <w:b/>
          <w:bCs/>
          <w:color w:val="000000" w:themeColor="text1"/>
          <w:sz w:val="24"/>
          <w:szCs w:val="24"/>
        </w:rPr>
      </w:pPr>
      <w:r>
        <w:rPr>
          <w:color w:val="000000" w:themeColor="text1"/>
          <w:sz w:val="24"/>
          <w:szCs w:val="24"/>
        </w:rPr>
        <w:t>R</w:t>
      </w:r>
      <w:r>
        <w:rPr>
          <w:color w:val="000000" w:themeColor="text1"/>
          <w:sz w:val="24"/>
          <w:szCs w:val="24"/>
        </w:rPr>
        <w:t>eplace all</w:t>
      </w:r>
      <w:r>
        <w:rPr>
          <w:color w:val="000000" w:themeColor="text1"/>
          <w:sz w:val="24"/>
          <w:szCs w:val="24"/>
        </w:rPr>
        <w:t xml:space="preserve"> roofing sheets. </w:t>
      </w:r>
    </w:p>
    <w:p w14:paraId="6407A3C7" w14:textId="6ED446CC" w:rsidR="00951FD3" w:rsidRPr="003F1870" w:rsidRDefault="003F1870" w:rsidP="00FA7865">
      <w:pPr>
        <w:pStyle w:val="NoSpacing"/>
        <w:numPr>
          <w:ilvl w:val="0"/>
          <w:numId w:val="2"/>
        </w:numPr>
        <w:rPr>
          <w:b/>
          <w:bCs/>
          <w:color w:val="000000" w:themeColor="text1"/>
          <w:sz w:val="24"/>
          <w:szCs w:val="24"/>
        </w:rPr>
      </w:pPr>
      <w:r w:rsidRPr="003F1870">
        <w:rPr>
          <w:color w:val="000000" w:themeColor="text1"/>
          <w:sz w:val="24"/>
          <w:szCs w:val="24"/>
        </w:rPr>
        <w:t xml:space="preserve">Expansion of underground </w:t>
      </w:r>
      <w:r>
        <w:rPr>
          <w:color w:val="000000" w:themeColor="text1"/>
          <w:sz w:val="24"/>
          <w:szCs w:val="24"/>
        </w:rPr>
        <w:t xml:space="preserve">septic tank for waste disposal. </w:t>
      </w:r>
    </w:p>
    <w:p w14:paraId="3BCE0ECB" w14:textId="3F42291E" w:rsidR="00F23A4D" w:rsidRPr="00F23A4D" w:rsidRDefault="003F1870" w:rsidP="00F23A4D">
      <w:pPr>
        <w:pStyle w:val="NoSpacing"/>
        <w:numPr>
          <w:ilvl w:val="0"/>
          <w:numId w:val="2"/>
        </w:numPr>
        <w:rPr>
          <w:b/>
          <w:bCs/>
          <w:color w:val="000000" w:themeColor="text1"/>
          <w:sz w:val="24"/>
          <w:szCs w:val="24"/>
        </w:rPr>
      </w:pPr>
      <w:r w:rsidRPr="00951FD3">
        <w:rPr>
          <w:color w:val="000000" w:themeColor="text1"/>
          <w:sz w:val="24"/>
          <w:szCs w:val="24"/>
        </w:rPr>
        <w:t xml:space="preserve">Take </w:t>
      </w:r>
      <w:r>
        <w:rPr>
          <w:color w:val="000000" w:themeColor="text1"/>
          <w:sz w:val="24"/>
          <w:szCs w:val="24"/>
        </w:rPr>
        <w:t>out old paving stones, level ground and lay new ones.</w:t>
      </w:r>
    </w:p>
    <w:p w14:paraId="68304BBF" w14:textId="3CB02C4D" w:rsidR="00F23A4D" w:rsidRPr="00F23A4D" w:rsidRDefault="00F23A4D" w:rsidP="00F23A4D">
      <w:pPr>
        <w:pStyle w:val="NoSpacing"/>
        <w:numPr>
          <w:ilvl w:val="0"/>
          <w:numId w:val="2"/>
        </w:numPr>
        <w:rPr>
          <w:b/>
          <w:bCs/>
          <w:color w:val="000000" w:themeColor="text1"/>
          <w:sz w:val="24"/>
          <w:szCs w:val="24"/>
        </w:rPr>
      </w:pPr>
      <w:r>
        <w:rPr>
          <w:color w:val="000000" w:themeColor="text1"/>
          <w:sz w:val="24"/>
          <w:szCs w:val="24"/>
        </w:rPr>
        <w:t xml:space="preserve">Clearing of site. </w:t>
      </w:r>
    </w:p>
    <w:p w14:paraId="4DA0498F" w14:textId="77777777" w:rsidR="00F23A4D" w:rsidRPr="00F23A4D" w:rsidRDefault="00F23A4D" w:rsidP="00F23A4D">
      <w:pPr>
        <w:pStyle w:val="NoSpacing"/>
        <w:rPr>
          <w:b/>
          <w:bCs/>
          <w:color w:val="000000" w:themeColor="text1"/>
          <w:sz w:val="24"/>
          <w:szCs w:val="24"/>
        </w:rPr>
      </w:pPr>
    </w:p>
    <w:p w14:paraId="18CEA22C" w14:textId="4A301FB1" w:rsidR="00951FD3" w:rsidRDefault="00951FD3" w:rsidP="00951FD3">
      <w:pPr>
        <w:pStyle w:val="NoSpacing"/>
        <w:rPr>
          <w:b/>
          <w:bCs/>
          <w:color w:val="000000" w:themeColor="text1"/>
          <w:sz w:val="24"/>
          <w:szCs w:val="24"/>
        </w:rPr>
      </w:pPr>
    </w:p>
    <w:p w14:paraId="333C9B80" w14:textId="37263AF1" w:rsidR="00951FD3" w:rsidRDefault="00951FD3" w:rsidP="00951FD3">
      <w:pPr>
        <w:pStyle w:val="NoSpacing"/>
        <w:rPr>
          <w:b/>
          <w:bCs/>
          <w:color w:val="000000" w:themeColor="text1"/>
          <w:sz w:val="24"/>
          <w:szCs w:val="24"/>
        </w:rPr>
      </w:pPr>
    </w:p>
    <w:p w14:paraId="3AE1EC2E" w14:textId="77777777" w:rsidR="00FE518C" w:rsidRDefault="00FE518C" w:rsidP="006E7F27">
      <w:pPr>
        <w:pStyle w:val="NoSpacing"/>
        <w:rPr>
          <w:b/>
          <w:bCs/>
          <w:color w:val="000000" w:themeColor="text1"/>
          <w:sz w:val="32"/>
          <w:szCs w:val="32"/>
        </w:rPr>
      </w:pPr>
    </w:p>
    <w:p w14:paraId="7BE39096" w14:textId="77777777" w:rsidR="00FE518C" w:rsidRDefault="00FE518C" w:rsidP="006E7F27">
      <w:pPr>
        <w:pStyle w:val="NoSpacing"/>
        <w:rPr>
          <w:b/>
          <w:bCs/>
          <w:color w:val="000000" w:themeColor="text1"/>
          <w:sz w:val="32"/>
          <w:szCs w:val="32"/>
        </w:rPr>
      </w:pPr>
    </w:p>
    <w:p w14:paraId="72D7F856" w14:textId="77777777" w:rsidR="00FE518C" w:rsidRDefault="00FE518C" w:rsidP="006E7F27">
      <w:pPr>
        <w:pStyle w:val="NoSpacing"/>
        <w:rPr>
          <w:b/>
          <w:bCs/>
          <w:color w:val="000000" w:themeColor="text1"/>
          <w:sz w:val="32"/>
          <w:szCs w:val="32"/>
        </w:rPr>
      </w:pPr>
    </w:p>
    <w:p w14:paraId="6E7CD1C8" w14:textId="77777777" w:rsidR="00FE518C" w:rsidRDefault="00FE518C" w:rsidP="006E7F27">
      <w:pPr>
        <w:pStyle w:val="NoSpacing"/>
        <w:rPr>
          <w:b/>
          <w:bCs/>
          <w:color w:val="000000" w:themeColor="text1"/>
          <w:sz w:val="32"/>
          <w:szCs w:val="32"/>
        </w:rPr>
      </w:pPr>
    </w:p>
    <w:p w14:paraId="2B7D4D92" w14:textId="77777777" w:rsidR="00FE518C" w:rsidRDefault="00FE518C" w:rsidP="006E7F27">
      <w:pPr>
        <w:pStyle w:val="NoSpacing"/>
        <w:rPr>
          <w:b/>
          <w:bCs/>
          <w:color w:val="000000" w:themeColor="text1"/>
          <w:sz w:val="32"/>
          <w:szCs w:val="32"/>
        </w:rPr>
      </w:pPr>
    </w:p>
    <w:p w14:paraId="36274CFE" w14:textId="77777777" w:rsidR="00FE518C" w:rsidRDefault="00FE518C" w:rsidP="006E7F27">
      <w:pPr>
        <w:pStyle w:val="NoSpacing"/>
        <w:rPr>
          <w:b/>
          <w:bCs/>
          <w:color w:val="000000" w:themeColor="text1"/>
          <w:sz w:val="32"/>
          <w:szCs w:val="32"/>
        </w:rPr>
      </w:pPr>
    </w:p>
    <w:p w14:paraId="45B355A6" w14:textId="77777777" w:rsidR="00FE518C" w:rsidRDefault="00FE518C" w:rsidP="006E7F27">
      <w:pPr>
        <w:pStyle w:val="NoSpacing"/>
        <w:rPr>
          <w:b/>
          <w:bCs/>
          <w:color w:val="000000" w:themeColor="text1"/>
          <w:sz w:val="32"/>
          <w:szCs w:val="32"/>
        </w:rPr>
      </w:pPr>
    </w:p>
    <w:p w14:paraId="1A483F42" w14:textId="77777777" w:rsidR="00FE518C" w:rsidRDefault="00FE518C" w:rsidP="006E7F27">
      <w:pPr>
        <w:pStyle w:val="NoSpacing"/>
        <w:rPr>
          <w:b/>
          <w:bCs/>
          <w:color w:val="000000" w:themeColor="text1"/>
          <w:sz w:val="32"/>
          <w:szCs w:val="32"/>
        </w:rPr>
      </w:pPr>
    </w:p>
    <w:p w14:paraId="269B7343" w14:textId="0BE9900F" w:rsidR="006E7F27" w:rsidRPr="00516D3C" w:rsidRDefault="00951FD3" w:rsidP="006E7F27">
      <w:pPr>
        <w:pStyle w:val="NoSpacing"/>
        <w:rPr>
          <w:b/>
          <w:bCs/>
          <w:color w:val="000000" w:themeColor="text1"/>
          <w:sz w:val="32"/>
          <w:szCs w:val="32"/>
          <w:u w:val="single"/>
        </w:rPr>
      </w:pPr>
      <w:r w:rsidRPr="00951FD3">
        <w:rPr>
          <w:b/>
          <w:bCs/>
          <w:color w:val="000000" w:themeColor="text1"/>
          <w:sz w:val="32"/>
          <w:szCs w:val="32"/>
        </w:rPr>
        <w:lastRenderedPageBreak/>
        <w:t xml:space="preserve">PART </w:t>
      </w:r>
      <w:r>
        <w:rPr>
          <w:b/>
          <w:bCs/>
          <w:color w:val="000000" w:themeColor="text1"/>
          <w:sz w:val="32"/>
          <w:szCs w:val="32"/>
        </w:rPr>
        <w:t>2</w:t>
      </w:r>
      <w:r w:rsidRPr="00951FD3">
        <w:rPr>
          <w:b/>
          <w:bCs/>
          <w:color w:val="000000" w:themeColor="text1"/>
          <w:sz w:val="32"/>
          <w:szCs w:val="32"/>
        </w:rPr>
        <w:t>:</w:t>
      </w:r>
      <w:r w:rsidR="0072372A" w:rsidRPr="0072372A">
        <w:rPr>
          <w:noProof/>
          <w:color w:val="000000" w:themeColor="text1"/>
          <w:sz w:val="24"/>
          <w:szCs w:val="24"/>
        </w:rPr>
        <w:t xml:space="preserve"> </w:t>
      </w:r>
      <w:r w:rsidR="006E7F27">
        <w:rPr>
          <w:b/>
          <w:bCs/>
          <w:color w:val="000000" w:themeColor="text1"/>
          <w:sz w:val="32"/>
          <w:szCs w:val="32"/>
          <w:u w:val="single"/>
        </w:rPr>
        <w:t>PROJECT GANT CHART</w:t>
      </w:r>
    </w:p>
    <w:p w14:paraId="7F0C2C9D" w14:textId="4D312BB3" w:rsidR="001C0B07" w:rsidRDefault="001C0B07" w:rsidP="00584F8C">
      <w:pPr>
        <w:pStyle w:val="NoSpacing"/>
        <w:rPr>
          <w:b/>
          <w:bCs/>
          <w:color w:val="000000" w:themeColor="text1"/>
          <w:sz w:val="24"/>
          <w:szCs w:val="24"/>
        </w:rPr>
      </w:pPr>
    </w:p>
    <w:tbl>
      <w:tblPr>
        <w:tblStyle w:val="PlainTable1"/>
        <w:tblW w:w="9639" w:type="dxa"/>
        <w:tblInd w:w="279" w:type="dxa"/>
        <w:tblLook w:val="04A0" w:firstRow="1" w:lastRow="0" w:firstColumn="1" w:lastColumn="0" w:noHBand="0" w:noVBand="1"/>
      </w:tblPr>
      <w:tblGrid>
        <w:gridCol w:w="573"/>
        <w:gridCol w:w="3186"/>
        <w:gridCol w:w="1960"/>
        <w:gridCol w:w="1960"/>
        <w:gridCol w:w="1960"/>
      </w:tblGrid>
      <w:tr w:rsidR="00FE518C" w:rsidRPr="00FE518C" w14:paraId="75A4904F" w14:textId="77777777" w:rsidTr="00A51F88">
        <w:trPr>
          <w:cnfStyle w:val="100000000000" w:firstRow="1" w:lastRow="0" w:firstColumn="0" w:lastColumn="0" w:oddVBand="0" w:evenVBand="0" w:oddHBand="0"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573" w:type="dxa"/>
          </w:tcPr>
          <w:p w14:paraId="7CA96C73" w14:textId="77777777" w:rsidR="00FE518C" w:rsidRPr="00FE518C" w:rsidRDefault="00FE518C" w:rsidP="00FE518C">
            <w:pPr>
              <w:rPr>
                <w:b w:val="0"/>
                <w:bCs w:val="0"/>
              </w:rPr>
            </w:pPr>
            <w:r w:rsidRPr="00FE518C">
              <w:t>1</w:t>
            </w:r>
          </w:p>
        </w:tc>
        <w:tc>
          <w:tcPr>
            <w:tcW w:w="3186" w:type="dxa"/>
          </w:tcPr>
          <w:p w14:paraId="0AB2816D" w14:textId="77777777" w:rsidR="00FE518C" w:rsidRPr="00FE518C" w:rsidRDefault="00FE518C" w:rsidP="00FE518C">
            <w:pPr>
              <w:cnfStyle w:val="100000000000" w:firstRow="1" w:lastRow="0" w:firstColumn="0" w:lastColumn="0" w:oddVBand="0" w:evenVBand="0" w:oddHBand="0" w:evenHBand="0" w:firstRowFirstColumn="0" w:firstRowLastColumn="0" w:lastRowFirstColumn="0" w:lastRowLastColumn="0"/>
            </w:pPr>
            <w:r w:rsidRPr="00FE518C">
              <w:t>Task name</w:t>
            </w:r>
          </w:p>
        </w:tc>
        <w:tc>
          <w:tcPr>
            <w:tcW w:w="1960" w:type="dxa"/>
          </w:tcPr>
          <w:p w14:paraId="7D1BD9A2" w14:textId="77777777" w:rsidR="00FE518C" w:rsidRPr="00FE518C" w:rsidRDefault="00FE518C" w:rsidP="00FE518C">
            <w:pPr>
              <w:cnfStyle w:val="100000000000" w:firstRow="1" w:lastRow="0" w:firstColumn="0" w:lastColumn="0" w:oddVBand="0" w:evenVBand="0" w:oddHBand="0" w:evenHBand="0" w:firstRowFirstColumn="0" w:firstRowLastColumn="0" w:lastRowFirstColumn="0" w:lastRowLastColumn="0"/>
            </w:pPr>
            <w:r w:rsidRPr="00FE518C">
              <w:t>Start date</w:t>
            </w:r>
          </w:p>
        </w:tc>
        <w:tc>
          <w:tcPr>
            <w:tcW w:w="1960" w:type="dxa"/>
          </w:tcPr>
          <w:p w14:paraId="30790E0B" w14:textId="77777777" w:rsidR="00FE518C" w:rsidRPr="00FE518C" w:rsidRDefault="00FE518C" w:rsidP="00FE518C">
            <w:pPr>
              <w:cnfStyle w:val="100000000000" w:firstRow="1" w:lastRow="0" w:firstColumn="0" w:lastColumn="0" w:oddVBand="0" w:evenVBand="0" w:oddHBand="0" w:evenHBand="0" w:firstRowFirstColumn="0" w:firstRowLastColumn="0" w:lastRowFirstColumn="0" w:lastRowLastColumn="0"/>
            </w:pPr>
            <w:r w:rsidRPr="00FE518C">
              <w:t>End date</w:t>
            </w:r>
          </w:p>
        </w:tc>
        <w:tc>
          <w:tcPr>
            <w:tcW w:w="1960" w:type="dxa"/>
          </w:tcPr>
          <w:p w14:paraId="2F1C8EF1" w14:textId="77777777" w:rsidR="00FE518C" w:rsidRPr="00FE518C" w:rsidRDefault="00FE518C" w:rsidP="00FE518C">
            <w:pPr>
              <w:cnfStyle w:val="100000000000" w:firstRow="1" w:lastRow="0" w:firstColumn="0" w:lastColumn="0" w:oddVBand="0" w:evenVBand="0" w:oddHBand="0" w:evenHBand="0" w:firstRowFirstColumn="0" w:firstRowLastColumn="0" w:lastRowFirstColumn="0" w:lastRowLastColumn="0"/>
            </w:pPr>
            <w:r w:rsidRPr="00FE518C">
              <w:t>Duration</w:t>
            </w:r>
          </w:p>
        </w:tc>
      </w:tr>
      <w:tr w:rsidR="00FE518C" w:rsidRPr="00FE518C" w14:paraId="47871446" w14:textId="77777777" w:rsidTr="00A51F88">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573" w:type="dxa"/>
          </w:tcPr>
          <w:p w14:paraId="454121F5" w14:textId="77777777" w:rsidR="00FE518C" w:rsidRPr="00FE518C" w:rsidRDefault="00FE518C" w:rsidP="00FE518C">
            <w:r w:rsidRPr="00FE518C">
              <w:t>2</w:t>
            </w:r>
          </w:p>
        </w:tc>
        <w:tc>
          <w:tcPr>
            <w:tcW w:w="3186" w:type="dxa"/>
          </w:tcPr>
          <w:p w14:paraId="6EC08633" w14:textId="77777777" w:rsidR="00FE518C" w:rsidRPr="00FE518C" w:rsidRDefault="00FE518C" w:rsidP="00FE518C">
            <w:pPr>
              <w:cnfStyle w:val="000000100000" w:firstRow="0" w:lastRow="0" w:firstColumn="0" w:lastColumn="0" w:oddVBand="0" w:evenVBand="0" w:oddHBand="1" w:evenHBand="0" w:firstRowFirstColumn="0" w:firstRowLastColumn="0" w:lastRowFirstColumn="0" w:lastRowLastColumn="0"/>
            </w:pPr>
            <w:r w:rsidRPr="00FE518C">
              <w:t xml:space="preserve">Patch all walls and trim in preparation for paint. </w:t>
            </w:r>
          </w:p>
        </w:tc>
        <w:tc>
          <w:tcPr>
            <w:tcW w:w="1960" w:type="dxa"/>
          </w:tcPr>
          <w:p w14:paraId="6AE93654" w14:textId="49257E09" w:rsidR="00FE518C" w:rsidRPr="00FE518C" w:rsidRDefault="00F23A4D" w:rsidP="00FE518C">
            <w:pPr>
              <w:cnfStyle w:val="000000100000" w:firstRow="0" w:lastRow="0" w:firstColumn="0" w:lastColumn="0" w:oddVBand="0" w:evenVBand="0" w:oddHBand="1" w:evenHBand="0" w:firstRowFirstColumn="0" w:firstRowLastColumn="0" w:lastRowFirstColumn="0" w:lastRowLastColumn="0"/>
            </w:pPr>
            <w:r>
              <w:t>12/04/2020</w:t>
            </w:r>
          </w:p>
        </w:tc>
        <w:tc>
          <w:tcPr>
            <w:tcW w:w="1960" w:type="dxa"/>
          </w:tcPr>
          <w:p w14:paraId="0FD632A0" w14:textId="428BB5EC" w:rsidR="00FE518C" w:rsidRPr="00FE518C" w:rsidRDefault="00F23A4D" w:rsidP="00FE518C">
            <w:pPr>
              <w:cnfStyle w:val="000000100000" w:firstRow="0" w:lastRow="0" w:firstColumn="0" w:lastColumn="0" w:oddVBand="0" w:evenVBand="0" w:oddHBand="1" w:evenHBand="0" w:firstRowFirstColumn="0" w:firstRowLastColumn="0" w:lastRowFirstColumn="0" w:lastRowLastColumn="0"/>
            </w:pPr>
            <w:r>
              <w:t>1</w:t>
            </w:r>
            <w:r>
              <w:t>7</w:t>
            </w:r>
            <w:r>
              <w:t>/04/2020</w:t>
            </w:r>
          </w:p>
        </w:tc>
        <w:tc>
          <w:tcPr>
            <w:tcW w:w="1960" w:type="dxa"/>
          </w:tcPr>
          <w:p w14:paraId="2760CC37" w14:textId="595FA03F" w:rsidR="00FE518C" w:rsidRPr="00FE518C" w:rsidRDefault="003C6651" w:rsidP="00FE518C">
            <w:pPr>
              <w:cnfStyle w:val="000000100000" w:firstRow="0" w:lastRow="0" w:firstColumn="0" w:lastColumn="0" w:oddVBand="0" w:evenVBand="0" w:oddHBand="1" w:evenHBand="0" w:firstRowFirstColumn="0" w:firstRowLastColumn="0" w:lastRowFirstColumn="0" w:lastRowLastColumn="0"/>
            </w:pPr>
            <w:r>
              <w:t>5 days</w:t>
            </w:r>
          </w:p>
        </w:tc>
      </w:tr>
      <w:tr w:rsidR="00F23A4D" w:rsidRPr="00FE518C" w14:paraId="5D217678" w14:textId="77777777" w:rsidTr="00A51F88">
        <w:trPr>
          <w:trHeight w:val="682"/>
        </w:trPr>
        <w:tc>
          <w:tcPr>
            <w:cnfStyle w:val="001000000000" w:firstRow="0" w:lastRow="0" w:firstColumn="1" w:lastColumn="0" w:oddVBand="0" w:evenVBand="0" w:oddHBand="0" w:evenHBand="0" w:firstRowFirstColumn="0" w:firstRowLastColumn="0" w:lastRowFirstColumn="0" w:lastRowLastColumn="0"/>
            <w:tcW w:w="573" w:type="dxa"/>
          </w:tcPr>
          <w:p w14:paraId="2421A769" w14:textId="77777777" w:rsidR="00F23A4D" w:rsidRPr="00FE518C" w:rsidRDefault="00F23A4D" w:rsidP="00F23A4D">
            <w:r w:rsidRPr="00FE518C">
              <w:t>3</w:t>
            </w:r>
          </w:p>
        </w:tc>
        <w:tc>
          <w:tcPr>
            <w:tcW w:w="3186" w:type="dxa"/>
          </w:tcPr>
          <w:p w14:paraId="3A2022CA" w14:textId="573A33C6" w:rsidR="00FE518C" w:rsidRPr="00FE518C" w:rsidRDefault="00F23A4D" w:rsidP="00F23A4D">
            <w:pPr>
              <w:cnfStyle w:val="000000000000" w:firstRow="0" w:lastRow="0" w:firstColumn="0" w:lastColumn="0" w:oddVBand="0" w:evenVBand="0" w:oddHBand="0" w:evenHBand="0" w:firstRowFirstColumn="0" w:firstRowLastColumn="0" w:lastRowFirstColumn="0" w:lastRowLastColumn="0"/>
            </w:pPr>
            <w:r w:rsidRPr="00FE518C">
              <w:t>Fix and replace all outlets/</w:t>
            </w:r>
            <w:r w:rsidRPr="00FE518C">
              <w:t>cover</w:t>
            </w:r>
            <w:r w:rsidRPr="00FE518C">
              <w:t xml:space="preserve"> as necessary</w:t>
            </w:r>
            <w:r>
              <w:t xml:space="preserve">. </w:t>
            </w:r>
          </w:p>
        </w:tc>
        <w:tc>
          <w:tcPr>
            <w:tcW w:w="1960" w:type="dxa"/>
          </w:tcPr>
          <w:p w14:paraId="7DE36955" w14:textId="5C1AC3B2" w:rsidR="00FE518C" w:rsidRPr="00FE518C" w:rsidRDefault="00F23A4D" w:rsidP="00F23A4D">
            <w:pPr>
              <w:cnfStyle w:val="000000000000" w:firstRow="0" w:lastRow="0" w:firstColumn="0" w:lastColumn="0" w:oddVBand="0" w:evenVBand="0" w:oddHBand="0" w:evenHBand="0" w:firstRowFirstColumn="0" w:firstRowLastColumn="0" w:lastRowFirstColumn="0" w:lastRowLastColumn="0"/>
            </w:pPr>
            <w:r w:rsidRPr="009F6AEB">
              <w:t>1</w:t>
            </w:r>
            <w:r>
              <w:t>7</w:t>
            </w:r>
            <w:r w:rsidRPr="009F6AEB">
              <w:t>/04/2020</w:t>
            </w:r>
          </w:p>
        </w:tc>
        <w:tc>
          <w:tcPr>
            <w:tcW w:w="1960" w:type="dxa"/>
          </w:tcPr>
          <w:p w14:paraId="184CECCC" w14:textId="28A236C4" w:rsidR="00FE518C" w:rsidRPr="00FE518C" w:rsidRDefault="00F23A4D" w:rsidP="00F23A4D">
            <w:pPr>
              <w:cnfStyle w:val="000000000000" w:firstRow="0" w:lastRow="0" w:firstColumn="0" w:lastColumn="0" w:oddVBand="0" w:evenVBand="0" w:oddHBand="0" w:evenHBand="0" w:firstRowFirstColumn="0" w:firstRowLastColumn="0" w:lastRowFirstColumn="0" w:lastRowLastColumn="0"/>
            </w:pPr>
            <w:r>
              <w:t>20</w:t>
            </w:r>
            <w:r w:rsidRPr="009F6AEB">
              <w:t>/04/2020</w:t>
            </w:r>
          </w:p>
        </w:tc>
        <w:tc>
          <w:tcPr>
            <w:tcW w:w="1960" w:type="dxa"/>
          </w:tcPr>
          <w:p w14:paraId="5A251EF5" w14:textId="27E07ED2" w:rsidR="00FE518C" w:rsidRPr="00FE518C" w:rsidRDefault="00F23A4D" w:rsidP="00F23A4D">
            <w:pPr>
              <w:cnfStyle w:val="000000000000" w:firstRow="0" w:lastRow="0" w:firstColumn="0" w:lastColumn="0" w:oddVBand="0" w:evenVBand="0" w:oddHBand="0" w:evenHBand="0" w:firstRowFirstColumn="0" w:firstRowLastColumn="0" w:lastRowFirstColumn="0" w:lastRowLastColumn="0"/>
            </w:pPr>
            <w:r>
              <w:t>2.5 days</w:t>
            </w:r>
          </w:p>
        </w:tc>
      </w:tr>
      <w:tr w:rsidR="00F23A4D" w:rsidRPr="00FE518C" w14:paraId="6B776291" w14:textId="77777777" w:rsidTr="00A51F88">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573" w:type="dxa"/>
          </w:tcPr>
          <w:p w14:paraId="67CAAEC9" w14:textId="77777777" w:rsidR="00F23A4D" w:rsidRPr="00FE518C" w:rsidRDefault="00F23A4D" w:rsidP="00F23A4D">
            <w:r w:rsidRPr="00FE518C">
              <w:t>4</w:t>
            </w:r>
          </w:p>
        </w:tc>
        <w:tc>
          <w:tcPr>
            <w:tcW w:w="3186" w:type="dxa"/>
          </w:tcPr>
          <w:p w14:paraId="65A04303" w14:textId="4EE03F7C" w:rsidR="00FE518C" w:rsidRPr="00FE518C" w:rsidRDefault="00F23A4D" w:rsidP="00F23A4D">
            <w:pPr>
              <w:cnfStyle w:val="000000100000" w:firstRow="0" w:lastRow="0" w:firstColumn="0" w:lastColumn="0" w:oddVBand="0" w:evenVBand="0" w:oddHBand="1" w:evenHBand="0" w:firstRowFirstColumn="0" w:firstRowLastColumn="0" w:lastRowFirstColumn="0" w:lastRowLastColumn="0"/>
            </w:pPr>
            <w:r w:rsidRPr="00FE518C">
              <w:t>Fix and replace all switches/switch-plate covers necessary</w:t>
            </w:r>
            <w:r>
              <w:t xml:space="preserve">. </w:t>
            </w:r>
          </w:p>
        </w:tc>
        <w:tc>
          <w:tcPr>
            <w:tcW w:w="1960" w:type="dxa"/>
          </w:tcPr>
          <w:p w14:paraId="5037BCCE" w14:textId="4794C9CD" w:rsidR="00FE518C" w:rsidRPr="00FE518C" w:rsidRDefault="00F23A4D" w:rsidP="00F23A4D">
            <w:pPr>
              <w:cnfStyle w:val="000000100000" w:firstRow="0" w:lastRow="0" w:firstColumn="0" w:lastColumn="0" w:oddVBand="0" w:evenVBand="0" w:oddHBand="1" w:evenHBand="0" w:firstRowFirstColumn="0" w:firstRowLastColumn="0" w:lastRowFirstColumn="0" w:lastRowLastColumn="0"/>
            </w:pPr>
            <w:r>
              <w:t>20</w:t>
            </w:r>
            <w:r w:rsidRPr="009F6AEB">
              <w:t>/04/2020</w:t>
            </w:r>
          </w:p>
        </w:tc>
        <w:tc>
          <w:tcPr>
            <w:tcW w:w="1960" w:type="dxa"/>
          </w:tcPr>
          <w:p w14:paraId="05530833" w14:textId="57DC8AF7" w:rsidR="00FE518C" w:rsidRPr="00FE518C" w:rsidRDefault="00F23A4D" w:rsidP="00F23A4D">
            <w:pPr>
              <w:cnfStyle w:val="000000100000" w:firstRow="0" w:lastRow="0" w:firstColumn="0" w:lastColumn="0" w:oddVBand="0" w:evenVBand="0" w:oddHBand="1" w:evenHBand="0" w:firstRowFirstColumn="0" w:firstRowLastColumn="0" w:lastRowFirstColumn="0" w:lastRowLastColumn="0"/>
            </w:pPr>
            <w:r>
              <w:t>23</w:t>
            </w:r>
            <w:r w:rsidRPr="009F6AEB">
              <w:t>/04/2020</w:t>
            </w:r>
          </w:p>
        </w:tc>
        <w:tc>
          <w:tcPr>
            <w:tcW w:w="1960" w:type="dxa"/>
          </w:tcPr>
          <w:p w14:paraId="5D6E4C71" w14:textId="1ABAB185" w:rsidR="00FE518C" w:rsidRPr="00FE518C" w:rsidRDefault="00F23A4D" w:rsidP="00F23A4D">
            <w:pPr>
              <w:cnfStyle w:val="000000100000" w:firstRow="0" w:lastRow="0" w:firstColumn="0" w:lastColumn="0" w:oddVBand="0" w:evenVBand="0" w:oddHBand="1" w:evenHBand="0" w:firstRowFirstColumn="0" w:firstRowLastColumn="0" w:lastRowFirstColumn="0" w:lastRowLastColumn="0"/>
            </w:pPr>
            <w:r>
              <w:t>2.5 days</w:t>
            </w:r>
          </w:p>
        </w:tc>
      </w:tr>
      <w:tr w:rsidR="00F23A4D" w:rsidRPr="00FE518C" w14:paraId="6606B517" w14:textId="77777777" w:rsidTr="00A51F88">
        <w:trPr>
          <w:trHeight w:val="702"/>
        </w:trPr>
        <w:tc>
          <w:tcPr>
            <w:cnfStyle w:val="001000000000" w:firstRow="0" w:lastRow="0" w:firstColumn="1" w:lastColumn="0" w:oddVBand="0" w:evenVBand="0" w:oddHBand="0" w:evenHBand="0" w:firstRowFirstColumn="0" w:firstRowLastColumn="0" w:lastRowFirstColumn="0" w:lastRowLastColumn="0"/>
            <w:tcW w:w="573" w:type="dxa"/>
          </w:tcPr>
          <w:p w14:paraId="5E0D3482" w14:textId="77777777" w:rsidR="00F23A4D" w:rsidRPr="00FE518C" w:rsidRDefault="00F23A4D" w:rsidP="00F23A4D">
            <w:r w:rsidRPr="00FE518C">
              <w:t>5</w:t>
            </w:r>
          </w:p>
        </w:tc>
        <w:tc>
          <w:tcPr>
            <w:tcW w:w="3186" w:type="dxa"/>
          </w:tcPr>
          <w:p w14:paraId="3BA4455B" w14:textId="0BF06A04" w:rsidR="00FE518C" w:rsidRPr="00FE518C" w:rsidRDefault="00F23A4D" w:rsidP="00F23A4D">
            <w:pPr>
              <w:cnfStyle w:val="000000000000" w:firstRow="0" w:lastRow="0" w:firstColumn="0" w:lastColumn="0" w:oddVBand="0" w:evenVBand="0" w:oddHBand="0" w:evenHBand="0" w:firstRowFirstColumn="0" w:firstRowLastColumn="0" w:lastRowFirstColumn="0" w:lastRowLastColumn="0"/>
            </w:pPr>
            <w:r w:rsidRPr="00FE518C">
              <w:t xml:space="preserve">Clean/scrape all windows and ensure proper operation. </w:t>
            </w:r>
          </w:p>
        </w:tc>
        <w:tc>
          <w:tcPr>
            <w:tcW w:w="1960" w:type="dxa"/>
          </w:tcPr>
          <w:p w14:paraId="28057DA4" w14:textId="54DD8E56" w:rsidR="00FE518C" w:rsidRPr="00FE518C" w:rsidRDefault="00F23A4D" w:rsidP="00F23A4D">
            <w:pPr>
              <w:cnfStyle w:val="000000000000" w:firstRow="0" w:lastRow="0" w:firstColumn="0" w:lastColumn="0" w:oddVBand="0" w:evenVBand="0" w:oddHBand="0" w:evenHBand="0" w:firstRowFirstColumn="0" w:firstRowLastColumn="0" w:lastRowFirstColumn="0" w:lastRowLastColumn="0"/>
            </w:pPr>
            <w:r>
              <w:t>23</w:t>
            </w:r>
            <w:r w:rsidRPr="009F6AEB">
              <w:t>/04/2020</w:t>
            </w:r>
          </w:p>
        </w:tc>
        <w:tc>
          <w:tcPr>
            <w:tcW w:w="1960" w:type="dxa"/>
          </w:tcPr>
          <w:p w14:paraId="75B1BE4A" w14:textId="26D8C577" w:rsidR="00FE518C" w:rsidRPr="00FE518C" w:rsidRDefault="00F23A4D" w:rsidP="00F23A4D">
            <w:pPr>
              <w:cnfStyle w:val="000000000000" w:firstRow="0" w:lastRow="0" w:firstColumn="0" w:lastColumn="0" w:oddVBand="0" w:evenVBand="0" w:oddHBand="0" w:evenHBand="0" w:firstRowFirstColumn="0" w:firstRowLastColumn="0" w:lastRowFirstColumn="0" w:lastRowLastColumn="0"/>
            </w:pPr>
            <w:r>
              <w:t>27</w:t>
            </w:r>
            <w:r w:rsidRPr="009F6AEB">
              <w:t>/04/2020</w:t>
            </w:r>
          </w:p>
        </w:tc>
        <w:tc>
          <w:tcPr>
            <w:tcW w:w="1960" w:type="dxa"/>
          </w:tcPr>
          <w:p w14:paraId="3EDE0230" w14:textId="2EFF89FA" w:rsidR="00FE518C" w:rsidRPr="00FE518C" w:rsidRDefault="00F23A4D" w:rsidP="00F23A4D">
            <w:pPr>
              <w:cnfStyle w:val="000000000000" w:firstRow="0" w:lastRow="0" w:firstColumn="0" w:lastColumn="0" w:oddVBand="0" w:evenVBand="0" w:oddHBand="0" w:evenHBand="0" w:firstRowFirstColumn="0" w:firstRowLastColumn="0" w:lastRowFirstColumn="0" w:lastRowLastColumn="0"/>
            </w:pPr>
            <w:r>
              <w:t>4 days</w:t>
            </w:r>
          </w:p>
        </w:tc>
      </w:tr>
      <w:tr w:rsidR="00F23A4D" w:rsidRPr="00FE518C" w14:paraId="5B26DAD1" w14:textId="77777777" w:rsidTr="00A51F88">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573" w:type="dxa"/>
          </w:tcPr>
          <w:p w14:paraId="2A5E2267" w14:textId="77777777" w:rsidR="00F23A4D" w:rsidRPr="00FE518C" w:rsidRDefault="00F23A4D" w:rsidP="00F23A4D">
            <w:r w:rsidRPr="00FE518C">
              <w:t>6</w:t>
            </w:r>
          </w:p>
        </w:tc>
        <w:tc>
          <w:tcPr>
            <w:tcW w:w="3186" w:type="dxa"/>
          </w:tcPr>
          <w:p w14:paraId="785A843C" w14:textId="77777777" w:rsidR="00FE518C" w:rsidRPr="00FE518C" w:rsidRDefault="00F23A4D" w:rsidP="00F23A4D">
            <w:pPr>
              <w:cnfStyle w:val="000000100000" w:firstRow="0" w:lastRow="0" w:firstColumn="0" w:lastColumn="0" w:oddVBand="0" w:evenVBand="0" w:oddHBand="1" w:evenHBand="0" w:firstRowFirstColumn="0" w:firstRowLastColumn="0" w:lastRowFirstColumn="0" w:lastRowLastColumn="0"/>
            </w:pPr>
            <w:r w:rsidRPr="00FE518C">
              <w:t xml:space="preserve">Replace flooring with ceramic tile and level floor where necessary. </w:t>
            </w:r>
          </w:p>
        </w:tc>
        <w:tc>
          <w:tcPr>
            <w:tcW w:w="1960" w:type="dxa"/>
          </w:tcPr>
          <w:p w14:paraId="438FE230" w14:textId="479EF121" w:rsidR="00FE518C" w:rsidRPr="00FE518C" w:rsidRDefault="00F23A4D" w:rsidP="00F23A4D">
            <w:pPr>
              <w:cnfStyle w:val="000000100000" w:firstRow="0" w:lastRow="0" w:firstColumn="0" w:lastColumn="0" w:oddVBand="0" w:evenVBand="0" w:oddHBand="1" w:evenHBand="0" w:firstRowFirstColumn="0" w:firstRowLastColumn="0" w:lastRowFirstColumn="0" w:lastRowLastColumn="0"/>
            </w:pPr>
            <w:r>
              <w:t>27</w:t>
            </w:r>
            <w:r w:rsidRPr="009F6AEB">
              <w:t>/04/2020</w:t>
            </w:r>
          </w:p>
        </w:tc>
        <w:tc>
          <w:tcPr>
            <w:tcW w:w="1960" w:type="dxa"/>
          </w:tcPr>
          <w:p w14:paraId="01E536F7" w14:textId="73689209" w:rsidR="00FE518C" w:rsidRPr="00FE518C" w:rsidRDefault="00F23A4D" w:rsidP="00F23A4D">
            <w:pPr>
              <w:cnfStyle w:val="000000100000" w:firstRow="0" w:lastRow="0" w:firstColumn="0" w:lastColumn="0" w:oddVBand="0" w:evenVBand="0" w:oddHBand="1" w:evenHBand="0" w:firstRowFirstColumn="0" w:firstRowLastColumn="0" w:lastRowFirstColumn="0" w:lastRowLastColumn="0"/>
            </w:pPr>
            <w:r>
              <w:t>06</w:t>
            </w:r>
            <w:r w:rsidRPr="009F6AEB">
              <w:t>/0</w:t>
            </w:r>
            <w:r>
              <w:t>5</w:t>
            </w:r>
            <w:r w:rsidRPr="009F6AEB">
              <w:t>/2020</w:t>
            </w:r>
          </w:p>
        </w:tc>
        <w:tc>
          <w:tcPr>
            <w:tcW w:w="1960" w:type="dxa"/>
          </w:tcPr>
          <w:p w14:paraId="517A47F1" w14:textId="491D0919" w:rsidR="00FE518C" w:rsidRPr="00FE518C" w:rsidRDefault="00F23A4D" w:rsidP="00F23A4D">
            <w:pPr>
              <w:cnfStyle w:val="000000100000" w:firstRow="0" w:lastRow="0" w:firstColumn="0" w:lastColumn="0" w:oddVBand="0" w:evenVBand="0" w:oddHBand="1" w:evenHBand="0" w:firstRowFirstColumn="0" w:firstRowLastColumn="0" w:lastRowFirstColumn="0" w:lastRowLastColumn="0"/>
            </w:pPr>
            <w:r>
              <w:t>9 days</w:t>
            </w:r>
          </w:p>
        </w:tc>
      </w:tr>
      <w:tr w:rsidR="00F23A4D" w:rsidRPr="00FE518C" w14:paraId="426F3CF0" w14:textId="77777777" w:rsidTr="00A51F88">
        <w:trPr>
          <w:trHeight w:val="682"/>
        </w:trPr>
        <w:tc>
          <w:tcPr>
            <w:cnfStyle w:val="001000000000" w:firstRow="0" w:lastRow="0" w:firstColumn="1" w:lastColumn="0" w:oddVBand="0" w:evenVBand="0" w:oddHBand="0" w:evenHBand="0" w:firstRowFirstColumn="0" w:firstRowLastColumn="0" w:lastRowFirstColumn="0" w:lastRowLastColumn="0"/>
            <w:tcW w:w="573" w:type="dxa"/>
          </w:tcPr>
          <w:p w14:paraId="7CA574D7" w14:textId="77777777" w:rsidR="00F23A4D" w:rsidRPr="00FE518C" w:rsidRDefault="00F23A4D" w:rsidP="00F23A4D">
            <w:r w:rsidRPr="00FE518C">
              <w:t>7</w:t>
            </w:r>
          </w:p>
        </w:tc>
        <w:tc>
          <w:tcPr>
            <w:tcW w:w="3186" w:type="dxa"/>
          </w:tcPr>
          <w:p w14:paraId="7280520A" w14:textId="77777777" w:rsidR="00FE518C" w:rsidRPr="00FE518C" w:rsidRDefault="00F23A4D" w:rsidP="00F23A4D">
            <w:pPr>
              <w:cnfStyle w:val="000000000000" w:firstRow="0" w:lastRow="0" w:firstColumn="0" w:lastColumn="0" w:oddVBand="0" w:evenVBand="0" w:oddHBand="0" w:evenHBand="0" w:firstRowFirstColumn="0" w:firstRowLastColumn="0" w:lastRowFirstColumn="0" w:lastRowLastColumn="0"/>
            </w:pPr>
            <w:r w:rsidRPr="00FE518C">
              <w:t xml:space="preserve">Installation of overhead air conditioning vents. </w:t>
            </w:r>
          </w:p>
        </w:tc>
        <w:tc>
          <w:tcPr>
            <w:tcW w:w="1960" w:type="dxa"/>
          </w:tcPr>
          <w:p w14:paraId="3FD8463D" w14:textId="0DEF147F" w:rsidR="00FE518C" w:rsidRPr="00FE518C" w:rsidRDefault="00F23A4D" w:rsidP="00F23A4D">
            <w:pPr>
              <w:cnfStyle w:val="000000000000" w:firstRow="0" w:lastRow="0" w:firstColumn="0" w:lastColumn="0" w:oddVBand="0" w:evenVBand="0" w:oddHBand="0" w:evenHBand="0" w:firstRowFirstColumn="0" w:firstRowLastColumn="0" w:lastRowFirstColumn="0" w:lastRowLastColumn="0"/>
            </w:pPr>
            <w:r w:rsidRPr="005D2CD9">
              <w:t>06/05/2020</w:t>
            </w:r>
          </w:p>
        </w:tc>
        <w:tc>
          <w:tcPr>
            <w:tcW w:w="1960" w:type="dxa"/>
          </w:tcPr>
          <w:p w14:paraId="670B6EB2" w14:textId="7DFABC29" w:rsidR="00FE518C" w:rsidRPr="00FE518C" w:rsidRDefault="00F23A4D" w:rsidP="00F23A4D">
            <w:pPr>
              <w:cnfStyle w:val="000000000000" w:firstRow="0" w:lastRow="0" w:firstColumn="0" w:lastColumn="0" w:oddVBand="0" w:evenVBand="0" w:oddHBand="0" w:evenHBand="0" w:firstRowFirstColumn="0" w:firstRowLastColumn="0" w:lastRowFirstColumn="0" w:lastRowLastColumn="0"/>
            </w:pPr>
            <w:r>
              <w:t>10</w:t>
            </w:r>
            <w:r w:rsidRPr="005D2CD9">
              <w:t>/05/2020</w:t>
            </w:r>
          </w:p>
        </w:tc>
        <w:tc>
          <w:tcPr>
            <w:tcW w:w="1960" w:type="dxa"/>
          </w:tcPr>
          <w:p w14:paraId="3CA28904" w14:textId="5ABB3EDC" w:rsidR="00FE518C" w:rsidRPr="00FE518C" w:rsidRDefault="00F23A4D" w:rsidP="00F23A4D">
            <w:pPr>
              <w:cnfStyle w:val="000000000000" w:firstRow="0" w:lastRow="0" w:firstColumn="0" w:lastColumn="0" w:oddVBand="0" w:evenVBand="0" w:oddHBand="0" w:evenHBand="0" w:firstRowFirstColumn="0" w:firstRowLastColumn="0" w:lastRowFirstColumn="0" w:lastRowLastColumn="0"/>
            </w:pPr>
            <w:r>
              <w:t>4 days</w:t>
            </w:r>
          </w:p>
        </w:tc>
      </w:tr>
      <w:tr w:rsidR="00F23A4D" w:rsidRPr="00FE518C" w14:paraId="586A0125" w14:textId="77777777" w:rsidTr="00A51F88">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573" w:type="dxa"/>
          </w:tcPr>
          <w:p w14:paraId="40819EE6" w14:textId="77777777" w:rsidR="00F23A4D" w:rsidRPr="00FE518C" w:rsidRDefault="00F23A4D" w:rsidP="00F23A4D">
            <w:r w:rsidRPr="00FE518C">
              <w:t>8</w:t>
            </w:r>
          </w:p>
        </w:tc>
        <w:tc>
          <w:tcPr>
            <w:tcW w:w="3186" w:type="dxa"/>
          </w:tcPr>
          <w:p w14:paraId="47B9C3FB" w14:textId="77777777" w:rsidR="00FE518C" w:rsidRPr="00FE518C" w:rsidRDefault="00F23A4D" w:rsidP="00F23A4D">
            <w:pPr>
              <w:cnfStyle w:val="000000100000" w:firstRow="0" w:lastRow="0" w:firstColumn="0" w:lastColumn="0" w:oddVBand="0" w:evenVBand="0" w:oddHBand="1" w:evenHBand="0" w:firstRowFirstColumn="0" w:firstRowLastColumn="0" w:lastRowFirstColumn="0" w:lastRowLastColumn="0"/>
            </w:pPr>
            <w:r w:rsidRPr="00FE518C">
              <w:t xml:space="preserve">Replace bathroom flooring and all damaged WC’s. </w:t>
            </w:r>
          </w:p>
        </w:tc>
        <w:tc>
          <w:tcPr>
            <w:tcW w:w="1960" w:type="dxa"/>
          </w:tcPr>
          <w:p w14:paraId="3CA059A3" w14:textId="1711914E" w:rsidR="00FE518C" w:rsidRPr="00FE518C" w:rsidRDefault="00F23A4D" w:rsidP="00F23A4D">
            <w:pPr>
              <w:cnfStyle w:val="000000100000" w:firstRow="0" w:lastRow="0" w:firstColumn="0" w:lastColumn="0" w:oddVBand="0" w:evenVBand="0" w:oddHBand="1" w:evenHBand="0" w:firstRowFirstColumn="0" w:firstRowLastColumn="0" w:lastRowFirstColumn="0" w:lastRowLastColumn="0"/>
            </w:pPr>
            <w:r>
              <w:t>10</w:t>
            </w:r>
            <w:r w:rsidRPr="005D2CD9">
              <w:t>/05/2020</w:t>
            </w:r>
          </w:p>
        </w:tc>
        <w:tc>
          <w:tcPr>
            <w:tcW w:w="1960" w:type="dxa"/>
          </w:tcPr>
          <w:p w14:paraId="6E9B99CE" w14:textId="069D68C6" w:rsidR="00FE518C" w:rsidRPr="00FE518C" w:rsidRDefault="00F23A4D" w:rsidP="00F23A4D">
            <w:pPr>
              <w:cnfStyle w:val="000000100000" w:firstRow="0" w:lastRow="0" w:firstColumn="0" w:lastColumn="0" w:oddVBand="0" w:evenVBand="0" w:oddHBand="1" w:evenHBand="0" w:firstRowFirstColumn="0" w:firstRowLastColumn="0" w:lastRowFirstColumn="0" w:lastRowLastColumn="0"/>
            </w:pPr>
            <w:r>
              <w:t>15</w:t>
            </w:r>
            <w:r w:rsidRPr="005D2CD9">
              <w:t>/05/2020</w:t>
            </w:r>
          </w:p>
        </w:tc>
        <w:tc>
          <w:tcPr>
            <w:tcW w:w="1960" w:type="dxa"/>
          </w:tcPr>
          <w:p w14:paraId="62685AA3" w14:textId="192D61BF" w:rsidR="00FE518C" w:rsidRPr="00FE518C" w:rsidRDefault="00F23A4D" w:rsidP="00F23A4D">
            <w:pPr>
              <w:cnfStyle w:val="000000100000" w:firstRow="0" w:lastRow="0" w:firstColumn="0" w:lastColumn="0" w:oddVBand="0" w:evenVBand="0" w:oddHBand="1" w:evenHBand="0" w:firstRowFirstColumn="0" w:firstRowLastColumn="0" w:lastRowFirstColumn="0" w:lastRowLastColumn="0"/>
            </w:pPr>
            <w:r>
              <w:t>5 days</w:t>
            </w:r>
          </w:p>
        </w:tc>
      </w:tr>
      <w:tr w:rsidR="00F23A4D" w:rsidRPr="00FE518C" w14:paraId="64DB1B7F" w14:textId="77777777" w:rsidTr="00A51F88">
        <w:trPr>
          <w:trHeight w:val="702"/>
        </w:trPr>
        <w:tc>
          <w:tcPr>
            <w:cnfStyle w:val="001000000000" w:firstRow="0" w:lastRow="0" w:firstColumn="1" w:lastColumn="0" w:oddVBand="0" w:evenVBand="0" w:oddHBand="0" w:evenHBand="0" w:firstRowFirstColumn="0" w:firstRowLastColumn="0" w:lastRowFirstColumn="0" w:lastRowLastColumn="0"/>
            <w:tcW w:w="573" w:type="dxa"/>
          </w:tcPr>
          <w:p w14:paraId="75BAD1CA" w14:textId="77777777" w:rsidR="00F23A4D" w:rsidRPr="00FE518C" w:rsidRDefault="00F23A4D" w:rsidP="00F23A4D">
            <w:r w:rsidRPr="00FE518C">
              <w:t>9</w:t>
            </w:r>
          </w:p>
        </w:tc>
        <w:tc>
          <w:tcPr>
            <w:tcW w:w="3186" w:type="dxa"/>
          </w:tcPr>
          <w:p w14:paraId="1B0F1B0F" w14:textId="180B45FB" w:rsidR="00F23A4D" w:rsidRPr="00FE518C" w:rsidRDefault="00F23A4D" w:rsidP="00F23A4D">
            <w:pPr>
              <w:cnfStyle w:val="000000000000" w:firstRow="0" w:lastRow="0" w:firstColumn="0" w:lastColumn="0" w:oddVBand="0" w:evenVBand="0" w:oddHBand="0" w:evenHBand="0" w:firstRowFirstColumn="0" w:firstRowLastColumn="0" w:lastRowFirstColumn="0" w:lastRowLastColumn="0"/>
            </w:pPr>
            <w:r w:rsidRPr="003F1870">
              <w:rPr>
                <w:color w:val="000000" w:themeColor="text1"/>
              </w:rPr>
              <w:t xml:space="preserve">Replace all entry doors with automatic doors.  </w:t>
            </w:r>
          </w:p>
        </w:tc>
        <w:tc>
          <w:tcPr>
            <w:tcW w:w="1960" w:type="dxa"/>
          </w:tcPr>
          <w:p w14:paraId="2D8DDED9" w14:textId="170CC716" w:rsidR="00F23A4D" w:rsidRPr="00FE518C" w:rsidRDefault="00F23A4D" w:rsidP="00F23A4D">
            <w:pPr>
              <w:cnfStyle w:val="000000000000" w:firstRow="0" w:lastRow="0" w:firstColumn="0" w:lastColumn="0" w:oddVBand="0" w:evenVBand="0" w:oddHBand="0" w:evenHBand="0" w:firstRowFirstColumn="0" w:firstRowLastColumn="0" w:lastRowFirstColumn="0" w:lastRowLastColumn="0"/>
            </w:pPr>
            <w:r>
              <w:t>15</w:t>
            </w:r>
            <w:r w:rsidRPr="005D2CD9">
              <w:t>/05/2020</w:t>
            </w:r>
          </w:p>
        </w:tc>
        <w:tc>
          <w:tcPr>
            <w:tcW w:w="1960" w:type="dxa"/>
          </w:tcPr>
          <w:p w14:paraId="36AB00DA" w14:textId="32E264A1" w:rsidR="00F23A4D" w:rsidRPr="00FE518C" w:rsidRDefault="00F23A4D" w:rsidP="00F23A4D">
            <w:pPr>
              <w:cnfStyle w:val="000000000000" w:firstRow="0" w:lastRow="0" w:firstColumn="0" w:lastColumn="0" w:oddVBand="0" w:evenVBand="0" w:oddHBand="0" w:evenHBand="0" w:firstRowFirstColumn="0" w:firstRowLastColumn="0" w:lastRowFirstColumn="0" w:lastRowLastColumn="0"/>
            </w:pPr>
            <w:r>
              <w:t>19</w:t>
            </w:r>
            <w:r w:rsidRPr="005D2CD9">
              <w:t>/05/2020</w:t>
            </w:r>
          </w:p>
        </w:tc>
        <w:tc>
          <w:tcPr>
            <w:tcW w:w="1960" w:type="dxa"/>
          </w:tcPr>
          <w:p w14:paraId="594C72C0" w14:textId="25A7AF34" w:rsidR="00F23A4D" w:rsidRPr="00FE518C" w:rsidRDefault="00F23A4D" w:rsidP="00F23A4D">
            <w:pPr>
              <w:cnfStyle w:val="000000000000" w:firstRow="0" w:lastRow="0" w:firstColumn="0" w:lastColumn="0" w:oddVBand="0" w:evenVBand="0" w:oddHBand="0" w:evenHBand="0" w:firstRowFirstColumn="0" w:firstRowLastColumn="0" w:lastRowFirstColumn="0" w:lastRowLastColumn="0"/>
            </w:pPr>
            <w:r>
              <w:t>4 days</w:t>
            </w:r>
          </w:p>
        </w:tc>
      </w:tr>
      <w:tr w:rsidR="00F23A4D" w:rsidRPr="00FE518C" w14:paraId="34D9CCB9" w14:textId="77777777" w:rsidTr="00A51F88">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573" w:type="dxa"/>
          </w:tcPr>
          <w:p w14:paraId="44BAB89E" w14:textId="77777777" w:rsidR="00F23A4D" w:rsidRPr="00FE518C" w:rsidRDefault="00F23A4D" w:rsidP="00F23A4D">
            <w:r w:rsidRPr="00FE518C">
              <w:t>10</w:t>
            </w:r>
          </w:p>
        </w:tc>
        <w:tc>
          <w:tcPr>
            <w:tcW w:w="3186" w:type="dxa"/>
          </w:tcPr>
          <w:p w14:paraId="4A496B4D" w14:textId="03887A3D" w:rsidR="00F23A4D" w:rsidRPr="00FE518C" w:rsidRDefault="00F23A4D" w:rsidP="00F23A4D">
            <w:pPr>
              <w:cnfStyle w:val="000000100000" w:firstRow="0" w:lastRow="0" w:firstColumn="0" w:lastColumn="0" w:oddVBand="0" w:evenVBand="0" w:oddHBand="1" w:evenHBand="0" w:firstRowFirstColumn="0" w:firstRowLastColumn="0" w:lastRowFirstColumn="0" w:lastRowLastColumn="0"/>
            </w:pPr>
            <w:r w:rsidRPr="003F1870">
              <w:rPr>
                <w:color w:val="000000" w:themeColor="text1"/>
              </w:rPr>
              <w:t xml:space="preserve">Replace all roofing sheets. </w:t>
            </w:r>
          </w:p>
        </w:tc>
        <w:tc>
          <w:tcPr>
            <w:tcW w:w="1960" w:type="dxa"/>
          </w:tcPr>
          <w:p w14:paraId="7DA64402" w14:textId="54463768" w:rsidR="00F23A4D" w:rsidRPr="00FE518C" w:rsidRDefault="00F23A4D" w:rsidP="00F23A4D">
            <w:pPr>
              <w:cnfStyle w:val="000000100000" w:firstRow="0" w:lastRow="0" w:firstColumn="0" w:lastColumn="0" w:oddVBand="0" w:evenVBand="0" w:oddHBand="1" w:evenHBand="0" w:firstRowFirstColumn="0" w:firstRowLastColumn="0" w:lastRowFirstColumn="0" w:lastRowLastColumn="0"/>
            </w:pPr>
            <w:r>
              <w:t>19</w:t>
            </w:r>
            <w:r w:rsidRPr="005D2CD9">
              <w:t>/05/2020</w:t>
            </w:r>
          </w:p>
        </w:tc>
        <w:tc>
          <w:tcPr>
            <w:tcW w:w="1960" w:type="dxa"/>
          </w:tcPr>
          <w:p w14:paraId="6E8BF52A" w14:textId="3B12E50E" w:rsidR="00F23A4D" w:rsidRPr="00FE518C" w:rsidRDefault="00F23A4D" w:rsidP="00F23A4D">
            <w:pPr>
              <w:cnfStyle w:val="000000100000" w:firstRow="0" w:lastRow="0" w:firstColumn="0" w:lastColumn="0" w:oddVBand="0" w:evenVBand="0" w:oddHBand="1" w:evenHBand="0" w:firstRowFirstColumn="0" w:firstRowLastColumn="0" w:lastRowFirstColumn="0" w:lastRowLastColumn="0"/>
            </w:pPr>
            <w:r>
              <w:t>28</w:t>
            </w:r>
            <w:r w:rsidRPr="005D2CD9">
              <w:t>/05/2020</w:t>
            </w:r>
          </w:p>
        </w:tc>
        <w:tc>
          <w:tcPr>
            <w:tcW w:w="1960" w:type="dxa"/>
          </w:tcPr>
          <w:p w14:paraId="0A493097" w14:textId="25D2B6EB" w:rsidR="00F23A4D" w:rsidRPr="00FE518C" w:rsidRDefault="00F23A4D" w:rsidP="00F23A4D">
            <w:pPr>
              <w:cnfStyle w:val="000000100000" w:firstRow="0" w:lastRow="0" w:firstColumn="0" w:lastColumn="0" w:oddVBand="0" w:evenVBand="0" w:oddHBand="1" w:evenHBand="0" w:firstRowFirstColumn="0" w:firstRowLastColumn="0" w:lastRowFirstColumn="0" w:lastRowLastColumn="0"/>
            </w:pPr>
            <w:r>
              <w:t>9 days</w:t>
            </w:r>
          </w:p>
        </w:tc>
      </w:tr>
      <w:tr w:rsidR="00F23A4D" w:rsidRPr="00FE518C" w14:paraId="59D955FF" w14:textId="77777777" w:rsidTr="00A51F88">
        <w:trPr>
          <w:trHeight w:val="702"/>
        </w:trPr>
        <w:tc>
          <w:tcPr>
            <w:cnfStyle w:val="001000000000" w:firstRow="0" w:lastRow="0" w:firstColumn="1" w:lastColumn="0" w:oddVBand="0" w:evenVBand="0" w:oddHBand="0" w:evenHBand="0" w:firstRowFirstColumn="0" w:firstRowLastColumn="0" w:lastRowFirstColumn="0" w:lastRowLastColumn="0"/>
            <w:tcW w:w="573" w:type="dxa"/>
          </w:tcPr>
          <w:p w14:paraId="228FB412" w14:textId="77777777" w:rsidR="00F23A4D" w:rsidRPr="00FE518C" w:rsidRDefault="00F23A4D" w:rsidP="00F23A4D">
            <w:r w:rsidRPr="00FE518C">
              <w:t>11</w:t>
            </w:r>
          </w:p>
        </w:tc>
        <w:tc>
          <w:tcPr>
            <w:tcW w:w="3186" w:type="dxa"/>
          </w:tcPr>
          <w:p w14:paraId="7DFBC85D" w14:textId="727B31C9" w:rsidR="00F23A4D" w:rsidRPr="00FE518C" w:rsidRDefault="00F23A4D" w:rsidP="00F23A4D">
            <w:pPr>
              <w:cnfStyle w:val="000000000000" w:firstRow="0" w:lastRow="0" w:firstColumn="0" w:lastColumn="0" w:oddVBand="0" w:evenVBand="0" w:oddHBand="0" w:evenHBand="0" w:firstRowFirstColumn="0" w:firstRowLastColumn="0" w:lastRowFirstColumn="0" w:lastRowLastColumn="0"/>
              <w:rPr>
                <w:b/>
                <w:bCs/>
              </w:rPr>
            </w:pPr>
            <w:r w:rsidRPr="003F1870">
              <w:t xml:space="preserve">Expansion of underground septic tank for waste disposal. </w:t>
            </w:r>
          </w:p>
        </w:tc>
        <w:tc>
          <w:tcPr>
            <w:tcW w:w="1960" w:type="dxa"/>
          </w:tcPr>
          <w:p w14:paraId="3F428FF8" w14:textId="36ADD4D5" w:rsidR="00F23A4D" w:rsidRPr="00FE518C" w:rsidRDefault="00F23A4D" w:rsidP="00F23A4D">
            <w:pPr>
              <w:cnfStyle w:val="000000000000" w:firstRow="0" w:lastRow="0" w:firstColumn="0" w:lastColumn="0" w:oddVBand="0" w:evenVBand="0" w:oddHBand="0" w:evenHBand="0" w:firstRowFirstColumn="0" w:firstRowLastColumn="0" w:lastRowFirstColumn="0" w:lastRowLastColumn="0"/>
            </w:pPr>
            <w:r>
              <w:t>28</w:t>
            </w:r>
            <w:r w:rsidRPr="005D2CD9">
              <w:t>/05/2020</w:t>
            </w:r>
          </w:p>
        </w:tc>
        <w:tc>
          <w:tcPr>
            <w:tcW w:w="1960" w:type="dxa"/>
          </w:tcPr>
          <w:p w14:paraId="779A046B" w14:textId="1EABE19F" w:rsidR="00F23A4D" w:rsidRPr="00FE518C" w:rsidRDefault="00F23A4D" w:rsidP="00F23A4D">
            <w:pPr>
              <w:cnfStyle w:val="000000000000" w:firstRow="0" w:lastRow="0" w:firstColumn="0" w:lastColumn="0" w:oddVBand="0" w:evenVBand="0" w:oddHBand="0" w:evenHBand="0" w:firstRowFirstColumn="0" w:firstRowLastColumn="0" w:lastRowFirstColumn="0" w:lastRowLastColumn="0"/>
            </w:pPr>
            <w:r w:rsidRPr="005D2CD9">
              <w:t>0</w:t>
            </w:r>
            <w:r>
              <w:t>4</w:t>
            </w:r>
            <w:r w:rsidRPr="005D2CD9">
              <w:t>/0</w:t>
            </w:r>
            <w:r>
              <w:t>6</w:t>
            </w:r>
            <w:r w:rsidRPr="005D2CD9">
              <w:t>/2020</w:t>
            </w:r>
          </w:p>
        </w:tc>
        <w:tc>
          <w:tcPr>
            <w:tcW w:w="1960" w:type="dxa"/>
          </w:tcPr>
          <w:p w14:paraId="6AA86937" w14:textId="7CE1A04D" w:rsidR="00F23A4D" w:rsidRPr="00FE518C" w:rsidRDefault="00F23A4D" w:rsidP="00F23A4D">
            <w:pPr>
              <w:cnfStyle w:val="000000000000" w:firstRow="0" w:lastRow="0" w:firstColumn="0" w:lastColumn="0" w:oddVBand="0" w:evenVBand="0" w:oddHBand="0" w:evenHBand="0" w:firstRowFirstColumn="0" w:firstRowLastColumn="0" w:lastRowFirstColumn="0" w:lastRowLastColumn="0"/>
            </w:pPr>
            <w:r>
              <w:t>7 days</w:t>
            </w:r>
          </w:p>
        </w:tc>
      </w:tr>
      <w:tr w:rsidR="00F23A4D" w:rsidRPr="00FE518C" w14:paraId="1C8232FA" w14:textId="77777777" w:rsidTr="00A51F88">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573" w:type="dxa"/>
          </w:tcPr>
          <w:p w14:paraId="01C4EA83" w14:textId="77777777" w:rsidR="00F23A4D" w:rsidRPr="00FE518C" w:rsidRDefault="00F23A4D" w:rsidP="00F23A4D">
            <w:r w:rsidRPr="00FE518C">
              <w:t>12</w:t>
            </w:r>
          </w:p>
        </w:tc>
        <w:tc>
          <w:tcPr>
            <w:tcW w:w="3186" w:type="dxa"/>
          </w:tcPr>
          <w:p w14:paraId="7A655304" w14:textId="219C67DE" w:rsidR="00F23A4D" w:rsidRPr="00FE518C" w:rsidRDefault="00F23A4D" w:rsidP="00F23A4D">
            <w:pPr>
              <w:cnfStyle w:val="000000100000" w:firstRow="0" w:lastRow="0" w:firstColumn="0" w:lastColumn="0" w:oddVBand="0" w:evenVBand="0" w:oddHBand="1" w:evenHBand="0" w:firstRowFirstColumn="0" w:firstRowLastColumn="0" w:lastRowFirstColumn="0" w:lastRowLastColumn="0"/>
            </w:pPr>
            <w:r w:rsidRPr="003F1870">
              <w:rPr>
                <w:color w:val="000000" w:themeColor="text1"/>
              </w:rPr>
              <w:t xml:space="preserve">Take out old paving stones, level ground and lay new ones. </w:t>
            </w:r>
          </w:p>
        </w:tc>
        <w:tc>
          <w:tcPr>
            <w:tcW w:w="1960" w:type="dxa"/>
          </w:tcPr>
          <w:p w14:paraId="1C2EBFD6" w14:textId="5D50A1BD" w:rsidR="00F23A4D" w:rsidRPr="00FE518C" w:rsidRDefault="00F23A4D" w:rsidP="00F23A4D">
            <w:pPr>
              <w:cnfStyle w:val="000000100000" w:firstRow="0" w:lastRow="0" w:firstColumn="0" w:lastColumn="0" w:oddVBand="0" w:evenVBand="0" w:oddHBand="1" w:evenHBand="0" w:firstRowFirstColumn="0" w:firstRowLastColumn="0" w:lastRowFirstColumn="0" w:lastRowLastColumn="0"/>
            </w:pPr>
            <w:r w:rsidRPr="00A33853">
              <w:t>04/06/2020</w:t>
            </w:r>
          </w:p>
        </w:tc>
        <w:tc>
          <w:tcPr>
            <w:tcW w:w="1960" w:type="dxa"/>
          </w:tcPr>
          <w:p w14:paraId="48823734" w14:textId="380ACA37" w:rsidR="00F23A4D" w:rsidRPr="00FE518C" w:rsidRDefault="00F23A4D" w:rsidP="00F23A4D">
            <w:pPr>
              <w:cnfStyle w:val="000000100000" w:firstRow="0" w:lastRow="0" w:firstColumn="0" w:lastColumn="0" w:oddVBand="0" w:evenVBand="0" w:oddHBand="1" w:evenHBand="0" w:firstRowFirstColumn="0" w:firstRowLastColumn="0" w:lastRowFirstColumn="0" w:lastRowLastColumn="0"/>
            </w:pPr>
            <w:r w:rsidRPr="00A33853">
              <w:t>0</w:t>
            </w:r>
            <w:r>
              <w:t>9</w:t>
            </w:r>
            <w:r w:rsidRPr="00A33853">
              <w:t>/06/2020</w:t>
            </w:r>
          </w:p>
        </w:tc>
        <w:tc>
          <w:tcPr>
            <w:tcW w:w="1960" w:type="dxa"/>
          </w:tcPr>
          <w:p w14:paraId="468CA426" w14:textId="5BED6B3C" w:rsidR="00F23A4D" w:rsidRPr="00FE518C" w:rsidRDefault="00F23A4D" w:rsidP="00F23A4D">
            <w:pPr>
              <w:cnfStyle w:val="000000100000" w:firstRow="0" w:lastRow="0" w:firstColumn="0" w:lastColumn="0" w:oddVBand="0" w:evenVBand="0" w:oddHBand="1" w:evenHBand="0" w:firstRowFirstColumn="0" w:firstRowLastColumn="0" w:lastRowFirstColumn="0" w:lastRowLastColumn="0"/>
            </w:pPr>
            <w:r>
              <w:t>5 days</w:t>
            </w:r>
          </w:p>
        </w:tc>
      </w:tr>
      <w:tr w:rsidR="00F23A4D" w:rsidRPr="00FE518C" w14:paraId="25E0D736" w14:textId="77777777" w:rsidTr="00A51F88">
        <w:trPr>
          <w:trHeight w:val="242"/>
        </w:trPr>
        <w:tc>
          <w:tcPr>
            <w:cnfStyle w:val="001000000000" w:firstRow="0" w:lastRow="0" w:firstColumn="1" w:lastColumn="0" w:oddVBand="0" w:evenVBand="0" w:oddHBand="0" w:evenHBand="0" w:firstRowFirstColumn="0" w:firstRowLastColumn="0" w:lastRowFirstColumn="0" w:lastRowLastColumn="0"/>
            <w:tcW w:w="573" w:type="dxa"/>
          </w:tcPr>
          <w:p w14:paraId="49EA6D3F" w14:textId="77777777" w:rsidR="00F23A4D" w:rsidRPr="00FE518C" w:rsidRDefault="00F23A4D" w:rsidP="00F23A4D">
            <w:r w:rsidRPr="00FE518C">
              <w:t>13</w:t>
            </w:r>
          </w:p>
        </w:tc>
        <w:tc>
          <w:tcPr>
            <w:tcW w:w="3186" w:type="dxa"/>
          </w:tcPr>
          <w:p w14:paraId="4C47EC48" w14:textId="77777777" w:rsidR="00F23A4D" w:rsidRPr="00F23A4D" w:rsidRDefault="00F23A4D" w:rsidP="00F23A4D">
            <w:pPr>
              <w:cnfStyle w:val="000000000000" w:firstRow="0" w:lastRow="0" w:firstColumn="0" w:lastColumn="0" w:oddVBand="0" w:evenVBand="0" w:oddHBand="0" w:evenHBand="0" w:firstRowFirstColumn="0" w:firstRowLastColumn="0" w:lastRowFirstColumn="0" w:lastRowLastColumn="0"/>
              <w:rPr>
                <w:b/>
                <w:bCs/>
              </w:rPr>
            </w:pPr>
            <w:r w:rsidRPr="00F23A4D">
              <w:t xml:space="preserve">Clearing of site. </w:t>
            </w:r>
          </w:p>
          <w:p w14:paraId="7E40640A" w14:textId="77777777" w:rsidR="00F23A4D" w:rsidRPr="00F23A4D" w:rsidRDefault="00F23A4D" w:rsidP="00F23A4D">
            <w:pPr>
              <w:cnfStyle w:val="000000000000" w:firstRow="0" w:lastRow="0" w:firstColumn="0" w:lastColumn="0" w:oddVBand="0" w:evenVBand="0" w:oddHBand="0" w:evenHBand="0" w:firstRowFirstColumn="0" w:firstRowLastColumn="0" w:lastRowFirstColumn="0" w:lastRowLastColumn="0"/>
              <w:rPr>
                <w:b/>
                <w:bCs/>
              </w:rPr>
            </w:pPr>
          </w:p>
          <w:p w14:paraId="416DEE37" w14:textId="77777777" w:rsidR="00F23A4D" w:rsidRPr="00FE518C" w:rsidRDefault="00F23A4D" w:rsidP="00F23A4D">
            <w:pPr>
              <w:cnfStyle w:val="000000000000" w:firstRow="0" w:lastRow="0" w:firstColumn="0" w:lastColumn="0" w:oddVBand="0" w:evenVBand="0" w:oddHBand="0" w:evenHBand="0" w:firstRowFirstColumn="0" w:firstRowLastColumn="0" w:lastRowFirstColumn="0" w:lastRowLastColumn="0"/>
            </w:pPr>
          </w:p>
        </w:tc>
        <w:tc>
          <w:tcPr>
            <w:tcW w:w="1960" w:type="dxa"/>
          </w:tcPr>
          <w:p w14:paraId="31589623" w14:textId="5331DEF3" w:rsidR="00F23A4D" w:rsidRPr="00FE518C" w:rsidRDefault="00F23A4D" w:rsidP="00F23A4D">
            <w:pPr>
              <w:cnfStyle w:val="000000000000" w:firstRow="0" w:lastRow="0" w:firstColumn="0" w:lastColumn="0" w:oddVBand="0" w:evenVBand="0" w:oddHBand="0" w:evenHBand="0" w:firstRowFirstColumn="0" w:firstRowLastColumn="0" w:lastRowFirstColumn="0" w:lastRowLastColumn="0"/>
            </w:pPr>
            <w:r>
              <w:t>09</w:t>
            </w:r>
            <w:r w:rsidRPr="00A33853">
              <w:t>/06/2020</w:t>
            </w:r>
          </w:p>
        </w:tc>
        <w:tc>
          <w:tcPr>
            <w:tcW w:w="1960" w:type="dxa"/>
          </w:tcPr>
          <w:p w14:paraId="2E84949B" w14:textId="16C0C4B7" w:rsidR="00F23A4D" w:rsidRPr="00FE518C" w:rsidRDefault="00F23A4D" w:rsidP="00F23A4D">
            <w:pPr>
              <w:cnfStyle w:val="000000000000" w:firstRow="0" w:lastRow="0" w:firstColumn="0" w:lastColumn="0" w:oddVBand="0" w:evenVBand="0" w:oddHBand="0" w:evenHBand="0" w:firstRowFirstColumn="0" w:firstRowLastColumn="0" w:lastRowFirstColumn="0" w:lastRowLastColumn="0"/>
            </w:pPr>
            <w:r>
              <w:t>12</w:t>
            </w:r>
            <w:r w:rsidRPr="00A33853">
              <w:t>/06/2020</w:t>
            </w:r>
          </w:p>
        </w:tc>
        <w:tc>
          <w:tcPr>
            <w:tcW w:w="1960" w:type="dxa"/>
          </w:tcPr>
          <w:p w14:paraId="2F45DA9F" w14:textId="5344B872" w:rsidR="00F23A4D" w:rsidRPr="00FE518C" w:rsidRDefault="00F23A4D" w:rsidP="00F23A4D">
            <w:pPr>
              <w:cnfStyle w:val="000000000000" w:firstRow="0" w:lastRow="0" w:firstColumn="0" w:lastColumn="0" w:oddVBand="0" w:evenVBand="0" w:oddHBand="0" w:evenHBand="0" w:firstRowFirstColumn="0" w:firstRowLastColumn="0" w:lastRowFirstColumn="0" w:lastRowLastColumn="0"/>
            </w:pPr>
            <w:r>
              <w:t>3 days</w:t>
            </w:r>
          </w:p>
        </w:tc>
      </w:tr>
    </w:tbl>
    <w:p w14:paraId="5B0AFABB" w14:textId="77777777" w:rsidR="00FE518C" w:rsidRPr="00FE518C" w:rsidRDefault="00FE518C" w:rsidP="00FE518C"/>
    <w:p w14:paraId="4F41BA50" w14:textId="77777777" w:rsidR="00FE518C" w:rsidRPr="00FE518C" w:rsidRDefault="00FE518C" w:rsidP="00FE518C"/>
    <w:p w14:paraId="27957BDC" w14:textId="77777777" w:rsidR="00FE518C" w:rsidRPr="00FE518C" w:rsidRDefault="00FE518C" w:rsidP="00FE518C"/>
    <w:p w14:paraId="5ED544B7" w14:textId="62DF149C" w:rsidR="00FE518C" w:rsidRDefault="00FE518C" w:rsidP="00FE518C">
      <w:pPr>
        <w:tabs>
          <w:tab w:val="left" w:pos="1209"/>
        </w:tabs>
      </w:pPr>
    </w:p>
    <w:p w14:paraId="232690DF" w14:textId="77777777" w:rsidR="00A51F88" w:rsidRDefault="00A51F88" w:rsidP="00FE518C">
      <w:pPr>
        <w:tabs>
          <w:tab w:val="left" w:pos="1209"/>
        </w:tabs>
      </w:pPr>
    </w:p>
    <w:p w14:paraId="667EE3BC" w14:textId="74684B7D" w:rsidR="000F4E15" w:rsidRDefault="000F4E15" w:rsidP="000F4E15">
      <w:pPr>
        <w:pStyle w:val="NoSpacing"/>
        <w:rPr>
          <w:b/>
          <w:bCs/>
          <w:color w:val="000000" w:themeColor="text1"/>
          <w:sz w:val="32"/>
          <w:szCs w:val="32"/>
          <w:u w:val="single"/>
        </w:rPr>
      </w:pPr>
      <w:r w:rsidRPr="00951FD3">
        <w:rPr>
          <w:b/>
          <w:bCs/>
          <w:color w:val="000000" w:themeColor="text1"/>
          <w:sz w:val="32"/>
          <w:szCs w:val="32"/>
        </w:rPr>
        <w:lastRenderedPageBreak/>
        <w:t xml:space="preserve">PART </w:t>
      </w:r>
      <w:r>
        <w:rPr>
          <w:b/>
          <w:bCs/>
          <w:color w:val="000000" w:themeColor="text1"/>
          <w:sz w:val="32"/>
          <w:szCs w:val="32"/>
        </w:rPr>
        <w:t>3</w:t>
      </w:r>
      <w:r w:rsidRPr="00951FD3">
        <w:rPr>
          <w:b/>
          <w:bCs/>
          <w:color w:val="000000" w:themeColor="text1"/>
          <w:sz w:val="32"/>
          <w:szCs w:val="32"/>
        </w:rPr>
        <w:t>:</w:t>
      </w:r>
      <w:r w:rsidRPr="0072372A">
        <w:rPr>
          <w:noProof/>
          <w:color w:val="000000" w:themeColor="text1"/>
          <w:sz w:val="24"/>
          <w:szCs w:val="24"/>
        </w:rPr>
        <w:t xml:space="preserve"> </w:t>
      </w:r>
      <w:r>
        <w:rPr>
          <w:b/>
          <w:bCs/>
          <w:color w:val="000000" w:themeColor="text1"/>
          <w:sz w:val="32"/>
          <w:szCs w:val="32"/>
          <w:u w:val="single"/>
        </w:rPr>
        <w:t xml:space="preserve">PROJECT </w:t>
      </w:r>
      <w:r>
        <w:rPr>
          <w:b/>
          <w:bCs/>
          <w:color w:val="000000" w:themeColor="text1"/>
          <w:sz w:val="32"/>
          <w:szCs w:val="32"/>
          <w:u w:val="single"/>
        </w:rPr>
        <w:t>TEAM</w:t>
      </w:r>
    </w:p>
    <w:p w14:paraId="6024EA94" w14:textId="7380DF4F" w:rsidR="007B21B6" w:rsidRPr="007B21B6" w:rsidRDefault="007B21B6" w:rsidP="000F4E15">
      <w:pPr>
        <w:pStyle w:val="NoSpacing"/>
        <w:rPr>
          <w:color w:val="000000" w:themeColor="text1"/>
          <w:sz w:val="24"/>
          <w:szCs w:val="24"/>
        </w:rPr>
      </w:pPr>
      <w:r w:rsidRPr="007B21B6">
        <w:rPr>
          <w:color w:val="000000" w:themeColor="text1"/>
          <w:sz w:val="24"/>
          <w:szCs w:val="24"/>
        </w:rPr>
        <w:t>The following team would be n</w:t>
      </w:r>
      <w:r>
        <w:rPr>
          <w:color w:val="000000" w:themeColor="text1"/>
          <w:sz w:val="24"/>
          <w:szCs w:val="24"/>
        </w:rPr>
        <w:t>e</w:t>
      </w:r>
      <w:r w:rsidRPr="007B21B6">
        <w:rPr>
          <w:color w:val="000000" w:themeColor="text1"/>
          <w:sz w:val="24"/>
          <w:szCs w:val="24"/>
        </w:rPr>
        <w:t>ed</w:t>
      </w:r>
      <w:r>
        <w:rPr>
          <w:color w:val="000000" w:themeColor="text1"/>
          <w:sz w:val="24"/>
          <w:szCs w:val="24"/>
        </w:rPr>
        <w:t>ed</w:t>
      </w:r>
      <w:r w:rsidRPr="007B21B6">
        <w:rPr>
          <w:color w:val="000000" w:themeColor="text1"/>
          <w:sz w:val="24"/>
          <w:szCs w:val="24"/>
        </w:rPr>
        <w:t xml:space="preserve"> for adequate execution of the project:</w:t>
      </w:r>
    </w:p>
    <w:p w14:paraId="59CF7501" w14:textId="77777777" w:rsidR="007B21B6" w:rsidRPr="007B21B6" w:rsidRDefault="007B21B6" w:rsidP="007B21B6">
      <w:pPr>
        <w:pStyle w:val="ListParagraph"/>
        <w:numPr>
          <w:ilvl w:val="0"/>
          <w:numId w:val="4"/>
        </w:numPr>
        <w:jc w:val="both"/>
        <w:rPr>
          <w:sz w:val="24"/>
          <w:szCs w:val="24"/>
        </w:rPr>
      </w:pPr>
      <w:r w:rsidRPr="007B21B6">
        <w:rPr>
          <w:sz w:val="24"/>
          <w:szCs w:val="24"/>
        </w:rPr>
        <w:t>Civil engineer</w:t>
      </w:r>
    </w:p>
    <w:p w14:paraId="06C89450" w14:textId="77777777" w:rsidR="007B21B6" w:rsidRPr="007B21B6" w:rsidRDefault="007B21B6" w:rsidP="007B21B6">
      <w:pPr>
        <w:pStyle w:val="ListParagraph"/>
        <w:numPr>
          <w:ilvl w:val="0"/>
          <w:numId w:val="4"/>
        </w:numPr>
        <w:jc w:val="both"/>
        <w:rPr>
          <w:sz w:val="24"/>
          <w:szCs w:val="24"/>
        </w:rPr>
      </w:pPr>
      <w:r w:rsidRPr="007B21B6">
        <w:rPr>
          <w:sz w:val="24"/>
          <w:szCs w:val="24"/>
        </w:rPr>
        <w:t>Architect</w:t>
      </w:r>
    </w:p>
    <w:p w14:paraId="57EE7895" w14:textId="77777777" w:rsidR="007B21B6" w:rsidRPr="007B21B6" w:rsidRDefault="007B21B6" w:rsidP="007B21B6">
      <w:pPr>
        <w:pStyle w:val="ListParagraph"/>
        <w:numPr>
          <w:ilvl w:val="0"/>
          <w:numId w:val="4"/>
        </w:numPr>
        <w:jc w:val="both"/>
        <w:rPr>
          <w:sz w:val="24"/>
          <w:szCs w:val="24"/>
        </w:rPr>
      </w:pPr>
      <w:r w:rsidRPr="007B21B6">
        <w:rPr>
          <w:sz w:val="24"/>
          <w:szCs w:val="24"/>
        </w:rPr>
        <w:t>Drafts man</w:t>
      </w:r>
    </w:p>
    <w:p w14:paraId="7294DCD1" w14:textId="77777777" w:rsidR="007B21B6" w:rsidRPr="007B21B6" w:rsidRDefault="007B21B6" w:rsidP="007B21B6">
      <w:pPr>
        <w:pStyle w:val="ListParagraph"/>
        <w:numPr>
          <w:ilvl w:val="0"/>
          <w:numId w:val="4"/>
        </w:numPr>
        <w:jc w:val="both"/>
        <w:rPr>
          <w:sz w:val="24"/>
          <w:szCs w:val="24"/>
        </w:rPr>
      </w:pPr>
      <w:r w:rsidRPr="007B21B6">
        <w:rPr>
          <w:sz w:val="24"/>
          <w:szCs w:val="24"/>
        </w:rPr>
        <w:t>Financial planner</w:t>
      </w:r>
    </w:p>
    <w:p w14:paraId="53E84552" w14:textId="77777777" w:rsidR="007B21B6" w:rsidRPr="007B21B6" w:rsidRDefault="007B21B6" w:rsidP="007B21B6">
      <w:pPr>
        <w:pStyle w:val="ListParagraph"/>
        <w:numPr>
          <w:ilvl w:val="0"/>
          <w:numId w:val="4"/>
        </w:numPr>
        <w:jc w:val="both"/>
        <w:rPr>
          <w:sz w:val="24"/>
          <w:szCs w:val="24"/>
        </w:rPr>
      </w:pPr>
      <w:r w:rsidRPr="007B21B6">
        <w:rPr>
          <w:sz w:val="24"/>
          <w:szCs w:val="24"/>
        </w:rPr>
        <w:t>Project manager</w:t>
      </w:r>
    </w:p>
    <w:p w14:paraId="10B83D53" w14:textId="77777777" w:rsidR="007B21B6" w:rsidRPr="007B21B6" w:rsidRDefault="007B21B6" w:rsidP="007B21B6">
      <w:pPr>
        <w:pStyle w:val="ListParagraph"/>
        <w:numPr>
          <w:ilvl w:val="0"/>
          <w:numId w:val="4"/>
        </w:numPr>
        <w:jc w:val="both"/>
        <w:rPr>
          <w:sz w:val="24"/>
          <w:szCs w:val="24"/>
        </w:rPr>
      </w:pPr>
      <w:r w:rsidRPr="007B21B6">
        <w:rPr>
          <w:sz w:val="24"/>
          <w:szCs w:val="24"/>
        </w:rPr>
        <w:t>Builders</w:t>
      </w:r>
    </w:p>
    <w:p w14:paraId="0715472A" w14:textId="3203C034" w:rsidR="007B21B6" w:rsidRDefault="007B21B6" w:rsidP="007B21B6">
      <w:pPr>
        <w:pStyle w:val="ListParagraph"/>
        <w:numPr>
          <w:ilvl w:val="0"/>
          <w:numId w:val="4"/>
        </w:numPr>
        <w:jc w:val="both"/>
        <w:rPr>
          <w:sz w:val="24"/>
          <w:szCs w:val="24"/>
        </w:rPr>
      </w:pPr>
      <w:r w:rsidRPr="007B21B6">
        <w:rPr>
          <w:sz w:val="24"/>
          <w:szCs w:val="24"/>
        </w:rPr>
        <w:t>Electrician</w:t>
      </w:r>
    </w:p>
    <w:p w14:paraId="54F150F3" w14:textId="3102EAF7" w:rsidR="007B21B6" w:rsidRDefault="007B21B6" w:rsidP="007B21B6">
      <w:pPr>
        <w:pStyle w:val="ListParagraph"/>
        <w:numPr>
          <w:ilvl w:val="0"/>
          <w:numId w:val="4"/>
        </w:numPr>
        <w:jc w:val="both"/>
        <w:rPr>
          <w:sz w:val="24"/>
          <w:szCs w:val="24"/>
        </w:rPr>
      </w:pPr>
      <w:r>
        <w:rPr>
          <w:sz w:val="24"/>
          <w:szCs w:val="24"/>
        </w:rPr>
        <w:t xml:space="preserve">Plumbers </w:t>
      </w:r>
    </w:p>
    <w:p w14:paraId="57FCD5C1" w14:textId="40646BEA" w:rsidR="007B21B6" w:rsidRDefault="007B21B6" w:rsidP="007B21B6">
      <w:pPr>
        <w:pStyle w:val="ListParagraph"/>
        <w:numPr>
          <w:ilvl w:val="0"/>
          <w:numId w:val="4"/>
        </w:numPr>
        <w:jc w:val="both"/>
        <w:rPr>
          <w:sz w:val="24"/>
          <w:szCs w:val="24"/>
        </w:rPr>
      </w:pPr>
      <w:r>
        <w:rPr>
          <w:sz w:val="24"/>
          <w:szCs w:val="24"/>
        </w:rPr>
        <w:t xml:space="preserve">Painters </w:t>
      </w:r>
    </w:p>
    <w:p w14:paraId="5BF364C0" w14:textId="58CC4F16" w:rsidR="007B21B6" w:rsidRPr="007B21B6" w:rsidRDefault="007B21B6" w:rsidP="007B21B6">
      <w:pPr>
        <w:pStyle w:val="ListParagraph"/>
        <w:numPr>
          <w:ilvl w:val="0"/>
          <w:numId w:val="4"/>
        </w:numPr>
        <w:jc w:val="both"/>
        <w:rPr>
          <w:sz w:val="24"/>
          <w:szCs w:val="24"/>
        </w:rPr>
      </w:pPr>
      <w:r>
        <w:rPr>
          <w:sz w:val="24"/>
          <w:szCs w:val="24"/>
        </w:rPr>
        <w:t xml:space="preserve">Tilers </w:t>
      </w:r>
    </w:p>
    <w:p w14:paraId="5657B79A" w14:textId="77777777" w:rsidR="007B21B6" w:rsidRPr="007B21B6" w:rsidRDefault="007B21B6" w:rsidP="007B21B6">
      <w:pPr>
        <w:pStyle w:val="ListParagraph"/>
        <w:numPr>
          <w:ilvl w:val="0"/>
          <w:numId w:val="4"/>
        </w:numPr>
        <w:jc w:val="both"/>
        <w:rPr>
          <w:sz w:val="24"/>
          <w:szCs w:val="24"/>
        </w:rPr>
      </w:pPr>
      <w:r w:rsidRPr="007B21B6">
        <w:rPr>
          <w:sz w:val="24"/>
          <w:szCs w:val="24"/>
        </w:rPr>
        <w:t>Surveyor</w:t>
      </w:r>
    </w:p>
    <w:p w14:paraId="7E2B6243" w14:textId="3ADB0061" w:rsidR="007B21B6" w:rsidRDefault="007B21B6" w:rsidP="007B21B6">
      <w:pPr>
        <w:pStyle w:val="ListParagraph"/>
        <w:numPr>
          <w:ilvl w:val="0"/>
          <w:numId w:val="4"/>
        </w:numPr>
        <w:jc w:val="both"/>
        <w:rPr>
          <w:sz w:val="24"/>
          <w:szCs w:val="24"/>
        </w:rPr>
      </w:pPr>
      <w:r w:rsidRPr="007B21B6">
        <w:rPr>
          <w:sz w:val="24"/>
          <w:szCs w:val="24"/>
        </w:rPr>
        <w:t xml:space="preserve">The </w:t>
      </w:r>
      <w:r>
        <w:rPr>
          <w:sz w:val="24"/>
          <w:szCs w:val="24"/>
        </w:rPr>
        <w:t>q</w:t>
      </w:r>
      <w:r w:rsidRPr="007B21B6">
        <w:rPr>
          <w:sz w:val="24"/>
          <w:szCs w:val="24"/>
        </w:rPr>
        <w:t>uantity surveyor</w:t>
      </w:r>
    </w:p>
    <w:p w14:paraId="134F3B48" w14:textId="74E18724" w:rsidR="007B21B6" w:rsidRPr="00A51F88" w:rsidRDefault="007B21B6" w:rsidP="00A51F88">
      <w:pPr>
        <w:pStyle w:val="ListParagraph"/>
        <w:jc w:val="both"/>
        <w:rPr>
          <w:b/>
          <w:sz w:val="24"/>
          <w:szCs w:val="24"/>
        </w:rPr>
      </w:pPr>
      <w:r>
        <w:rPr>
          <w:b/>
          <w:sz w:val="24"/>
          <w:szCs w:val="24"/>
        </w:rPr>
        <w:t>-THE TEAM LEADING CONSULTANT IS THE CIVIL ENGINEER-</w:t>
      </w:r>
    </w:p>
    <w:p w14:paraId="2CF38C33" w14:textId="0B0A5862" w:rsidR="000F4E15" w:rsidRDefault="000F4E15" w:rsidP="000F4E15">
      <w:pPr>
        <w:pStyle w:val="NoSpacing"/>
        <w:rPr>
          <w:b/>
          <w:bCs/>
          <w:color w:val="000000" w:themeColor="text1"/>
          <w:sz w:val="24"/>
          <w:szCs w:val="24"/>
        </w:rPr>
      </w:pPr>
    </w:p>
    <w:p w14:paraId="26ED5516" w14:textId="0A70D8F7" w:rsidR="00A51F88" w:rsidRDefault="00A51F88" w:rsidP="000F4E15">
      <w:pPr>
        <w:pStyle w:val="NoSpacing"/>
        <w:rPr>
          <w:color w:val="000000" w:themeColor="text1"/>
          <w:sz w:val="24"/>
          <w:szCs w:val="24"/>
        </w:rPr>
      </w:pPr>
    </w:p>
    <w:p w14:paraId="26402F35" w14:textId="77777777" w:rsidR="00A51F88" w:rsidRDefault="00A51F88" w:rsidP="000F4E15">
      <w:pPr>
        <w:pStyle w:val="NoSpacing"/>
        <w:rPr>
          <w:color w:val="000000" w:themeColor="text1"/>
          <w:sz w:val="24"/>
          <w:szCs w:val="24"/>
        </w:rPr>
      </w:pPr>
    </w:p>
    <w:p w14:paraId="30F51BB0" w14:textId="0EAF6C7C" w:rsidR="00F1168C" w:rsidRDefault="00F1168C" w:rsidP="00F1168C">
      <w:pPr>
        <w:pStyle w:val="NoSpacing"/>
        <w:rPr>
          <w:b/>
          <w:bCs/>
          <w:color w:val="000000" w:themeColor="text1"/>
          <w:sz w:val="32"/>
          <w:szCs w:val="32"/>
          <w:u w:val="single"/>
        </w:rPr>
      </w:pPr>
      <w:r w:rsidRPr="00951FD3">
        <w:rPr>
          <w:b/>
          <w:bCs/>
          <w:color w:val="000000" w:themeColor="text1"/>
          <w:sz w:val="32"/>
          <w:szCs w:val="32"/>
        </w:rPr>
        <w:t xml:space="preserve">PART </w:t>
      </w:r>
      <w:r>
        <w:rPr>
          <w:b/>
          <w:bCs/>
          <w:color w:val="000000" w:themeColor="text1"/>
          <w:sz w:val="32"/>
          <w:szCs w:val="32"/>
        </w:rPr>
        <w:t>4</w:t>
      </w:r>
      <w:r w:rsidRPr="00951FD3">
        <w:rPr>
          <w:b/>
          <w:bCs/>
          <w:color w:val="000000" w:themeColor="text1"/>
          <w:sz w:val="32"/>
          <w:szCs w:val="32"/>
        </w:rPr>
        <w:t>:</w:t>
      </w:r>
      <w:r w:rsidRPr="0072372A">
        <w:rPr>
          <w:noProof/>
          <w:color w:val="000000" w:themeColor="text1"/>
          <w:sz w:val="24"/>
          <w:szCs w:val="24"/>
        </w:rPr>
        <w:t xml:space="preserve"> </w:t>
      </w:r>
      <w:r>
        <w:rPr>
          <w:b/>
          <w:bCs/>
          <w:color w:val="000000" w:themeColor="text1"/>
          <w:sz w:val="32"/>
          <w:szCs w:val="32"/>
          <w:u w:val="single"/>
        </w:rPr>
        <w:t>WHY THE SITE WAS SECURED</w:t>
      </w:r>
    </w:p>
    <w:p w14:paraId="489FCB43" w14:textId="78CC6C1A" w:rsidR="007B21B6" w:rsidRDefault="00F1168C" w:rsidP="007B21B6">
      <w:pPr>
        <w:jc w:val="both"/>
        <w:rPr>
          <w:sz w:val="24"/>
          <w:szCs w:val="24"/>
        </w:rPr>
      </w:pPr>
      <w:r>
        <w:rPr>
          <w:color w:val="000000" w:themeColor="text1"/>
          <w:sz w:val="24"/>
          <w:szCs w:val="24"/>
        </w:rPr>
        <w:t xml:space="preserve">The site was secured due to the </w:t>
      </w:r>
      <w:r w:rsidR="007B21B6">
        <w:rPr>
          <w:sz w:val="24"/>
          <w:szCs w:val="24"/>
        </w:rPr>
        <w:t>following reason</w:t>
      </w:r>
      <w:r w:rsidR="007B21B6">
        <w:rPr>
          <w:sz w:val="24"/>
          <w:szCs w:val="24"/>
        </w:rPr>
        <w:t>s:</w:t>
      </w:r>
    </w:p>
    <w:p w14:paraId="35459D30" w14:textId="44D22CDA" w:rsidR="007B21B6" w:rsidRDefault="007B21B6" w:rsidP="007B21B6">
      <w:pPr>
        <w:pStyle w:val="ListParagraph"/>
        <w:numPr>
          <w:ilvl w:val="0"/>
          <w:numId w:val="5"/>
        </w:numPr>
        <w:jc w:val="both"/>
        <w:rPr>
          <w:sz w:val="24"/>
          <w:szCs w:val="24"/>
        </w:rPr>
      </w:pPr>
      <w:r>
        <w:rPr>
          <w:sz w:val="24"/>
          <w:szCs w:val="24"/>
        </w:rPr>
        <w:t>It’s situated in the school so t</w:t>
      </w:r>
      <w:r>
        <w:rPr>
          <w:sz w:val="24"/>
          <w:szCs w:val="24"/>
        </w:rPr>
        <w:t xml:space="preserve">o prevent accidents from </w:t>
      </w:r>
      <w:r w:rsidR="00A51F88">
        <w:rPr>
          <w:sz w:val="24"/>
          <w:szCs w:val="24"/>
        </w:rPr>
        <w:t>non-workers</w:t>
      </w:r>
      <w:r>
        <w:rPr>
          <w:sz w:val="24"/>
          <w:szCs w:val="24"/>
        </w:rPr>
        <w:t xml:space="preserve"> and external people </w:t>
      </w:r>
      <w:r w:rsidR="00A51F88">
        <w:rPr>
          <w:sz w:val="24"/>
          <w:szCs w:val="24"/>
        </w:rPr>
        <w:t>(students</w:t>
      </w:r>
      <w:r>
        <w:rPr>
          <w:sz w:val="24"/>
          <w:szCs w:val="24"/>
        </w:rPr>
        <w:t xml:space="preserve">, teachers and both educational and </w:t>
      </w:r>
      <w:r w:rsidR="00A51F88">
        <w:rPr>
          <w:sz w:val="24"/>
          <w:szCs w:val="24"/>
        </w:rPr>
        <w:t>non-educational</w:t>
      </w:r>
      <w:r>
        <w:rPr>
          <w:sz w:val="24"/>
          <w:szCs w:val="24"/>
        </w:rPr>
        <w:t xml:space="preserve"> staff)</w:t>
      </w:r>
      <w:r>
        <w:rPr>
          <w:sz w:val="24"/>
          <w:szCs w:val="24"/>
        </w:rPr>
        <w:t xml:space="preserve">. </w:t>
      </w:r>
    </w:p>
    <w:p w14:paraId="561B77DD" w14:textId="2C5B66F2" w:rsidR="00A51F88" w:rsidRDefault="00A51F88" w:rsidP="007B21B6">
      <w:pPr>
        <w:pStyle w:val="ListParagraph"/>
        <w:numPr>
          <w:ilvl w:val="0"/>
          <w:numId w:val="5"/>
        </w:numPr>
        <w:jc w:val="both"/>
        <w:rPr>
          <w:sz w:val="24"/>
          <w:szCs w:val="24"/>
        </w:rPr>
      </w:pPr>
      <w:r>
        <w:rPr>
          <w:sz w:val="24"/>
          <w:szCs w:val="24"/>
        </w:rPr>
        <w:t xml:space="preserve">To contain unforeseen happenings such as a fire outbreak. </w:t>
      </w:r>
    </w:p>
    <w:p w14:paraId="4AABF7BB" w14:textId="5F1279FF" w:rsidR="007B21B6" w:rsidRDefault="007B21B6" w:rsidP="007B21B6">
      <w:pPr>
        <w:pStyle w:val="ListParagraph"/>
        <w:numPr>
          <w:ilvl w:val="0"/>
          <w:numId w:val="5"/>
        </w:numPr>
        <w:jc w:val="both"/>
        <w:rPr>
          <w:sz w:val="24"/>
          <w:szCs w:val="24"/>
        </w:rPr>
      </w:pPr>
      <w:r>
        <w:rPr>
          <w:sz w:val="24"/>
          <w:szCs w:val="24"/>
        </w:rPr>
        <w:t xml:space="preserve">To prevent unwanted visitors </w:t>
      </w:r>
      <w:r>
        <w:rPr>
          <w:sz w:val="24"/>
          <w:szCs w:val="24"/>
        </w:rPr>
        <w:t xml:space="preserve">from </w:t>
      </w:r>
      <w:r>
        <w:rPr>
          <w:sz w:val="24"/>
          <w:szCs w:val="24"/>
        </w:rPr>
        <w:t>the project site</w:t>
      </w:r>
      <w:r>
        <w:rPr>
          <w:sz w:val="24"/>
          <w:szCs w:val="24"/>
        </w:rPr>
        <w:t xml:space="preserve">. </w:t>
      </w:r>
    </w:p>
    <w:p w14:paraId="019A92D9" w14:textId="67C0809A" w:rsidR="00A51F88" w:rsidRDefault="00A51F88" w:rsidP="007B21B6">
      <w:pPr>
        <w:pStyle w:val="ListParagraph"/>
        <w:numPr>
          <w:ilvl w:val="0"/>
          <w:numId w:val="5"/>
        </w:numPr>
        <w:jc w:val="both"/>
        <w:rPr>
          <w:sz w:val="24"/>
          <w:szCs w:val="24"/>
        </w:rPr>
      </w:pPr>
      <w:r>
        <w:rPr>
          <w:sz w:val="24"/>
          <w:szCs w:val="24"/>
        </w:rPr>
        <w:t xml:space="preserve">To protect building materials and other valuables from theft. </w:t>
      </w:r>
    </w:p>
    <w:p w14:paraId="424B8ABD" w14:textId="5F649B77" w:rsidR="007B21B6" w:rsidRDefault="007B21B6" w:rsidP="007B21B6">
      <w:pPr>
        <w:pStyle w:val="ListParagraph"/>
        <w:numPr>
          <w:ilvl w:val="0"/>
          <w:numId w:val="5"/>
        </w:numPr>
        <w:jc w:val="both"/>
        <w:rPr>
          <w:sz w:val="24"/>
          <w:szCs w:val="24"/>
        </w:rPr>
      </w:pPr>
      <w:r>
        <w:rPr>
          <w:sz w:val="24"/>
          <w:szCs w:val="24"/>
        </w:rPr>
        <w:t>To contain dust during rehabilitation, therefore avoiding air pollution</w:t>
      </w:r>
      <w:r>
        <w:rPr>
          <w:sz w:val="24"/>
          <w:szCs w:val="24"/>
        </w:rPr>
        <w:t xml:space="preserve">. </w:t>
      </w:r>
    </w:p>
    <w:p w14:paraId="31AD0D95" w14:textId="77777777" w:rsidR="00A51F88" w:rsidRDefault="00A51F88" w:rsidP="00A51F88">
      <w:pPr>
        <w:pStyle w:val="ListParagraph"/>
        <w:ind w:left="360"/>
        <w:jc w:val="both"/>
        <w:rPr>
          <w:sz w:val="24"/>
          <w:szCs w:val="24"/>
        </w:rPr>
      </w:pPr>
    </w:p>
    <w:p w14:paraId="67164B46" w14:textId="77777777" w:rsidR="007B21B6" w:rsidRDefault="007B21B6" w:rsidP="007B21B6">
      <w:pPr>
        <w:pStyle w:val="ListParagraph"/>
        <w:jc w:val="both"/>
        <w:rPr>
          <w:sz w:val="24"/>
          <w:szCs w:val="24"/>
        </w:rPr>
      </w:pPr>
    </w:p>
    <w:p w14:paraId="540B19EE" w14:textId="5D52BBBB" w:rsidR="00F1168C" w:rsidRDefault="00F1168C" w:rsidP="00F1168C">
      <w:pPr>
        <w:pStyle w:val="NoSpacing"/>
        <w:rPr>
          <w:color w:val="000000" w:themeColor="text1"/>
          <w:sz w:val="24"/>
          <w:szCs w:val="24"/>
        </w:rPr>
      </w:pPr>
    </w:p>
    <w:p w14:paraId="6FC08FC8" w14:textId="77777777" w:rsidR="000F4E15" w:rsidRDefault="000F4E15" w:rsidP="00951FD3">
      <w:pPr>
        <w:pStyle w:val="NoSpacing"/>
        <w:rPr>
          <w:b/>
          <w:bCs/>
          <w:color w:val="000000" w:themeColor="text1"/>
          <w:sz w:val="32"/>
          <w:szCs w:val="32"/>
        </w:rPr>
      </w:pPr>
    </w:p>
    <w:p w14:paraId="7223D6D6" w14:textId="77777777" w:rsidR="000F4E15" w:rsidRDefault="000F4E15" w:rsidP="00951FD3">
      <w:pPr>
        <w:pStyle w:val="NoSpacing"/>
        <w:rPr>
          <w:b/>
          <w:bCs/>
          <w:color w:val="000000" w:themeColor="text1"/>
          <w:sz w:val="32"/>
          <w:szCs w:val="32"/>
        </w:rPr>
      </w:pPr>
    </w:p>
    <w:p w14:paraId="689064B9" w14:textId="53DFE948" w:rsidR="000F4E15" w:rsidRDefault="000F4E15" w:rsidP="00951FD3">
      <w:pPr>
        <w:pStyle w:val="NoSpacing"/>
        <w:rPr>
          <w:b/>
          <w:bCs/>
          <w:color w:val="000000" w:themeColor="text1"/>
          <w:sz w:val="32"/>
          <w:szCs w:val="32"/>
        </w:rPr>
      </w:pPr>
    </w:p>
    <w:p w14:paraId="50056099" w14:textId="7957A791" w:rsidR="00E809BE" w:rsidRDefault="00E809BE" w:rsidP="00951FD3">
      <w:pPr>
        <w:pStyle w:val="NoSpacing"/>
        <w:rPr>
          <w:b/>
          <w:bCs/>
          <w:color w:val="000000" w:themeColor="text1"/>
          <w:sz w:val="32"/>
          <w:szCs w:val="32"/>
        </w:rPr>
      </w:pPr>
    </w:p>
    <w:p w14:paraId="32C46BA6" w14:textId="34629074" w:rsidR="00E809BE" w:rsidRDefault="00E809BE" w:rsidP="00951FD3">
      <w:pPr>
        <w:pStyle w:val="NoSpacing"/>
        <w:rPr>
          <w:b/>
          <w:bCs/>
          <w:color w:val="000000" w:themeColor="text1"/>
          <w:sz w:val="32"/>
          <w:szCs w:val="32"/>
        </w:rPr>
      </w:pPr>
    </w:p>
    <w:p w14:paraId="24B8EBEB" w14:textId="77777777" w:rsidR="00E809BE" w:rsidRDefault="00E809BE" w:rsidP="00E809BE">
      <w:pPr>
        <w:pStyle w:val="NoSpacing"/>
        <w:rPr>
          <w:b/>
          <w:bCs/>
          <w:color w:val="000000" w:themeColor="text1"/>
          <w:sz w:val="32"/>
          <w:szCs w:val="32"/>
        </w:rPr>
      </w:pPr>
    </w:p>
    <w:p w14:paraId="029EBE7E" w14:textId="77777777" w:rsidR="00A51F88" w:rsidRDefault="00A51F88" w:rsidP="00E809BE">
      <w:pPr>
        <w:pStyle w:val="NoSpacing"/>
        <w:rPr>
          <w:b/>
          <w:bCs/>
          <w:color w:val="000000" w:themeColor="text1"/>
          <w:sz w:val="32"/>
          <w:szCs w:val="32"/>
        </w:rPr>
      </w:pPr>
    </w:p>
    <w:p w14:paraId="26D92BF9" w14:textId="77777777" w:rsidR="00A51F88" w:rsidRDefault="00A51F88" w:rsidP="00E809BE">
      <w:pPr>
        <w:pStyle w:val="NoSpacing"/>
        <w:rPr>
          <w:b/>
          <w:bCs/>
          <w:color w:val="000000" w:themeColor="text1"/>
          <w:sz w:val="32"/>
          <w:szCs w:val="32"/>
        </w:rPr>
      </w:pPr>
    </w:p>
    <w:p w14:paraId="520E944D" w14:textId="77777777" w:rsidR="00A51F88" w:rsidRDefault="00A51F88" w:rsidP="00E809BE">
      <w:pPr>
        <w:pStyle w:val="NoSpacing"/>
        <w:rPr>
          <w:b/>
          <w:bCs/>
          <w:color w:val="000000" w:themeColor="text1"/>
          <w:sz w:val="32"/>
          <w:szCs w:val="32"/>
        </w:rPr>
      </w:pPr>
    </w:p>
    <w:p w14:paraId="2D0BB846" w14:textId="77777777" w:rsidR="00A51F88" w:rsidRDefault="00A51F88" w:rsidP="00E809BE">
      <w:pPr>
        <w:pStyle w:val="NoSpacing"/>
        <w:rPr>
          <w:b/>
          <w:bCs/>
          <w:color w:val="000000" w:themeColor="text1"/>
          <w:sz w:val="32"/>
          <w:szCs w:val="32"/>
        </w:rPr>
      </w:pPr>
    </w:p>
    <w:p w14:paraId="653F6AF7" w14:textId="19418F55" w:rsidR="00E809BE" w:rsidRDefault="00E809BE" w:rsidP="00E809BE">
      <w:pPr>
        <w:pStyle w:val="NoSpacing"/>
        <w:rPr>
          <w:b/>
          <w:bCs/>
          <w:color w:val="000000" w:themeColor="text1"/>
          <w:sz w:val="32"/>
          <w:szCs w:val="32"/>
          <w:u w:val="single"/>
        </w:rPr>
      </w:pPr>
      <w:r w:rsidRPr="00951FD3">
        <w:rPr>
          <w:b/>
          <w:bCs/>
          <w:color w:val="000000" w:themeColor="text1"/>
          <w:sz w:val="32"/>
          <w:szCs w:val="32"/>
        </w:rPr>
        <w:lastRenderedPageBreak/>
        <w:t xml:space="preserve">PART </w:t>
      </w:r>
      <w:r>
        <w:rPr>
          <w:b/>
          <w:bCs/>
          <w:color w:val="000000" w:themeColor="text1"/>
          <w:sz w:val="32"/>
          <w:szCs w:val="32"/>
        </w:rPr>
        <w:t>5</w:t>
      </w:r>
      <w:r w:rsidRPr="00951FD3">
        <w:rPr>
          <w:b/>
          <w:bCs/>
          <w:color w:val="000000" w:themeColor="text1"/>
          <w:sz w:val="32"/>
          <w:szCs w:val="32"/>
        </w:rPr>
        <w:t>:</w:t>
      </w:r>
      <w:r w:rsidRPr="0072372A">
        <w:rPr>
          <w:noProof/>
          <w:color w:val="000000" w:themeColor="text1"/>
          <w:sz w:val="24"/>
          <w:szCs w:val="24"/>
        </w:rPr>
        <w:t xml:space="preserve"> </w:t>
      </w:r>
      <w:r>
        <w:rPr>
          <w:b/>
          <w:bCs/>
          <w:color w:val="000000" w:themeColor="text1"/>
          <w:sz w:val="32"/>
          <w:szCs w:val="32"/>
          <w:u w:val="single"/>
        </w:rPr>
        <w:t>BEME (</w:t>
      </w:r>
      <w:r w:rsidRPr="00E809BE">
        <w:rPr>
          <w:b/>
          <w:bCs/>
          <w:color w:val="000000" w:themeColor="text1"/>
          <w:sz w:val="32"/>
          <w:szCs w:val="32"/>
          <w:u w:val="single"/>
        </w:rPr>
        <w:t>Bill of Engineering Measurement and Evaluation</w:t>
      </w:r>
      <w:r>
        <w:rPr>
          <w:b/>
          <w:bCs/>
          <w:color w:val="000000" w:themeColor="text1"/>
          <w:sz w:val="32"/>
          <w:szCs w:val="32"/>
          <w:u w:val="single"/>
        </w:rPr>
        <w:t>)</w:t>
      </w:r>
    </w:p>
    <w:p w14:paraId="032464A2" w14:textId="77777777" w:rsidR="00555F5A" w:rsidRPr="00A51F88" w:rsidRDefault="00555F5A" w:rsidP="00E809BE">
      <w:pPr>
        <w:pStyle w:val="NoSpacing"/>
        <w:rPr>
          <w:b/>
          <w:bCs/>
          <w:color w:val="000000" w:themeColor="text1"/>
          <w:sz w:val="32"/>
          <w:szCs w:val="32"/>
        </w:rPr>
      </w:pPr>
    </w:p>
    <w:tbl>
      <w:tblPr>
        <w:tblStyle w:val="TableGrid"/>
        <w:tblW w:w="9878" w:type="dxa"/>
        <w:tblLook w:val="04A0" w:firstRow="1" w:lastRow="0" w:firstColumn="1" w:lastColumn="0" w:noHBand="0" w:noVBand="1"/>
      </w:tblPr>
      <w:tblGrid>
        <w:gridCol w:w="4901"/>
        <w:gridCol w:w="1661"/>
        <w:gridCol w:w="1655"/>
        <w:gridCol w:w="1401"/>
        <w:gridCol w:w="260"/>
      </w:tblGrid>
      <w:tr w:rsidR="00A51F88" w:rsidRPr="000B6B6D" w14:paraId="36820EE0" w14:textId="77777777" w:rsidTr="00A51F88">
        <w:trPr>
          <w:trHeight w:val="474"/>
        </w:trPr>
        <w:tc>
          <w:tcPr>
            <w:tcW w:w="4901" w:type="dxa"/>
          </w:tcPr>
          <w:p w14:paraId="36A97075" w14:textId="53108753" w:rsidR="00A51F88" w:rsidRPr="000B6B6D" w:rsidRDefault="00A51F88" w:rsidP="00093BDE">
            <w:pPr>
              <w:jc w:val="both"/>
              <w:rPr>
                <w:b/>
                <w:sz w:val="24"/>
                <w:szCs w:val="24"/>
              </w:rPr>
            </w:pPr>
            <w:r w:rsidRPr="000B6B6D">
              <w:rPr>
                <w:b/>
                <w:sz w:val="24"/>
                <w:szCs w:val="24"/>
              </w:rPr>
              <w:t xml:space="preserve">TOTAL ESTIMATED </w:t>
            </w:r>
            <w:r w:rsidR="00170A35" w:rsidRPr="000B6B6D">
              <w:rPr>
                <w:b/>
                <w:sz w:val="24"/>
                <w:szCs w:val="24"/>
              </w:rPr>
              <w:t>COST</w:t>
            </w:r>
            <w:r w:rsidR="00170A35">
              <w:rPr>
                <w:b/>
                <w:sz w:val="24"/>
                <w:szCs w:val="24"/>
              </w:rPr>
              <w:t xml:space="preserve"> (tec)</w:t>
            </w:r>
          </w:p>
        </w:tc>
        <w:tc>
          <w:tcPr>
            <w:tcW w:w="4717" w:type="dxa"/>
            <w:gridSpan w:val="3"/>
          </w:tcPr>
          <w:p w14:paraId="1D4C1318" w14:textId="51B3AE5E" w:rsidR="00A51F88" w:rsidRPr="000B6B6D" w:rsidRDefault="00A51F88" w:rsidP="00093BDE">
            <w:pPr>
              <w:jc w:val="both"/>
              <w:rPr>
                <w:b/>
                <w:sz w:val="24"/>
                <w:szCs w:val="24"/>
              </w:rPr>
            </w:pPr>
            <w:r w:rsidRPr="000B6B6D">
              <w:rPr>
                <w:b/>
                <w:sz w:val="24"/>
                <w:szCs w:val="24"/>
              </w:rPr>
              <w:t xml:space="preserve">          </w:t>
            </w:r>
            <w:r w:rsidRPr="000B6B6D">
              <w:rPr>
                <w:b/>
                <w:dstrike/>
                <w:sz w:val="24"/>
                <w:szCs w:val="24"/>
              </w:rPr>
              <w:t>N</w:t>
            </w:r>
            <w:r w:rsidRPr="000B6B6D">
              <w:rPr>
                <w:b/>
                <w:sz w:val="24"/>
                <w:szCs w:val="24"/>
              </w:rPr>
              <w:t xml:space="preserve"> </w:t>
            </w:r>
            <w:r>
              <w:rPr>
                <w:b/>
                <w:sz w:val="24"/>
                <w:szCs w:val="24"/>
              </w:rPr>
              <w:t>12</w:t>
            </w:r>
            <w:r w:rsidRPr="000B6B6D">
              <w:rPr>
                <w:b/>
                <w:sz w:val="24"/>
                <w:szCs w:val="24"/>
              </w:rPr>
              <w:t>,</w:t>
            </w:r>
            <w:r>
              <w:rPr>
                <w:b/>
                <w:sz w:val="24"/>
                <w:szCs w:val="24"/>
              </w:rPr>
              <w:t>0</w:t>
            </w:r>
            <w:r w:rsidRPr="000B6B6D">
              <w:rPr>
                <w:b/>
                <w:sz w:val="24"/>
                <w:szCs w:val="24"/>
              </w:rPr>
              <w:t>00,000</w:t>
            </w:r>
          </w:p>
        </w:tc>
        <w:tc>
          <w:tcPr>
            <w:tcW w:w="260" w:type="dxa"/>
          </w:tcPr>
          <w:p w14:paraId="0A854A5A" w14:textId="77777777" w:rsidR="00A51F88" w:rsidRPr="000B6B6D" w:rsidRDefault="00A51F88" w:rsidP="00093BDE">
            <w:pPr>
              <w:jc w:val="both"/>
              <w:rPr>
                <w:b/>
                <w:sz w:val="24"/>
                <w:szCs w:val="24"/>
              </w:rPr>
            </w:pPr>
          </w:p>
        </w:tc>
      </w:tr>
      <w:tr w:rsidR="00A51F88" w:rsidRPr="000B6B6D" w14:paraId="4DAFD462" w14:textId="77777777" w:rsidTr="00A51F88">
        <w:trPr>
          <w:trHeight w:val="474"/>
        </w:trPr>
        <w:tc>
          <w:tcPr>
            <w:tcW w:w="6562" w:type="dxa"/>
            <w:gridSpan w:val="2"/>
          </w:tcPr>
          <w:p w14:paraId="36817959" w14:textId="455EA1A0" w:rsidR="00A51F88" w:rsidRPr="000B6B6D" w:rsidRDefault="00A51F88" w:rsidP="00093BDE">
            <w:pPr>
              <w:jc w:val="both"/>
              <w:rPr>
                <w:b/>
                <w:sz w:val="24"/>
                <w:szCs w:val="24"/>
              </w:rPr>
            </w:pPr>
            <w:r w:rsidRPr="000B6B6D">
              <w:rPr>
                <w:b/>
                <w:sz w:val="24"/>
                <w:szCs w:val="24"/>
              </w:rPr>
              <w:t>DESCRIPTION</w:t>
            </w:r>
            <w:r w:rsidR="00555F5A">
              <w:rPr>
                <w:b/>
                <w:sz w:val="24"/>
                <w:szCs w:val="24"/>
              </w:rPr>
              <w:t xml:space="preserve"> -</w:t>
            </w:r>
          </w:p>
        </w:tc>
        <w:tc>
          <w:tcPr>
            <w:tcW w:w="1655" w:type="dxa"/>
          </w:tcPr>
          <w:p w14:paraId="20191A3C" w14:textId="61364F1A" w:rsidR="00A51F88" w:rsidRPr="000B6B6D" w:rsidRDefault="00A51F88" w:rsidP="00093BDE">
            <w:pPr>
              <w:jc w:val="both"/>
              <w:rPr>
                <w:b/>
                <w:sz w:val="24"/>
                <w:szCs w:val="24"/>
              </w:rPr>
            </w:pPr>
            <w:r w:rsidRPr="000B6B6D">
              <w:rPr>
                <w:b/>
                <w:sz w:val="24"/>
                <w:szCs w:val="24"/>
              </w:rPr>
              <w:t>PERCENTAGE</w:t>
            </w:r>
            <w:r w:rsidR="00555F5A">
              <w:rPr>
                <w:b/>
                <w:sz w:val="24"/>
                <w:szCs w:val="24"/>
              </w:rPr>
              <w:t xml:space="preserve"> -</w:t>
            </w:r>
          </w:p>
        </w:tc>
        <w:tc>
          <w:tcPr>
            <w:tcW w:w="1661" w:type="dxa"/>
            <w:gridSpan w:val="2"/>
          </w:tcPr>
          <w:p w14:paraId="7E102D89" w14:textId="5CDC6315" w:rsidR="00A51F88" w:rsidRPr="000B6B6D" w:rsidRDefault="00A51F88" w:rsidP="00093BDE">
            <w:pPr>
              <w:jc w:val="both"/>
              <w:rPr>
                <w:b/>
                <w:sz w:val="24"/>
                <w:szCs w:val="24"/>
              </w:rPr>
            </w:pPr>
            <w:r w:rsidRPr="000B6B6D">
              <w:rPr>
                <w:b/>
                <w:sz w:val="24"/>
                <w:szCs w:val="24"/>
              </w:rPr>
              <w:t>AMOUNT</w:t>
            </w:r>
            <w:r w:rsidR="00555F5A">
              <w:rPr>
                <w:b/>
                <w:sz w:val="24"/>
                <w:szCs w:val="24"/>
              </w:rPr>
              <w:t xml:space="preserve"> -</w:t>
            </w:r>
            <w:r w:rsidR="008D245E">
              <w:rPr>
                <w:b/>
                <w:sz w:val="24"/>
                <w:szCs w:val="24"/>
              </w:rPr>
              <w:t xml:space="preserve"> </w:t>
            </w:r>
          </w:p>
        </w:tc>
      </w:tr>
      <w:tr w:rsidR="00A51F88" w:rsidRPr="000B6B6D" w14:paraId="6DD3E2EF" w14:textId="77777777" w:rsidTr="00A51F88">
        <w:trPr>
          <w:trHeight w:val="593"/>
        </w:trPr>
        <w:tc>
          <w:tcPr>
            <w:tcW w:w="6562" w:type="dxa"/>
            <w:gridSpan w:val="2"/>
          </w:tcPr>
          <w:p w14:paraId="6D7397EE" w14:textId="77777777" w:rsidR="00A51F88" w:rsidRPr="000B6B6D" w:rsidRDefault="00A51F88" w:rsidP="00093BDE">
            <w:pPr>
              <w:jc w:val="both"/>
              <w:rPr>
                <w:b/>
                <w:sz w:val="24"/>
                <w:szCs w:val="24"/>
              </w:rPr>
            </w:pPr>
            <w:r w:rsidRPr="000B6B6D">
              <w:rPr>
                <w:b/>
                <w:sz w:val="24"/>
                <w:szCs w:val="24"/>
              </w:rPr>
              <w:t>MISCELLANEOUS</w:t>
            </w:r>
          </w:p>
        </w:tc>
        <w:tc>
          <w:tcPr>
            <w:tcW w:w="1655" w:type="dxa"/>
          </w:tcPr>
          <w:p w14:paraId="0698679F" w14:textId="77777777" w:rsidR="00A51F88" w:rsidRPr="000B6B6D" w:rsidRDefault="00A51F88" w:rsidP="00093BDE">
            <w:pPr>
              <w:spacing w:line="360" w:lineRule="auto"/>
              <w:jc w:val="both"/>
              <w:rPr>
                <w:b/>
                <w:sz w:val="24"/>
                <w:szCs w:val="24"/>
              </w:rPr>
            </w:pPr>
            <w:r w:rsidRPr="000B6B6D">
              <w:rPr>
                <w:b/>
                <w:sz w:val="24"/>
                <w:szCs w:val="24"/>
              </w:rPr>
              <w:t>10%</w:t>
            </w:r>
          </w:p>
        </w:tc>
        <w:tc>
          <w:tcPr>
            <w:tcW w:w="1661" w:type="dxa"/>
            <w:gridSpan w:val="2"/>
          </w:tcPr>
          <w:p w14:paraId="1FCBF071" w14:textId="33CECA8D" w:rsidR="00A51F88" w:rsidRPr="000B6B6D" w:rsidRDefault="00A51F88" w:rsidP="00093BDE">
            <w:pPr>
              <w:jc w:val="both"/>
              <w:rPr>
                <w:b/>
                <w:sz w:val="24"/>
                <w:szCs w:val="24"/>
              </w:rPr>
            </w:pPr>
            <w:r w:rsidRPr="000B6B6D">
              <w:rPr>
                <w:b/>
                <w:dstrike/>
                <w:sz w:val="24"/>
                <w:szCs w:val="24"/>
              </w:rPr>
              <w:t>N</w:t>
            </w:r>
            <w:r w:rsidRPr="000B6B6D">
              <w:rPr>
                <w:b/>
                <w:sz w:val="24"/>
                <w:szCs w:val="24"/>
              </w:rPr>
              <w:t xml:space="preserve"> </w:t>
            </w:r>
            <w:r>
              <w:rPr>
                <w:b/>
                <w:sz w:val="24"/>
                <w:szCs w:val="24"/>
              </w:rPr>
              <w:t>1</w:t>
            </w:r>
            <w:r>
              <w:rPr>
                <w:b/>
                <w:sz w:val="24"/>
                <w:szCs w:val="24"/>
              </w:rPr>
              <w:t>,</w:t>
            </w:r>
            <w:r>
              <w:rPr>
                <w:b/>
                <w:sz w:val="24"/>
                <w:szCs w:val="24"/>
              </w:rPr>
              <w:t>20</w:t>
            </w:r>
            <w:r w:rsidRPr="000B6B6D">
              <w:rPr>
                <w:b/>
                <w:sz w:val="24"/>
                <w:szCs w:val="24"/>
              </w:rPr>
              <w:t>0</w:t>
            </w:r>
            <w:r>
              <w:rPr>
                <w:b/>
                <w:sz w:val="24"/>
                <w:szCs w:val="24"/>
              </w:rPr>
              <w:t>,</w:t>
            </w:r>
            <w:r w:rsidRPr="000B6B6D">
              <w:rPr>
                <w:b/>
                <w:sz w:val="24"/>
                <w:szCs w:val="24"/>
              </w:rPr>
              <w:t>0</w:t>
            </w:r>
            <w:r>
              <w:rPr>
                <w:b/>
                <w:sz w:val="24"/>
                <w:szCs w:val="24"/>
              </w:rPr>
              <w:t>00</w:t>
            </w:r>
          </w:p>
        </w:tc>
      </w:tr>
      <w:tr w:rsidR="00A51F88" w:rsidRPr="000B6B6D" w14:paraId="5A39078F" w14:textId="77777777" w:rsidTr="00A51F88">
        <w:trPr>
          <w:trHeight w:val="492"/>
        </w:trPr>
        <w:tc>
          <w:tcPr>
            <w:tcW w:w="6562" w:type="dxa"/>
            <w:gridSpan w:val="2"/>
          </w:tcPr>
          <w:p w14:paraId="74B5DA64" w14:textId="77777777" w:rsidR="00A51F88" w:rsidRPr="000B6B6D" w:rsidRDefault="00A51F88" w:rsidP="00093BDE">
            <w:pPr>
              <w:jc w:val="both"/>
              <w:rPr>
                <w:b/>
                <w:sz w:val="24"/>
                <w:szCs w:val="24"/>
              </w:rPr>
            </w:pPr>
            <w:r w:rsidRPr="000B6B6D">
              <w:rPr>
                <w:b/>
                <w:sz w:val="24"/>
                <w:szCs w:val="24"/>
              </w:rPr>
              <w:t>CONSULTANAT FEE</w:t>
            </w:r>
          </w:p>
        </w:tc>
        <w:tc>
          <w:tcPr>
            <w:tcW w:w="1655" w:type="dxa"/>
          </w:tcPr>
          <w:p w14:paraId="7F8819FF" w14:textId="77777777" w:rsidR="00A51F88" w:rsidRPr="000B6B6D" w:rsidRDefault="00A51F88" w:rsidP="00093BDE">
            <w:pPr>
              <w:jc w:val="both"/>
              <w:rPr>
                <w:b/>
                <w:sz w:val="24"/>
                <w:szCs w:val="24"/>
              </w:rPr>
            </w:pPr>
            <w:r w:rsidRPr="000B6B6D">
              <w:rPr>
                <w:b/>
                <w:sz w:val="24"/>
                <w:szCs w:val="24"/>
              </w:rPr>
              <w:t>15%</w:t>
            </w:r>
          </w:p>
        </w:tc>
        <w:tc>
          <w:tcPr>
            <w:tcW w:w="1661" w:type="dxa"/>
            <w:gridSpan w:val="2"/>
          </w:tcPr>
          <w:p w14:paraId="235A4C97" w14:textId="2C36224E" w:rsidR="00A51F88" w:rsidRPr="000B6B6D" w:rsidRDefault="00A51F88" w:rsidP="00093BDE">
            <w:pPr>
              <w:jc w:val="both"/>
              <w:rPr>
                <w:b/>
                <w:sz w:val="24"/>
                <w:szCs w:val="24"/>
              </w:rPr>
            </w:pPr>
            <w:r w:rsidRPr="000B6B6D">
              <w:rPr>
                <w:b/>
                <w:dstrike/>
                <w:sz w:val="24"/>
                <w:szCs w:val="24"/>
              </w:rPr>
              <w:t>N</w:t>
            </w:r>
            <w:r w:rsidRPr="000B6B6D">
              <w:rPr>
                <w:b/>
                <w:sz w:val="24"/>
                <w:szCs w:val="24"/>
              </w:rPr>
              <w:t xml:space="preserve"> </w:t>
            </w:r>
            <w:r>
              <w:rPr>
                <w:b/>
                <w:sz w:val="24"/>
                <w:szCs w:val="24"/>
              </w:rPr>
              <w:t>1,800,000</w:t>
            </w:r>
          </w:p>
        </w:tc>
      </w:tr>
      <w:tr w:rsidR="00A51F88" w:rsidRPr="000B6B6D" w14:paraId="6567837B" w14:textId="77777777" w:rsidTr="00A51F88">
        <w:trPr>
          <w:trHeight w:val="474"/>
        </w:trPr>
        <w:tc>
          <w:tcPr>
            <w:tcW w:w="6562" w:type="dxa"/>
            <w:gridSpan w:val="2"/>
          </w:tcPr>
          <w:p w14:paraId="58E3D675" w14:textId="0E3C769A" w:rsidR="00A51F88" w:rsidRPr="000B6B6D" w:rsidRDefault="00A51F88" w:rsidP="00093BDE">
            <w:pPr>
              <w:jc w:val="both"/>
              <w:rPr>
                <w:b/>
                <w:sz w:val="24"/>
                <w:szCs w:val="24"/>
              </w:rPr>
            </w:pPr>
            <w:r w:rsidRPr="000B6B6D">
              <w:rPr>
                <w:b/>
                <w:sz w:val="24"/>
                <w:szCs w:val="24"/>
              </w:rPr>
              <w:t xml:space="preserve">SITE </w:t>
            </w:r>
            <w:r w:rsidR="00555F5A" w:rsidRPr="000B6B6D">
              <w:rPr>
                <w:b/>
                <w:sz w:val="24"/>
                <w:szCs w:val="24"/>
              </w:rPr>
              <w:t>PREPARATION AND</w:t>
            </w:r>
            <w:r w:rsidRPr="000B6B6D">
              <w:rPr>
                <w:b/>
                <w:sz w:val="24"/>
                <w:szCs w:val="24"/>
              </w:rPr>
              <w:t xml:space="preserve"> CLEARING AFTER COMPLETION</w:t>
            </w:r>
          </w:p>
        </w:tc>
        <w:tc>
          <w:tcPr>
            <w:tcW w:w="1655" w:type="dxa"/>
          </w:tcPr>
          <w:p w14:paraId="37A73AB8" w14:textId="77777777" w:rsidR="00A51F88" w:rsidRPr="000B6B6D" w:rsidRDefault="00A51F88" w:rsidP="00093BDE">
            <w:pPr>
              <w:jc w:val="both"/>
              <w:rPr>
                <w:b/>
                <w:sz w:val="24"/>
                <w:szCs w:val="24"/>
              </w:rPr>
            </w:pPr>
            <w:r w:rsidRPr="000B6B6D">
              <w:rPr>
                <w:b/>
                <w:sz w:val="24"/>
                <w:szCs w:val="24"/>
              </w:rPr>
              <w:t>5%</w:t>
            </w:r>
          </w:p>
        </w:tc>
        <w:tc>
          <w:tcPr>
            <w:tcW w:w="1661" w:type="dxa"/>
            <w:gridSpan w:val="2"/>
          </w:tcPr>
          <w:p w14:paraId="2584741F" w14:textId="728E1304" w:rsidR="00A51F88" w:rsidRPr="000B6B6D" w:rsidRDefault="00A51F88" w:rsidP="00093BDE">
            <w:pPr>
              <w:jc w:val="both"/>
              <w:rPr>
                <w:b/>
                <w:sz w:val="24"/>
                <w:szCs w:val="24"/>
              </w:rPr>
            </w:pPr>
            <w:r w:rsidRPr="00D8285D">
              <w:rPr>
                <w:b/>
                <w:dstrike/>
                <w:sz w:val="24"/>
                <w:szCs w:val="24"/>
              </w:rPr>
              <w:t>N</w:t>
            </w:r>
            <w:r>
              <w:rPr>
                <w:b/>
                <w:sz w:val="24"/>
                <w:szCs w:val="24"/>
              </w:rPr>
              <w:t xml:space="preserve"> 600,000</w:t>
            </w:r>
          </w:p>
        </w:tc>
      </w:tr>
      <w:tr w:rsidR="00A51F88" w:rsidRPr="000B6B6D" w14:paraId="0FACE736" w14:textId="77777777" w:rsidTr="00A51F88">
        <w:trPr>
          <w:trHeight w:val="474"/>
        </w:trPr>
        <w:tc>
          <w:tcPr>
            <w:tcW w:w="6562" w:type="dxa"/>
            <w:gridSpan w:val="2"/>
          </w:tcPr>
          <w:p w14:paraId="4F2BE4B1" w14:textId="77777777" w:rsidR="00A51F88" w:rsidRPr="000B6B6D" w:rsidRDefault="00A51F88" w:rsidP="00093BDE">
            <w:pPr>
              <w:jc w:val="both"/>
              <w:rPr>
                <w:b/>
                <w:sz w:val="24"/>
                <w:szCs w:val="24"/>
              </w:rPr>
            </w:pPr>
            <w:r w:rsidRPr="000B6B6D">
              <w:rPr>
                <w:b/>
                <w:sz w:val="24"/>
                <w:szCs w:val="24"/>
              </w:rPr>
              <w:t>TRANSPORTATION COST FEE</w:t>
            </w:r>
          </w:p>
        </w:tc>
        <w:tc>
          <w:tcPr>
            <w:tcW w:w="1655" w:type="dxa"/>
          </w:tcPr>
          <w:p w14:paraId="61F1406D" w14:textId="77777777" w:rsidR="00A51F88" w:rsidRPr="000B6B6D" w:rsidRDefault="00A51F88" w:rsidP="00093BDE">
            <w:pPr>
              <w:jc w:val="both"/>
              <w:rPr>
                <w:b/>
                <w:sz w:val="24"/>
                <w:szCs w:val="24"/>
              </w:rPr>
            </w:pPr>
            <w:r w:rsidRPr="000B6B6D">
              <w:rPr>
                <w:b/>
                <w:sz w:val="24"/>
                <w:szCs w:val="24"/>
              </w:rPr>
              <w:t>12%</w:t>
            </w:r>
          </w:p>
        </w:tc>
        <w:tc>
          <w:tcPr>
            <w:tcW w:w="1661" w:type="dxa"/>
            <w:gridSpan w:val="2"/>
          </w:tcPr>
          <w:p w14:paraId="7F418589" w14:textId="00C9CF73" w:rsidR="00A51F88" w:rsidRPr="000B6B6D" w:rsidRDefault="00A51F88" w:rsidP="00093BDE">
            <w:pPr>
              <w:jc w:val="both"/>
              <w:rPr>
                <w:b/>
                <w:sz w:val="24"/>
                <w:szCs w:val="24"/>
              </w:rPr>
            </w:pPr>
            <w:r w:rsidRPr="00D8285D">
              <w:rPr>
                <w:b/>
                <w:dstrike/>
                <w:sz w:val="24"/>
                <w:szCs w:val="24"/>
              </w:rPr>
              <w:t>N</w:t>
            </w:r>
            <w:r w:rsidR="00555F5A">
              <w:rPr>
                <w:b/>
                <w:sz w:val="24"/>
                <w:szCs w:val="24"/>
              </w:rPr>
              <w:t xml:space="preserve"> 1,440,0</w:t>
            </w:r>
            <w:r w:rsidRPr="000B6B6D">
              <w:rPr>
                <w:b/>
                <w:sz w:val="24"/>
                <w:szCs w:val="24"/>
              </w:rPr>
              <w:t>00</w:t>
            </w:r>
          </w:p>
        </w:tc>
      </w:tr>
      <w:tr w:rsidR="00A51F88" w:rsidRPr="000B6B6D" w14:paraId="5A09C94B" w14:textId="77777777" w:rsidTr="00A51F88">
        <w:trPr>
          <w:trHeight w:val="474"/>
        </w:trPr>
        <w:tc>
          <w:tcPr>
            <w:tcW w:w="6562" w:type="dxa"/>
            <w:gridSpan w:val="2"/>
          </w:tcPr>
          <w:p w14:paraId="772EC1A1" w14:textId="77777777" w:rsidR="00A51F88" w:rsidRPr="000B6B6D" w:rsidRDefault="00A51F88" w:rsidP="00093BDE">
            <w:pPr>
              <w:jc w:val="both"/>
              <w:rPr>
                <w:b/>
                <w:sz w:val="24"/>
                <w:szCs w:val="24"/>
              </w:rPr>
            </w:pPr>
            <w:r w:rsidRPr="000B6B6D">
              <w:rPr>
                <w:b/>
                <w:sz w:val="24"/>
                <w:szCs w:val="24"/>
              </w:rPr>
              <w:t>PROFIT</w:t>
            </w:r>
          </w:p>
        </w:tc>
        <w:tc>
          <w:tcPr>
            <w:tcW w:w="1655" w:type="dxa"/>
          </w:tcPr>
          <w:p w14:paraId="57C73479" w14:textId="77777777" w:rsidR="00A51F88" w:rsidRPr="000B6B6D" w:rsidRDefault="00A51F88" w:rsidP="00093BDE">
            <w:pPr>
              <w:jc w:val="both"/>
              <w:rPr>
                <w:b/>
                <w:sz w:val="24"/>
                <w:szCs w:val="24"/>
              </w:rPr>
            </w:pPr>
            <w:r w:rsidRPr="000B6B6D">
              <w:rPr>
                <w:b/>
                <w:sz w:val="24"/>
                <w:szCs w:val="24"/>
              </w:rPr>
              <w:t>20%</w:t>
            </w:r>
          </w:p>
        </w:tc>
        <w:tc>
          <w:tcPr>
            <w:tcW w:w="1661" w:type="dxa"/>
            <w:gridSpan w:val="2"/>
          </w:tcPr>
          <w:p w14:paraId="1034F0E2" w14:textId="62D70CAA" w:rsidR="00A51F88" w:rsidRPr="000B6B6D" w:rsidRDefault="00A51F88" w:rsidP="00093BDE">
            <w:pPr>
              <w:jc w:val="both"/>
              <w:rPr>
                <w:b/>
                <w:sz w:val="24"/>
                <w:szCs w:val="24"/>
              </w:rPr>
            </w:pPr>
            <w:r w:rsidRPr="00D8285D">
              <w:rPr>
                <w:b/>
                <w:dstrike/>
                <w:sz w:val="24"/>
                <w:szCs w:val="24"/>
              </w:rPr>
              <w:t>N</w:t>
            </w:r>
            <w:r w:rsidR="00555F5A">
              <w:rPr>
                <w:b/>
                <w:sz w:val="24"/>
                <w:szCs w:val="24"/>
              </w:rPr>
              <w:t xml:space="preserve"> 2,400,000</w:t>
            </w:r>
          </w:p>
        </w:tc>
      </w:tr>
      <w:tr w:rsidR="00A51F88" w:rsidRPr="000B6B6D" w14:paraId="16648B9C" w14:textId="77777777" w:rsidTr="00A51F88">
        <w:trPr>
          <w:trHeight w:val="457"/>
        </w:trPr>
        <w:tc>
          <w:tcPr>
            <w:tcW w:w="6562" w:type="dxa"/>
            <w:gridSpan w:val="2"/>
          </w:tcPr>
          <w:p w14:paraId="447C2F1E" w14:textId="77777777" w:rsidR="00A51F88" w:rsidRPr="000B6B6D" w:rsidRDefault="00A51F88" w:rsidP="00093BDE">
            <w:pPr>
              <w:jc w:val="both"/>
              <w:rPr>
                <w:b/>
                <w:sz w:val="24"/>
                <w:szCs w:val="24"/>
              </w:rPr>
            </w:pPr>
            <w:r w:rsidRPr="000B6B6D">
              <w:rPr>
                <w:b/>
                <w:sz w:val="24"/>
                <w:szCs w:val="24"/>
              </w:rPr>
              <w:t>TOTAL</w:t>
            </w:r>
          </w:p>
        </w:tc>
        <w:tc>
          <w:tcPr>
            <w:tcW w:w="1655" w:type="dxa"/>
          </w:tcPr>
          <w:p w14:paraId="6B2868D0" w14:textId="77777777" w:rsidR="00A51F88" w:rsidRPr="000B6B6D" w:rsidRDefault="00A51F88" w:rsidP="00093BDE">
            <w:pPr>
              <w:jc w:val="both"/>
              <w:rPr>
                <w:b/>
                <w:sz w:val="24"/>
                <w:szCs w:val="24"/>
              </w:rPr>
            </w:pPr>
            <w:r w:rsidRPr="000B6B6D">
              <w:rPr>
                <w:b/>
                <w:sz w:val="24"/>
                <w:szCs w:val="24"/>
              </w:rPr>
              <w:t>62%</w:t>
            </w:r>
          </w:p>
        </w:tc>
        <w:tc>
          <w:tcPr>
            <w:tcW w:w="1661" w:type="dxa"/>
            <w:gridSpan w:val="2"/>
          </w:tcPr>
          <w:p w14:paraId="0849E861" w14:textId="547BCB61" w:rsidR="00A51F88" w:rsidRPr="000B6B6D" w:rsidRDefault="00A51F88" w:rsidP="00093BDE">
            <w:pPr>
              <w:jc w:val="both"/>
              <w:rPr>
                <w:b/>
                <w:sz w:val="24"/>
                <w:szCs w:val="24"/>
              </w:rPr>
            </w:pPr>
            <w:r w:rsidRPr="00D8285D">
              <w:rPr>
                <w:b/>
                <w:dstrike/>
                <w:sz w:val="24"/>
                <w:szCs w:val="24"/>
              </w:rPr>
              <w:t>N</w:t>
            </w:r>
            <w:r w:rsidR="00555F5A">
              <w:rPr>
                <w:b/>
                <w:sz w:val="24"/>
                <w:szCs w:val="24"/>
              </w:rPr>
              <w:t xml:space="preserve"> 7,440,000</w:t>
            </w:r>
          </w:p>
        </w:tc>
      </w:tr>
      <w:tr w:rsidR="00170A35" w:rsidRPr="000B6B6D" w14:paraId="372D4639" w14:textId="77777777" w:rsidTr="00A51F88">
        <w:trPr>
          <w:trHeight w:val="457"/>
        </w:trPr>
        <w:tc>
          <w:tcPr>
            <w:tcW w:w="6562" w:type="dxa"/>
            <w:gridSpan w:val="2"/>
          </w:tcPr>
          <w:p w14:paraId="2F7AC8BB" w14:textId="77777777" w:rsidR="00170A35" w:rsidRPr="000B6B6D" w:rsidRDefault="00170A35" w:rsidP="00093BDE">
            <w:pPr>
              <w:jc w:val="both"/>
              <w:rPr>
                <w:b/>
                <w:sz w:val="24"/>
                <w:szCs w:val="24"/>
              </w:rPr>
            </w:pPr>
          </w:p>
        </w:tc>
        <w:tc>
          <w:tcPr>
            <w:tcW w:w="1655" w:type="dxa"/>
          </w:tcPr>
          <w:p w14:paraId="1473830E" w14:textId="77777777" w:rsidR="00170A35" w:rsidRPr="000B6B6D" w:rsidRDefault="00170A35" w:rsidP="00093BDE">
            <w:pPr>
              <w:jc w:val="both"/>
              <w:rPr>
                <w:b/>
                <w:sz w:val="24"/>
                <w:szCs w:val="24"/>
              </w:rPr>
            </w:pPr>
          </w:p>
        </w:tc>
        <w:tc>
          <w:tcPr>
            <w:tcW w:w="1661" w:type="dxa"/>
            <w:gridSpan w:val="2"/>
          </w:tcPr>
          <w:p w14:paraId="2E7770C0" w14:textId="77777777" w:rsidR="00170A35" w:rsidRPr="00D8285D" w:rsidRDefault="00170A35" w:rsidP="00093BDE">
            <w:pPr>
              <w:jc w:val="both"/>
              <w:rPr>
                <w:b/>
                <w:dstrike/>
                <w:sz w:val="24"/>
                <w:szCs w:val="24"/>
              </w:rPr>
            </w:pPr>
          </w:p>
        </w:tc>
      </w:tr>
      <w:tr w:rsidR="00170A35" w:rsidRPr="000B6B6D" w14:paraId="300FDE68" w14:textId="77777777" w:rsidTr="00A51F88">
        <w:trPr>
          <w:trHeight w:val="457"/>
        </w:trPr>
        <w:tc>
          <w:tcPr>
            <w:tcW w:w="6562" w:type="dxa"/>
            <w:gridSpan w:val="2"/>
          </w:tcPr>
          <w:p w14:paraId="112EE0DB" w14:textId="6DCEE39D" w:rsidR="00170A35" w:rsidRPr="000B6B6D" w:rsidRDefault="00170A35" w:rsidP="00093BDE">
            <w:pPr>
              <w:jc w:val="both"/>
              <w:rPr>
                <w:b/>
                <w:sz w:val="24"/>
                <w:szCs w:val="24"/>
              </w:rPr>
            </w:pPr>
            <w:r>
              <w:rPr>
                <w:b/>
                <w:sz w:val="24"/>
                <w:szCs w:val="24"/>
              </w:rPr>
              <w:t xml:space="preserve">COST OF MATERIALS </w:t>
            </w:r>
            <w:r w:rsidR="007D0999">
              <w:rPr>
                <w:b/>
                <w:sz w:val="24"/>
                <w:szCs w:val="24"/>
              </w:rPr>
              <w:t>NEEDED</w:t>
            </w:r>
          </w:p>
        </w:tc>
        <w:tc>
          <w:tcPr>
            <w:tcW w:w="1655" w:type="dxa"/>
          </w:tcPr>
          <w:p w14:paraId="4E74DC7E" w14:textId="1FB170F8" w:rsidR="00170A35" w:rsidRPr="000B6B6D" w:rsidRDefault="00170A35" w:rsidP="00093BDE">
            <w:pPr>
              <w:jc w:val="both"/>
              <w:rPr>
                <w:b/>
                <w:sz w:val="24"/>
                <w:szCs w:val="24"/>
              </w:rPr>
            </w:pPr>
            <w:r>
              <w:rPr>
                <w:b/>
                <w:sz w:val="24"/>
                <w:szCs w:val="24"/>
              </w:rPr>
              <w:t>38%</w:t>
            </w:r>
          </w:p>
        </w:tc>
        <w:tc>
          <w:tcPr>
            <w:tcW w:w="1661" w:type="dxa"/>
            <w:gridSpan w:val="2"/>
          </w:tcPr>
          <w:p w14:paraId="743BAAAF" w14:textId="797A3AE5" w:rsidR="00170A35" w:rsidRPr="00D8285D" w:rsidRDefault="00170A35" w:rsidP="00093BDE">
            <w:pPr>
              <w:jc w:val="both"/>
              <w:rPr>
                <w:b/>
                <w:dstrike/>
                <w:sz w:val="24"/>
                <w:szCs w:val="24"/>
              </w:rPr>
            </w:pPr>
            <w:r w:rsidRPr="00D8285D">
              <w:rPr>
                <w:b/>
                <w:dstrike/>
                <w:sz w:val="24"/>
                <w:szCs w:val="24"/>
              </w:rPr>
              <w:t>N</w:t>
            </w:r>
            <w:r>
              <w:rPr>
                <w:b/>
                <w:sz w:val="24"/>
                <w:szCs w:val="24"/>
              </w:rPr>
              <w:t xml:space="preserve"> </w:t>
            </w:r>
            <w:r>
              <w:rPr>
                <w:b/>
                <w:sz w:val="24"/>
                <w:szCs w:val="24"/>
              </w:rPr>
              <w:t>4,560,000</w:t>
            </w:r>
          </w:p>
        </w:tc>
      </w:tr>
      <w:tr w:rsidR="007D0999" w:rsidRPr="000B6B6D" w14:paraId="3E3E5915" w14:textId="77777777" w:rsidTr="00A51F88">
        <w:trPr>
          <w:trHeight w:val="457"/>
        </w:trPr>
        <w:tc>
          <w:tcPr>
            <w:tcW w:w="6562" w:type="dxa"/>
            <w:gridSpan w:val="2"/>
          </w:tcPr>
          <w:p w14:paraId="674F1AB2" w14:textId="6B7F09A9" w:rsidR="007D0999" w:rsidRDefault="007D0999" w:rsidP="00093BDE">
            <w:pPr>
              <w:jc w:val="both"/>
              <w:rPr>
                <w:b/>
                <w:sz w:val="24"/>
                <w:szCs w:val="24"/>
              </w:rPr>
            </w:pPr>
            <w:r w:rsidRPr="000B6B6D">
              <w:rPr>
                <w:b/>
                <w:sz w:val="24"/>
                <w:szCs w:val="24"/>
              </w:rPr>
              <w:t>TOTAL ESTIMATED COST</w:t>
            </w:r>
            <w:r>
              <w:rPr>
                <w:b/>
                <w:sz w:val="24"/>
                <w:szCs w:val="24"/>
              </w:rPr>
              <w:t xml:space="preserve"> -</w:t>
            </w:r>
          </w:p>
        </w:tc>
        <w:tc>
          <w:tcPr>
            <w:tcW w:w="1655" w:type="dxa"/>
          </w:tcPr>
          <w:p w14:paraId="60C01AD2" w14:textId="5C8EECC5" w:rsidR="007D0999" w:rsidRDefault="007D0999" w:rsidP="00093BDE">
            <w:pPr>
              <w:jc w:val="both"/>
              <w:rPr>
                <w:b/>
                <w:sz w:val="24"/>
                <w:szCs w:val="24"/>
              </w:rPr>
            </w:pPr>
            <w:r>
              <w:rPr>
                <w:b/>
                <w:sz w:val="24"/>
                <w:szCs w:val="24"/>
              </w:rPr>
              <w:t>100%</w:t>
            </w:r>
          </w:p>
        </w:tc>
        <w:tc>
          <w:tcPr>
            <w:tcW w:w="1661" w:type="dxa"/>
            <w:gridSpan w:val="2"/>
          </w:tcPr>
          <w:p w14:paraId="44D1C34E" w14:textId="3994FDA1" w:rsidR="007D0999" w:rsidRPr="00D8285D" w:rsidRDefault="007D0999" w:rsidP="00093BDE">
            <w:pPr>
              <w:jc w:val="both"/>
              <w:rPr>
                <w:b/>
                <w:dstrike/>
                <w:sz w:val="24"/>
                <w:szCs w:val="24"/>
              </w:rPr>
            </w:pPr>
            <w:r w:rsidRPr="000B6B6D">
              <w:rPr>
                <w:b/>
                <w:dstrike/>
                <w:sz w:val="24"/>
                <w:szCs w:val="24"/>
              </w:rPr>
              <w:t>N</w:t>
            </w:r>
            <w:r w:rsidRPr="000B6B6D">
              <w:rPr>
                <w:b/>
                <w:sz w:val="24"/>
                <w:szCs w:val="24"/>
              </w:rPr>
              <w:t xml:space="preserve"> </w:t>
            </w:r>
            <w:r>
              <w:rPr>
                <w:b/>
                <w:sz w:val="24"/>
                <w:szCs w:val="24"/>
              </w:rPr>
              <w:t>12</w:t>
            </w:r>
            <w:r w:rsidRPr="000B6B6D">
              <w:rPr>
                <w:b/>
                <w:sz w:val="24"/>
                <w:szCs w:val="24"/>
              </w:rPr>
              <w:t>,</w:t>
            </w:r>
            <w:r>
              <w:rPr>
                <w:b/>
                <w:sz w:val="24"/>
                <w:szCs w:val="24"/>
              </w:rPr>
              <w:t>0</w:t>
            </w:r>
            <w:r w:rsidRPr="000B6B6D">
              <w:rPr>
                <w:b/>
                <w:sz w:val="24"/>
                <w:szCs w:val="24"/>
              </w:rPr>
              <w:t>00,000</w:t>
            </w:r>
          </w:p>
        </w:tc>
      </w:tr>
    </w:tbl>
    <w:p w14:paraId="2A4CA642" w14:textId="77777777" w:rsidR="00A51F88" w:rsidRDefault="00A51F88" w:rsidP="00A51F88">
      <w:pPr>
        <w:pStyle w:val="ListParagraph"/>
        <w:rPr>
          <w:b/>
          <w:sz w:val="24"/>
          <w:szCs w:val="24"/>
        </w:rPr>
      </w:pPr>
    </w:p>
    <w:p w14:paraId="444C811D" w14:textId="4602209C" w:rsidR="00E809BE" w:rsidRDefault="00E809BE" w:rsidP="00951FD3">
      <w:pPr>
        <w:pStyle w:val="NoSpacing"/>
        <w:rPr>
          <w:b/>
          <w:bCs/>
          <w:color w:val="000000" w:themeColor="text1"/>
          <w:sz w:val="32"/>
          <w:szCs w:val="32"/>
        </w:rPr>
      </w:pPr>
    </w:p>
    <w:p w14:paraId="5AA9C9CD" w14:textId="3EAFA21A" w:rsidR="00E809BE" w:rsidRDefault="00E809BE" w:rsidP="00951FD3">
      <w:pPr>
        <w:pStyle w:val="NoSpacing"/>
        <w:rPr>
          <w:b/>
          <w:bCs/>
          <w:color w:val="000000" w:themeColor="text1"/>
          <w:sz w:val="32"/>
          <w:szCs w:val="32"/>
        </w:rPr>
      </w:pPr>
    </w:p>
    <w:p w14:paraId="72EA971C" w14:textId="2CB3FAF1" w:rsidR="00E809BE" w:rsidRDefault="00E809BE" w:rsidP="00951FD3">
      <w:pPr>
        <w:pStyle w:val="NoSpacing"/>
        <w:rPr>
          <w:b/>
          <w:bCs/>
          <w:color w:val="000000" w:themeColor="text1"/>
          <w:sz w:val="32"/>
          <w:szCs w:val="32"/>
        </w:rPr>
      </w:pPr>
    </w:p>
    <w:p w14:paraId="0FAECD70" w14:textId="400C0C04" w:rsidR="00E809BE" w:rsidRDefault="00E809BE" w:rsidP="00951FD3">
      <w:pPr>
        <w:pStyle w:val="NoSpacing"/>
        <w:rPr>
          <w:b/>
          <w:bCs/>
          <w:color w:val="000000" w:themeColor="text1"/>
          <w:sz w:val="32"/>
          <w:szCs w:val="32"/>
        </w:rPr>
      </w:pPr>
    </w:p>
    <w:p w14:paraId="2935D67D" w14:textId="11723581" w:rsidR="00E809BE" w:rsidRDefault="00E809BE" w:rsidP="00951FD3">
      <w:pPr>
        <w:pStyle w:val="NoSpacing"/>
        <w:rPr>
          <w:b/>
          <w:bCs/>
          <w:color w:val="000000" w:themeColor="text1"/>
          <w:sz w:val="32"/>
          <w:szCs w:val="32"/>
        </w:rPr>
      </w:pPr>
    </w:p>
    <w:p w14:paraId="616910AD" w14:textId="595DF8CE" w:rsidR="00E809BE" w:rsidRDefault="00E809BE" w:rsidP="00E809BE">
      <w:pPr>
        <w:pStyle w:val="NoSpacing"/>
        <w:rPr>
          <w:b/>
          <w:bCs/>
          <w:color w:val="000000" w:themeColor="text1"/>
          <w:sz w:val="32"/>
          <w:szCs w:val="32"/>
          <w:u w:val="single"/>
        </w:rPr>
      </w:pPr>
      <w:r w:rsidRPr="00951FD3">
        <w:rPr>
          <w:b/>
          <w:bCs/>
          <w:color w:val="000000" w:themeColor="text1"/>
          <w:sz w:val="32"/>
          <w:szCs w:val="32"/>
        </w:rPr>
        <w:t xml:space="preserve">PART </w:t>
      </w:r>
      <w:r>
        <w:rPr>
          <w:b/>
          <w:bCs/>
          <w:color w:val="000000" w:themeColor="text1"/>
          <w:sz w:val="32"/>
          <w:szCs w:val="32"/>
        </w:rPr>
        <w:t>6</w:t>
      </w:r>
      <w:r w:rsidRPr="00951FD3">
        <w:rPr>
          <w:b/>
          <w:bCs/>
          <w:color w:val="000000" w:themeColor="text1"/>
          <w:sz w:val="32"/>
          <w:szCs w:val="32"/>
        </w:rPr>
        <w:t>:</w:t>
      </w:r>
      <w:r w:rsidRPr="0072372A">
        <w:rPr>
          <w:noProof/>
          <w:color w:val="000000" w:themeColor="text1"/>
          <w:sz w:val="24"/>
          <w:szCs w:val="24"/>
        </w:rPr>
        <w:t xml:space="preserve"> </w:t>
      </w:r>
      <w:r>
        <w:rPr>
          <w:b/>
          <w:bCs/>
          <w:color w:val="000000" w:themeColor="text1"/>
          <w:sz w:val="32"/>
          <w:szCs w:val="32"/>
          <w:u w:val="single"/>
        </w:rPr>
        <w:t>PAYMENT SCHEDULE</w:t>
      </w:r>
    </w:p>
    <w:p w14:paraId="02F78E54" w14:textId="21A02F41" w:rsidR="00555F5A" w:rsidRPr="003909D2" w:rsidRDefault="00555F5A" w:rsidP="00555F5A">
      <w:pPr>
        <w:pStyle w:val="ListParagraph"/>
        <w:jc w:val="both"/>
        <w:rPr>
          <w:b/>
          <w:sz w:val="32"/>
          <w:szCs w:val="32"/>
          <w:u w:val="single"/>
        </w:rPr>
      </w:pPr>
      <w:r>
        <w:rPr>
          <w:b/>
          <w:sz w:val="32"/>
          <w:szCs w:val="32"/>
        </w:rPr>
        <w:t xml:space="preserve">                       </w:t>
      </w:r>
    </w:p>
    <w:tbl>
      <w:tblPr>
        <w:tblStyle w:val="TableGrid"/>
        <w:tblW w:w="0" w:type="auto"/>
        <w:tblLook w:val="04A0" w:firstRow="1" w:lastRow="0" w:firstColumn="1" w:lastColumn="0" w:noHBand="0" w:noVBand="1"/>
      </w:tblPr>
      <w:tblGrid>
        <w:gridCol w:w="2627"/>
        <w:gridCol w:w="2834"/>
        <w:gridCol w:w="623"/>
        <w:gridCol w:w="2664"/>
        <w:gridCol w:w="262"/>
      </w:tblGrid>
      <w:tr w:rsidR="00555F5A" w:rsidRPr="000B6B6D" w14:paraId="37ADC241" w14:textId="77777777" w:rsidTr="008D245E">
        <w:tc>
          <w:tcPr>
            <w:tcW w:w="5461" w:type="dxa"/>
            <w:gridSpan w:val="2"/>
          </w:tcPr>
          <w:p w14:paraId="6E1BE54F" w14:textId="77777777" w:rsidR="00555F5A" w:rsidRPr="000B6B6D" w:rsidRDefault="00555F5A" w:rsidP="00093BDE">
            <w:pPr>
              <w:jc w:val="both"/>
              <w:rPr>
                <w:b/>
                <w:sz w:val="24"/>
                <w:szCs w:val="24"/>
              </w:rPr>
            </w:pPr>
            <w:r w:rsidRPr="000B6B6D">
              <w:rPr>
                <w:b/>
                <w:sz w:val="24"/>
                <w:szCs w:val="24"/>
              </w:rPr>
              <w:t>ESTIMATED PAYMENT SCHEDULE COST</w:t>
            </w:r>
          </w:p>
        </w:tc>
        <w:tc>
          <w:tcPr>
            <w:tcW w:w="3287" w:type="dxa"/>
            <w:gridSpan w:val="2"/>
          </w:tcPr>
          <w:p w14:paraId="3F38FBC4" w14:textId="0D704526" w:rsidR="00555F5A" w:rsidRPr="000B6B6D" w:rsidRDefault="00555F5A" w:rsidP="00093BDE">
            <w:pPr>
              <w:tabs>
                <w:tab w:val="left" w:pos="825"/>
              </w:tabs>
              <w:rPr>
                <w:b/>
                <w:sz w:val="24"/>
                <w:szCs w:val="24"/>
              </w:rPr>
            </w:pPr>
            <w:r w:rsidRPr="000B6B6D">
              <w:rPr>
                <w:b/>
                <w:dstrike/>
                <w:sz w:val="24"/>
                <w:szCs w:val="24"/>
              </w:rPr>
              <w:t>N</w:t>
            </w:r>
            <w:r>
              <w:rPr>
                <w:b/>
                <w:sz w:val="24"/>
                <w:szCs w:val="24"/>
              </w:rPr>
              <w:t xml:space="preserve"> 12,</w:t>
            </w:r>
            <w:r w:rsidRPr="000B6B6D">
              <w:rPr>
                <w:b/>
                <w:sz w:val="24"/>
                <w:szCs w:val="24"/>
              </w:rPr>
              <w:t>000</w:t>
            </w:r>
            <w:r>
              <w:rPr>
                <w:b/>
                <w:sz w:val="24"/>
                <w:szCs w:val="24"/>
              </w:rPr>
              <w:t>,000</w:t>
            </w:r>
          </w:p>
        </w:tc>
        <w:tc>
          <w:tcPr>
            <w:tcW w:w="262" w:type="dxa"/>
          </w:tcPr>
          <w:p w14:paraId="081F668C" w14:textId="77777777" w:rsidR="00555F5A" w:rsidRPr="000B6B6D" w:rsidRDefault="00555F5A" w:rsidP="00093BDE">
            <w:pPr>
              <w:jc w:val="both"/>
              <w:rPr>
                <w:b/>
                <w:sz w:val="24"/>
                <w:szCs w:val="24"/>
              </w:rPr>
            </w:pPr>
          </w:p>
        </w:tc>
      </w:tr>
      <w:tr w:rsidR="00555F5A" w:rsidRPr="000B6B6D" w14:paraId="4D54210F" w14:textId="77777777" w:rsidTr="008D245E">
        <w:tc>
          <w:tcPr>
            <w:tcW w:w="2627" w:type="dxa"/>
          </w:tcPr>
          <w:p w14:paraId="200216B3" w14:textId="17516008" w:rsidR="00555F5A" w:rsidRPr="000B6B6D" w:rsidRDefault="00555F5A" w:rsidP="00093BDE">
            <w:pPr>
              <w:jc w:val="both"/>
              <w:rPr>
                <w:b/>
                <w:sz w:val="24"/>
                <w:szCs w:val="24"/>
              </w:rPr>
            </w:pPr>
            <w:r w:rsidRPr="000B6B6D">
              <w:rPr>
                <w:b/>
                <w:sz w:val="24"/>
                <w:szCs w:val="24"/>
              </w:rPr>
              <w:t>DESCRIPTION</w:t>
            </w:r>
            <w:r>
              <w:rPr>
                <w:b/>
                <w:sz w:val="24"/>
                <w:szCs w:val="24"/>
              </w:rPr>
              <w:t xml:space="preserve"> -</w:t>
            </w:r>
          </w:p>
        </w:tc>
        <w:tc>
          <w:tcPr>
            <w:tcW w:w="3457" w:type="dxa"/>
            <w:gridSpan w:val="2"/>
          </w:tcPr>
          <w:p w14:paraId="0B2D97C3" w14:textId="01DE218A" w:rsidR="00555F5A" w:rsidRPr="000B6B6D" w:rsidRDefault="00555F5A" w:rsidP="00093BDE">
            <w:pPr>
              <w:jc w:val="both"/>
              <w:rPr>
                <w:b/>
                <w:sz w:val="24"/>
                <w:szCs w:val="24"/>
              </w:rPr>
            </w:pPr>
            <w:r w:rsidRPr="000B6B6D">
              <w:rPr>
                <w:b/>
                <w:sz w:val="24"/>
                <w:szCs w:val="24"/>
              </w:rPr>
              <w:t>PERCENTAGE</w:t>
            </w:r>
            <w:r>
              <w:rPr>
                <w:b/>
                <w:sz w:val="24"/>
                <w:szCs w:val="24"/>
              </w:rPr>
              <w:t xml:space="preserve"> -</w:t>
            </w:r>
          </w:p>
        </w:tc>
        <w:tc>
          <w:tcPr>
            <w:tcW w:w="2926" w:type="dxa"/>
            <w:gridSpan w:val="2"/>
          </w:tcPr>
          <w:p w14:paraId="6F23D94C" w14:textId="6C6C0B3B" w:rsidR="00555F5A" w:rsidRPr="000B6B6D" w:rsidRDefault="00555F5A" w:rsidP="00093BDE">
            <w:pPr>
              <w:jc w:val="both"/>
              <w:rPr>
                <w:b/>
                <w:sz w:val="24"/>
                <w:szCs w:val="24"/>
              </w:rPr>
            </w:pPr>
            <w:r w:rsidRPr="000B6B6D">
              <w:rPr>
                <w:b/>
                <w:sz w:val="24"/>
                <w:szCs w:val="24"/>
              </w:rPr>
              <w:t>AMOUNT</w:t>
            </w:r>
            <w:r>
              <w:rPr>
                <w:b/>
                <w:sz w:val="24"/>
                <w:szCs w:val="24"/>
              </w:rPr>
              <w:t xml:space="preserve"> -</w:t>
            </w:r>
          </w:p>
        </w:tc>
      </w:tr>
      <w:tr w:rsidR="00555F5A" w:rsidRPr="000B6B6D" w14:paraId="786050F1" w14:textId="77777777" w:rsidTr="008D245E">
        <w:tc>
          <w:tcPr>
            <w:tcW w:w="2627" w:type="dxa"/>
          </w:tcPr>
          <w:p w14:paraId="2F851E62" w14:textId="77777777" w:rsidR="00555F5A" w:rsidRPr="000B6B6D" w:rsidRDefault="00555F5A" w:rsidP="00093BDE">
            <w:pPr>
              <w:jc w:val="both"/>
              <w:rPr>
                <w:b/>
                <w:sz w:val="24"/>
                <w:szCs w:val="24"/>
              </w:rPr>
            </w:pPr>
            <w:r w:rsidRPr="000B6B6D">
              <w:rPr>
                <w:b/>
                <w:sz w:val="24"/>
                <w:szCs w:val="24"/>
              </w:rPr>
              <w:t>MOBILIZATION</w:t>
            </w:r>
          </w:p>
        </w:tc>
        <w:tc>
          <w:tcPr>
            <w:tcW w:w="3457" w:type="dxa"/>
            <w:gridSpan w:val="2"/>
          </w:tcPr>
          <w:p w14:paraId="20EB5897" w14:textId="77777777" w:rsidR="00555F5A" w:rsidRPr="000B6B6D" w:rsidRDefault="00555F5A" w:rsidP="00093BDE">
            <w:pPr>
              <w:jc w:val="both"/>
              <w:rPr>
                <w:b/>
                <w:sz w:val="24"/>
                <w:szCs w:val="24"/>
              </w:rPr>
            </w:pPr>
            <w:r w:rsidRPr="000B6B6D">
              <w:rPr>
                <w:b/>
                <w:sz w:val="24"/>
                <w:szCs w:val="24"/>
              </w:rPr>
              <w:t>30%</w:t>
            </w:r>
          </w:p>
        </w:tc>
        <w:tc>
          <w:tcPr>
            <w:tcW w:w="2926" w:type="dxa"/>
            <w:gridSpan w:val="2"/>
          </w:tcPr>
          <w:p w14:paraId="7FB25B2A" w14:textId="64E08B7B" w:rsidR="00555F5A" w:rsidRPr="000B6B6D" w:rsidRDefault="00555F5A" w:rsidP="00093BDE">
            <w:pPr>
              <w:jc w:val="both"/>
              <w:rPr>
                <w:b/>
                <w:sz w:val="24"/>
                <w:szCs w:val="24"/>
              </w:rPr>
            </w:pPr>
            <w:r w:rsidRPr="000B6B6D">
              <w:rPr>
                <w:b/>
                <w:dstrike/>
                <w:sz w:val="24"/>
                <w:szCs w:val="24"/>
              </w:rPr>
              <w:t>N</w:t>
            </w:r>
            <w:r w:rsidR="008D245E">
              <w:rPr>
                <w:b/>
                <w:sz w:val="24"/>
                <w:szCs w:val="24"/>
              </w:rPr>
              <w:t xml:space="preserve"> 3,600,000</w:t>
            </w:r>
          </w:p>
        </w:tc>
      </w:tr>
      <w:tr w:rsidR="00555F5A" w:rsidRPr="000B6B6D" w14:paraId="699F350F" w14:textId="77777777" w:rsidTr="008D245E">
        <w:tc>
          <w:tcPr>
            <w:tcW w:w="2627" w:type="dxa"/>
          </w:tcPr>
          <w:p w14:paraId="220E22F7" w14:textId="77777777" w:rsidR="00555F5A" w:rsidRPr="000B6B6D" w:rsidRDefault="00555F5A" w:rsidP="00093BDE">
            <w:pPr>
              <w:jc w:val="both"/>
              <w:rPr>
                <w:b/>
                <w:sz w:val="24"/>
                <w:szCs w:val="24"/>
              </w:rPr>
            </w:pPr>
            <w:r w:rsidRPr="000B6B6D">
              <w:rPr>
                <w:b/>
                <w:sz w:val="24"/>
                <w:szCs w:val="24"/>
              </w:rPr>
              <w:t>HALF COMPLETION</w:t>
            </w:r>
          </w:p>
        </w:tc>
        <w:tc>
          <w:tcPr>
            <w:tcW w:w="3457" w:type="dxa"/>
            <w:gridSpan w:val="2"/>
          </w:tcPr>
          <w:p w14:paraId="1360297C" w14:textId="77777777" w:rsidR="00555F5A" w:rsidRPr="000B6B6D" w:rsidRDefault="00555F5A" w:rsidP="00093BDE">
            <w:pPr>
              <w:jc w:val="both"/>
              <w:rPr>
                <w:b/>
                <w:sz w:val="24"/>
                <w:szCs w:val="24"/>
              </w:rPr>
            </w:pPr>
            <w:r w:rsidRPr="000B6B6D">
              <w:rPr>
                <w:b/>
                <w:sz w:val="24"/>
                <w:szCs w:val="24"/>
              </w:rPr>
              <w:t>30%</w:t>
            </w:r>
          </w:p>
        </w:tc>
        <w:tc>
          <w:tcPr>
            <w:tcW w:w="2926" w:type="dxa"/>
            <w:gridSpan w:val="2"/>
          </w:tcPr>
          <w:p w14:paraId="6B244606" w14:textId="5D962A45" w:rsidR="00555F5A" w:rsidRPr="000B6B6D" w:rsidRDefault="00555F5A" w:rsidP="00093BDE">
            <w:pPr>
              <w:jc w:val="both"/>
              <w:rPr>
                <w:b/>
                <w:sz w:val="24"/>
                <w:szCs w:val="24"/>
              </w:rPr>
            </w:pPr>
            <w:r w:rsidRPr="000B6B6D">
              <w:rPr>
                <w:b/>
                <w:dstrike/>
                <w:sz w:val="24"/>
                <w:szCs w:val="24"/>
              </w:rPr>
              <w:t>N</w:t>
            </w:r>
            <w:r w:rsidR="008D245E">
              <w:rPr>
                <w:b/>
                <w:sz w:val="24"/>
                <w:szCs w:val="24"/>
              </w:rPr>
              <w:t xml:space="preserve"> 3,600,000</w:t>
            </w:r>
          </w:p>
        </w:tc>
      </w:tr>
      <w:tr w:rsidR="00555F5A" w:rsidRPr="000B6B6D" w14:paraId="144848AC" w14:textId="77777777" w:rsidTr="008D245E">
        <w:tc>
          <w:tcPr>
            <w:tcW w:w="2627" w:type="dxa"/>
          </w:tcPr>
          <w:p w14:paraId="1BC37B69" w14:textId="77777777" w:rsidR="00555F5A" w:rsidRPr="000B6B6D" w:rsidRDefault="00555F5A" w:rsidP="00093BDE">
            <w:pPr>
              <w:jc w:val="both"/>
              <w:rPr>
                <w:b/>
                <w:sz w:val="24"/>
                <w:szCs w:val="24"/>
              </w:rPr>
            </w:pPr>
            <w:r w:rsidRPr="000B6B6D">
              <w:rPr>
                <w:b/>
                <w:sz w:val="24"/>
                <w:szCs w:val="24"/>
              </w:rPr>
              <w:t>FULL COMPLETION</w:t>
            </w:r>
          </w:p>
        </w:tc>
        <w:tc>
          <w:tcPr>
            <w:tcW w:w="3457" w:type="dxa"/>
            <w:gridSpan w:val="2"/>
          </w:tcPr>
          <w:p w14:paraId="35622165" w14:textId="77777777" w:rsidR="00555F5A" w:rsidRPr="000B6B6D" w:rsidRDefault="00555F5A" w:rsidP="00093BDE">
            <w:pPr>
              <w:jc w:val="both"/>
              <w:rPr>
                <w:b/>
                <w:sz w:val="24"/>
                <w:szCs w:val="24"/>
              </w:rPr>
            </w:pPr>
            <w:r w:rsidRPr="000B6B6D">
              <w:rPr>
                <w:b/>
                <w:sz w:val="24"/>
                <w:szCs w:val="24"/>
              </w:rPr>
              <w:t>40%</w:t>
            </w:r>
          </w:p>
        </w:tc>
        <w:tc>
          <w:tcPr>
            <w:tcW w:w="2926" w:type="dxa"/>
            <w:gridSpan w:val="2"/>
          </w:tcPr>
          <w:p w14:paraId="10A7E6A7" w14:textId="5007CEB6" w:rsidR="00555F5A" w:rsidRPr="000B6B6D" w:rsidRDefault="00555F5A" w:rsidP="00093BDE">
            <w:pPr>
              <w:jc w:val="both"/>
              <w:rPr>
                <w:b/>
                <w:sz w:val="24"/>
                <w:szCs w:val="24"/>
              </w:rPr>
            </w:pPr>
            <w:r w:rsidRPr="000B6B6D">
              <w:rPr>
                <w:b/>
                <w:dstrike/>
                <w:sz w:val="24"/>
                <w:szCs w:val="24"/>
              </w:rPr>
              <w:t>N</w:t>
            </w:r>
            <w:r w:rsidR="008D245E">
              <w:rPr>
                <w:b/>
                <w:sz w:val="24"/>
                <w:szCs w:val="24"/>
              </w:rPr>
              <w:t xml:space="preserve"> 4,800,000</w:t>
            </w:r>
          </w:p>
        </w:tc>
      </w:tr>
      <w:tr w:rsidR="008D245E" w:rsidRPr="000B6B6D" w14:paraId="01E3FB7E" w14:textId="77777777" w:rsidTr="008D245E">
        <w:tc>
          <w:tcPr>
            <w:tcW w:w="2627" w:type="dxa"/>
          </w:tcPr>
          <w:p w14:paraId="3418A436" w14:textId="799DCC80" w:rsidR="008D245E" w:rsidRPr="000B6B6D" w:rsidRDefault="008D245E" w:rsidP="008D245E">
            <w:pPr>
              <w:jc w:val="both"/>
              <w:rPr>
                <w:b/>
                <w:sz w:val="24"/>
                <w:szCs w:val="24"/>
              </w:rPr>
            </w:pPr>
            <w:r>
              <w:rPr>
                <w:b/>
                <w:sz w:val="24"/>
                <w:szCs w:val="24"/>
              </w:rPr>
              <w:t>TOTAL -</w:t>
            </w:r>
          </w:p>
        </w:tc>
        <w:tc>
          <w:tcPr>
            <w:tcW w:w="3457" w:type="dxa"/>
            <w:gridSpan w:val="2"/>
          </w:tcPr>
          <w:p w14:paraId="30606829" w14:textId="6AA2502B" w:rsidR="008D245E" w:rsidRPr="000B6B6D" w:rsidRDefault="008D245E" w:rsidP="008D245E">
            <w:pPr>
              <w:jc w:val="both"/>
              <w:rPr>
                <w:b/>
                <w:sz w:val="24"/>
                <w:szCs w:val="24"/>
              </w:rPr>
            </w:pPr>
            <w:r>
              <w:rPr>
                <w:b/>
                <w:sz w:val="24"/>
                <w:szCs w:val="24"/>
              </w:rPr>
              <w:t>100%</w:t>
            </w:r>
          </w:p>
        </w:tc>
        <w:tc>
          <w:tcPr>
            <w:tcW w:w="2926" w:type="dxa"/>
            <w:gridSpan w:val="2"/>
          </w:tcPr>
          <w:p w14:paraId="7D88BDBD" w14:textId="07EFDAED" w:rsidR="008D245E" w:rsidRPr="000B6B6D" w:rsidRDefault="008D245E" w:rsidP="008D245E">
            <w:pPr>
              <w:jc w:val="both"/>
              <w:rPr>
                <w:b/>
                <w:sz w:val="24"/>
                <w:szCs w:val="24"/>
              </w:rPr>
            </w:pPr>
            <w:r w:rsidRPr="000B6B6D">
              <w:rPr>
                <w:b/>
                <w:dstrike/>
                <w:sz w:val="24"/>
                <w:szCs w:val="24"/>
              </w:rPr>
              <w:t>N</w:t>
            </w:r>
            <w:r>
              <w:rPr>
                <w:b/>
                <w:sz w:val="24"/>
                <w:szCs w:val="24"/>
              </w:rPr>
              <w:t xml:space="preserve"> </w:t>
            </w:r>
            <w:r>
              <w:rPr>
                <w:b/>
                <w:sz w:val="24"/>
                <w:szCs w:val="24"/>
              </w:rPr>
              <w:t>12,000,000</w:t>
            </w:r>
          </w:p>
        </w:tc>
      </w:tr>
      <w:tr w:rsidR="008D245E" w:rsidRPr="000B6B6D" w14:paraId="070F2337" w14:textId="77777777" w:rsidTr="008D245E">
        <w:tc>
          <w:tcPr>
            <w:tcW w:w="2627" w:type="dxa"/>
          </w:tcPr>
          <w:p w14:paraId="42B135BF" w14:textId="77777777" w:rsidR="008D245E" w:rsidRPr="000B6B6D" w:rsidRDefault="008D245E" w:rsidP="008D245E">
            <w:pPr>
              <w:jc w:val="both"/>
              <w:rPr>
                <w:b/>
                <w:sz w:val="24"/>
                <w:szCs w:val="24"/>
              </w:rPr>
            </w:pPr>
          </w:p>
        </w:tc>
        <w:tc>
          <w:tcPr>
            <w:tcW w:w="3457" w:type="dxa"/>
            <w:gridSpan w:val="2"/>
          </w:tcPr>
          <w:p w14:paraId="2367BB0D" w14:textId="77777777" w:rsidR="008D245E" w:rsidRPr="000B6B6D" w:rsidRDefault="008D245E" w:rsidP="008D245E">
            <w:pPr>
              <w:jc w:val="both"/>
              <w:rPr>
                <w:b/>
                <w:sz w:val="24"/>
                <w:szCs w:val="24"/>
              </w:rPr>
            </w:pPr>
          </w:p>
        </w:tc>
        <w:tc>
          <w:tcPr>
            <w:tcW w:w="2926" w:type="dxa"/>
            <w:gridSpan w:val="2"/>
          </w:tcPr>
          <w:p w14:paraId="5D7FB351" w14:textId="77777777" w:rsidR="008D245E" w:rsidRPr="00737577" w:rsidRDefault="008D245E" w:rsidP="008D245E">
            <w:pPr>
              <w:jc w:val="both"/>
              <w:rPr>
                <w:b/>
                <w:dstrike/>
                <w:sz w:val="24"/>
                <w:szCs w:val="24"/>
              </w:rPr>
            </w:pPr>
          </w:p>
        </w:tc>
      </w:tr>
      <w:tr w:rsidR="008D245E" w:rsidRPr="000B6B6D" w14:paraId="2A4F595A" w14:textId="77777777" w:rsidTr="008D245E">
        <w:tc>
          <w:tcPr>
            <w:tcW w:w="2627" w:type="dxa"/>
          </w:tcPr>
          <w:p w14:paraId="6AC6A0F6" w14:textId="6295289C" w:rsidR="008D245E" w:rsidRPr="000B6B6D" w:rsidRDefault="008D245E" w:rsidP="008D245E">
            <w:pPr>
              <w:jc w:val="both"/>
              <w:rPr>
                <w:b/>
                <w:sz w:val="24"/>
                <w:szCs w:val="24"/>
              </w:rPr>
            </w:pPr>
            <w:r w:rsidRPr="000B6B6D">
              <w:rPr>
                <w:b/>
                <w:sz w:val="24"/>
                <w:szCs w:val="24"/>
              </w:rPr>
              <w:t>DEFECT LIABILITY</w:t>
            </w:r>
          </w:p>
        </w:tc>
        <w:tc>
          <w:tcPr>
            <w:tcW w:w="3457" w:type="dxa"/>
            <w:gridSpan w:val="2"/>
          </w:tcPr>
          <w:p w14:paraId="6119EF1B" w14:textId="5B650F22" w:rsidR="008D245E" w:rsidRPr="000B6B6D" w:rsidRDefault="008D245E" w:rsidP="008D245E">
            <w:pPr>
              <w:jc w:val="both"/>
              <w:rPr>
                <w:b/>
                <w:sz w:val="24"/>
                <w:szCs w:val="24"/>
              </w:rPr>
            </w:pPr>
            <w:r w:rsidRPr="000B6B6D">
              <w:rPr>
                <w:b/>
                <w:sz w:val="24"/>
                <w:szCs w:val="24"/>
              </w:rPr>
              <w:t>10%</w:t>
            </w:r>
          </w:p>
        </w:tc>
        <w:tc>
          <w:tcPr>
            <w:tcW w:w="2926" w:type="dxa"/>
            <w:gridSpan w:val="2"/>
          </w:tcPr>
          <w:p w14:paraId="3AF6D4D2" w14:textId="4F026138" w:rsidR="008D245E" w:rsidRPr="00737577" w:rsidRDefault="008D245E" w:rsidP="008D245E">
            <w:pPr>
              <w:jc w:val="both"/>
              <w:rPr>
                <w:b/>
                <w:dstrike/>
                <w:sz w:val="24"/>
                <w:szCs w:val="24"/>
              </w:rPr>
            </w:pPr>
            <w:r w:rsidRPr="00737577">
              <w:rPr>
                <w:b/>
                <w:dstrike/>
                <w:sz w:val="24"/>
                <w:szCs w:val="24"/>
              </w:rPr>
              <w:t>N</w:t>
            </w:r>
            <w:r>
              <w:rPr>
                <w:b/>
                <w:sz w:val="24"/>
                <w:szCs w:val="24"/>
              </w:rPr>
              <w:t xml:space="preserve"> 1,200,000</w:t>
            </w:r>
          </w:p>
        </w:tc>
      </w:tr>
    </w:tbl>
    <w:p w14:paraId="6861D900" w14:textId="32B13272" w:rsidR="00951FD3" w:rsidRDefault="00951FD3" w:rsidP="00951FD3">
      <w:pPr>
        <w:pStyle w:val="NoSpacing"/>
        <w:rPr>
          <w:b/>
          <w:bCs/>
          <w:color w:val="000000" w:themeColor="text1"/>
          <w:sz w:val="32"/>
          <w:szCs w:val="32"/>
        </w:rPr>
      </w:pPr>
      <w:r w:rsidRPr="00951FD3">
        <w:rPr>
          <w:b/>
          <w:bCs/>
          <w:color w:val="000000" w:themeColor="text1"/>
          <w:sz w:val="32"/>
          <w:szCs w:val="32"/>
        </w:rPr>
        <w:lastRenderedPageBreak/>
        <w:t xml:space="preserve">PART </w:t>
      </w:r>
      <w:r>
        <w:rPr>
          <w:b/>
          <w:bCs/>
          <w:color w:val="000000" w:themeColor="text1"/>
          <w:sz w:val="32"/>
          <w:szCs w:val="32"/>
        </w:rPr>
        <w:t>7</w:t>
      </w:r>
      <w:r w:rsidRPr="00951FD3">
        <w:rPr>
          <w:b/>
          <w:bCs/>
          <w:color w:val="000000" w:themeColor="text1"/>
          <w:sz w:val="32"/>
          <w:szCs w:val="32"/>
        </w:rPr>
        <w:t>:</w:t>
      </w:r>
    </w:p>
    <w:p w14:paraId="0C7B9516" w14:textId="77777777" w:rsidR="00951FD3" w:rsidRPr="00951FD3" w:rsidRDefault="00951FD3" w:rsidP="00951FD3">
      <w:pPr>
        <w:pStyle w:val="NoSpacing"/>
        <w:rPr>
          <w:color w:val="000000" w:themeColor="text1"/>
          <w:sz w:val="24"/>
          <w:szCs w:val="24"/>
        </w:rPr>
      </w:pPr>
    </w:p>
    <w:p w14:paraId="1CC7DF13" w14:textId="6D6575B7" w:rsidR="001C0B07" w:rsidRDefault="001C0B07" w:rsidP="001C0B07">
      <w:pPr>
        <w:pStyle w:val="NoSpacing"/>
        <w:numPr>
          <w:ilvl w:val="0"/>
          <w:numId w:val="3"/>
        </w:numPr>
        <w:rPr>
          <w:color w:val="000000" w:themeColor="text1"/>
          <w:sz w:val="24"/>
          <w:szCs w:val="24"/>
        </w:rPr>
      </w:pPr>
      <w:r w:rsidRPr="00A862CA">
        <w:rPr>
          <w:b/>
          <w:bCs/>
          <w:color w:val="000000" w:themeColor="text1"/>
          <w:sz w:val="24"/>
          <w:szCs w:val="24"/>
        </w:rPr>
        <w:t>BEME:</w:t>
      </w:r>
      <w:r>
        <w:rPr>
          <w:color w:val="000000" w:themeColor="text1"/>
          <w:sz w:val="24"/>
          <w:szCs w:val="24"/>
        </w:rPr>
        <w:t xml:space="preserve"> can be described as </w:t>
      </w:r>
      <w:r w:rsidRPr="001C0B07">
        <w:rPr>
          <w:color w:val="000000" w:themeColor="text1"/>
          <w:sz w:val="24"/>
          <w:szCs w:val="24"/>
        </w:rPr>
        <w:t>Bill of Engineering Measurement and Evaluation (BEME) also referred to as 'Bill'; is a tool used before, during and post-construction to a</w:t>
      </w:r>
      <w:r>
        <w:rPr>
          <w:color w:val="000000" w:themeColor="text1"/>
          <w:sz w:val="24"/>
          <w:szCs w:val="24"/>
        </w:rPr>
        <w:t>ss</w:t>
      </w:r>
      <w:r w:rsidRPr="001C0B07">
        <w:rPr>
          <w:color w:val="000000" w:themeColor="text1"/>
          <w:sz w:val="24"/>
          <w:szCs w:val="24"/>
        </w:rPr>
        <w:t>ess and value the cost of construction works.</w:t>
      </w:r>
    </w:p>
    <w:p w14:paraId="63532457" w14:textId="2EC7A9CB" w:rsidR="001C0B07" w:rsidRDefault="001C0B07" w:rsidP="001C0B07">
      <w:pPr>
        <w:pStyle w:val="NoSpacing"/>
        <w:numPr>
          <w:ilvl w:val="0"/>
          <w:numId w:val="3"/>
        </w:numPr>
        <w:rPr>
          <w:color w:val="000000" w:themeColor="text1"/>
          <w:sz w:val="24"/>
          <w:szCs w:val="24"/>
        </w:rPr>
      </w:pPr>
      <w:r w:rsidRPr="00A862CA">
        <w:rPr>
          <w:b/>
          <w:bCs/>
          <w:color w:val="000000" w:themeColor="text1"/>
          <w:sz w:val="24"/>
          <w:szCs w:val="24"/>
        </w:rPr>
        <w:t xml:space="preserve">Defect Liability Period: </w:t>
      </w:r>
      <w:r w:rsidRPr="001C0B07">
        <w:rPr>
          <w:color w:val="000000" w:themeColor="text1"/>
          <w:sz w:val="24"/>
          <w:szCs w:val="24"/>
        </w:rPr>
        <w:t>The defects liability period (or 'DLP') is a fixed period of time, starting from the date of practical completion, during which the contractor has an express contractual right to return to the site to rectify defects.</w:t>
      </w:r>
      <w:r>
        <w:rPr>
          <w:color w:val="000000" w:themeColor="text1"/>
          <w:sz w:val="24"/>
          <w:szCs w:val="24"/>
        </w:rPr>
        <w:t xml:space="preserve"> </w:t>
      </w:r>
    </w:p>
    <w:p w14:paraId="3CC9A185" w14:textId="3E694520" w:rsidR="00A862CA" w:rsidRPr="00A862CA" w:rsidRDefault="00A862CA" w:rsidP="001C0B07">
      <w:pPr>
        <w:pStyle w:val="NoSpacing"/>
        <w:numPr>
          <w:ilvl w:val="0"/>
          <w:numId w:val="3"/>
        </w:numPr>
        <w:rPr>
          <w:color w:val="000000" w:themeColor="text1"/>
          <w:sz w:val="24"/>
          <w:szCs w:val="24"/>
        </w:rPr>
      </w:pPr>
      <w:r w:rsidRPr="00A862CA">
        <w:rPr>
          <w:rFonts w:cs="Calibri (Body)"/>
          <w:b/>
          <w:bCs/>
          <w:color w:val="333333"/>
          <w:sz w:val="25"/>
          <w:szCs w:val="25"/>
        </w:rPr>
        <w:t>Lead Consultant</w:t>
      </w:r>
      <w:r>
        <w:rPr>
          <w:rFonts w:cs="Calibri (Body)"/>
          <w:b/>
          <w:bCs/>
          <w:color w:val="333333"/>
          <w:sz w:val="25"/>
          <w:szCs w:val="25"/>
        </w:rPr>
        <w:t xml:space="preserve">: </w:t>
      </w:r>
      <w:r w:rsidRPr="00A862CA">
        <w:rPr>
          <w:rFonts w:cs="Calibri (Body)"/>
          <w:color w:val="333333"/>
          <w:sz w:val="25"/>
          <w:szCs w:val="25"/>
        </w:rPr>
        <w:t>The 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r>
        <w:rPr>
          <w:rFonts w:cs="Calibri (Body)"/>
          <w:color w:val="333333"/>
          <w:sz w:val="25"/>
          <w:szCs w:val="25"/>
        </w:rPr>
        <w:t xml:space="preserve"> </w:t>
      </w:r>
    </w:p>
    <w:p w14:paraId="4AFD3BEF" w14:textId="471DAE1A" w:rsidR="001132CC" w:rsidRPr="001132CC" w:rsidRDefault="00A862CA" w:rsidP="001132CC">
      <w:pPr>
        <w:pStyle w:val="NormalWeb"/>
        <w:numPr>
          <w:ilvl w:val="0"/>
          <w:numId w:val="3"/>
        </w:numPr>
        <w:jc w:val="both"/>
        <w:rPr>
          <w:rFonts w:asciiTheme="minorHAnsi" w:hAnsiTheme="minorHAnsi" w:cs="Calibri (Body)"/>
          <w:color w:val="333333"/>
          <w:sz w:val="25"/>
          <w:szCs w:val="25"/>
          <w:lang w:val="en-US"/>
        </w:rPr>
      </w:pPr>
      <w:r w:rsidRPr="001132CC">
        <w:rPr>
          <w:rFonts w:asciiTheme="minorHAnsi" w:hAnsiTheme="minorHAnsi" w:cs="Calibri (Body)"/>
          <w:b/>
          <w:bCs/>
          <w:color w:val="333333"/>
          <w:sz w:val="25"/>
          <w:szCs w:val="25"/>
        </w:rPr>
        <w:t>Project Life cycle</w:t>
      </w:r>
      <w:r w:rsidRPr="001132CC">
        <w:rPr>
          <w:rFonts w:asciiTheme="minorHAnsi" w:hAnsiTheme="minorHAnsi" w:cs="Calibri (Body)"/>
          <w:b/>
          <w:bCs/>
          <w:color w:val="333333"/>
          <w:sz w:val="25"/>
          <w:szCs w:val="25"/>
          <w:lang w:val="en-US"/>
        </w:rPr>
        <w:t>:</w:t>
      </w:r>
      <w:r w:rsidR="0067357C" w:rsidRPr="001132CC">
        <w:rPr>
          <w:rFonts w:asciiTheme="minorHAnsi" w:hAnsiTheme="minorHAnsi" w:cs="Calibri (Body)"/>
          <w:b/>
          <w:bCs/>
          <w:color w:val="333333"/>
          <w:sz w:val="25"/>
          <w:szCs w:val="25"/>
          <w:lang w:val="en-US"/>
        </w:rPr>
        <w:t xml:space="preserve"> </w:t>
      </w:r>
      <w:r w:rsidR="0067357C" w:rsidRPr="001132CC">
        <w:rPr>
          <w:rFonts w:asciiTheme="minorHAnsi" w:hAnsiTheme="minorHAnsi" w:cs="Calibri (Body)"/>
          <w:color w:val="333333"/>
          <w:sz w:val="25"/>
          <w:szCs w:val="25"/>
          <w:lang w:val="en-US"/>
        </w:rPr>
        <w:t>Every construction project has a life cycle which can be compared to that of a biological life cycle where activities begin gradually and build rapidly as the project commences</w:t>
      </w:r>
      <w:r w:rsidR="001132CC" w:rsidRPr="001132CC">
        <w:rPr>
          <w:rFonts w:asciiTheme="minorHAnsi" w:hAnsiTheme="minorHAnsi" w:cs="Calibri (Body)"/>
          <w:color w:val="333333"/>
          <w:sz w:val="25"/>
          <w:szCs w:val="25"/>
          <w:lang w:val="en-US"/>
        </w:rPr>
        <w:t xml:space="preserve"> to final deliverables. </w:t>
      </w:r>
      <w:r w:rsidR="001132CC" w:rsidRPr="001132CC">
        <w:rPr>
          <w:rFonts w:asciiTheme="minorHAnsi" w:hAnsiTheme="minorHAnsi" w:cs="Calibri (Body)"/>
          <w:color w:val="333333"/>
          <w:sz w:val="25"/>
          <w:szCs w:val="25"/>
          <w:lang w:val="en-US"/>
        </w:rPr>
        <w:t>A standard construction project</w:t>
      </w:r>
      <w:r w:rsidR="001132CC">
        <w:rPr>
          <w:rFonts w:asciiTheme="minorHAnsi" w:hAnsiTheme="minorHAnsi" w:cs="Calibri (Body)"/>
          <w:color w:val="333333"/>
          <w:sz w:val="25"/>
          <w:szCs w:val="25"/>
          <w:lang w:val="en-US"/>
        </w:rPr>
        <w:t xml:space="preserve"> </w:t>
      </w:r>
      <w:r w:rsidR="001132CC" w:rsidRPr="001132CC">
        <w:rPr>
          <w:rFonts w:asciiTheme="minorHAnsi" w:hAnsiTheme="minorHAnsi" w:cs="Calibri (Body)"/>
          <w:color w:val="333333"/>
          <w:sz w:val="25"/>
          <w:szCs w:val="25"/>
          <w:lang w:val="en-US"/>
        </w:rPr>
        <w:t>in general, has</w:t>
      </w:r>
      <w:r w:rsidR="001132CC">
        <w:rPr>
          <w:rFonts w:asciiTheme="minorHAnsi" w:hAnsiTheme="minorHAnsi" w:cs="Calibri (Body)"/>
          <w:color w:val="333333"/>
          <w:sz w:val="25"/>
          <w:szCs w:val="25"/>
          <w:lang w:val="en-US"/>
        </w:rPr>
        <w:t xml:space="preserve"> the</w:t>
      </w:r>
      <w:r w:rsidR="001132CC" w:rsidRPr="001132CC">
        <w:rPr>
          <w:rFonts w:asciiTheme="minorHAnsi" w:hAnsiTheme="minorHAnsi" w:cs="Calibri (Body)"/>
          <w:color w:val="333333"/>
          <w:sz w:val="25"/>
          <w:szCs w:val="25"/>
          <w:lang w:val="en-US"/>
        </w:rPr>
        <w:t xml:space="preserve"> following five major life cycle phases:</w:t>
      </w:r>
      <w:r w:rsidR="001132CC">
        <w:rPr>
          <w:rFonts w:asciiTheme="minorHAnsi" w:hAnsiTheme="minorHAnsi" w:cs="Calibri (Body)"/>
          <w:color w:val="333333"/>
          <w:sz w:val="25"/>
          <w:szCs w:val="25"/>
          <w:lang w:val="en-US"/>
        </w:rPr>
        <w:t xml:space="preserve"> </w:t>
      </w:r>
      <w:r w:rsidR="001132CC" w:rsidRPr="001132CC">
        <w:rPr>
          <w:rFonts w:asciiTheme="minorHAnsi" w:hAnsiTheme="minorHAnsi" w:cs="Calibri (Body)"/>
          <w:color w:val="333333"/>
          <w:sz w:val="25"/>
          <w:szCs w:val="25"/>
          <w:lang w:val="en-US"/>
        </w:rPr>
        <w:t>Initiation</w:t>
      </w:r>
      <w:r w:rsidR="001132CC">
        <w:rPr>
          <w:rFonts w:asciiTheme="minorHAnsi" w:hAnsiTheme="minorHAnsi" w:cs="Calibri (Body)"/>
          <w:color w:val="333333"/>
          <w:sz w:val="25"/>
          <w:szCs w:val="25"/>
          <w:lang w:val="en-US"/>
        </w:rPr>
        <w:t>,</w:t>
      </w:r>
      <w:r w:rsidR="001132CC" w:rsidRPr="001132CC">
        <w:rPr>
          <w:rFonts w:asciiTheme="minorHAnsi" w:hAnsiTheme="minorHAnsi" w:cs="Calibri (Body)"/>
          <w:color w:val="333333"/>
          <w:sz w:val="25"/>
          <w:szCs w:val="25"/>
          <w:lang w:val="en-US"/>
        </w:rPr>
        <w:t xml:space="preserve"> </w:t>
      </w:r>
      <w:r w:rsidR="001132CC" w:rsidRPr="001132CC">
        <w:rPr>
          <w:rFonts w:asciiTheme="minorHAnsi" w:hAnsiTheme="minorHAnsi" w:cs="Calibri (Body)"/>
          <w:color w:val="333333"/>
          <w:sz w:val="25"/>
          <w:szCs w:val="25"/>
          <w:lang w:val="en-US"/>
        </w:rPr>
        <w:t>Planning</w:t>
      </w:r>
      <w:r w:rsidR="001132CC">
        <w:rPr>
          <w:rFonts w:asciiTheme="minorHAnsi" w:hAnsiTheme="minorHAnsi" w:cs="Calibri (Body)"/>
          <w:color w:val="333333"/>
          <w:sz w:val="25"/>
          <w:szCs w:val="25"/>
          <w:lang w:val="en-US"/>
        </w:rPr>
        <w:t>,</w:t>
      </w:r>
      <w:r w:rsidR="001132CC" w:rsidRPr="001132CC">
        <w:rPr>
          <w:rFonts w:asciiTheme="minorHAnsi" w:hAnsiTheme="minorHAnsi" w:cs="Calibri (Body)"/>
          <w:color w:val="333333"/>
          <w:sz w:val="25"/>
          <w:szCs w:val="25"/>
          <w:lang w:val="en-US"/>
        </w:rPr>
        <w:t xml:space="preserve"> </w:t>
      </w:r>
      <w:r w:rsidR="001132CC" w:rsidRPr="001132CC">
        <w:rPr>
          <w:rFonts w:asciiTheme="minorHAnsi" w:hAnsiTheme="minorHAnsi" w:cs="Calibri (Body)"/>
          <w:color w:val="333333"/>
          <w:sz w:val="25"/>
          <w:szCs w:val="25"/>
          <w:lang w:val="en-US"/>
        </w:rPr>
        <w:t>Executio</w:t>
      </w:r>
      <w:r w:rsidR="001132CC">
        <w:rPr>
          <w:rFonts w:asciiTheme="minorHAnsi" w:hAnsiTheme="minorHAnsi" w:cs="Calibri (Body)"/>
          <w:color w:val="333333"/>
          <w:sz w:val="25"/>
          <w:szCs w:val="25"/>
          <w:lang w:val="en-US"/>
        </w:rPr>
        <w:t>n,</w:t>
      </w:r>
      <w:r w:rsidR="001132CC" w:rsidRPr="001132CC">
        <w:rPr>
          <w:rFonts w:asciiTheme="minorHAnsi" w:hAnsiTheme="minorHAnsi" w:cs="Calibri (Body)"/>
          <w:color w:val="333333"/>
          <w:sz w:val="25"/>
          <w:szCs w:val="25"/>
          <w:lang w:val="en-US"/>
        </w:rPr>
        <w:t xml:space="preserve"> </w:t>
      </w:r>
      <w:r w:rsidR="001132CC" w:rsidRPr="001132CC">
        <w:rPr>
          <w:rFonts w:asciiTheme="minorHAnsi" w:hAnsiTheme="minorHAnsi" w:cs="Calibri (Body)"/>
          <w:color w:val="333333"/>
          <w:sz w:val="25"/>
          <w:szCs w:val="25"/>
          <w:lang w:val="en-US"/>
        </w:rPr>
        <w:t>Performance and monitoring</w:t>
      </w:r>
      <w:r w:rsidR="001132CC" w:rsidRPr="001132CC">
        <w:rPr>
          <w:rFonts w:asciiTheme="minorHAnsi" w:hAnsiTheme="minorHAnsi" w:cs="Calibri (Body)"/>
          <w:color w:val="333333"/>
          <w:sz w:val="25"/>
          <w:szCs w:val="25"/>
          <w:lang w:val="en-US"/>
        </w:rPr>
        <w:t xml:space="preserve"> </w:t>
      </w:r>
      <w:r w:rsidR="001132CC">
        <w:rPr>
          <w:rFonts w:asciiTheme="minorHAnsi" w:hAnsiTheme="minorHAnsi" w:cs="Calibri (Body)"/>
          <w:color w:val="333333"/>
          <w:sz w:val="25"/>
          <w:szCs w:val="25"/>
          <w:lang w:val="en-US"/>
        </w:rPr>
        <w:t xml:space="preserve">and lastly </w:t>
      </w:r>
      <w:r w:rsidR="001132CC" w:rsidRPr="001132CC">
        <w:rPr>
          <w:rFonts w:asciiTheme="minorHAnsi" w:hAnsiTheme="minorHAnsi" w:cs="Calibri (Body)"/>
          <w:color w:val="333333"/>
          <w:sz w:val="25"/>
          <w:szCs w:val="25"/>
          <w:lang w:val="en-US"/>
        </w:rPr>
        <w:t>Closure</w:t>
      </w:r>
      <w:r w:rsidR="001132CC">
        <w:rPr>
          <w:rFonts w:asciiTheme="minorHAnsi" w:hAnsiTheme="minorHAnsi" w:cs="Calibri (Body)"/>
          <w:color w:val="333333"/>
          <w:sz w:val="25"/>
          <w:szCs w:val="25"/>
          <w:lang w:val="en-US"/>
        </w:rPr>
        <w:t xml:space="preserve"> of the project. </w:t>
      </w:r>
    </w:p>
    <w:p w14:paraId="485F2F1D" w14:textId="6DB22F81" w:rsidR="0038403D" w:rsidRPr="0038403D" w:rsidRDefault="00A862CA" w:rsidP="0038403D">
      <w:pPr>
        <w:pStyle w:val="ListParagraph"/>
        <w:numPr>
          <w:ilvl w:val="0"/>
          <w:numId w:val="3"/>
        </w:numPr>
        <w:rPr>
          <w:rFonts w:eastAsia="Times New Roman" w:cs="Calibri (Body)"/>
          <w:color w:val="333333"/>
          <w:sz w:val="25"/>
          <w:szCs w:val="25"/>
          <w:lang w:eastAsia="en-NG"/>
        </w:rPr>
      </w:pPr>
      <w:r w:rsidRPr="0038403D">
        <w:rPr>
          <w:rFonts w:cs="Calibri (Body)"/>
          <w:b/>
          <w:bCs/>
          <w:color w:val="333333"/>
          <w:sz w:val="25"/>
          <w:szCs w:val="25"/>
        </w:rPr>
        <w:t>Environmental Impact Assessment (EIA)</w:t>
      </w:r>
      <w:r w:rsidRPr="0038403D">
        <w:rPr>
          <w:rFonts w:cs="Calibri (Body)"/>
          <w:b/>
          <w:bCs/>
          <w:color w:val="333333"/>
          <w:sz w:val="25"/>
          <w:szCs w:val="25"/>
        </w:rPr>
        <w:t>:</w:t>
      </w:r>
      <w:r w:rsidR="0038403D" w:rsidRPr="0038403D">
        <w:rPr>
          <w:rFonts w:cs="Calibri (Body)"/>
          <w:b/>
          <w:bCs/>
          <w:color w:val="333333"/>
          <w:sz w:val="25"/>
          <w:szCs w:val="25"/>
        </w:rPr>
        <w:t xml:space="preserve"> </w:t>
      </w:r>
      <w:r w:rsidR="0038403D" w:rsidRPr="0038403D">
        <w:rPr>
          <w:rFonts w:eastAsia="Times New Roman" w:cs="Calibri (Body)"/>
          <w:color w:val="333333"/>
          <w:sz w:val="25"/>
          <w:szCs w:val="25"/>
          <w:lang w:eastAsia="en-NG"/>
        </w:rPr>
        <w:t>Environmental Impact Assessment is a tool designed to identify and predict the impact of a project on the bio</w:t>
      </w:r>
      <w:r w:rsidR="0038403D">
        <w:rPr>
          <w:rFonts w:eastAsia="Times New Roman" w:cs="Calibri (Body)"/>
          <w:color w:val="333333"/>
          <w:sz w:val="25"/>
          <w:szCs w:val="25"/>
          <w:lang w:eastAsia="en-NG"/>
        </w:rPr>
        <w:t>-</w:t>
      </w:r>
      <w:r w:rsidR="0038403D" w:rsidRPr="0038403D">
        <w:rPr>
          <w:rFonts w:eastAsia="Times New Roman" w:cs="Calibri (Body)"/>
          <w:color w:val="333333"/>
          <w:sz w:val="25"/>
          <w:szCs w:val="25"/>
          <w:lang w:eastAsia="en-NG"/>
        </w:rPr>
        <w:t>geophysical environment and on man's health and well-being, to interpret and communicate information about the impact, to analyze site and process alternatives and provide solutions to sift out, or abate/mitigate the negative consequences on man and the environment.</w:t>
      </w:r>
    </w:p>
    <w:p w14:paraId="50E8D7FE" w14:textId="069F3498" w:rsidR="00A862CA" w:rsidRPr="0038403D" w:rsidRDefault="00A862CA" w:rsidP="0038403D">
      <w:pPr>
        <w:pStyle w:val="NormalWeb"/>
        <w:ind w:left="720"/>
        <w:jc w:val="both"/>
        <w:rPr>
          <w:rFonts w:asciiTheme="minorHAnsi" w:hAnsiTheme="minorHAnsi" w:cs="Calibri (Body)"/>
          <w:color w:val="333333"/>
          <w:sz w:val="25"/>
          <w:szCs w:val="25"/>
        </w:rPr>
      </w:pPr>
    </w:p>
    <w:p w14:paraId="678DAF59" w14:textId="77777777" w:rsidR="00A862CA" w:rsidRPr="00A862CA" w:rsidRDefault="00A862CA" w:rsidP="00A862CA">
      <w:pPr>
        <w:pStyle w:val="NoSpacing"/>
        <w:ind w:left="720"/>
        <w:rPr>
          <w:color w:val="000000" w:themeColor="text1"/>
          <w:sz w:val="24"/>
          <w:szCs w:val="24"/>
        </w:rPr>
      </w:pPr>
    </w:p>
    <w:sectPr w:rsidR="00A862CA" w:rsidRPr="00A862CA" w:rsidSect="00A63D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79E36" w14:textId="77777777" w:rsidR="002A479E" w:rsidRDefault="002A479E" w:rsidP="00F3084C">
      <w:pPr>
        <w:spacing w:after="0" w:line="240" w:lineRule="auto"/>
      </w:pPr>
      <w:r>
        <w:separator/>
      </w:r>
    </w:p>
  </w:endnote>
  <w:endnote w:type="continuationSeparator" w:id="0">
    <w:p w14:paraId="358922D0" w14:textId="77777777" w:rsidR="002A479E" w:rsidRDefault="002A479E" w:rsidP="00F3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9496E" w14:textId="77777777" w:rsidR="002A479E" w:rsidRDefault="002A479E" w:rsidP="00F3084C">
      <w:pPr>
        <w:spacing w:after="0" w:line="240" w:lineRule="auto"/>
      </w:pPr>
      <w:r>
        <w:separator/>
      </w:r>
    </w:p>
  </w:footnote>
  <w:footnote w:type="continuationSeparator" w:id="0">
    <w:p w14:paraId="242997D2" w14:textId="77777777" w:rsidR="002A479E" w:rsidRDefault="002A479E" w:rsidP="00F30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2FA6"/>
    <w:multiLevelType w:val="hybridMultilevel"/>
    <w:tmpl w:val="98906E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AF42DB"/>
    <w:multiLevelType w:val="hybridMultilevel"/>
    <w:tmpl w:val="3A0C4892"/>
    <w:lvl w:ilvl="0" w:tplc="08090001">
      <w:start w:val="1"/>
      <w:numFmt w:val="bullet"/>
      <w:lvlText w:val=""/>
      <w:lvlJc w:val="left"/>
      <w:pPr>
        <w:ind w:left="779" w:hanging="360"/>
      </w:pPr>
      <w:rPr>
        <w:rFonts w:ascii="Symbol" w:hAnsi="Symbol" w:cs="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cs="Wingdings" w:hint="default"/>
      </w:rPr>
    </w:lvl>
    <w:lvl w:ilvl="3" w:tplc="08090001" w:tentative="1">
      <w:start w:val="1"/>
      <w:numFmt w:val="bullet"/>
      <w:lvlText w:val=""/>
      <w:lvlJc w:val="left"/>
      <w:pPr>
        <w:ind w:left="2939" w:hanging="360"/>
      </w:pPr>
      <w:rPr>
        <w:rFonts w:ascii="Symbol" w:hAnsi="Symbol" w:cs="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cs="Wingdings" w:hint="default"/>
      </w:rPr>
    </w:lvl>
    <w:lvl w:ilvl="6" w:tplc="08090001" w:tentative="1">
      <w:start w:val="1"/>
      <w:numFmt w:val="bullet"/>
      <w:lvlText w:val=""/>
      <w:lvlJc w:val="left"/>
      <w:pPr>
        <w:ind w:left="5099" w:hanging="360"/>
      </w:pPr>
      <w:rPr>
        <w:rFonts w:ascii="Symbol" w:hAnsi="Symbol" w:cs="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cs="Wingdings" w:hint="default"/>
      </w:rPr>
    </w:lvl>
  </w:abstractNum>
  <w:abstractNum w:abstractNumId="2" w15:restartNumberingAfterBreak="0">
    <w:nsid w:val="18191D74"/>
    <w:multiLevelType w:val="hybridMultilevel"/>
    <w:tmpl w:val="21FAE8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C54761"/>
    <w:multiLevelType w:val="hybridMultilevel"/>
    <w:tmpl w:val="23223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6570D4"/>
    <w:multiLevelType w:val="hybridMultilevel"/>
    <w:tmpl w:val="7E946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DA"/>
    <w:rsid w:val="0001384F"/>
    <w:rsid w:val="000E396C"/>
    <w:rsid w:val="000F4E15"/>
    <w:rsid w:val="001132CC"/>
    <w:rsid w:val="00170A35"/>
    <w:rsid w:val="001C0B07"/>
    <w:rsid w:val="00277373"/>
    <w:rsid w:val="002A479E"/>
    <w:rsid w:val="002A700E"/>
    <w:rsid w:val="0038403D"/>
    <w:rsid w:val="003A6E33"/>
    <w:rsid w:val="003C6651"/>
    <w:rsid w:val="003F1870"/>
    <w:rsid w:val="00490F36"/>
    <w:rsid w:val="00516D3C"/>
    <w:rsid w:val="00555F5A"/>
    <w:rsid w:val="00584F8C"/>
    <w:rsid w:val="0067357C"/>
    <w:rsid w:val="006D5D6D"/>
    <w:rsid w:val="006E7F27"/>
    <w:rsid w:val="0071656C"/>
    <w:rsid w:val="0072372A"/>
    <w:rsid w:val="00755797"/>
    <w:rsid w:val="007B21B6"/>
    <w:rsid w:val="007D0999"/>
    <w:rsid w:val="008D245E"/>
    <w:rsid w:val="008F7D2B"/>
    <w:rsid w:val="00946846"/>
    <w:rsid w:val="00951FD3"/>
    <w:rsid w:val="009945D0"/>
    <w:rsid w:val="00A51F88"/>
    <w:rsid w:val="00A63D3B"/>
    <w:rsid w:val="00A862CA"/>
    <w:rsid w:val="00AE375A"/>
    <w:rsid w:val="00AF18B5"/>
    <w:rsid w:val="00BA7F0D"/>
    <w:rsid w:val="00BD6FEF"/>
    <w:rsid w:val="00D07B01"/>
    <w:rsid w:val="00DB7731"/>
    <w:rsid w:val="00DE2520"/>
    <w:rsid w:val="00E37A09"/>
    <w:rsid w:val="00E809BE"/>
    <w:rsid w:val="00E80B24"/>
    <w:rsid w:val="00F1168C"/>
    <w:rsid w:val="00F23A4D"/>
    <w:rsid w:val="00F3084C"/>
    <w:rsid w:val="00F33CDA"/>
    <w:rsid w:val="00FE518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7ECF"/>
  <w15:chartTrackingRefBased/>
  <w15:docId w15:val="{CA099AC2-CF8C-D24A-913D-B24B581C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CDA"/>
    <w:pPr>
      <w:spacing w:after="160" w:line="259" w:lineRule="auto"/>
    </w:pPr>
    <w:rPr>
      <w:sz w:val="22"/>
      <w:szCs w:val="22"/>
      <w:lang w:val="en-US"/>
    </w:rPr>
  </w:style>
  <w:style w:type="paragraph" w:styleId="Heading1">
    <w:name w:val="heading 1"/>
    <w:basedOn w:val="Normal"/>
    <w:next w:val="Normal"/>
    <w:link w:val="Heading1Char"/>
    <w:uiPriority w:val="9"/>
    <w:qFormat/>
    <w:rsid w:val="00FE51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5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51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D2B"/>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styleId="NoSpacing">
    <w:name w:val="No Spacing"/>
    <w:uiPriority w:val="1"/>
    <w:qFormat/>
    <w:rsid w:val="00E80B24"/>
    <w:rPr>
      <w:sz w:val="22"/>
      <w:szCs w:val="22"/>
      <w:lang w:val="en-US"/>
    </w:rPr>
  </w:style>
  <w:style w:type="paragraph" w:styleId="Header">
    <w:name w:val="header"/>
    <w:basedOn w:val="Normal"/>
    <w:link w:val="HeaderChar"/>
    <w:uiPriority w:val="99"/>
    <w:unhideWhenUsed/>
    <w:rsid w:val="00F30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84C"/>
    <w:rPr>
      <w:sz w:val="22"/>
      <w:szCs w:val="22"/>
      <w:lang w:val="en-US"/>
    </w:rPr>
  </w:style>
  <w:style w:type="paragraph" w:styleId="Footer">
    <w:name w:val="footer"/>
    <w:basedOn w:val="Normal"/>
    <w:link w:val="FooterChar"/>
    <w:uiPriority w:val="99"/>
    <w:unhideWhenUsed/>
    <w:rsid w:val="00F30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84C"/>
    <w:rPr>
      <w:sz w:val="22"/>
      <w:szCs w:val="22"/>
      <w:lang w:val="en-US"/>
    </w:rPr>
  </w:style>
  <w:style w:type="paragraph" w:styleId="ListParagraph">
    <w:name w:val="List Paragraph"/>
    <w:basedOn w:val="Normal"/>
    <w:uiPriority w:val="34"/>
    <w:qFormat/>
    <w:rsid w:val="0038403D"/>
    <w:pPr>
      <w:ind w:left="720"/>
      <w:contextualSpacing/>
    </w:pPr>
  </w:style>
  <w:style w:type="table" w:styleId="TableGrid">
    <w:name w:val="Table Grid"/>
    <w:basedOn w:val="TableNormal"/>
    <w:uiPriority w:val="39"/>
    <w:rsid w:val="00FE5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518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FE518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FE518C"/>
    <w:rPr>
      <w:rFonts w:asciiTheme="majorHAnsi" w:eastAsiaTheme="majorEastAsia" w:hAnsiTheme="majorHAnsi" w:cstheme="majorBidi"/>
      <w:color w:val="1F3763" w:themeColor="accent1" w:themeShade="7F"/>
      <w:lang w:val="en-US"/>
    </w:rPr>
  </w:style>
  <w:style w:type="table" w:styleId="TableGridLight">
    <w:name w:val="Grid Table Light"/>
    <w:basedOn w:val="TableNormal"/>
    <w:uiPriority w:val="40"/>
    <w:rsid w:val="00FE51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E51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51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E518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E51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E518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E51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518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E518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6163">
      <w:bodyDiv w:val="1"/>
      <w:marLeft w:val="0"/>
      <w:marRight w:val="0"/>
      <w:marTop w:val="0"/>
      <w:marBottom w:val="0"/>
      <w:divBdr>
        <w:top w:val="none" w:sz="0" w:space="0" w:color="auto"/>
        <w:left w:val="none" w:sz="0" w:space="0" w:color="auto"/>
        <w:bottom w:val="none" w:sz="0" w:space="0" w:color="auto"/>
        <w:right w:val="none" w:sz="0" w:space="0" w:color="auto"/>
      </w:divBdr>
    </w:div>
    <w:div w:id="143468730">
      <w:bodyDiv w:val="1"/>
      <w:marLeft w:val="0"/>
      <w:marRight w:val="0"/>
      <w:marTop w:val="0"/>
      <w:marBottom w:val="0"/>
      <w:divBdr>
        <w:top w:val="none" w:sz="0" w:space="0" w:color="auto"/>
        <w:left w:val="none" w:sz="0" w:space="0" w:color="auto"/>
        <w:bottom w:val="none" w:sz="0" w:space="0" w:color="auto"/>
        <w:right w:val="none" w:sz="0" w:space="0" w:color="auto"/>
      </w:divBdr>
      <w:divsChild>
        <w:div w:id="833303748">
          <w:marLeft w:val="0"/>
          <w:marRight w:val="0"/>
          <w:marTop w:val="0"/>
          <w:marBottom w:val="0"/>
          <w:divBdr>
            <w:top w:val="none" w:sz="0" w:space="0" w:color="auto"/>
            <w:left w:val="none" w:sz="0" w:space="0" w:color="auto"/>
            <w:bottom w:val="none" w:sz="0" w:space="0" w:color="auto"/>
            <w:right w:val="none" w:sz="0" w:space="0" w:color="auto"/>
          </w:divBdr>
          <w:divsChild>
            <w:div w:id="2026857400">
              <w:marLeft w:val="0"/>
              <w:marRight w:val="0"/>
              <w:marTop w:val="0"/>
              <w:marBottom w:val="75"/>
              <w:divBdr>
                <w:top w:val="none" w:sz="0" w:space="0" w:color="auto"/>
                <w:left w:val="none" w:sz="0" w:space="0" w:color="auto"/>
                <w:bottom w:val="none" w:sz="0" w:space="0" w:color="auto"/>
                <w:right w:val="none" w:sz="0" w:space="0" w:color="auto"/>
              </w:divBdr>
            </w:div>
          </w:divsChild>
        </w:div>
        <w:div w:id="1646817521">
          <w:marLeft w:val="0"/>
          <w:marRight w:val="0"/>
          <w:marTop w:val="0"/>
          <w:marBottom w:val="0"/>
          <w:divBdr>
            <w:top w:val="none" w:sz="0" w:space="0" w:color="auto"/>
            <w:left w:val="none" w:sz="0" w:space="0" w:color="auto"/>
            <w:bottom w:val="none" w:sz="0" w:space="0" w:color="auto"/>
            <w:right w:val="none" w:sz="0" w:space="0" w:color="auto"/>
          </w:divBdr>
        </w:div>
      </w:divsChild>
    </w:div>
    <w:div w:id="1211570866">
      <w:bodyDiv w:val="1"/>
      <w:marLeft w:val="0"/>
      <w:marRight w:val="0"/>
      <w:marTop w:val="0"/>
      <w:marBottom w:val="0"/>
      <w:divBdr>
        <w:top w:val="none" w:sz="0" w:space="0" w:color="auto"/>
        <w:left w:val="none" w:sz="0" w:space="0" w:color="auto"/>
        <w:bottom w:val="none" w:sz="0" w:space="0" w:color="auto"/>
        <w:right w:val="none" w:sz="0" w:space="0" w:color="auto"/>
      </w:divBdr>
    </w:div>
    <w:div w:id="1509557916">
      <w:bodyDiv w:val="1"/>
      <w:marLeft w:val="0"/>
      <w:marRight w:val="0"/>
      <w:marTop w:val="0"/>
      <w:marBottom w:val="0"/>
      <w:divBdr>
        <w:top w:val="none" w:sz="0" w:space="0" w:color="auto"/>
        <w:left w:val="none" w:sz="0" w:space="0" w:color="auto"/>
        <w:bottom w:val="none" w:sz="0" w:space="0" w:color="auto"/>
        <w:right w:val="none" w:sz="0" w:space="0" w:color="auto"/>
      </w:divBdr>
    </w:div>
    <w:div w:id="1681396251">
      <w:bodyDiv w:val="1"/>
      <w:marLeft w:val="0"/>
      <w:marRight w:val="0"/>
      <w:marTop w:val="0"/>
      <w:marBottom w:val="0"/>
      <w:divBdr>
        <w:top w:val="none" w:sz="0" w:space="0" w:color="auto"/>
        <w:left w:val="none" w:sz="0" w:space="0" w:color="auto"/>
        <w:bottom w:val="none" w:sz="0" w:space="0" w:color="auto"/>
        <w:right w:val="none" w:sz="0" w:space="0" w:color="auto"/>
      </w:divBdr>
    </w:div>
    <w:div w:id="1692146279">
      <w:bodyDiv w:val="1"/>
      <w:marLeft w:val="0"/>
      <w:marRight w:val="0"/>
      <w:marTop w:val="0"/>
      <w:marBottom w:val="0"/>
      <w:divBdr>
        <w:top w:val="none" w:sz="0" w:space="0" w:color="auto"/>
        <w:left w:val="none" w:sz="0" w:space="0" w:color="auto"/>
        <w:bottom w:val="none" w:sz="0" w:space="0" w:color="auto"/>
        <w:right w:val="none" w:sz="0" w:space="0" w:color="auto"/>
      </w:divBdr>
    </w:div>
    <w:div w:id="1756902226">
      <w:bodyDiv w:val="1"/>
      <w:marLeft w:val="0"/>
      <w:marRight w:val="0"/>
      <w:marTop w:val="0"/>
      <w:marBottom w:val="0"/>
      <w:divBdr>
        <w:top w:val="none" w:sz="0" w:space="0" w:color="auto"/>
        <w:left w:val="none" w:sz="0" w:space="0" w:color="auto"/>
        <w:bottom w:val="none" w:sz="0" w:space="0" w:color="auto"/>
        <w:right w:val="none" w:sz="0" w:space="0" w:color="auto"/>
      </w:divBdr>
    </w:div>
    <w:div w:id="19933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25ED2-2353-B14B-977E-0C36B061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2020-04-16T13:22:00Z</dcterms:created>
  <dcterms:modified xsi:type="dcterms:W3CDTF">2020-04-16T13:22:00Z</dcterms:modified>
</cp:coreProperties>
</file>