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0B" w:rsidRDefault="00663825" w:rsidP="00663825">
      <w:pPr>
        <w:spacing w:line="480" w:lineRule="auto"/>
        <w:jc w:val="both"/>
        <w:rPr>
          <w:rFonts w:ascii="Times New Roman" w:hAnsi="Times New Roman" w:cs="Times New Roman"/>
          <w:sz w:val="24"/>
          <w:szCs w:val="24"/>
        </w:rPr>
      </w:pPr>
      <w:r>
        <w:rPr>
          <w:rFonts w:ascii="Times New Roman" w:hAnsi="Times New Roman" w:cs="Times New Roman"/>
          <w:sz w:val="24"/>
          <w:szCs w:val="24"/>
        </w:rPr>
        <w:t>NAME: SULEIMAN UMAR</w:t>
      </w:r>
    </w:p>
    <w:p w:rsidR="00663825" w:rsidRDefault="00663825" w:rsidP="00663825">
      <w:pPr>
        <w:spacing w:line="480" w:lineRule="auto"/>
        <w:jc w:val="both"/>
        <w:rPr>
          <w:rFonts w:ascii="Times New Roman" w:hAnsi="Times New Roman" w:cs="Times New Roman"/>
          <w:sz w:val="24"/>
          <w:szCs w:val="24"/>
        </w:rPr>
      </w:pPr>
      <w:r>
        <w:rPr>
          <w:rFonts w:ascii="Times New Roman" w:hAnsi="Times New Roman" w:cs="Times New Roman"/>
          <w:sz w:val="24"/>
          <w:szCs w:val="24"/>
        </w:rPr>
        <w:t>MATRIC NO: 16/SMS02/052</w:t>
      </w:r>
    </w:p>
    <w:p w:rsidR="002F449B" w:rsidRDefault="002F449B" w:rsidP="00663825">
      <w:pPr>
        <w:spacing w:line="480" w:lineRule="auto"/>
        <w:jc w:val="both"/>
        <w:rPr>
          <w:rFonts w:ascii="Times New Roman" w:hAnsi="Times New Roman" w:cs="Times New Roman"/>
          <w:sz w:val="24"/>
          <w:szCs w:val="24"/>
        </w:rPr>
      </w:pPr>
      <w:r>
        <w:rPr>
          <w:rFonts w:ascii="Times New Roman" w:hAnsi="Times New Roman" w:cs="Times New Roman"/>
          <w:sz w:val="24"/>
          <w:szCs w:val="24"/>
        </w:rPr>
        <w:t>COURSE CODE: ACC 406</w:t>
      </w:r>
      <w:bookmarkStart w:id="0" w:name="_GoBack"/>
      <w:bookmarkEnd w:id="0"/>
    </w:p>
    <w:p w:rsidR="00663825" w:rsidRDefault="00663825" w:rsidP="00663825">
      <w:pPr>
        <w:spacing w:line="480" w:lineRule="auto"/>
        <w:jc w:val="both"/>
        <w:rPr>
          <w:rFonts w:ascii="Times New Roman" w:hAnsi="Times New Roman" w:cs="Times New Roman"/>
          <w:sz w:val="24"/>
          <w:szCs w:val="24"/>
        </w:rPr>
      </w:pPr>
    </w:p>
    <w:p w:rsidR="00663825" w:rsidRDefault="00663825" w:rsidP="00663825">
      <w:pPr>
        <w:spacing w:line="480" w:lineRule="auto"/>
        <w:jc w:val="both"/>
        <w:rPr>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Question</w:t>
      </w:r>
      <w:r>
        <w:rPr>
          <w:rFonts w:ascii="Arial" w:hAnsi="Arial" w:cs="Arial"/>
          <w:color w:val="333333"/>
          <w:sz w:val="21"/>
          <w:szCs w:val="21"/>
        </w:rPr>
        <w:br/>
      </w:r>
      <w:proofErr w:type="spellStart"/>
      <w:r>
        <w:rPr>
          <w:rFonts w:ascii="Arial" w:hAnsi="Arial" w:cs="Arial"/>
          <w:color w:val="333333"/>
          <w:sz w:val="21"/>
          <w:szCs w:val="21"/>
          <w:shd w:val="clear" w:color="auto" w:fill="FFFFFF"/>
        </w:rPr>
        <w:t>Summarise</w:t>
      </w:r>
      <w:proofErr w:type="spellEnd"/>
      <w:r>
        <w:rPr>
          <w:rFonts w:ascii="Arial" w:hAnsi="Arial" w:cs="Arial"/>
          <w:color w:val="333333"/>
          <w:sz w:val="21"/>
          <w:szCs w:val="21"/>
          <w:shd w:val="clear" w:color="auto" w:fill="FFFFFF"/>
        </w:rPr>
        <w:t>, in not more than 450 words, the note on International Financial Statement Analysis</w:t>
      </w:r>
    </w:p>
    <w:p w:rsidR="00663825" w:rsidRDefault="00663825" w:rsidP="00663825">
      <w:pPr>
        <w:spacing w:line="480" w:lineRule="auto"/>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Summary </w:t>
      </w:r>
    </w:p>
    <w:p w:rsidR="00663825" w:rsidRDefault="00663825" w:rsidP="00663825">
      <w:pPr>
        <w:spacing w:line="480" w:lineRule="auto"/>
        <w:jc w:val="both"/>
        <w:rPr>
          <w:rFonts w:ascii="Times New Roman" w:hAnsi="Times New Roman" w:cs="Times New Roman"/>
          <w:sz w:val="24"/>
          <w:szCs w:val="24"/>
        </w:rPr>
      </w:pPr>
      <w:r w:rsidRPr="00663825">
        <w:rPr>
          <w:rFonts w:ascii="Times New Roman" w:hAnsi="Times New Roman" w:cs="Times New Roman"/>
          <w:sz w:val="24"/>
          <w:szCs w:val="24"/>
        </w:rPr>
        <w:t>Financial statement analysis is a part of business analysis.  Business analysis is the evaluation of a company’s business environment, strategies, financial position, and performance to be able to make decisions with respect to that company. Whether to extend credit to a company or to invest in a company’s equity securities are important decisions based on business analysis. Business analysis is conducted using relevant information available about a company. Financial statements are an important source of information for conducting business analysis.</w:t>
      </w:r>
      <w:r>
        <w:rPr>
          <w:rFonts w:ascii="Times New Roman" w:hAnsi="Times New Roman" w:cs="Times New Roman"/>
          <w:sz w:val="24"/>
          <w:szCs w:val="24"/>
        </w:rPr>
        <w:t xml:space="preserve"> There are three steps which constitute a financial statement analysis, there include; Accounting analysis, </w:t>
      </w:r>
      <w:r w:rsidR="002F449B">
        <w:rPr>
          <w:rFonts w:ascii="Times New Roman" w:hAnsi="Times New Roman" w:cs="Times New Roman"/>
          <w:sz w:val="24"/>
          <w:szCs w:val="24"/>
        </w:rPr>
        <w:t>financial</w:t>
      </w:r>
      <w:r>
        <w:rPr>
          <w:rFonts w:ascii="Times New Roman" w:hAnsi="Times New Roman" w:cs="Times New Roman"/>
          <w:sz w:val="24"/>
          <w:szCs w:val="24"/>
        </w:rPr>
        <w:t xml:space="preserve"> analysis and Prospective analysis</w:t>
      </w:r>
      <w:r w:rsidR="002F449B">
        <w:rPr>
          <w:rFonts w:ascii="Times New Roman" w:hAnsi="Times New Roman" w:cs="Times New Roman"/>
          <w:sz w:val="24"/>
          <w:szCs w:val="24"/>
        </w:rPr>
        <w:t>.</w:t>
      </w:r>
    </w:p>
    <w:p w:rsidR="002F449B" w:rsidRDefault="002F449B" w:rsidP="0066382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Accounting analysis involves checking for distortions in the financial statement and making necessary adjustments to them. </w:t>
      </w:r>
      <w:r w:rsidRPr="002F449B">
        <w:rPr>
          <w:rFonts w:ascii="Times New Roman" w:hAnsi="Times New Roman" w:cs="Times New Roman"/>
          <w:sz w:val="24"/>
          <w:szCs w:val="24"/>
        </w:rPr>
        <w:t>The ability to make adjustments will be determined by</w:t>
      </w:r>
      <w:r>
        <w:rPr>
          <w:rFonts w:ascii="Times New Roman" w:hAnsi="Times New Roman" w:cs="Times New Roman"/>
          <w:sz w:val="24"/>
          <w:szCs w:val="24"/>
        </w:rPr>
        <w:t xml:space="preserve"> the level of information the company discloses in other to make the adjustments.</w:t>
      </w:r>
      <w:r w:rsidRPr="002F449B">
        <w:rPr>
          <w:rFonts w:ascii="Times New Roman" w:hAnsi="Times New Roman" w:cs="Times New Roman"/>
          <w:sz w:val="24"/>
          <w:szCs w:val="24"/>
        </w:rPr>
        <w:t xml:space="preserve"> </w:t>
      </w:r>
    </w:p>
    <w:p w:rsidR="002F449B" w:rsidRPr="002F449B" w:rsidRDefault="002F449B" w:rsidP="002F449B">
      <w:pPr>
        <w:spacing w:line="480" w:lineRule="auto"/>
        <w:jc w:val="both"/>
        <w:rPr>
          <w:rFonts w:ascii="Times New Roman" w:hAnsi="Times New Roman" w:cs="Times New Roman"/>
          <w:sz w:val="24"/>
          <w:szCs w:val="24"/>
        </w:rPr>
      </w:pPr>
      <w:r w:rsidRPr="002F449B">
        <w:rPr>
          <w:rFonts w:ascii="Times New Roman" w:hAnsi="Times New Roman" w:cs="Times New Roman"/>
          <w:sz w:val="24"/>
          <w:szCs w:val="24"/>
        </w:rPr>
        <w:t xml:space="preserve">Financial Analysis involves the use of adjusted financial statement information to conduct: </w:t>
      </w:r>
    </w:p>
    <w:p w:rsidR="002F449B" w:rsidRDefault="002F449B" w:rsidP="002F449B">
      <w:pPr>
        <w:pStyle w:val="ListParagraph"/>
        <w:numPr>
          <w:ilvl w:val="0"/>
          <w:numId w:val="1"/>
        </w:numPr>
        <w:spacing w:line="480" w:lineRule="auto"/>
        <w:jc w:val="both"/>
        <w:rPr>
          <w:rFonts w:ascii="Times New Roman" w:hAnsi="Times New Roman" w:cs="Times New Roman"/>
          <w:sz w:val="24"/>
          <w:szCs w:val="24"/>
        </w:rPr>
      </w:pPr>
      <w:r w:rsidRPr="002F449B">
        <w:rPr>
          <w:rFonts w:ascii="Times New Roman" w:hAnsi="Times New Roman" w:cs="Times New Roman"/>
          <w:sz w:val="24"/>
          <w:szCs w:val="24"/>
        </w:rPr>
        <w:t xml:space="preserve"> Cash flow analysis: the analysis of how a company generates and uses cash. </w:t>
      </w:r>
      <w:r>
        <w:rPr>
          <w:rFonts w:ascii="Times New Roman" w:hAnsi="Times New Roman" w:cs="Times New Roman"/>
          <w:sz w:val="24"/>
          <w:szCs w:val="24"/>
        </w:rPr>
        <w:t xml:space="preserve"> </w:t>
      </w:r>
    </w:p>
    <w:p w:rsidR="002F449B" w:rsidRDefault="002F449B" w:rsidP="002F449B">
      <w:pPr>
        <w:pStyle w:val="ListParagraph"/>
        <w:numPr>
          <w:ilvl w:val="0"/>
          <w:numId w:val="1"/>
        </w:numPr>
        <w:spacing w:line="480" w:lineRule="auto"/>
        <w:jc w:val="both"/>
        <w:rPr>
          <w:rFonts w:ascii="Times New Roman" w:hAnsi="Times New Roman" w:cs="Times New Roman"/>
          <w:sz w:val="24"/>
          <w:szCs w:val="24"/>
        </w:rPr>
      </w:pPr>
      <w:r w:rsidRPr="002F449B">
        <w:rPr>
          <w:rFonts w:ascii="Times New Roman" w:hAnsi="Times New Roman" w:cs="Times New Roman"/>
          <w:sz w:val="24"/>
          <w:szCs w:val="24"/>
        </w:rPr>
        <w:t xml:space="preserve"> Profitability analysis: with a focus on return on invested capital. </w:t>
      </w:r>
    </w:p>
    <w:p w:rsidR="002F449B" w:rsidRDefault="002F449B" w:rsidP="002F449B">
      <w:pPr>
        <w:pStyle w:val="ListParagraph"/>
        <w:numPr>
          <w:ilvl w:val="0"/>
          <w:numId w:val="1"/>
        </w:numPr>
        <w:spacing w:line="480" w:lineRule="auto"/>
        <w:jc w:val="both"/>
        <w:rPr>
          <w:rFonts w:ascii="Times New Roman" w:hAnsi="Times New Roman" w:cs="Times New Roman"/>
          <w:sz w:val="24"/>
          <w:szCs w:val="24"/>
        </w:rPr>
      </w:pPr>
      <w:r w:rsidRPr="002F449B">
        <w:rPr>
          <w:rFonts w:ascii="Times New Roman" w:hAnsi="Times New Roman" w:cs="Times New Roman"/>
          <w:sz w:val="24"/>
          <w:szCs w:val="24"/>
        </w:rPr>
        <w:lastRenderedPageBreak/>
        <w:t xml:space="preserve"> Risk analysis: including an evaluation of liquidity and solvency to assess a company’s ability to meet its obligations.</w:t>
      </w:r>
    </w:p>
    <w:p w:rsidR="002F449B" w:rsidRDefault="002F449B" w:rsidP="002F449B">
      <w:pPr>
        <w:spacing w:line="480" w:lineRule="auto"/>
        <w:jc w:val="both"/>
        <w:rPr>
          <w:rFonts w:ascii="Times New Roman" w:hAnsi="Times New Roman" w:cs="Times New Roman"/>
          <w:sz w:val="24"/>
          <w:szCs w:val="24"/>
        </w:rPr>
      </w:pPr>
      <w:r w:rsidRPr="002F449B">
        <w:rPr>
          <w:rFonts w:ascii="Times New Roman" w:hAnsi="Times New Roman" w:cs="Times New Roman"/>
          <w:sz w:val="24"/>
          <w:szCs w:val="24"/>
        </w:rPr>
        <w:t>The diversity of accounting principles and practices that exis</w:t>
      </w:r>
      <w:r>
        <w:rPr>
          <w:rFonts w:ascii="Times New Roman" w:hAnsi="Times New Roman" w:cs="Times New Roman"/>
          <w:sz w:val="24"/>
          <w:szCs w:val="24"/>
        </w:rPr>
        <w:t xml:space="preserve">ts across countries hampers the </w:t>
      </w:r>
      <w:r w:rsidRPr="002F449B">
        <w:rPr>
          <w:rFonts w:ascii="Times New Roman" w:hAnsi="Times New Roman" w:cs="Times New Roman"/>
          <w:sz w:val="24"/>
          <w:szCs w:val="24"/>
        </w:rPr>
        <w:t>ability to directly compare companies operating in the same industry but located in dif</w:t>
      </w:r>
      <w:r>
        <w:rPr>
          <w:rFonts w:ascii="Times New Roman" w:hAnsi="Times New Roman" w:cs="Times New Roman"/>
          <w:sz w:val="24"/>
          <w:szCs w:val="24"/>
        </w:rPr>
        <w:t xml:space="preserve">ferent countries. </w:t>
      </w:r>
    </w:p>
    <w:p w:rsidR="002F449B" w:rsidRDefault="002F449B" w:rsidP="002F449B">
      <w:pPr>
        <w:spacing w:line="480" w:lineRule="auto"/>
        <w:jc w:val="both"/>
        <w:rPr>
          <w:rFonts w:ascii="Times New Roman" w:hAnsi="Times New Roman" w:cs="Times New Roman"/>
          <w:sz w:val="24"/>
          <w:szCs w:val="24"/>
        </w:rPr>
      </w:pPr>
      <w:r w:rsidRPr="002F449B">
        <w:rPr>
          <w:rFonts w:ascii="Times New Roman" w:hAnsi="Times New Roman" w:cs="Times New Roman"/>
          <w:sz w:val="24"/>
          <w:szCs w:val="24"/>
        </w:rPr>
        <w:t>Prospective Analysis Prospective Analysis involves combining the results of accounting analysis and financial analysis, along with an analysis of the business environment and company strategy, to forecast future financial statement information, especially cash flows and income. Preparing forecasted future financial statements is a very important part of business analysis because decisions made today about a company are based on forecasts of the company’s future prospects.</w:t>
      </w:r>
    </w:p>
    <w:p w:rsidR="002F449B" w:rsidRDefault="002F449B" w:rsidP="002F449B">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r</w:t>
      </w:r>
      <w:r w:rsidRPr="002F449B">
        <w:rPr>
          <w:rFonts w:ascii="Times New Roman" w:hAnsi="Times New Roman" w:cs="Times New Roman"/>
          <w:sz w:val="24"/>
          <w:szCs w:val="24"/>
        </w:rPr>
        <w:t>easons to Analyze Foreign Financial Statements</w:t>
      </w:r>
      <w:r>
        <w:rPr>
          <w:rFonts w:ascii="Times New Roman" w:hAnsi="Times New Roman" w:cs="Times New Roman"/>
          <w:sz w:val="24"/>
          <w:szCs w:val="24"/>
        </w:rPr>
        <w:t xml:space="preserve">, they include; </w:t>
      </w:r>
      <w:r w:rsidRPr="002F449B">
        <w:rPr>
          <w:rFonts w:ascii="Times New Roman" w:hAnsi="Times New Roman" w:cs="Times New Roman"/>
          <w:sz w:val="24"/>
          <w:szCs w:val="24"/>
        </w:rPr>
        <w:t>F</w:t>
      </w:r>
      <w:r>
        <w:rPr>
          <w:rFonts w:ascii="Times New Roman" w:hAnsi="Times New Roman" w:cs="Times New Roman"/>
          <w:sz w:val="24"/>
          <w:szCs w:val="24"/>
        </w:rPr>
        <w:t xml:space="preserve">oreign Portfolio Investment, </w:t>
      </w:r>
      <w:r w:rsidRPr="002F449B">
        <w:rPr>
          <w:rFonts w:ascii="Times New Roman" w:hAnsi="Times New Roman" w:cs="Times New Roman"/>
          <w:sz w:val="24"/>
          <w:szCs w:val="24"/>
        </w:rPr>
        <w:t>Internationa</w:t>
      </w:r>
      <w:r>
        <w:rPr>
          <w:rFonts w:ascii="Times New Roman" w:hAnsi="Times New Roman" w:cs="Times New Roman"/>
          <w:sz w:val="24"/>
          <w:szCs w:val="24"/>
        </w:rPr>
        <w:t xml:space="preserve">l Mergers and </w:t>
      </w:r>
      <w:proofErr w:type="gramStart"/>
      <w:r>
        <w:rPr>
          <w:rFonts w:ascii="Times New Roman" w:hAnsi="Times New Roman" w:cs="Times New Roman"/>
          <w:sz w:val="24"/>
          <w:szCs w:val="24"/>
        </w:rPr>
        <w:t>Acquisitions ,</w:t>
      </w:r>
      <w:r w:rsidRPr="002F449B">
        <w:rPr>
          <w:rFonts w:ascii="Times New Roman" w:hAnsi="Times New Roman" w:cs="Times New Roman"/>
          <w:sz w:val="24"/>
          <w:szCs w:val="24"/>
        </w:rPr>
        <w:t>Making</w:t>
      </w:r>
      <w:proofErr w:type="gramEnd"/>
      <w:r w:rsidRPr="002F449B">
        <w:rPr>
          <w:rFonts w:ascii="Times New Roman" w:hAnsi="Times New Roman" w:cs="Times New Roman"/>
          <w:sz w:val="24"/>
          <w:szCs w:val="24"/>
        </w:rPr>
        <w:t xml:space="preserve"> credit decisions about foreign customers.</w:t>
      </w:r>
      <w:r>
        <w:rPr>
          <w:rFonts w:ascii="Times New Roman" w:hAnsi="Times New Roman" w:cs="Times New Roman"/>
          <w:sz w:val="24"/>
          <w:szCs w:val="24"/>
        </w:rPr>
        <w:t xml:space="preserve"> Etc.</w:t>
      </w:r>
    </w:p>
    <w:p w:rsidR="002F449B" w:rsidRPr="002F449B" w:rsidRDefault="002F449B" w:rsidP="002F44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Potential Problems associated </w:t>
      </w:r>
      <w:r w:rsidRPr="002F449B">
        <w:rPr>
          <w:rFonts w:ascii="Times New Roman" w:hAnsi="Times New Roman" w:cs="Times New Roman"/>
          <w:sz w:val="24"/>
          <w:szCs w:val="24"/>
        </w:rPr>
        <w:t>in Analyzing Foreign Financial Statements</w:t>
      </w:r>
      <w:r>
        <w:rPr>
          <w:rFonts w:ascii="Times New Roman" w:hAnsi="Times New Roman" w:cs="Times New Roman"/>
          <w:sz w:val="24"/>
          <w:szCs w:val="24"/>
        </w:rPr>
        <w:t xml:space="preserve"> include; Data Accessibility, Language, Terminology, </w:t>
      </w:r>
      <w:r w:rsidRPr="002F449B">
        <w:rPr>
          <w:rFonts w:ascii="Times New Roman" w:hAnsi="Times New Roman" w:cs="Times New Roman"/>
          <w:sz w:val="24"/>
          <w:szCs w:val="24"/>
        </w:rPr>
        <w:t>Format</w:t>
      </w:r>
      <w:r>
        <w:rPr>
          <w:rFonts w:ascii="Times New Roman" w:hAnsi="Times New Roman" w:cs="Times New Roman"/>
          <w:sz w:val="24"/>
          <w:szCs w:val="24"/>
        </w:rPr>
        <w:t>. Etc.</w:t>
      </w:r>
    </w:p>
    <w:sectPr w:rsidR="002F449B" w:rsidRPr="002F4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F76A4"/>
    <w:multiLevelType w:val="hybridMultilevel"/>
    <w:tmpl w:val="9094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25"/>
    <w:rsid w:val="002F449B"/>
    <w:rsid w:val="00663825"/>
    <w:rsid w:val="006E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AEDBB-5CCB-43A2-AD3F-C8BFE534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3825"/>
    <w:rPr>
      <w:b/>
      <w:bCs/>
    </w:rPr>
  </w:style>
  <w:style w:type="paragraph" w:styleId="ListParagraph">
    <w:name w:val="List Paragraph"/>
    <w:basedOn w:val="Normal"/>
    <w:uiPriority w:val="34"/>
    <w:qFormat/>
    <w:rsid w:val="002F4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1</cp:revision>
  <dcterms:created xsi:type="dcterms:W3CDTF">2020-04-16T20:01:00Z</dcterms:created>
  <dcterms:modified xsi:type="dcterms:W3CDTF">2020-04-16T20:21:00Z</dcterms:modified>
</cp:coreProperties>
</file>