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A5A1B" w14:textId="77777777" w:rsidR="005204DA" w:rsidRDefault="005204DA" w:rsidP="404733B3">
      <w:pPr>
        <w:jc w:val="center"/>
        <w:rPr>
          <w:rFonts w:ascii="Times New Roman" w:eastAsia="Times New Roman" w:hAnsi="Times New Roman" w:cs="Times New Roman"/>
          <w:b/>
          <w:bCs/>
          <w:sz w:val="50"/>
          <w:szCs w:val="50"/>
        </w:rPr>
      </w:pPr>
    </w:p>
    <w:p w14:paraId="187F7A47" w14:textId="77777777" w:rsidR="005204DA" w:rsidRDefault="005204DA" w:rsidP="404733B3">
      <w:pPr>
        <w:jc w:val="center"/>
        <w:rPr>
          <w:rFonts w:ascii="Times New Roman" w:eastAsia="Times New Roman" w:hAnsi="Times New Roman" w:cs="Times New Roman"/>
          <w:b/>
          <w:bCs/>
          <w:sz w:val="50"/>
          <w:szCs w:val="50"/>
        </w:rPr>
      </w:pPr>
    </w:p>
    <w:p w14:paraId="6D82BFAB" w14:textId="77777777" w:rsidR="005204DA" w:rsidRDefault="005204DA" w:rsidP="404733B3">
      <w:pPr>
        <w:jc w:val="center"/>
        <w:rPr>
          <w:rFonts w:ascii="Times New Roman" w:eastAsia="Times New Roman" w:hAnsi="Times New Roman" w:cs="Times New Roman"/>
          <w:b/>
          <w:bCs/>
          <w:sz w:val="50"/>
          <w:szCs w:val="50"/>
        </w:rPr>
      </w:pPr>
    </w:p>
    <w:p w14:paraId="4C000712" w14:textId="77777777" w:rsidR="005204DA" w:rsidRDefault="005204DA" w:rsidP="404733B3">
      <w:pPr>
        <w:jc w:val="center"/>
        <w:rPr>
          <w:rFonts w:ascii="Times New Roman" w:eastAsia="Times New Roman" w:hAnsi="Times New Roman" w:cs="Times New Roman"/>
          <w:b/>
          <w:bCs/>
          <w:sz w:val="50"/>
          <w:szCs w:val="50"/>
        </w:rPr>
      </w:pPr>
    </w:p>
    <w:p w14:paraId="2C078E63" w14:textId="026A0D0B" w:rsidR="000C7D24" w:rsidRPr="005204DA" w:rsidRDefault="005204DA" w:rsidP="404733B3">
      <w:pPr>
        <w:jc w:val="center"/>
        <w:rPr>
          <w:rFonts w:ascii="Times New Roman" w:eastAsia="Times New Roman" w:hAnsi="Times New Roman" w:cs="Times New Roman"/>
          <w:b/>
          <w:bCs/>
          <w:sz w:val="50"/>
          <w:szCs w:val="50"/>
        </w:rPr>
      </w:pPr>
      <w:r w:rsidRPr="005204DA">
        <w:rPr>
          <w:rFonts w:ascii="Times New Roman" w:eastAsia="Times New Roman" w:hAnsi="Times New Roman" w:cs="Times New Roman"/>
          <w:b/>
          <w:bCs/>
          <w:sz w:val="50"/>
          <w:szCs w:val="50"/>
        </w:rPr>
        <w:t xml:space="preserve">NAME: </w:t>
      </w:r>
      <w:proofErr w:type="spellStart"/>
      <w:r w:rsidRPr="005204DA">
        <w:rPr>
          <w:rFonts w:ascii="Times New Roman" w:eastAsia="Times New Roman" w:hAnsi="Times New Roman" w:cs="Times New Roman"/>
          <w:b/>
          <w:bCs/>
          <w:sz w:val="50"/>
          <w:szCs w:val="50"/>
        </w:rPr>
        <w:t>Chidubem</w:t>
      </w:r>
      <w:proofErr w:type="spellEnd"/>
      <w:r w:rsidRPr="005204DA">
        <w:rPr>
          <w:rFonts w:ascii="Times New Roman" w:eastAsia="Times New Roman" w:hAnsi="Times New Roman" w:cs="Times New Roman"/>
          <w:b/>
          <w:bCs/>
          <w:sz w:val="50"/>
          <w:szCs w:val="50"/>
        </w:rPr>
        <w:t xml:space="preserve"> Onochie-Onyetenu Brandon</w:t>
      </w:r>
    </w:p>
    <w:p w14:paraId="394DBAC1" w14:textId="76393B06" w:rsidR="404733B3" w:rsidRPr="005204DA" w:rsidRDefault="005204DA" w:rsidP="404733B3">
      <w:pPr>
        <w:jc w:val="center"/>
        <w:rPr>
          <w:rFonts w:ascii="Times New Roman" w:eastAsia="Times New Roman" w:hAnsi="Times New Roman" w:cs="Times New Roman"/>
          <w:b/>
          <w:bCs/>
          <w:sz w:val="50"/>
          <w:szCs w:val="50"/>
        </w:rPr>
      </w:pPr>
      <w:r w:rsidRPr="005204DA">
        <w:rPr>
          <w:rFonts w:ascii="Times New Roman" w:eastAsia="Times New Roman" w:hAnsi="Times New Roman" w:cs="Times New Roman"/>
          <w:b/>
          <w:bCs/>
          <w:sz w:val="50"/>
          <w:szCs w:val="50"/>
        </w:rPr>
        <w:t>Matric No.: 17/ENG02/072</w:t>
      </w:r>
    </w:p>
    <w:p w14:paraId="77787F03" w14:textId="7E9BA4F9" w:rsidR="404733B3" w:rsidRPr="005204DA" w:rsidRDefault="404733B3" w:rsidP="404733B3">
      <w:pPr>
        <w:jc w:val="center"/>
        <w:rPr>
          <w:rFonts w:ascii="Times New Roman" w:eastAsia="Times New Roman" w:hAnsi="Times New Roman" w:cs="Times New Roman"/>
          <w:b/>
          <w:bCs/>
          <w:sz w:val="50"/>
          <w:szCs w:val="50"/>
        </w:rPr>
      </w:pPr>
      <w:r w:rsidRPr="005204DA">
        <w:rPr>
          <w:rFonts w:ascii="Times New Roman" w:eastAsia="Times New Roman" w:hAnsi="Times New Roman" w:cs="Times New Roman"/>
          <w:b/>
          <w:bCs/>
          <w:sz w:val="50"/>
          <w:szCs w:val="50"/>
        </w:rPr>
        <w:t>Course Code: ENG284</w:t>
      </w:r>
    </w:p>
    <w:p w14:paraId="2DF3D91D" w14:textId="1694F4C9" w:rsidR="404733B3" w:rsidRPr="005204DA" w:rsidRDefault="404733B3" w:rsidP="404733B3">
      <w:pPr>
        <w:jc w:val="center"/>
        <w:rPr>
          <w:rFonts w:ascii="Times New Roman" w:eastAsia="Times New Roman" w:hAnsi="Times New Roman" w:cs="Times New Roman"/>
          <w:sz w:val="50"/>
          <w:szCs w:val="50"/>
        </w:rPr>
      </w:pPr>
      <w:r w:rsidRPr="005204DA">
        <w:rPr>
          <w:rFonts w:ascii="Times New Roman" w:eastAsia="Times New Roman" w:hAnsi="Times New Roman" w:cs="Times New Roman"/>
          <w:b/>
          <w:bCs/>
          <w:sz w:val="50"/>
          <w:szCs w:val="50"/>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xml:space="preserve">: A meeting is held to discuss the rehabilitation project of Alfa </w:t>
      </w:r>
      <w:proofErr w:type="spellStart"/>
      <w:r w:rsidRPr="404733B3">
        <w:rPr>
          <w:rFonts w:ascii="Times New Roman" w:eastAsia="Times New Roman" w:hAnsi="Times New Roman" w:cs="Times New Roman"/>
          <w:sz w:val="32"/>
          <w:szCs w:val="32"/>
        </w:rPr>
        <w:t>Belgore</w:t>
      </w:r>
      <w:proofErr w:type="spellEnd"/>
      <w:r w:rsidRPr="404733B3">
        <w:rPr>
          <w:rFonts w:ascii="Times New Roman" w:eastAsia="Times New Roman" w:hAnsi="Times New Roman" w:cs="Times New Roman"/>
          <w:sz w:val="32"/>
          <w:szCs w:val="32"/>
        </w:rPr>
        <w:t xml:space="preserve"> Hall.</w:t>
      </w:r>
      <w:bookmarkStart w:id="0" w:name="_GoBack"/>
      <w:bookmarkEnd w:id="0"/>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 xml:space="preserve">2.     </w:t>
      </w:r>
    </w:p>
    <w:p w14:paraId="5AED1C8F" w14:textId="67F904C5" w:rsidR="404733B3" w:rsidRDefault="404733B3" w:rsidP="404733B3">
      <w:pPr>
        <w:ind w:firstLine="360"/>
      </w:pPr>
      <w:r>
        <w:rPr>
          <w:noProof/>
          <w:lang w:val="en-GB" w:eastAsia="en-GB"/>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27FBFE73" w14:textId="77777777" w:rsidR="005204DA" w:rsidRDefault="005204DA" w:rsidP="404733B3">
      <w:pPr>
        <w:ind w:firstLine="360"/>
        <w:rPr>
          <w:rFonts w:ascii="Times New Roman" w:eastAsia="Times New Roman" w:hAnsi="Times New Roman" w:cs="Times New Roman"/>
          <w:sz w:val="32"/>
          <w:szCs w:val="32"/>
        </w:rPr>
      </w:pPr>
    </w:p>
    <w:p w14:paraId="095D3841" w14:textId="77777777" w:rsidR="005204DA" w:rsidRDefault="005204DA" w:rsidP="404733B3">
      <w:pPr>
        <w:ind w:firstLine="360"/>
        <w:rPr>
          <w:rFonts w:ascii="Times New Roman" w:eastAsia="Times New Roman" w:hAnsi="Times New Roman" w:cs="Times New Roman"/>
          <w:sz w:val="32"/>
          <w:szCs w:val="32"/>
        </w:rPr>
      </w:pPr>
    </w:p>
    <w:p w14:paraId="5843CB1C" w14:textId="77777777" w:rsidR="005204DA" w:rsidRDefault="005204DA" w:rsidP="404733B3">
      <w:pPr>
        <w:ind w:firstLine="360"/>
        <w:rPr>
          <w:rFonts w:ascii="Times New Roman" w:eastAsia="Times New Roman" w:hAnsi="Times New Roman" w:cs="Times New Roman"/>
          <w:sz w:val="32"/>
          <w:szCs w:val="32"/>
        </w:rPr>
      </w:pPr>
    </w:p>
    <w:p w14:paraId="3BD3E589" w14:textId="77777777" w:rsidR="005204DA" w:rsidRDefault="005204DA" w:rsidP="404733B3">
      <w:pPr>
        <w:ind w:firstLine="360"/>
        <w:rPr>
          <w:rFonts w:ascii="Times New Roman" w:eastAsia="Times New Roman" w:hAnsi="Times New Roman" w:cs="Times New Roman"/>
          <w:sz w:val="32"/>
          <w:szCs w:val="32"/>
        </w:rPr>
      </w:pPr>
    </w:p>
    <w:p w14:paraId="4B1995FB" w14:textId="77777777" w:rsidR="005204DA" w:rsidRDefault="005204DA" w:rsidP="404733B3">
      <w:pPr>
        <w:ind w:firstLine="360"/>
        <w:rPr>
          <w:rFonts w:ascii="Times New Roman" w:eastAsia="Times New Roman" w:hAnsi="Times New Roman" w:cs="Times New Roman"/>
          <w:sz w:val="32"/>
          <w:szCs w:val="32"/>
        </w:rPr>
      </w:pPr>
    </w:p>
    <w:p w14:paraId="2F9B9686" w14:textId="77777777" w:rsidR="005204DA" w:rsidRDefault="005204DA" w:rsidP="404733B3">
      <w:pPr>
        <w:ind w:firstLine="360"/>
        <w:rPr>
          <w:rFonts w:ascii="Times New Roman" w:eastAsia="Times New Roman" w:hAnsi="Times New Roman" w:cs="Times New Roman"/>
          <w:sz w:val="32"/>
          <w:szCs w:val="32"/>
        </w:rPr>
      </w:pPr>
    </w:p>
    <w:p w14:paraId="033511C7" w14:textId="77777777" w:rsidR="005204DA" w:rsidRDefault="005204DA" w:rsidP="404733B3">
      <w:pPr>
        <w:ind w:firstLine="360"/>
        <w:rPr>
          <w:rFonts w:ascii="Times New Roman" w:eastAsia="Times New Roman" w:hAnsi="Times New Roman" w:cs="Times New Roman"/>
          <w:sz w:val="32"/>
          <w:szCs w:val="32"/>
        </w:rPr>
      </w:pPr>
    </w:p>
    <w:p w14:paraId="25F79FBD" w14:textId="77777777" w:rsidR="005204DA" w:rsidRDefault="005204DA" w:rsidP="404733B3">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lastRenderedPageBreak/>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lang w:val="en-GB" w:eastAsia="en-GB"/>
        </w:rPr>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7B7E217" w14:textId="77777777" w:rsidR="005204DA" w:rsidRDefault="005204DA" w:rsidP="404733B3">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lastRenderedPageBreak/>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54696153" w14:textId="77777777" w:rsidR="005204DA" w:rsidRDefault="005204DA" w:rsidP="72F161B8">
      <w:pPr>
        <w:ind w:left="360"/>
        <w:rPr>
          <w:rFonts w:ascii="Times New Roman" w:eastAsia="Times New Roman" w:hAnsi="Times New Roman" w:cs="Times New Roman"/>
          <w:sz w:val="32"/>
          <w:szCs w:val="32"/>
        </w:rPr>
      </w:pPr>
    </w:p>
    <w:p w14:paraId="69C7863D" w14:textId="77777777" w:rsidR="005204DA" w:rsidRDefault="005204DA" w:rsidP="72F161B8">
      <w:pPr>
        <w:ind w:left="360"/>
        <w:rPr>
          <w:rFonts w:ascii="Times New Roman" w:eastAsia="Times New Roman" w:hAnsi="Times New Roman" w:cs="Times New Roman"/>
          <w:sz w:val="32"/>
          <w:szCs w:val="32"/>
        </w:rPr>
      </w:pPr>
    </w:p>
    <w:p w14:paraId="2675D13E" w14:textId="77777777" w:rsidR="005204DA" w:rsidRDefault="005204DA" w:rsidP="72F161B8">
      <w:pPr>
        <w:ind w:left="360"/>
        <w:rPr>
          <w:rFonts w:ascii="Times New Roman" w:eastAsia="Times New Roman" w:hAnsi="Times New Roman" w:cs="Times New Roman"/>
          <w:sz w:val="32"/>
          <w:szCs w:val="32"/>
        </w:rPr>
      </w:pPr>
    </w:p>
    <w:p w14:paraId="10E8ED66" w14:textId="77777777" w:rsidR="005204DA" w:rsidRDefault="005204DA" w:rsidP="72F161B8">
      <w:pPr>
        <w:ind w:left="360"/>
        <w:rPr>
          <w:rFonts w:ascii="Times New Roman" w:eastAsia="Times New Roman" w:hAnsi="Times New Roman" w:cs="Times New Roman"/>
          <w:sz w:val="32"/>
          <w:szCs w:val="32"/>
        </w:rPr>
      </w:pPr>
    </w:p>
    <w:p w14:paraId="52E82C88" w14:textId="77777777" w:rsidR="005204DA" w:rsidRDefault="005204DA" w:rsidP="72F161B8">
      <w:pPr>
        <w:ind w:left="360"/>
        <w:rPr>
          <w:rFonts w:ascii="Times New Roman" w:eastAsia="Times New Roman" w:hAnsi="Times New Roman" w:cs="Times New Roman"/>
          <w:sz w:val="32"/>
          <w:szCs w:val="32"/>
        </w:rPr>
      </w:pPr>
    </w:p>
    <w:p w14:paraId="30014C60" w14:textId="77777777" w:rsidR="005204DA" w:rsidRDefault="005204DA" w:rsidP="72F161B8">
      <w:pPr>
        <w:ind w:left="360"/>
        <w:rPr>
          <w:rFonts w:ascii="Times New Roman" w:eastAsia="Times New Roman" w:hAnsi="Times New Roman" w:cs="Times New Roman"/>
          <w:sz w:val="32"/>
          <w:szCs w:val="32"/>
        </w:rPr>
      </w:pPr>
    </w:p>
    <w:p w14:paraId="3CDBD917" w14:textId="77777777" w:rsidR="005204DA" w:rsidRDefault="005204DA" w:rsidP="72F161B8">
      <w:pPr>
        <w:ind w:left="360"/>
        <w:rPr>
          <w:rFonts w:ascii="Times New Roman" w:eastAsia="Times New Roman" w:hAnsi="Times New Roman" w:cs="Times New Roman"/>
          <w:sz w:val="32"/>
          <w:szCs w:val="32"/>
        </w:rPr>
      </w:pPr>
    </w:p>
    <w:p w14:paraId="59241581" w14:textId="77777777" w:rsidR="005204DA" w:rsidRDefault="005204DA" w:rsidP="72F161B8">
      <w:pPr>
        <w:ind w:left="360"/>
        <w:rPr>
          <w:rFonts w:ascii="Times New Roman" w:eastAsia="Times New Roman" w:hAnsi="Times New Roman" w:cs="Times New Roman"/>
          <w:sz w:val="32"/>
          <w:szCs w:val="32"/>
        </w:rPr>
      </w:pPr>
    </w:p>
    <w:p w14:paraId="5859E102" w14:textId="77777777" w:rsidR="005204DA" w:rsidRDefault="005204DA" w:rsidP="72F161B8">
      <w:pPr>
        <w:ind w:left="360"/>
        <w:rPr>
          <w:rFonts w:ascii="Times New Roman" w:eastAsia="Times New Roman" w:hAnsi="Times New Roman" w:cs="Times New Roman"/>
          <w:sz w:val="32"/>
          <w:szCs w:val="32"/>
        </w:rPr>
      </w:pPr>
    </w:p>
    <w:p w14:paraId="0B1A0031" w14:textId="77777777" w:rsidR="005204DA" w:rsidRDefault="005204DA" w:rsidP="72F161B8">
      <w:pPr>
        <w:ind w:left="360"/>
        <w:rPr>
          <w:rFonts w:ascii="Times New Roman" w:eastAsia="Times New Roman" w:hAnsi="Times New Roman" w:cs="Times New Roman"/>
          <w:sz w:val="32"/>
          <w:szCs w:val="32"/>
        </w:rPr>
      </w:pPr>
    </w:p>
    <w:p w14:paraId="7F8611F1" w14:textId="77777777" w:rsidR="005204DA" w:rsidRDefault="005204DA" w:rsidP="72F161B8">
      <w:pPr>
        <w:ind w:left="360"/>
        <w:rPr>
          <w:rFonts w:ascii="Times New Roman" w:eastAsia="Times New Roman" w:hAnsi="Times New Roman" w:cs="Times New Roman"/>
          <w:sz w:val="32"/>
          <w:szCs w:val="32"/>
        </w:rPr>
      </w:pPr>
    </w:p>
    <w:p w14:paraId="556B48F4" w14:textId="77777777" w:rsidR="005204DA" w:rsidRDefault="005204DA" w:rsidP="72F161B8">
      <w:pPr>
        <w:ind w:left="360"/>
        <w:rPr>
          <w:rFonts w:ascii="Times New Roman" w:eastAsia="Times New Roman" w:hAnsi="Times New Roman" w:cs="Times New Roman"/>
          <w:sz w:val="32"/>
          <w:szCs w:val="32"/>
        </w:rPr>
      </w:pPr>
    </w:p>
    <w:p w14:paraId="0FDAA2F8" w14:textId="77777777" w:rsidR="005204DA" w:rsidRDefault="005204DA" w:rsidP="72F161B8">
      <w:pPr>
        <w:ind w:left="360"/>
        <w:rPr>
          <w:rFonts w:ascii="Times New Roman" w:eastAsia="Times New Roman" w:hAnsi="Times New Roman" w:cs="Times New Roman"/>
          <w:sz w:val="32"/>
          <w:szCs w:val="32"/>
        </w:rPr>
      </w:pPr>
    </w:p>
    <w:p w14:paraId="51AAADE7" w14:textId="77777777" w:rsidR="005204DA" w:rsidRDefault="005204DA" w:rsidP="72F161B8">
      <w:pPr>
        <w:ind w:left="360"/>
        <w:rPr>
          <w:rFonts w:ascii="Times New Roman" w:eastAsia="Times New Roman" w:hAnsi="Times New Roman" w:cs="Times New Roman"/>
          <w:sz w:val="32"/>
          <w:szCs w:val="32"/>
        </w:rPr>
      </w:pPr>
    </w:p>
    <w:p w14:paraId="1BDE5E65" w14:textId="77777777" w:rsidR="005204DA" w:rsidRDefault="005204DA" w:rsidP="72F161B8">
      <w:pPr>
        <w:ind w:left="360"/>
        <w:rPr>
          <w:rFonts w:ascii="Times New Roman" w:eastAsia="Times New Roman" w:hAnsi="Times New Roman" w:cs="Times New Roman"/>
          <w:sz w:val="32"/>
          <w:szCs w:val="32"/>
        </w:rPr>
      </w:pPr>
    </w:p>
    <w:p w14:paraId="3CD81C9D" w14:textId="77777777" w:rsidR="005204DA" w:rsidRDefault="005204DA" w:rsidP="72F161B8">
      <w:pPr>
        <w:ind w:left="360"/>
        <w:rPr>
          <w:rFonts w:ascii="Times New Roman" w:eastAsia="Times New Roman" w:hAnsi="Times New Roman" w:cs="Times New Roman"/>
          <w:sz w:val="32"/>
          <w:szCs w:val="32"/>
        </w:rPr>
      </w:pPr>
    </w:p>
    <w:p w14:paraId="49CE774B" w14:textId="77777777" w:rsidR="005204DA" w:rsidRDefault="005204DA" w:rsidP="72F161B8">
      <w:pPr>
        <w:ind w:left="360"/>
        <w:rPr>
          <w:rFonts w:ascii="Times New Roman" w:eastAsia="Times New Roman" w:hAnsi="Times New Roman" w:cs="Times New Roman"/>
          <w:sz w:val="32"/>
          <w:szCs w:val="32"/>
        </w:rPr>
      </w:pPr>
    </w:p>
    <w:p w14:paraId="10C3644C" w14:textId="77777777" w:rsidR="005204DA" w:rsidRDefault="005204DA" w:rsidP="72F161B8">
      <w:pPr>
        <w:ind w:left="360"/>
        <w:rPr>
          <w:rFonts w:ascii="Times New Roman" w:eastAsia="Times New Roman" w:hAnsi="Times New Roman" w:cs="Times New Roman"/>
          <w:sz w:val="32"/>
          <w:szCs w:val="32"/>
        </w:rPr>
      </w:pP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lastRenderedPageBreak/>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lastRenderedPageBreak/>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information during construction planning, for tendering and contracting purposes or for the purpose of knowing the estimated cost of the proposed project. Also, to facilitate the comparison of rates and prices between </w:t>
      </w:r>
      <w:proofErr w:type="spellStart"/>
      <w:r w:rsidRPr="72F161B8">
        <w:rPr>
          <w:rFonts w:ascii="Times New Roman" w:eastAsia="Times New Roman" w:hAnsi="Times New Roman" w:cs="Times New Roman"/>
          <w:sz w:val="32"/>
          <w:szCs w:val="32"/>
        </w:rPr>
        <w:t>biddeSrs</w:t>
      </w:r>
      <w:proofErr w:type="spellEnd"/>
      <w:r w:rsidRPr="72F161B8">
        <w:rPr>
          <w:rFonts w:ascii="Times New Roman" w:eastAsia="Times New Roman" w:hAnsi="Times New Roman" w:cs="Times New Roman"/>
          <w:sz w:val="32"/>
          <w:szCs w:val="32"/>
        </w:rPr>
        <w:t>.</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sidRPr="404733B3">
        <w:rPr>
          <w:rFonts w:ascii="Times New Roman" w:eastAsia="Times New Roman" w:hAnsi="Times New Roman" w:cs="Times New Roman"/>
          <w:sz w:val="32"/>
          <w:szCs w:val="32"/>
        </w:rPr>
        <w:t>programmes</w:t>
      </w:r>
      <w:proofErr w:type="spellEnd"/>
      <w:r w:rsidRPr="404733B3">
        <w:rPr>
          <w:rFonts w:ascii="Times New Roman" w:eastAsia="Times New Roman" w:hAnsi="Times New Roman" w:cs="Times New Roman"/>
          <w:sz w:val="32"/>
          <w:szCs w:val="32"/>
        </w:rPr>
        <w:t xml:space="preserve"> and </w:t>
      </w:r>
      <w:r w:rsidRPr="404733B3">
        <w:rPr>
          <w:rFonts w:ascii="Times New Roman" w:eastAsia="Times New Roman" w:hAnsi="Times New Roman" w:cs="Times New Roman"/>
          <w:sz w:val="32"/>
          <w:szCs w:val="32"/>
        </w:rPr>
        <w:lastRenderedPageBreak/>
        <w:t>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implementation, closing phase.</w:t>
      </w:r>
      <w:r>
        <w:rPr>
          <w:noProof/>
          <w:lang w:val="en-GB" w:eastAsia="en-GB"/>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D5F5" w14:textId="77777777" w:rsidR="005D0DA8" w:rsidRDefault="005D0DA8">
      <w:pPr>
        <w:spacing w:after="0" w:line="240" w:lineRule="auto"/>
      </w:pPr>
      <w:r>
        <w:separator/>
      </w:r>
    </w:p>
  </w:endnote>
  <w:endnote w:type="continuationSeparator" w:id="0">
    <w:p w14:paraId="704C3A8D" w14:textId="77777777" w:rsidR="005D0DA8" w:rsidRDefault="005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9653" w14:textId="77777777" w:rsidR="005D0DA8" w:rsidRDefault="005D0DA8">
      <w:pPr>
        <w:spacing w:after="0" w:line="240" w:lineRule="auto"/>
      </w:pPr>
      <w:r>
        <w:separator/>
      </w:r>
    </w:p>
  </w:footnote>
  <w:footnote w:type="continuationSeparator" w:id="0">
    <w:p w14:paraId="55927FD3" w14:textId="77777777" w:rsidR="005D0DA8" w:rsidRDefault="005D0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A1D60"/>
    <w:multiLevelType w:val="hybridMultilevel"/>
    <w:tmpl w:val="4D52B930"/>
    <w:lvl w:ilvl="0" w:tplc="E3EA2CA2">
      <w:start w:val="1"/>
      <w:numFmt w:val="decimal"/>
      <w:lvlText w:val="%1."/>
      <w:lvlJc w:val="left"/>
      <w:pPr>
        <w:ind w:left="720" w:hanging="360"/>
      </w:pPr>
    </w:lvl>
    <w:lvl w:ilvl="1" w:tplc="C08C61E4">
      <w:start w:val="1"/>
      <w:numFmt w:val="lowerLetter"/>
      <w:lvlText w:val="%2."/>
      <w:lvlJc w:val="left"/>
      <w:pPr>
        <w:ind w:left="1440" w:hanging="360"/>
      </w:pPr>
    </w:lvl>
    <w:lvl w:ilvl="2" w:tplc="EE9432F4">
      <w:start w:val="1"/>
      <w:numFmt w:val="lowerRoman"/>
      <w:lvlText w:val="%3."/>
      <w:lvlJc w:val="right"/>
      <w:pPr>
        <w:ind w:left="2160" w:hanging="180"/>
      </w:pPr>
    </w:lvl>
    <w:lvl w:ilvl="3" w:tplc="367CADC0">
      <w:start w:val="1"/>
      <w:numFmt w:val="decimal"/>
      <w:lvlText w:val="%4."/>
      <w:lvlJc w:val="left"/>
      <w:pPr>
        <w:ind w:left="2880" w:hanging="360"/>
      </w:pPr>
    </w:lvl>
    <w:lvl w:ilvl="4" w:tplc="50508F8A">
      <w:start w:val="1"/>
      <w:numFmt w:val="lowerLetter"/>
      <w:lvlText w:val="%5."/>
      <w:lvlJc w:val="left"/>
      <w:pPr>
        <w:ind w:left="3600" w:hanging="360"/>
      </w:pPr>
    </w:lvl>
    <w:lvl w:ilvl="5" w:tplc="366A0498">
      <w:start w:val="1"/>
      <w:numFmt w:val="lowerRoman"/>
      <w:lvlText w:val="%6."/>
      <w:lvlJc w:val="right"/>
      <w:pPr>
        <w:ind w:left="4320" w:hanging="180"/>
      </w:pPr>
    </w:lvl>
    <w:lvl w:ilvl="6" w:tplc="75BC438A">
      <w:start w:val="1"/>
      <w:numFmt w:val="decimal"/>
      <w:lvlText w:val="%7."/>
      <w:lvlJc w:val="left"/>
      <w:pPr>
        <w:ind w:left="5040" w:hanging="360"/>
      </w:pPr>
    </w:lvl>
    <w:lvl w:ilvl="7" w:tplc="88EC5A52">
      <w:start w:val="1"/>
      <w:numFmt w:val="lowerLetter"/>
      <w:lvlText w:val="%8."/>
      <w:lvlJc w:val="left"/>
      <w:pPr>
        <w:ind w:left="5760" w:hanging="360"/>
      </w:pPr>
    </w:lvl>
    <w:lvl w:ilvl="8" w:tplc="96C23278">
      <w:start w:val="1"/>
      <w:numFmt w:val="lowerRoman"/>
      <w:lvlText w:val="%9."/>
      <w:lvlJc w:val="right"/>
      <w:pPr>
        <w:ind w:left="6480" w:hanging="180"/>
      </w:pPr>
    </w:lvl>
  </w:abstractNum>
  <w:abstractNum w:abstractNumId="1" w15:restartNumberingAfterBreak="0">
    <w:nsid w:val="1DAC7EE9"/>
    <w:multiLevelType w:val="hybridMultilevel"/>
    <w:tmpl w:val="FD0C612C"/>
    <w:lvl w:ilvl="0" w:tplc="53265588">
      <w:start w:val="1"/>
      <w:numFmt w:val="decimal"/>
      <w:lvlText w:val="%1."/>
      <w:lvlJc w:val="left"/>
      <w:pPr>
        <w:ind w:left="720" w:hanging="360"/>
      </w:pPr>
    </w:lvl>
    <w:lvl w:ilvl="1" w:tplc="9A821482">
      <w:start w:val="1"/>
      <w:numFmt w:val="lowerLetter"/>
      <w:lvlText w:val="%2."/>
      <w:lvlJc w:val="left"/>
      <w:pPr>
        <w:ind w:left="1440" w:hanging="360"/>
      </w:pPr>
    </w:lvl>
    <w:lvl w:ilvl="2" w:tplc="0B344CD4">
      <w:start w:val="1"/>
      <w:numFmt w:val="lowerRoman"/>
      <w:lvlText w:val="%3."/>
      <w:lvlJc w:val="right"/>
      <w:pPr>
        <w:ind w:left="2160" w:hanging="180"/>
      </w:pPr>
    </w:lvl>
    <w:lvl w:ilvl="3" w:tplc="C4F22462">
      <w:start w:val="1"/>
      <w:numFmt w:val="decimal"/>
      <w:lvlText w:val="%4."/>
      <w:lvlJc w:val="left"/>
      <w:pPr>
        <w:ind w:left="2880" w:hanging="360"/>
      </w:pPr>
    </w:lvl>
    <w:lvl w:ilvl="4" w:tplc="20F26A90">
      <w:start w:val="1"/>
      <w:numFmt w:val="lowerLetter"/>
      <w:lvlText w:val="%5."/>
      <w:lvlJc w:val="left"/>
      <w:pPr>
        <w:ind w:left="3600" w:hanging="360"/>
      </w:pPr>
    </w:lvl>
    <w:lvl w:ilvl="5" w:tplc="A2D2EAC2">
      <w:start w:val="1"/>
      <w:numFmt w:val="lowerRoman"/>
      <w:lvlText w:val="%6."/>
      <w:lvlJc w:val="right"/>
      <w:pPr>
        <w:ind w:left="4320" w:hanging="180"/>
      </w:pPr>
    </w:lvl>
    <w:lvl w:ilvl="6" w:tplc="C8864AD2">
      <w:start w:val="1"/>
      <w:numFmt w:val="decimal"/>
      <w:lvlText w:val="%7."/>
      <w:lvlJc w:val="left"/>
      <w:pPr>
        <w:ind w:left="5040" w:hanging="360"/>
      </w:pPr>
    </w:lvl>
    <w:lvl w:ilvl="7" w:tplc="AC2C835C">
      <w:start w:val="1"/>
      <w:numFmt w:val="lowerLetter"/>
      <w:lvlText w:val="%8."/>
      <w:lvlJc w:val="left"/>
      <w:pPr>
        <w:ind w:left="5760" w:hanging="360"/>
      </w:pPr>
    </w:lvl>
    <w:lvl w:ilvl="8" w:tplc="FB048AFA">
      <w:start w:val="1"/>
      <w:numFmt w:val="lowerRoman"/>
      <w:lvlText w:val="%9."/>
      <w:lvlJc w:val="right"/>
      <w:pPr>
        <w:ind w:left="6480" w:hanging="180"/>
      </w:pPr>
    </w:lvl>
  </w:abstractNum>
  <w:abstractNum w:abstractNumId="2" w15:restartNumberingAfterBreak="0">
    <w:nsid w:val="390B2BFE"/>
    <w:multiLevelType w:val="hybridMultilevel"/>
    <w:tmpl w:val="DAD00026"/>
    <w:lvl w:ilvl="0" w:tplc="0EEA9208">
      <w:start w:val="1"/>
      <w:numFmt w:val="lowerLetter"/>
      <w:lvlText w:val="%1."/>
      <w:lvlJc w:val="left"/>
      <w:pPr>
        <w:ind w:left="720" w:hanging="360"/>
      </w:pPr>
    </w:lvl>
    <w:lvl w:ilvl="1" w:tplc="E832837C">
      <w:start w:val="1"/>
      <w:numFmt w:val="lowerLetter"/>
      <w:lvlText w:val="%2."/>
      <w:lvlJc w:val="left"/>
      <w:pPr>
        <w:ind w:left="1440" w:hanging="360"/>
      </w:pPr>
    </w:lvl>
    <w:lvl w:ilvl="2" w:tplc="CA7805F6">
      <w:start w:val="1"/>
      <w:numFmt w:val="lowerRoman"/>
      <w:lvlText w:val="%3."/>
      <w:lvlJc w:val="right"/>
      <w:pPr>
        <w:ind w:left="2160" w:hanging="180"/>
      </w:pPr>
    </w:lvl>
    <w:lvl w:ilvl="3" w:tplc="EA5E96F2">
      <w:start w:val="1"/>
      <w:numFmt w:val="decimal"/>
      <w:lvlText w:val="%4."/>
      <w:lvlJc w:val="left"/>
      <w:pPr>
        <w:ind w:left="2880" w:hanging="360"/>
      </w:pPr>
    </w:lvl>
    <w:lvl w:ilvl="4" w:tplc="394EBFB6">
      <w:start w:val="1"/>
      <w:numFmt w:val="lowerLetter"/>
      <w:lvlText w:val="%5."/>
      <w:lvlJc w:val="left"/>
      <w:pPr>
        <w:ind w:left="3600" w:hanging="360"/>
      </w:pPr>
    </w:lvl>
    <w:lvl w:ilvl="5" w:tplc="2490353A">
      <w:start w:val="1"/>
      <w:numFmt w:val="lowerRoman"/>
      <w:lvlText w:val="%6."/>
      <w:lvlJc w:val="right"/>
      <w:pPr>
        <w:ind w:left="4320" w:hanging="180"/>
      </w:pPr>
    </w:lvl>
    <w:lvl w:ilvl="6" w:tplc="5FD4B5CC">
      <w:start w:val="1"/>
      <w:numFmt w:val="decimal"/>
      <w:lvlText w:val="%7."/>
      <w:lvlJc w:val="left"/>
      <w:pPr>
        <w:ind w:left="5040" w:hanging="360"/>
      </w:pPr>
    </w:lvl>
    <w:lvl w:ilvl="7" w:tplc="DF1A6298">
      <w:start w:val="1"/>
      <w:numFmt w:val="lowerLetter"/>
      <w:lvlText w:val="%8."/>
      <w:lvlJc w:val="left"/>
      <w:pPr>
        <w:ind w:left="5760" w:hanging="360"/>
      </w:pPr>
    </w:lvl>
    <w:lvl w:ilvl="8" w:tplc="E33AD9CE">
      <w:start w:val="1"/>
      <w:numFmt w:val="lowerRoman"/>
      <w:lvlText w:val="%9."/>
      <w:lvlJc w:val="right"/>
      <w:pPr>
        <w:ind w:left="6480" w:hanging="180"/>
      </w:pPr>
    </w:lvl>
  </w:abstractNum>
  <w:abstractNum w:abstractNumId="3" w15:restartNumberingAfterBreak="0">
    <w:nsid w:val="5C8222D1"/>
    <w:multiLevelType w:val="hybridMultilevel"/>
    <w:tmpl w:val="B0182C6E"/>
    <w:lvl w:ilvl="0" w:tplc="EB3E4AD0">
      <w:start w:val="1"/>
      <w:numFmt w:val="decimal"/>
      <w:lvlText w:val="%1."/>
      <w:lvlJc w:val="left"/>
      <w:pPr>
        <w:ind w:left="720" w:hanging="360"/>
      </w:pPr>
    </w:lvl>
    <w:lvl w:ilvl="1" w:tplc="8B2EE484">
      <w:start w:val="1"/>
      <w:numFmt w:val="lowerLetter"/>
      <w:lvlText w:val="%2."/>
      <w:lvlJc w:val="left"/>
      <w:pPr>
        <w:ind w:left="1440" w:hanging="360"/>
      </w:pPr>
    </w:lvl>
    <w:lvl w:ilvl="2" w:tplc="52422818">
      <w:start w:val="1"/>
      <w:numFmt w:val="lowerRoman"/>
      <w:lvlText w:val="%3."/>
      <w:lvlJc w:val="right"/>
      <w:pPr>
        <w:ind w:left="2160" w:hanging="180"/>
      </w:pPr>
    </w:lvl>
    <w:lvl w:ilvl="3" w:tplc="90582D40">
      <w:start w:val="1"/>
      <w:numFmt w:val="decimal"/>
      <w:lvlText w:val="%4."/>
      <w:lvlJc w:val="left"/>
      <w:pPr>
        <w:ind w:left="2880" w:hanging="360"/>
      </w:pPr>
    </w:lvl>
    <w:lvl w:ilvl="4" w:tplc="63FAD72A">
      <w:start w:val="1"/>
      <w:numFmt w:val="lowerLetter"/>
      <w:lvlText w:val="%5."/>
      <w:lvlJc w:val="left"/>
      <w:pPr>
        <w:ind w:left="3600" w:hanging="360"/>
      </w:pPr>
    </w:lvl>
    <w:lvl w:ilvl="5" w:tplc="E402C5E4">
      <w:start w:val="1"/>
      <w:numFmt w:val="lowerRoman"/>
      <w:lvlText w:val="%6."/>
      <w:lvlJc w:val="right"/>
      <w:pPr>
        <w:ind w:left="4320" w:hanging="180"/>
      </w:pPr>
    </w:lvl>
    <w:lvl w:ilvl="6" w:tplc="35EE3B30">
      <w:start w:val="1"/>
      <w:numFmt w:val="decimal"/>
      <w:lvlText w:val="%7."/>
      <w:lvlJc w:val="left"/>
      <w:pPr>
        <w:ind w:left="5040" w:hanging="360"/>
      </w:pPr>
    </w:lvl>
    <w:lvl w:ilvl="7" w:tplc="FAD44C38">
      <w:start w:val="1"/>
      <w:numFmt w:val="lowerLetter"/>
      <w:lvlText w:val="%8."/>
      <w:lvlJc w:val="left"/>
      <w:pPr>
        <w:ind w:left="5760" w:hanging="360"/>
      </w:pPr>
    </w:lvl>
    <w:lvl w:ilvl="8" w:tplc="70642C94">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DB32F"/>
    <w:rsid w:val="000C7D24"/>
    <w:rsid w:val="005204DA"/>
    <w:rsid w:val="005D0DA8"/>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Isioma Onochie-Onyetenu</cp:lastModifiedBy>
  <cp:revision>2</cp:revision>
  <dcterms:created xsi:type="dcterms:W3CDTF">2020-04-16T20:37:00Z</dcterms:created>
  <dcterms:modified xsi:type="dcterms:W3CDTF">2020-04-16T20:37:00Z</dcterms:modified>
</cp:coreProperties>
</file>