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B4E30" w14:textId="3A8CD836" w:rsidR="000E05E2" w:rsidRDefault="003303F1">
      <w:pPr>
        <w:rPr>
          <w:rFonts w:ascii="Times New Roman" w:hAnsi="Times New Roman" w:cs="Times New Roman"/>
          <w:sz w:val="36"/>
          <w:szCs w:val="36"/>
        </w:rPr>
      </w:pPr>
      <w:r>
        <w:rPr>
          <w:rFonts w:ascii="Times New Roman" w:hAnsi="Times New Roman" w:cs="Times New Roman"/>
          <w:sz w:val="36"/>
          <w:szCs w:val="36"/>
        </w:rPr>
        <w:t>NAME: OBODO JOSEPH CHIJIOKE</w:t>
      </w:r>
    </w:p>
    <w:p w14:paraId="484F572C" w14:textId="77777777" w:rsidR="003303F1" w:rsidRDefault="003303F1">
      <w:pPr>
        <w:rPr>
          <w:rFonts w:ascii="Times New Roman" w:hAnsi="Times New Roman" w:cs="Times New Roman"/>
          <w:sz w:val="36"/>
          <w:szCs w:val="36"/>
        </w:rPr>
      </w:pPr>
    </w:p>
    <w:p w14:paraId="1BDEB7AD" w14:textId="4A3935D9" w:rsidR="003303F1" w:rsidRDefault="003303F1">
      <w:pPr>
        <w:rPr>
          <w:rFonts w:ascii="Times New Roman" w:hAnsi="Times New Roman" w:cs="Times New Roman"/>
          <w:sz w:val="36"/>
          <w:szCs w:val="36"/>
        </w:rPr>
      </w:pPr>
    </w:p>
    <w:p w14:paraId="5F938400" w14:textId="26D01EBC" w:rsidR="003303F1" w:rsidRDefault="003303F1">
      <w:pPr>
        <w:rPr>
          <w:rFonts w:ascii="Times New Roman" w:hAnsi="Times New Roman" w:cs="Times New Roman"/>
          <w:sz w:val="36"/>
          <w:szCs w:val="36"/>
        </w:rPr>
      </w:pPr>
      <w:r>
        <w:rPr>
          <w:rFonts w:ascii="Times New Roman" w:hAnsi="Times New Roman" w:cs="Times New Roman"/>
          <w:sz w:val="36"/>
          <w:szCs w:val="36"/>
        </w:rPr>
        <w:t>MATRIC NO: 18/ENG09/006</w:t>
      </w:r>
    </w:p>
    <w:p w14:paraId="1937CD6B" w14:textId="77777777" w:rsidR="003303F1" w:rsidRDefault="003303F1">
      <w:pPr>
        <w:rPr>
          <w:rFonts w:ascii="Times New Roman" w:hAnsi="Times New Roman" w:cs="Times New Roman"/>
          <w:sz w:val="36"/>
          <w:szCs w:val="36"/>
        </w:rPr>
      </w:pPr>
    </w:p>
    <w:p w14:paraId="53A3CFD6" w14:textId="4E6925A0" w:rsidR="003303F1" w:rsidRDefault="003303F1">
      <w:pPr>
        <w:rPr>
          <w:rFonts w:ascii="Times New Roman" w:hAnsi="Times New Roman" w:cs="Times New Roman"/>
          <w:sz w:val="36"/>
          <w:szCs w:val="36"/>
        </w:rPr>
      </w:pPr>
    </w:p>
    <w:p w14:paraId="32D53FA5" w14:textId="0CD0416A" w:rsidR="003303F1" w:rsidRDefault="003303F1">
      <w:pPr>
        <w:rPr>
          <w:rFonts w:ascii="Times New Roman" w:hAnsi="Times New Roman" w:cs="Times New Roman"/>
          <w:sz w:val="36"/>
          <w:szCs w:val="36"/>
        </w:rPr>
      </w:pPr>
      <w:r>
        <w:rPr>
          <w:rFonts w:ascii="Times New Roman" w:hAnsi="Times New Roman" w:cs="Times New Roman"/>
          <w:sz w:val="36"/>
          <w:szCs w:val="36"/>
        </w:rPr>
        <w:t>DEPARTMENT: AERONAUTICAL ENGINEERING</w:t>
      </w:r>
    </w:p>
    <w:p w14:paraId="2C6A342F" w14:textId="77777777" w:rsidR="003303F1" w:rsidRDefault="003303F1">
      <w:pPr>
        <w:rPr>
          <w:rFonts w:ascii="Times New Roman" w:hAnsi="Times New Roman" w:cs="Times New Roman"/>
          <w:sz w:val="36"/>
          <w:szCs w:val="36"/>
        </w:rPr>
      </w:pPr>
    </w:p>
    <w:p w14:paraId="76A06A52" w14:textId="031BCEB1" w:rsidR="003303F1" w:rsidRDefault="003303F1">
      <w:pPr>
        <w:rPr>
          <w:rFonts w:ascii="Times New Roman" w:hAnsi="Times New Roman" w:cs="Times New Roman"/>
          <w:sz w:val="36"/>
          <w:szCs w:val="36"/>
        </w:rPr>
      </w:pPr>
    </w:p>
    <w:p w14:paraId="5CD51C5D" w14:textId="0160BD27" w:rsidR="003303F1" w:rsidRDefault="003303F1">
      <w:pPr>
        <w:rPr>
          <w:rFonts w:ascii="Times New Roman" w:hAnsi="Times New Roman" w:cs="Times New Roman"/>
          <w:sz w:val="36"/>
          <w:szCs w:val="36"/>
        </w:rPr>
      </w:pPr>
      <w:r>
        <w:rPr>
          <w:rFonts w:ascii="Times New Roman" w:hAnsi="Times New Roman" w:cs="Times New Roman"/>
          <w:sz w:val="36"/>
          <w:szCs w:val="36"/>
        </w:rPr>
        <w:t>COURSE TITLE: THE ENGINEER IN SOCIETY</w:t>
      </w:r>
    </w:p>
    <w:p w14:paraId="77453EFB" w14:textId="77777777" w:rsidR="003303F1" w:rsidRDefault="003303F1">
      <w:pPr>
        <w:rPr>
          <w:rFonts w:ascii="Times New Roman" w:hAnsi="Times New Roman" w:cs="Times New Roman"/>
          <w:sz w:val="36"/>
          <w:szCs w:val="36"/>
        </w:rPr>
      </w:pPr>
    </w:p>
    <w:p w14:paraId="3A355400" w14:textId="2AE46688" w:rsidR="003303F1" w:rsidRDefault="003303F1">
      <w:pPr>
        <w:rPr>
          <w:rFonts w:ascii="Times New Roman" w:hAnsi="Times New Roman" w:cs="Times New Roman"/>
          <w:sz w:val="36"/>
          <w:szCs w:val="36"/>
        </w:rPr>
      </w:pPr>
    </w:p>
    <w:p w14:paraId="173E43C7" w14:textId="368E1DC5" w:rsidR="003303F1" w:rsidRDefault="003303F1">
      <w:pPr>
        <w:rPr>
          <w:rFonts w:ascii="Times New Roman" w:hAnsi="Times New Roman" w:cs="Times New Roman"/>
          <w:sz w:val="36"/>
          <w:szCs w:val="36"/>
        </w:rPr>
      </w:pPr>
      <w:r>
        <w:rPr>
          <w:rFonts w:ascii="Times New Roman" w:hAnsi="Times New Roman" w:cs="Times New Roman"/>
          <w:sz w:val="36"/>
          <w:szCs w:val="36"/>
        </w:rPr>
        <w:t>COURSE CODE: ENG284</w:t>
      </w:r>
    </w:p>
    <w:p w14:paraId="0518D3E1" w14:textId="77777777" w:rsidR="003303F1" w:rsidRDefault="003303F1">
      <w:pPr>
        <w:rPr>
          <w:rFonts w:ascii="Times New Roman" w:hAnsi="Times New Roman" w:cs="Times New Roman"/>
          <w:sz w:val="36"/>
          <w:szCs w:val="36"/>
        </w:rPr>
      </w:pPr>
    </w:p>
    <w:p w14:paraId="327E2884" w14:textId="2CE514D1" w:rsidR="003303F1" w:rsidRDefault="003303F1">
      <w:pPr>
        <w:rPr>
          <w:rFonts w:ascii="Times New Roman" w:hAnsi="Times New Roman" w:cs="Times New Roman"/>
          <w:sz w:val="36"/>
          <w:szCs w:val="36"/>
        </w:rPr>
      </w:pPr>
    </w:p>
    <w:p w14:paraId="6B5C5503" w14:textId="46DB5819" w:rsidR="003303F1" w:rsidRDefault="003303F1">
      <w:pPr>
        <w:rPr>
          <w:rFonts w:ascii="Times New Roman" w:hAnsi="Times New Roman" w:cs="Times New Roman"/>
          <w:sz w:val="36"/>
          <w:szCs w:val="36"/>
        </w:rPr>
      </w:pPr>
      <w:r>
        <w:rPr>
          <w:rFonts w:ascii="Times New Roman" w:hAnsi="Times New Roman" w:cs="Times New Roman"/>
          <w:sz w:val="36"/>
          <w:szCs w:val="36"/>
        </w:rPr>
        <w:t>PROJECT TITLE: REHABILITATION OF THE ALFA BELGORE HALL OF AFE BABALOLA UNIVERSITY</w:t>
      </w:r>
    </w:p>
    <w:p w14:paraId="1D10725B" w14:textId="1AFFC089" w:rsidR="003303F1" w:rsidRDefault="003303F1">
      <w:pPr>
        <w:rPr>
          <w:rFonts w:ascii="Times New Roman" w:hAnsi="Times New Roman" w:cs="Times New Roman"/>
          <w:sz w:val="36"/>
          <w:szCs w:val="36"/>
        </w:rPr>
      </w:pPr>
    </w:p>
    <w:p w14:paraId="608A1971" w14:textId="67CF9D5B" w:rsidR="003303F1" w:rsidRDefault="003303F1">
      <w:pPr>
        <w:rPr>
          <w:rFonts w:ascii="Times New Roman" w:hAnsi="Times New Roman" w:cs="Times New Roman"/>
          <w:sz w:val="36"/>
          <w:szCs w:val="36"/>
        </w:rPr>
      </w:pPr>
    </w:p>
    <w:p w14:paraId="22D4A9F1" w14:textId="53883C05" w:rsidR="003303F1" w:rsidRDefault="003303F1">
      <w:pPr>
        <w:rPr>
          <w:rFonts w:ascii="Times New Roman" w:hAnsi="Times New Roman" w:cs="Times New Roman"/>
          <w:sz w:val="36"/>
          <w:szCs w:val="36"/>
        </w:rPr>
      </w:pPr>
    </w:p>
    <w:p w14:paraId="2C7371DF" w14:textId="63E43A9F" w:rsidR="003303F1" w:rsidRDefault="003303F1">
      <w:pPr>
        <w:rPr>
          <w:rFonts w:ascii="Times New Roman" w:hAnsi="Times New Roman" w:cs="Times New Roman"/>
          <w:sz w:val="36"/>
          <w:szCs w:val="36"/>
        </w:rPr>
      </w:pPr>
    </w:p>
    <w:p w14:paraId="45A9D1F5" w14:textId="2CA0BCA2" w:rsidR="003303F1" w:rsidRPr="00055B5E" w:rsidRDefault="003303F1" w:rsidP="00055B5E">
      <w:pPr>
        <w:pStyle w:val="ListParagraph"/>
        <w:numPr>
          <w:ilvl w:val="0"/>
          <w:numId w:val="4"/>
        </w:numPr>
        <w:jc w:val="center"/>
        <w:rPr>
          <w:rFonts w:ascii="Times New Roman" w:hAnsi="Times New Roman" w:cs="Times New Roman"/>
          <w:b/>
          <w:sz w:val="36"/>
          <w:szCs w:val="36"/>
        </w:rPr>
      </w:pPr>
      <w:r w:rsidRPr="00055B5E">
        <w:rPr>
          <w:rFonts w:ascii="Times New Roman" w:hAnsi="Times New Roman" w:cs="Times New Roman"/>
          <w:b/>
          <w:sz w:val="36"/>
          <w:szCs w:val="36"/>
        </w:rPr>
        <w:lastRenderedPageBreak/>
        <w:t>SCOPE OF WORK</w:t>
      </w:r>
    </w:p>
    <w:p w14:paraId="2D71698C" w14:textId="51AF0B5A" w:rsidR="002E56B5" w:rsidRPr="00285F23" w:rsidRDefault="002E56B5" w:rsidP="002E56B5">
      <w:pPr>
        <w:pStyle w:val="ListParagraph"/>
        <w:numPr>
          <w:ilvl w:val="0"/>
          <w:numId w:val="1"/>
        </w:numPr>
        <w:rPr>
          <w:rFonts w:ascii="Times New Roman" w:hAnsi="Times New Roman" w:cs="Times New Roman"/>
          <w:b/>
          <w:sz w:val="36"/>
          <w:szCs w:val="36"/>
        </w:rPr>
      </w:pPr>
      <w:r w:rsidRPr="00285F23">
        <w:rPr>
          <w:rFonts w:ascii="Times New Roman" w:hAnsi="Times New Roman" w:cs="Times New Roman"/>
          <w:b/>
          <w:sz w:val="36"/>
          <w:szCs w:val="36"/>
        </w:rPr>
        <w:t xml:space="preserve">PROJECT TITLE: </w:t>
      </w:r>
    </w:p>
    <w:p w14:paraId="435362A6" w14:textId="3EADFBB9" w:rsidR="002E56B5" w:rsidRDefault="002E56B5" w:rsidP="002E56B5">
      <w:pPr>
        <w:rPr>
          <w:rFonts w:ascii="Times New Roman" w:hAnsi="Times New Roman" w:cs="Times New Roman"/>
          <w:sz w:val="36"/>
          <w:szCs w:val="36"/>
        </w:rPr>
      </w:pPr>
      <w:r>
        <w:rPr>
          <w:rFonts w:ascii="Times New Roman" w:hAnsi="Times New Roman" w:cs="Times New Roman"/>
          <w:sz w:val="36"/>
          <w:szCs w:val="36"/>
        </w:rPr>
        <w:t xml:space="preserve">The project to be carried out </w:t>
      </w:r>
      <w:r w:rsidR="00A13613">
        <w:rPr>
          <w:rFonts w:ascii="Times New Roman" w:hAnsi="Times New Roman" w:cs="Times New Roman"/>
          <w:sz w:val="36"/>
          <w:szCs w:val="36"/>
        </w:rPr>
        <w:t xml:space="preserve">is the renovation of the Alfa </w:t>
      </w:r>
      <w:proofErr w:type="spellStart"/>
      <w:r w:rsidR="00A13613">
        <w:rPr>
          <w:rFonts w:ascii="Times New Roman" w:hAnsi="Times New Roman" w:cs="Times New Roman"/>
          <w:sz w:val="36"/>
          <w:szCs w:val="36"/>
        </w:rPr>
        <w:t>Belgore</w:t>
      </w:r>
      <w:proofErr w:type="spellEnd"/>
      <w:r w:rsidR="00A13613">
        <w:rPr>
          <w:rFonts w:ascii="Times New Roman" w:hAnsi="Times New Roman" w:cs="Times New Roman"/>
          <w:sz w:val="36"/>
          <w:szCs w:val="36"/>
        </w:rPr>
        <w:t xml:space="preserve"> Hall of </w:t>
      </w:r>
      <w:proofErr w:type="spellStart"/>
      <w:r w:rsidR="00A13613">
        <w:rPr>
          <w:rFonts w:ascii="Times New Roman" w:hAnsi="Times New Roman" w:cs="Times New Roman"/>
          <w:sz w:val="36"/>
          <w:szCs w:val="36"/>
        </w:rPr>
        <w:t>Afe</w:t>
      </w:r>
      <w:proofErr w:type="spellEnd"/>
      <w:r w:rsidR="00A13613">
        <w:rPr>
          <w:rFonts w:ascii="Times New Roman" w:hAnsi="Times New Roman" w:cs="Times New Roman"/>
          <w:sz w:val="36"/>
          <w:szCs w:val="36"/>
        </w:rPr>
        <w:t xml:space="preserve"> Babalola University. The project is intended to increase the capacity of the hall to hold a greater number of occupants as well as introduce an Upstairs directed for the same purpose, renovate the convenience rooms to serve a larger number of people and for maintenance, build a larger back stage for adequate preparation before Church </w:t>
      </w:r>
      <w:proofErr w:type="spellStart"/>
      <w:r w:rsidR="00A13613">
        <w:rPr>
          <w:rFonts w:ascii="Times New Roman" w:hAnsi="Times New Roman" w:cs="Times New Roman"/>
          <w:sz w:val="36"/>
          <w:szCs w:val="36"/>
        </w:rPr>
        <w:t>programmes</w:t>
      </w:r>
      <w:proofErr w:type="spellEnd"/>
      <w:r w:rsidR="00A13613">
        <w:rPr>
          <w:rFonts w:ascii="Times New Roman" w:hAnsi="Times New Roman" w:cs="Times New Roman"/>
          <w:sz w:val="36"/>
          <w:szCs w:val="36"/>
        </w:rPr>
        <w:t xml:space="preserve"> of the </w:t>
      </w:r>
      <w:proofErr w:type="spellStart"/>
      <w:r w:rsidR="00A13613">
        <w:rPr>
          <w:rFonts w:ascii="Times New Roman" w:hAnsi="Times New Roman" w:cs="Times New Roman"/>
          <w:sz w:val="36"/>
          <w:szCs w:val="36"/>
        </w:rPr>
        <w:t>Abuad</w:t>
      </w:r>
      <w:proofErr w:type="spellEnd"/>
      <w:r w:rsidR="00A13613">
        <w:rPr>
          <w:rFonts w:ascii="Times New Roman" w:hAnsi="Times New Roman" w:cs="Times New Roman"/>
          <w:sz w:val="36"/>
          <w:szCs w:val="36"/>
        </w:rPr>
        <w:t xml:space="preserve"> Catholic Chaplaincy and the </w:t>
      </w:r>
      <w:proofErr w:type="spellStart"/>
      <w:r w:rsidR="00A13613">
        <w:rPr>
          <w:rFonts w:ascii="Times New Roman" w:hAnsi="Times New Roman" w:cs="Times New Roman"/>
          <w:sz w:val="36"/>
          <w:szCs w:val="36"/>
        </w:rPr>
        <w:t>Abuad</w:t>
      </w:r>
      <w:proofErr w:type="spellEnd"/>
      <w:r w:rsidR="00A13613">
        <w:rPr>
          <w:rFonts w:ascii="Times New Roman" w:hAnsi="Times New Roman" w:cs="Times New Roman"/>
          <w:sz w:val="36"/>
          <w:szCs w:val="36"/>
        </w:rPr>
        <w:t xml:space="preserve"> Chapel. These are a few reasons among others.</w:t>
      </w:r>
    </w:p>
    <w:p w14:paraId="339ECC3D" w14:textId="77777777" w:rsidR="00E85BE2" w:rsidRDefault="00E85BE2" w:rsidP="002E56B5">
      <w:pPr>
        <w:rPr>
          <w:rFonts w:ascii="Times New Roman" w:hAnsi="Times New Roman" w:cs="Times New Roman"/>
          <w:sz w:val="36"/>
          <w:szCs w:val="36"/>
        </w:rPr>
      </w:pPr>
    </w:p>
    <w:p w14:paraId="536A330F" w14:textId="342BB2CB" w:rsidR="00A13613" w:rsidRDefault="00A13613" w:rsidP="00A13613">
      <w:pPr>
        <w:pStyle w:val="ListParagraph"/>
        <w:numPr>
          <w:ilvl w:val="0"/>
          <w:numId w:val="1"/>
        </w:numPr>
        <w:rPr>
          <w:rFonts w:ascii="Times New Roman" w:hAnsi="Times New Roman" w:cs="Times New Roman"/>
          <w:sz w:val="36"/>
          <w:szCs w:val="36"/>
        </w:rPr>
      </w:pPr>
      <w:r w:rsidRPr="00285F23">
        <w:rPr>
          <w:rFonts w:ascii="Times New Roman" w:hAnsi="Times New Roman" w:cs="Times New Roman"/>
          <w:b/>
          <w:sz w:val="36"/>
          <w:szCs w:val="36"/>
        </w:rPr>
        <w:t>CLIENT</w:t>
      </w:r>
      <w:r>
        <w:rPr>
          <w:rFonts w:ascii="Times New Roman" w:hAnsi="Times New Roman" w:cs="Times New Roman"/>
          <w:sz w:val="36"/>
          <w:szCs w:val="36"/>
        </w:rPr>
        <w:t xml:space="preserve">: </w:t>
      </w:r>
      <w:proofErr w:type="spellStart"/>
      <w:r>
        <w:rPr>
          <w:rFonts w:ascii="Times New Roman" w:hAnsi="Times New Roman" w:cs="Times New Roman"/>
          <w:sz w:val="36"/>
          <w:szCs w:val="36"/>
        </w:rPr>
        <w:t>Afe</w:t>
      </w:r>
      <w:proofErr w:type="spellEnd"/>
      <w:r>
        <w:rPr>
          <w:rFonts w:ascii="Times New Roman" w:hAnsi="Times New Roman" w:cs="Times New Roman"/>
          <w:sz w:val="36"/>
          <w:szCs w:val="36"/>
        </w:rPr>
        <w:t xml:space="preserve"> Babalola University.</w:t>
      </w:r>
    </w:p>
    <w:p w14:paraId="0B76EED7" w14:textId="77777777" w:rsidR="00266F87" w:rsidRPr="00266F87" w:rsidRDefault="00266F87" w:rsidP="00266F87">
      <w:pPr>
        <w:rPr>
          <w:rFonts w:ascii="Times New Roman" w:hAnsi="Times New Roman" w:cs="Times New Roman"/>
          <w:sz w:val="36"/>
          <w:szCs w:val="36"/>
        </w:rPr>
      </w:pPr>
    </w:p>
    <w:p w14:paraId="5FAB2558" w14:textId="4263C9C8" w:rsidR="00A96C3B" w:rsidRPr="00A96C3B" w:rsidRDefault="00A13613" w:rsidP="00A96C3B">
      <w:pPr>
        <w:pStyle w:val="ListParagraph"/>
        <w:numPr>
          <w:ilvl w:val="0"/>
          <w:numId w:val="1"/>
        </w:numPr>
        <w:rPr>
          <w:rFonts w:ascii="Times New Roman" w:hAnsi="Times New Roman" w:cs="Times New Roman"/>
          <w:sz w:val="36"/>
          <w:szCs w:val="36"/>
        </w:rPr>
      </w:pPr>
      <w:r w:rsidRPr="00285F23">
        <w:rPr>
          <w:rFonts w:ascii="Times New Roman" w:hAnsi="Times New Roman" w:cs="Times New Roman"/>
          <w:b/>
          <w:sz w:val="36"/>
          <w:szCs w:val="36"/>
        </w:rPr>
        <w:t>CLIENT ADDRESS</w:t>
      </w:r>
      <w:r>
        <w:rPr>
          <w:rFonts w:ascii="Times New Roman" w:hAnsi="Times New Roman" w:cs="Times New Roman"/>
          <w:sz w:val="36"/>
          <w:szCs w:val="36"/>
        </w:rPr>
        <w:t xml:space="preserve">: </w:t>
      </w:r>
      <w:r w:rsidR="00285F23">
        <w:rPr>
          <w:rFonts w:ascii="Times New Roman" w:hAnsi="Times New Roman" w:cs="Times New Roman"/>
          <w:sz w:val="36"/>
          <w:szCs w:val="36"/>
        </w:rPr>
        <w:t xml:space="preserve">Km 8.5 along </w:t>
      </w:r>
      <w:proofErr w:type="spellStart"/>
      <w:r w:rsidR="00285F23">
        <w:rPr>
          <w:rFonts w:ascii="Times New Roman" w:hAnsi="Times New Roman" w:cs="Times New Roman"/>
          <w:sz w:val="36"/>
          <w:szCs w:val="36"/>
        </w:rPr>
        <w:t>Afe</w:t>
      </w:r>
      <w:proofErr w:type="spellEnd"/>
      <w:r w:rsidR="00285F23">
        <w:rPr>
          <w:rFonts w:ascii="Times New Roman" w:hAnsi="Times New Roman" w:cs="Times New Roman"/>
          <w:sz w:val="36"/>
          <w:szCs w:val="36"/>
        </w:rPr>
        <w:t xml:space="preserve"> Babalola Way, Ado-Ekiti, Ekiti.</w:t>
      </w:r>
    </w:p>
    <w:p w14:paraId="6C5280FF" w14:textId="77777777" w:rsidR="00266F87" w:rsidRDefault="00266F87" w:rsidP="00055B5E">
      <w:pPr>
        <w:ind w:left="360"/>
        <w:rPr>
          <w:rFonts w:ascii="Times New Roman" w:hAnsi="Times New Roman" w:cs="Times New Roman"/>
          <w:sz w:val="36"/>
          <w:szCs w:val="36"/>
        </w:rPr>
      </w:pPr>
    </w:p>
    <w:p w14:paraId="79AA3B3B" w14:textId="1A360B94" w:rsidR="00055B5E" w:rsidRPr="00055B5E" w:rsidRDefault="00055B5E" w:rsidP="00055B5E">
      <w:pPr>
        <w:pStyle w:val="ListParagraph"/>
        <w:numPr>
          <w:ilvl w:val="0"/>
          <w:numId w:val="6"/>
        </w:numPr>
        <w:rPr>
          <w:rFonts w:ascii="Times New Roman" w:hAnsi="Times New Roman" w:cs="Times New Roman"/>
          <w:sz w:val="36"/>
          <w:szCs w:val="36"/>
        </w:rPr>
      </w:pPr>
      <w:r>
        <w:rPr>
          <w:rFonts w:ascii="Times New Roman" w:hAnsi="Times New Roman" w:cs="Times New Roman"/>
          <w:b/>
          <w:sz w:val="36"/>
          <w:szCs w:val="36"/>
        </w:rPr>
        <w:t>FOUNDATION:</w:t>
      </w:r>
    </w:p>
    <w:p w14:paraId="2666F0CD" w14:textId="56F1D6BD" w:rsidR="00055B5E" w:rsidRDefault="00055B5E" w:rsidP="00055B5E">
      <w:pPr>
        <w:rPr>
          <w:rFonts w:ascii="Times New Roman" w:hAnsi="Times New Roman" w:cs="Times New Roman"/>
          <w:sz w:val="36"/>
          <w:szCs w:val="36"/>
        </w:rPr>
      </w:pPr>
      <w:r>
        <w:rPr>
          <w:rFonts w:ascii="Times New Roman" w:hAnsi="Times New Roman" w:cs="Times New Roman"/>
          <w:sz w:val="36"/>
          <w:szCs w:val="36"/>
        </w:rPr>
        <w:t>Foundation deals with site clearing which in this case includes expansion and renovation which has to do with the removal of existing roof and asbestos, and selective demolition of the concrete work for the expansion. It also includes:</w:t>
      </w:r>
    </w:p>
    <w:p w14:paraId="16C7EEC6" w14:textId="7FE7B296" w:rsidR="00055B5E" w:rsidRDefault="00055B5E" w:rsidP="00055B5E">
      <w:pPr>
        <w:pStyle w:val="ListParagraph"/>
        <w:numPr>
          <w:ilvl w:val="0"/>
          <w:numId w:val="7"/>
        </w:numPr>
        <w:rPr>
          <w:rFonts w:ascii="Times New Roman" w:hAnsi="Times New Roman" w:cs="Times New Roman"/>
          <w:sz w:val="36"/>
          <w:szCs w:val="36"/>
        </w:rPr>
      </w:pPr>
      <w:r>
        <w:rPr>
          <w:rFonts w:ascii="Times New Roman" w:hAnsi="Times New Roman" w:cs="Times New Roman"/>
          <w:sz w:val="36"/>
          <w:szCs w:val="36"/>
        </w:rPr>
        <w:t>Clearing of rubble</w:t>
      </w:r>
    </w:p>
    <w:p w14:paraId="76BB2DAF" w14:textId="744E3C4D" w:rsidR="00055B5E" w:rsidRDefault="00055B5E" w:rsidP="00055B5E">
      <w:pPr>
        <w:pStyle w:val="ListParagraph"/>
        <w:numPr>
          <w:ilvl w:val="0"/>
          <w:numId w:val="7"/>
        </w:numPr>
        <w:rPr>
          <w:rFonts w:ascii="Times New Roman" w:hAnsi="Times New Roman" w:cs="Times New Roman"/>
          <w:sz w:val="36"/>
          <w:szCs w:val="36"/>
        </w:rPr>
      </w:pPr>
      <w:r>
        <w:rPr>
          <w:rFonts w:ascii="Times New Roman" w:hAnsi="Times New Roman" w:cs="Times New Roman"/>
          <w:sz w:val="36"/>
          <w:szCs w:val="36"/>
        </w:rPr>
        <w:t>General excavation for placing of framework and reinforcement of concrete.</w:t>
      </w:r>
    </w:p>
    <w:p w14:paraId="0A5756F6" w14:textId="2DF4B0EF" w:rsidR="00055B5E" w:rsidRDefault="00055B5E" w:rsidP="00D50528">
      <w:pPr>
        <w:pStyle w:val="ListParagraph"/>
        <w:numPr>
          <w:ilvl w:val="0"/>
          <w:numId w:val="7"/>
        </w:numPr>
        <w:spacing w:line="240" w:lineRule="auto"/>
        <w:rPr>
          <w:rFonts w:ascii="Times New Roman" w:hAnsi="Times New Roman" w:cs="Times New Roman"/>
          <w:sz w:val="36"/>
          <w:szCs w:val="36"/>
        </w:rPr>
      </w:pPr>
      <w:r>
        <w:rPr>
          <w:rFonts w:ascii="Times New Roman" w:hAnsi="Times New Roman" w:cs="Times New Roman"/>
          <w:sz w:val="36"/>
          <w:szCs w:val="36"/>
        </w:rPr>
        <w:lastRenderedPageBreak/>
        <w:t>Installing of sewer lines and other utilities.</w:t>
      </w:r>
    </w:p>
    <w:p w14:paraId="1F3493D9" w14:textId="0940CDFC" w:rsidR="00D7099B" w:rsidRDefault="00D7099B" w:rsidP="00D50528">
      <w:pPr>
        <w:pStyle w:val="ListParagraph"/>
        <w:numPr>
          <w:ilvl w:val="0"/>
          <w:numId w:val="7"/>
        </w:numPr>
        <w:spacing w:line="240" w:lineRule="auto"/>
        <w:rPr>
          <w:rFonts w:ascii="Times New Roman" w:hAnsi="Times New Roman" w:cs="Times New Roman"/>
          <w:sz w:val="36"/>
          <w:szCs w:val="36"/>
        </w:rPr>
      </w:pPr>
      <w:r>
        <w:rPr>
          <w:rFonts w:ascii="Times New Roman" w:hAnsi="Times New Roman" w:cs="Times New Roman"/>
          <w:sz w:val="36"/>
          <w:szCs w:val="36"/>
        </w:rPr>
        <w:t>Blockwork for the construction of blocks by mixing sand, cement and granite.</w:t>
      </w:r>
    </w:p>
    <w:p w14:paraId="6FB41BC8" w14:textId="77777777" w:rsidR="00266F87" w:rsidRPr="00266F87" w:rsidRDefault="00266F87" w:rsidP="00266F87">
      <w:pPr>
        <w:spacing w:line="240" w:lineRule="auto"/>
        <w:ind w:left="360"/>
        <w:rPr>
          <w:rFonts w:ascii="Times New Roman" w:hAnsi="Times New Roman" w:cs="Times New Roman"/>
          <w:sz w:val="36"/>
          <w:szCs w:val="36"/>
        </w:rPr>
      </w:pPr>
    </w:p>
    <w:p w14:paraId="7C439547" w14:textId="16AFBC50" w:rsidR="00055B5E" w:rsidRPr="001871C6" w:rsidRDefault="00055B5E" w:rsidP="00055B5E">
      <w:pPr>
        <w:pStyle w:val="ListParagraph"/>
        <w:numPr>
          <w:ilvl w:val="0"/>
          <w:numId w:val="6"/>
        </w:numPr>
        <w:rPr>
          <w:rFonts w:ascii="Times New Roman" w:hAnsi="Times New Roman" w:cs="Times New Roman"/>
          <w:sz w:val="36"/>
          <w:szCs w:val="36"/>
        </w:rPr>
      </w:pPr>
      <w:r>
        <w:rPr>
          <w:rFonts w:ascii="Times New Roman" w:hAnsi="Times New Roman" w:cs="Times New Roman"/>
          <w:b/>
          <w:sz w:val="36"/>
          <w:szCs w:val="36"/>
        </w:rPr>
        <w:t>FRAMING:</w:t>
      </w:r>
    </w:p>
    <w:p w14:paraId="69624B2A" w14:textId="6260CC2D" w:rsidR="00D50528" w:rsidRDefault="00D50528" w:rsidP="001871C6">
      <w:pPr>
        <w:rPr>
          <w:rFonts w:ascii="Times New Roman" w:hAnsi="Times New Roman" w:cs="Times New Roman"/>
          <w:sz w:val="36"/>
          <w:szCs w:val="36"/>
        </w:rPr>
      </w:pPr>
      <w:r>
        <w:rPr>
          <w:rFonts w:ascii="Times New Roman" w:hAnsi="Times New Roman" w:cs="Times New Roman"/>
          <w:sz w:val="36"/>
          <w:szCs w:val="36"/>
        </w:rPr>
        <w:t>It encompasses the frameworks of all the materials necessary for the Structure and support of the building. It includes the reinforced concrete used in the structuring of the beams and columns of the building, timber or woodwork for door and window framing as well as the roof.</w:t>
      </w:r>
    </w:p>
    <w:p w14:paraId="3685B8D5" w14:textId="77777777" w:rsidR="00266F87" w:rsidRDefault="00266F87" w:rsidP="001871C6">
      <w:pPr>
        <w:rPr>
          <w:rFonts w:ascii="Times New Roman" w:hAnsi="Times New Roman" w:cs="Times New Roman"/>
          <w:sz w:val="36"/>
          <w:szCs w:val="36"/>
        </w:rPr>
      </w:pPr>
    </w:p>
    <w:p w14:paraId="026FE5D6" w14:textId="0F2EB039" w:rsidR="00D50528" w:rsidRPr="001C0C96" w:rsidRDefault="001C0C96" w:rsidP="00D50528">
      <w:pPr>
        <w:pStyle w:val="ListParagraph"/>
        <w:numPr>
          <w:ilvl w:val="0"/>
          <w:numId w:val="6"/>
        </w:numPr>
        <w:rPr>
          <w:rFonts w:ascii="Times New Roman" w:hAnsi="Times New Roman" w:cs="Times New Roman"/>
          <w:sz w:val="36"/>
          <w:szCs w:val="36"/>
        </w:rPr>
      </w:pPr>
      <w:r>
        <w:rPr>
          <w:rFonts w:ascii="Times New Roman" w:hAnsi="Times New Roman" w:cs="Times New Roman"/>
          <w:b/>
          <w:sz w:val="36"/>
          <w:szCs w:val="36"/>
        </w:rPr>
        <w:t>ELECTRICAL INSTALLATIONS:</w:t>
      </w:r>
    </w:p>
    <w:p w14:paraId="0D2B4317" w14:textId="7A1C1922" w:rsidR="001C0C96" w:rsidRDefault="001C0C96" w:rsidP="001C0C96">
      <w:pPr>
        <w:rPr>
          <w:rFonts w:ascii="Times New Roman" w:hAnsi="Times New Roman" w:cs="Times New Roman"/>
          <w:sz w:val="36"/>
          <w:szCs w:val="36"/>
        </w:rPr>
      </w:pPr>
      <w:r>
        <w:rPr>
          <w:rFonts w:ascii="Times New Roman" w:hAnsi="Times New Roman" w:cs="Times New Roman"/>
          <w:sz w:val="36"/>
          <w:szCs w:val="36"/>
        </w:rPr>
        <w:t>Electrical system is a network of conductors and equipment designed to carry, distribute and convert electrical power safely from the point of generation to the various loads around the building that consume the electrical energy. Its components include:</w:t>
      </w:r>
    </w:p>
    <w:p w14:paraId="22FD1461" w14:textId="162AE53C" w:rsidR="001C0C96" w:rsidRDefault="001C0C96" w:rsidP="001C0C96">
      <w:pPr>
        <w:pStyle w:val="ListParagraph"/>
        <w:numPr>
          <w:ilvl w:val="0"/>
          <w:numId w:val="8"/>
        </w:numPr>
        <w:rPr>
          <w:rFonts w:ascii="Times New Roman" w:hAnsi="Times New Roman" w:cs="Times New Roman"/>
          <w:sz w:val="36"/>
          <w:szCs w:val="36"/>
        </w:rPr>
      </w:pPr>
      <w:r>
        <w:rPr>
          <w:rFonts w:ascii="Times New Roman" w:hAnsi="Times New Roman" w:cs="Times New Roman"/>
          <w:sz w:val="36"/>
          <w:szCs w:val="36"/>
        </w:rPr>
        <w:t xml:space="preserve">PVC Pipes, knockout boxes, fittings like sockets, chandeliers, switches, wall roses, bulbs, wire cables of </w:t>
      </w:r>
      <w:r w:rsidR="00A9478B">
        <w:rPr>
          <w:rFonts w:ascii="Times New Roman" w:hAnsi="Times New Roman" w:cs="Times New Roman"/>
          <w:sz w:val="36"/>
          <w:szCs w:val="36"/>
        </w:rPr>
        <w:t>various sizes in mm (1.5, 2.5, etc</w:t>
      </w:r>
      <w:r w:rsidR="00A96C3B">
        <w:rPr>
          <w:rFonts w:ascii="Times New Roman" w:hAnsi="Times New Roman" w:cs="Times New Roman"/>
          <w:sz w:val="36"/>
          <w:szCs w:val="36"/>
        </w:rPr>
        <w:t>.</w:t>
      </w:r>
      <w:r w:rsidR="00A9478B">
        <w:rPr>
          <w:rFonts w:ascii="Times New Roman" w:hAnsi="Times New Roman" w:cs="Times New Roman"/>
          <w:sz w:val="36"/>
          <w:szCs w:val="36"/>
        </w:rPr>
        <w:t>)</w:t>
      </w:r>
    </w:p>
    <w:p w14:paraId="19617B11" w14:textId="757E07B8" w:rsidR="00A9478B" w:rsidRDefault="00A9478B" w:rsidP="001C0C96">
      <w:pPr>
        <w:pStyle w:val="ListParagraph"/>
        <w:numPr>
          <w:ilvl w:val="0"/>
          <w:numId w:val="8"/>
        </w:numPr>
        <w:rPr>
          <w:rFonts w:ascii="Times New Roman" w:hAnsi="Times New Roman" w:cs="Times New Roman"/>
          <w:sz w:val="36"/>
          <w:szCs w:val="36"/>
        </w:rPr>
      </w:pPr>
      <w:r>
        <w:rPr>
          <w:rFonts w:ascii="Times New Roman" w:hAnsi="Times New Roman" w:cs="Times New Roman"/>
          <w:sz w:val="36"/>
          <w:szCs w:val="36"/>
        </w:rPr>
        <w:t>Electrical gadgets such as Air conditioners, public address system, projectors, simulators etc.</w:t>
      </w:r>
    </w:p>
    <w:p w14:paraId="7EFB0385" w14:textId="74D11A97" w:rsidR="00A9478B" w:rsidRDefault="00A9478B" w:rsidP="001C0C96">
      <w:pPr>
        <w:pStyle w:val="ListParagraph"/>
        <w:numPr>
          <w:ilvl w:val="0"/>
          <w:numId w:val="8"/>
        </w:numPr>
        <w:rPr>
          <w:rFonts w:ascii="Times New Roman" w:hAnsi="Times New Roman" w:cs="Times New Roman"/>
          <w:sz w:val="36"/>
          <w:szCs w:val="36"/>
        </w:rPr>
      </w:pPr>
      <w:r>
        <w:rPr>
          <w:rFonts w:ascii="Times New Roman" w:hAnsi="Times New Roman" w:cs="Times New Roman"/>
          <w:sz w:val="36"/>
          <w:szCs w:val="36"/>
        </w:rPr>
        <w:t>Protection from Lightning by the use of specified Lightning conductors</w:t>
      </w:r>
      <w:r w:rsidR="00E85BE2">
        <w:rPr>
          <w:rFonts w:ascii="Times New Roman" w:hAnsi="Times New Roman" w:cs="Times New Roman"/>
          <w:sz w:val="36"/>
          <w:szCs w:val="36"/>
        </w:rPr>
        <w:t>.</w:t>
      </w:r>
    </w:p>
    <w:p w14:paraId="0199A42A" w14:textId="77777777" w:rsidR="00266F87" w:rsidRPr="00266F87" w:rsidRDefault="00266F87" w:rsidP="00266F87">
      <w:pPr>
        <w:ind w:left="360"/>
        <w:rPr>
          <w:rFonts w:ascii="Times New Roman" w:hAnsi="Times New Roman" w:cs="Times New Roman"/>
          <w:sz w:val="36"/>
          <w:szCs w:val="36"/>
        </w:rPr>
      </w:pPr>
    </w:p>
    <w:p w14:paraId="7DF9B3BE" w14:textId="21D4ED6E" w:rsidR="00A9478B" w:rsidRPr="00A9478B" w:rsidRDefault="00A9478B" w:rsidP="00A9478B">
      <w:pPr>
        <w:pStyle w:val="ListParagraph"/>
        <w:numPr>
          <w:ilvl w:val="0"/>
          <w:numId w:val="6"/>
        </w:numPr>
        <w:rPr>
          <w:rFonts w:ascii="Times New Roman" w:hAnsi="Times New Roman" w:cs="Times New Roman"/>
          <w:sz w:val="36"/>
          <w:szCs w:val="36"/>
        </w:rPr>
      </w:pPr>
      <w:r>
        <w:rPr>
          <w:rFonts w:ascii="Times New Roman" w:hAnsi="Times New Roman" w:cs="Times New Roman"/>
          <w:b/>
          <w:sz w:val="36"/>
          <w:szCs w:val="36"/>
        </w:rPr>
        <w:lastRenderedPageBreak/>
        <w:t>INSULATION:</w:t>
      </w:r>
    </w:p>
    <w:p w14:paraId="00A54C0A" w14:textId="513C699C" w:rsidR="00A9478B" w:rsidRDefault="00A9478B" w:rsidP="00A9478B">
      <w:pPr>
        <w:rPr>
          <w:rFonts w:ascii="Times New Roman" w:hAnsi="Times New Roman" w:cs="Times New Roman"/>
          <w:sz w:val="36"/>
          <w:szCs w:val="36"/>
        </w:rPr>
      </w:pPr>
      <w:r>
        <w:rPr>
          <w:rFonts w:ascii="Times New Roman" w:hAnsi="Times New Roman" w:cs="Times New Roman"/>
          <w:sz w:val="36"/>
          <w:szCs w:val="36"/>
        </w:rPr>
        <w:t>Insulation encompasses protection from various pollutants such as thermal pollution through loss or gain of heat through the ceiling, floors, windows, and doors, noise pollution, infiltration of moisture and water especially during rainfalls. This is done through:</w:t>
      </w:r>
    </w:p>
    <w:p w14:paraId="15AC632F" w14:textId="5E85704E" w:rsidR="00A9478B" w:rsidRDefault="00266F87" w:rsidP="00A9478B">
      <w:pPr>
        <w:pStyle w:val="ListParagraph"/>
        <w:numPr>
          <w:ilvl w:val="0"/>
          <w:numId w:val="9"/>
        </w:numPr>
        <w:rPr>
          <w:rFonts w:ascii="Times New Roman" w:hAnsi="Times New Roman" w:cs="Times New Roman"/>
          <w:sz w:val="36"/>
          <w:szCs w:val="36"/>
        </w:rPr>
      </w:pPr>
      <w:r>
        <w:rPr>
          <w:rFonts w:ascii="Times New Roman" w:hAnsi="Times New Roman" w:cs="Times New Roman"/>
          <w:sz w:val="36"/>
          <w:szCs w:val="36"/>
        </w:rPr>
        <w:t>Use of double paneled fiber glass windows to make it sound proof, as well as padding of the walls to reduce echoes.</w:t>
      </w:r>
    </w:p>
    <w:p w14:paraId="40325320" w14:textId="352B239F" w:rsidR="00266F87" w:rsidRDefault="00266F87" w:rsidP="00A9478B">
      <w:pPr>
        <w:pStyle w:val="ListParagraph"/>
        <w:numPr>
          <w:ilvl w:val="0"/>
          <w:numId w:val="9"/>
        </w:numPr>
        <w:rPr>
          <w:rFonts w:ascii="Times New Roman" w:hAnsi="Times New Roman" w:cs="Times New Roman"/>
          <w:sz w:val="36"/>
          <w:szCs w:val="36"/>
        </w:rPr>
      </w:pPr>
      <w:r>
        <w:rPr>
          <w:rFonts w:ascii="Times New Roman" w:hAnsi="Times New Roman" w:cs="Times New Roman"/>
          <w:sz w:val="36"/>
          <w:szCs w:val="36"/>
        </w:rPr>
        <w:t xml:space="preserve">Plaster </w:t>
      </w:r>
      <w:proofErr w:type="gramStart"/>
      <w:r>
        <w:rPr>
          <w:rFonts w:ascii="Times New Roman" w:hAnsi="Times New Roman" w:cs="Times New Roman"/>
          <w:sz w:val="36"/>
          <w:szCs w:val="36"/>
        </w:rPr>
        <w:t>Of</w:t>
      </w:r>
      <w:proofErr w:type="gramEnd"/>
      <w:r>
        <w:rPr>
          <w:rFonts w:ascii="Times New Roman" w:hAnsi="Times New Roman" w:cs="Times New Roman"/>
          <w:sz w:val="36"/>
          <w:szCs w:val="36"/>
        </w:rPr>
        <w:t xml:space="preserve"> Paris(POP) used for ceiling to reduce influx and efflux of heat. Recommendation of Marble tiles for flooring to reduce heat on sunny or hot days.</w:t>
      </w:r>
    </w:p>
    <w:p w14:paraId="530255EA" w14:textId="7819AE07" w:rsidR="00266F87" w:rsidRDefault="00266F87" w:rsidP="00A9478B">
      <w:pPr>
        <w:pStyle w:val="ListParagraph"/>
        <w:numPr>
          <w:ilvl w:val="0"/>
          <w:numId w:val="9"/>
        </w:numPr>
        <w:rPr>
          <w:rFonts w:ascii="Times New Roman" w:hAnsi="Times New Roman" w:cs="Times New Roman"/>
          <w:sz w:val="36"/>
          <w:szCs w:val="36"/>
        </w:rPr>
      </w:pPr>
      <w:r>
        <w:rPr>
          <w:rFonts w:ascii="Times New Roman" w:hAnsi="Times New Roman" w:cs="Times New Roman"/>
          <w:sz w:val="36"/>
          <w:szCs w:val="36"/>
        </w:rPr>
        <w:t>Double folding of the edges of the roofing tiles to prevent entry of water.</w:t>
      </w:r>
    </w:p>
    <w:p w14:paraId="0C362FF1" w14:textId="77777777" w:rsidR="00266F87" w:rsidRPr="00266F87" w:rsidRDefault="00266F87" w:rsidP="00266F87">
      <w:pPr>
        <w:rPr>
          <w:rFonts w:ascii="Times New Roman" w:hAnsi="Times New Roman" w:cs="Times New Roman"/>
          <w:sz w:val="36"/>
          <w:szCs w:val="36"/>
        </w:rPr>
      </w:pPr>
    </w:p>
    <w:p w14:paraId="26298008" w14:textId="6E0E0671" w:rsidR="00266F87" w:rsidRPr="00E85BE2" w:rsidRDefault="00266F87" w:rsidP="00266F87">
      <w:pPr>
        <w:pStyle w:val="ListParagraph"/>
        <w:numPr>
          <w:ilvl w:val="0"/>
          <w:numId w:val="6"/>
        </w:numPr>
        <w:rPr>
          <w:rFonts w:ascii="Times New Roman" w:hAnsi="Times New Roman" w:cs="Times New Roman"/>
          <w:sz w:val="36"/>
          <w:szCs w:val="36"/>
        </w:rPr>
      </w:pPr>
      <w:r>
        <w:rPr>
          <w:rFonts w:ascii="Times New Roman" w:hAnsi="Times New Roman" w:cs="Times New Roman"/>
          <w:b/>
          <w:sz w:val="36"/>
          <w:szCs w:val="36"/>
        </w:rPr>
        <w:t>PLUMBING/MECHANICAL:</w:t>
      </w:r>
    </w:p>
    <w:p w14:paraId="2B1A056D" w14:textId="73A60453" w:rsidR="00E85BE2" w:rsidRDefault="00E85BE2" w:rsidP="00E85BE2">
      <w:pPr>
        <w:rPr>
          <w:rFonts w:ascii="Times New Roman" w:hAnsi="Times New Roman" w:cs="Times New Roman"/>
          <w:sz w:val="36"/>
          <w:szCs w:val="36"/>
        </w:rPr>
      </w:pPr>
      <w:r>
        <w:rPr>
          <w:rFonts w:ascii="Times New Roman" w:hAnsi="Times New Roman" w:cs="Times New Roman"/>
          <w:sz w:val="36"/>
          <w:szCs w:val="36"/>
        </w:rPr>
        <w:t>This deals considerably with the installation and servicing of pipes which distributes water in the different parts of the house (for water and sewage flow). This system of Fluid transmission in the building consists:</w:t>
      </w:r>
    </w:p>
    <w:p w14:paraId="52F8AE97" w14:textId="4DC9AAAE" w:rsidR="00E85BE2" w:rsidRDefault="00E85BE2" w:rsidP="00E85BE2">
      <w:pPr>
        <w:pStyle w:val="ListParagraph"/>
        <w:numPr>
          <w:ilvl w:val="0"/>
          <w:numId w:val="10"/>
        </w:numPr>
        <w:rPr>
          <w:rFonts w:ascii="Times New Roman" w:hAnsi="Times New Roman" w:cs="Times New Roman"/>
          <w:sz w:val="36"/>
          <w:szCs w:val="36"/>
        </w:rPr>
      </w:pPr>
      <w:r>
        <w:rPr>
          <w:rFonts w:ascii="Times New Roman" w:hAnsi="Times New Roman" w:cs="Times New Roman"/>
          <w:sz w:val="36"/>
          <w:szCs w:val="36"/>
        </w:rPr>
        <w:t>Vent pipes;</w:t>
      </w:r>
    </w:p>
    <w:p w14:paraId="4C1F5FDA" w14:textId="0EB7662E" w:rsidR="00E85BE2" w:rsidRDefault="00E85BE2" w:rsidP="00E85BE2">
      <w:pPr>
        <w:pStyle w:val="ListParagraph"/>
        <w:numPr>
          <w:ilvl w:val="0"/>
          <w:numId w:val="10"/>
        </w:numPr>
        <w:rPr>
          <w:rFonts w:ascii="Times New Roman" w:hAnsi="Times New Roman" w:cs="Times New Roman"/>
          <w:sz w:val="36"/>
          <w:szCs w:val="36"/>
        </w:rPr>
      </w:pPr>
      <w:r>
        <w:rPr>
          <w:rFonts w:ascii="Times New Roman" w:hAnsi="Times New Roman" w:cs="Times New Roman"/>
          <w:sz w:val="36"/>
          <w:szCs w:val="36"/>
        </w:rPr>
        <w:t xml:space="preserve">fixture traps; </w:t>
      </w:r>
    </w:p>
    <w:p w14:paraId="0ADAD5CA" w14:textId="7F104551" w:rsidR="00E85BE2" w:rsidRDefault="00E85BE2" w:rsidP="00E85BE2">
      <w:pPr>
        <w:pStyle w:val="ListParagraph"/>
        <w:numPr>
          <w:ilvl w:val="0"/>
          <w:numId w:val="10"/>
        </w:numPr>
        <w:rPr>
          <w:rFonts w:ascii="Times New Roman" w:hAnsi="Times New Roman" w:cs="Times New Roman"/>
          <w:sz w:val="36"/>
          <w:szCs w:val="36"/>
        </w:rPr>
      </w:pPr>
      <w:r>
        <w:rPr>
          <w:rFonts w:ascii="Times New Roman" w:hAnsi="Times New Roman" w:cs="Times New Roman"/>
          <w:sz w:val="36"/>
          <w:szCs w:val="36"/>
        </w:rPr>
        <w:t>waste pipes;</w:t>
      </w:r>
    </w:p>
    <w:p w14:paraId="5CB18750" w14:textId="29FA0EFA" w:rsidR="00E85BE2" w:rsidRDefault="00E85BE2" w:rsidP="00E85BE2">
      <w:pPr>
        <w:pStyle w:val="ListParagraph"/>
        <w:numPr>
          <w:ilvl w:val="0"/>
          <w:numId w:val="10"/>
        </w:numPr>
        <w:rPr>
          <w:rFonts w:ascii="Times New Roman" w:hAnsi="Times New Roman" w:cs="Times New Roman"/>
          <w:sz w:val="36"/>
          <w:szCs w:val="36"/>
        </w:rPr>
      </w:pPr>
      <w:r>
        <w:rPr>
          <w:rFonts w:ascii="Times New Roman" w:hAnsi="Times New Roman" w:cs="Times New Roman"/>
          <w:sz w:val="36"/>
          <w:szCs w:val="36"/>
        </w:rPr>
        <w:t>sewers;</w:t>
      </w:r>
    </w:p>
    <w:p w14:paraId="37C74165" w14:textId="48FD98F6" w:rsidR="00E85BE2" w:rsidRDefault="00E85BE2" w:rsidP="00E85BE2">
      <w:pPr>
        <w:pStyle w:val="ListParagraph"/>
        <w:numPr>
          <w:ilvl w:val="0"/>
          <w:numId w:val="10"/>
        </w:numPr>
        <w:rPr>
          <w:rFonts w:ascii="Times New Roman" w:hAnsi="Times New Roman" w:cs="Times New Roman"/>
          <w:sz w:val="36"/>
          <w:szCs w:val="36"/>
        </w:rPr>
      </w:pPr>
      <w:r>
        <w:rPr>
          <w:rFonts w:ascii="Times New Roman" w:hAnsi="Times New Roman" w:cs="Times New Roman"/>
          <w:sz w:val="36"/>
          <w:szCs w:val="36"/>
        </w:rPr>
        <w:t xml:space="preserve">drainage pipes and; </w:t>
      </w:r>
    </w:p>
    <w:p w14:paraId="6910579C" w14:textId="2C605FB5" w:rsidR="00E85BE2" w:rsidRDefault="00E85BE2" w:rsidP="00E85BE2">
      <w:pPr>
        <w:pStyle w:val="ListParagraph"/>
        <w:numPr>
          <w:ilvl w:val="0"/>
          <w:numId w:val="10"/>
        </w:numPr>
        <w:rPr>
          <w:rFonts w:ascii="Times New Roman" w:hAnsi="Times New Roman" w:cs="Times New Roman"/>
          <w:sz w:val="36"/>
          <w:szCs w:val="36"/>
        </w:rPr>
      </w:pPr>
      <w:r>
        <w:rPr>
          <w:rFonts w:ascii="Times New Roman" w:hAnsi="Times New Roman" w:cs="Times New Roman"/>
          <w:sz w:val="36"/>
          <w:szCs w:val="36"/>
        </w:rPr>
        <w:t>devices within and outside the house for the same purpose.</w:t>
      </w:r>
    </w:p>
    <w:p w14:paraId="08447F12" w14:textId="77777777" w:rsidR="00E85BE2" w:rsidRPr="00E85BE2" w:rsidRDefault="00E85BE2" w:rsidP="00E85BE2">
      <w:pPr>
        <w:ind w:left="360"/>
        <w:rPr>
          <w:rFonts w:ascii="Times New Roman" w:hAnsi="Times New Roman" w:cs="Times New Roman"/>
          <w:sz w:val="36"/>
          <w:szCs w:val="36"/>
        </w:rPr>
      </w:pPr>
    </w:p>
    <w:p w14:paraId="5A527470" w14:textId="06A7BFB1" w:rsidR="00E85BE2" w:rsidRPr="0010018F" w:rsidRDefault="0010018F" w:rsidP="00E85BE2">
      <w:pPr>
        <w:pStyle w:val="ListParagraph"/>
        <w:numPr>
          <w:ilvl w:val="0"/>
          <w:numId w:val="6"/>
        </w:numPr>
        <w:rPr>
          <w:rFonts w:ascii="Times New Roman" w:hAnsi="Times New Roman" w:cs="Times New Roman"/>
          <w:sz w:val="36"/>
          <w:szCs w:val="36"/>
        </w:rPr>
      </w:pPr>
      <w:r>
        <w:rPr>
          <w:rFonts w:ascii="Times New Roman" w:hAnsi="Times New Roman" w:cs="Times New Roman"/>
          <w:b/>
          <w:sz w:val="36"/>
          <w:szCs w:val="36"/>
        </w:rPr>
        <w:t>FINISHING:</w:t>
      </w:r>
    </w:p>
    <w:p w14:paraId="6C71991A" w14:textId="09F34033" w:rsidR="0010018F" w:rsidRDefault="0010018F" w:rsidP="0010018F">
      <w:pPr>
        <w:rPr>
          <w:rFonts w:ascii="Times New Roman" w:hAnsi="Times New Roman" w:cs="Times New Roman"/>
          <w:sz w:val="36"/>
          <w:szCs w:val="36"/>
        </w:rPr>
      </w:pPr>
      <w:r>
        <w:rPr>
          <w:rFonts w:ascii="Times New Roman" w:hAnsi="Times New Roman" w:cs="Times New Roman"/>
          <w:sz w:val="36"/>
          <w:szCs w:val="36"/>
        </w:rPr>
        <w:t>The Finishing of the building</w:t>
      </w:r>
      <w:r w:rsidR="006E48BB">
        <w:rPr>
          <w:rFonts w:ascii="Times New Roman" w:hAnsi="Times New Roman" w:cs="Times New Roman"/>
          <w:sz w:val="36"/>
          <w:szCs w:val="36"/>
        </w:rPr>
        <w:t xml:space="preserve"> is the final part of the construction process forming the final surface of a building. It protects</w:t>
      </w:r>
      <w:r>
        <w:rPr>
          <w:rFonts w:ascii="Times New Roman" w:hAnsi="Times New Roman" w:cs="Times New Roman"/>
          <w:sz w:val="36"/>
          <w:szCs w:val="36"/>
        </w:rPr>
        <w:t xml:space="preserve"> </w:t>
      </w:r>
      <w:r w:rsidR="006E48BB">
        <w:rPr>
          <w:rFonts w:ascii="Times New Roman" w:hAnsi="Times New Roman" w:cs="Times New Roman"/>
          <w:sz w:val="36"/>
          <w:szCs w:val="36"/>
        </w:rPr>
        <w:t xml:space="preserve">the building from water infiltration, impact, frost, corrosion, abrasion </w:t>
      </w:r>
      <w:proofErr w:type="spellStart"/>
      <w:r w:rsidR="006E48BB">
        <w:rPr>
          <w:rFonts w:ascii="Times New Roman" w:hAnsi="Times New Roman" w:cs="Times New Roman"/>
          <w:sz w:val="36"/>
          <w:szCs w:val="36"/>
        </w:rPr>
        <w:t>etc</w:t>
      </w:r>
      <w:proofErr w:type="spellEnd"/>
      <w:r w:rsidR="006E48BB">
        <w:rPr>
          <w:rFonts w:ascii="Times New Roman" w:hAnsi="Times New Roman" w:cs="Times New Roman"/>
          <w:sz w:val="36"/>
          <w:szCs w:val="36"/>
        </w:rPr>
        <w:t xml:space="preserve"> and is also used for aesthetics. It is</w:t>
      </w:r>
      <w:r>
        <w:rPr>
          <w:rFonts w:ascii="Times New Roman" w:hAnsi="Times New Roman" w:cs="Times New Roman"/>
          <w:sz w:val="36"/>
          <w:szCs w:val="36"/>
        </w:rPr>
        <w:t xml:space="preserve"> classified into two</w:t>
      </w:r>
      <w:r w:rsidR="006F2173">
        <w:rPr>
          <w:rFonts w:ascii="Times New Roman" w:hAnsi="Times New Roman" w:cs="Times New Roman"/>
          <w:sz w:val="36"/>
          <w:szCs w:val="36"/>
        </w:rPr>
        <w:t xml:space="preserve"> </w:t>
      </w:r>
      <w:r>
        <w:rPr>
          <w:rFonts w:ascii="Times New Roman" w:hAnsi="Times New Roman" w:cs="Times New Roman"/>
          <w:sz w:val="36"/>
          <w:szCs w:val="36"/>
        </w:rPr>
        <w:t>(2) namely:</w:t>
      </w:r>
    </w:p>
    <w:p w14:paraId="4CB6F54A" w14:textId="6665B206" w:rsidR="0010018F" w:rsidRDefault="0010018F" w:rsidP="0010018F">
      <w:pPr>
        <w:pStyle w:val="ListParagraph"/>
        <w:numPr>
          <w:ilvl w:val="0"/>
          <w:numId w:val="11"/>
        </w:numPr>
        <w:rPr>
          <w:rFonts w:ascii="Times New Roman" w:hAnsi="Times New Roman" w:cs="Times New Roman"/>
          <w:sz w:val="36"/>
          <w:szCs w:val="36"/>
        </w:rPr>
      </w:pPr>
      <w:r>
        <w:rPr>
          <w:rFonts w:ascii="Times New Roman" w:hAnsi="Times New Roman" w:cs="Times New Roman"/>
          <w:sz w:val="36"/>
          <w:szCs w:val="36"/>
        </w:rPr>
        <w:t xml:space="preserve">Exterior Finishing: </w:t>
      </w:r>
    </w:p>
    <w:p w14:paraId="7A7E1AAB" w14:textId="2A248682" w:rsidR="00D50528" w:rsidRDefault="0010018F" w:rsidP="0010018F">
      <w:pPr>
        <w:ind w:left="360"/>
        <w:rPr>
          <w:rFonts w:ascii="Times New Roman" w:hAnsi="Times New Roman" w:cs="Times New Roman"/>
          <w:sz w:val="36"/>
          <w:szCs w:val="36"/>
        </w:rPr>
      </w:pPr>
      <w:r>
        <w:rPr>
          <w:rFonts w:ascii="Times New Roman" w:hAnsi="Times New Roman" w:cs="Times New Roman"/>
          <w:sz w:val="36"/>
          <w:szCs w:val="36"/>
        </w:rPr>
        <w:t xml:space="preserve">This includes plaster or mortar for surface rendering on concrete wall, </w:t>
      </w:r>
      <w:proofErr w:type="spellStart"/>
      <w:r>
        <w:rPr>
          <w:rFonts w:ascii="Times New Roman" w:hAnsi="Times New Roman" w:cs="Times New Roman"/>
          <w:sz w:val="36"/>
          <w:szCs w:val="36"/>
        </w:rPr>
        <w:t>screeding</w:t>
      </w:r>
      <w:proofErr w:type="spellEnd"/>
      <w:r>
        <w:rPr>
          <w:rFonts w:ascii="Times New Roman" w:hAnsi="Times New Roman" w:cs="Times New Roman"/>
          <w:sz w:val="36"/>
          <w:szCs w:val="36"/>
        </w:rPr>
        <w:t xml:space="preserve"> with resin or other moisture-resistant coating.</w:t>
      </w:r>
      <w:r w:rsidR="006E48BB">
        <w:rPr>
          <w:rFonts w:ascii="Times New Roman" w:hAnsi="Times New Roman" w:cs="Times New Roman"/>
          <w:sz w:val="36"/>
          <w:szCs w:val="36"/>
        </w:rPr>
        <w:t xml:space="preserve"> Painting of the walls to give an aesthetic finish to the walls as well as preventing the influx of moisture consequently preventing the growth of algae on the walls.</w:t>
      </w:r>
    </w:p>
    <w:p w14:paraId="17677335" w14:textId="010389CB" w:rsidR="0010018F" w:rsidRDefault="0010018F" w:rsidP="0010018F">
      <w:pPr>
        <w:pStyle w:val="ListParagraph"/>
        <w:numPr>
          <w:ilvl w:val="0"/>
          <w:numId w:val="11"/>
        </w:numPr>
        <w:rPr>
          <w:rFonts w:ascii="Times New Roman" w:hAnsi="Times New Roman" w:cs="Times New Roman"/>
          <w:sz w:val="36"/>
          <w:szCs w:val="36"/>
        </w:rPr>
      </w:pPr>
      <w:r>
        <w:rPr>
          <w:rFonts w:ascii="Times New Roman" w:hAnsi="Times New Roman" w:cs="Times New Roman"/>
          <w:sz w:val="36"/>
          <w:szCs w:val="36"/>
        </w:rPr>
        <w:t xml:space="preserve">Interior Finishing: </w:t>
      </w:r>
    </w:p>
    <w:p w14:paraId="7FC9EF9B" w14:textId="45CDF9C1" w:rsidR="0010018F" w:rsidRPr="0010018F" w:rsidRDefault="0010018F" w:rsidP="0010018F">
      <w:pPr>
        <w:ind w:left="360"/>
        <w:rPr>
          <w:rFonts w:ascii="Times New Roman" w:hAnsi="Times New Roman" w:cs="Times New Roman"/>
          <w:sz w:val="36"/>
          <w:szCs w:val="36"/>
        </w:rPr>
      </w:pPr>
      <w:r>
        <w:rPr>
          <w:rFonts w:ascii="Times New Roman" w:hAnsi="Times New Roman" w:cs="Times New Roman"/>
          <w:sz w:val="36"/>
          <w:szCs w:val="36"/>
        </w:rPr>
        <w:t>This includes</w:t>
      </w:r>
      <w:r w:rsidR="006E48BB">
        <w:rPr>
          <w:rFonts w:ascii="Times New Roman" w:hAnsi="Times New Roman" w:cs="Times New Roman"/>
          <w:sz w:val="36"/>
          <w:szCs w:val="36"/>
        </w:rPr>
        <w:t xml:space="preserve"> the use of resins for coatings, primers and</w:t>
      </w:r>
      <w:r>
        <w:rPr>
          <w:rFonts w:ascii="Times New Roman" w:hAnsi="Times New Roman" w:cs="Times New Roman"/>
          <w:sz w:val="36"/>
          <w:szCs w:val="36"/>
        </w:rPr>
        <w:t xml:space="preserve"> </w:t>
      </w:r>
      <w:r w:rsidR="006E48BB">
        <w:rPr>
          <w:rFonts w:ascii="Times New Roman" w:hAnsi="Times New Roman" w:cs="Times New Roman"/>
          <w:sz w:val="36"/>
          <w:szCs w:val="36"/>
        </w:rPr>
        <w:t xml:space="preserve">plastering. </w:t>
      </w:r>
      <w:r w:rsidR="006F2173">
        <w:rPr>
          <w:rFonts w:ascii="Times New Roman" w:hAnsi="Times New Roman" w:cs="Times New Roman"/>
          <w:sz w:val="36"/>
          <w:szCs w:val="36"/>
        </w:rPr>
        <w:t>Wall papering, floor finishing with the use of tiles (</w:t>
      </w:r>
      <w:proofErr w:type="spellStart"/>
      <w:r w:rsidR="006F2173">
        <w:rPr>
          <w:rFonts w:ascii="Times New Roman" w:hAnsi="Times New Roman" w:cs="Times New Roman"/>
          <w:sz w:val="36"/>
          <w:szCs w:val="36"/>
        </w:rPr>
        <w:t>e.g</w:t>
      </w:r>
      <w:proofErr w:type="spellEnd"/>
      <w:r w:rsidR="006F2173">
        <w:rPr>
          <w:rFonts w:ascii="Times New Roman" w:hAnsi="Times New Roman" w:cs="Times New Roman"/>
          <w:sz w:val="36"/>
          <w:szCs w:val="36"/>
        </w:rPr>
        <w:t xml:space="preserve"> marble tiles) also known as glazing.</w:t>
      </w:r>
    </w:p>
    <w:p w14:paraId="25AD41E3" w14:textId="77777777" w:rsidR="00D50528" w:rsidRPr="001871C6" w:rsidRDefault="00D50528" w:rsidP="00D50528">
      <w:pPr>
        <w:spacing w:line="276" w:lineRule="auto"/>
        <w:rPr>
          <w:rFonts w:ascii="Times New Roman" w:hAnsi="Times New Roman" w:cs="Times New Roman"/>
          <w:sz w:val="36"/>
          <w:szCs w:val="36"/>
        </w:rPr>
      </w:pPr>
    </w:p>
    <w:p w14:paraId="690F15BE" w14:textId="77777777" w:rsidR="00055B5E" w:rsidRPr="00055B5E" w:rsidRDefault="00055B5E" w:rsidP="00055B5E">
      <w:pPr>
        <w:rPr>
          <w:rFonts w:ascii="Times New Roman" w:hAnsi="Times New Roman" w:cs="Times New Roman"/>
          <w:sz w:val="36"/>
          <w:szCs w:val="36"/>
        </w:rPr>
      </w:pPr>
    </w:p>
    <w:p w14:paraId="795ACD7A" w14:textId="77777777" w:rsidR="00055B5E" w:rsidRPr="00055B5E" w:rsidRDefault="00055B5E" w:rsidP="00055B5E">
      <w:pPr>
        <w:ind w:left="360"/>
        <w:rPr>
          <w:rFonts w:ascii="Times New Roman" w:hAnsi="Times New Roman" w:cs="Times New Roman"/>
          <w:sz w:val="36"/>
          <w:szCs w:val="36"/>
        </w:rPr>
      </w:pPr>
    </w:p>
    <w:p w14:paraId="542ECED4" w14:textId="12A2C66E" w:rsidR="003303F1" w:rsidRDefault="006F2173" w:rsidP="006F2173">
      <w:pPr>
        <w:pStyle w:val="ListParagraph"/>
        <w:numPr>
          <w:ilvl w:val="0"/>
          <w:numId w:val="4"/>
        </w:numPr>
        <w:jc w:val="center"/>
        <w:rPr>
          <w:rFonts w:ascii="Times New Roman" w:hAnsi="Times New Roman" w:cs="Times New Roman"/>
          <w:b/>
          <w:sz w:val="36"/>
          <w:szCs w:val="36"/>
        </w:rPr>
      </w:pPr>
      <w:r>
        <w:rPr>
          <w:rFonts w:ascii="Times New Roman" w:hAnsi="Times New Roman" w:cs="Times New Roman"/>
          <w:b/>
          <w:sz w:val="36"/>
          <w:szCs w:val="36"/>
        </w:rPr>
        <w:t>GANTT CHART</w:t>
      </w:r>
    </w:p>
    <w:p w14:paraId="09A31533" w14:textId="5070F196" w:rsidR="006F2173" w:rsidRDefault="006F2173" w:rsidP="006F2173">
      <w:pPr>
        <w:pStyle w:val="ListParagraph"/>
        <w:rPr>
          <w:rFonts w:ascii="Times New Roman" w:hAnsi="Times New Roman" w:cs="Times New Roman"/>
          <w:b/>
          <w:sz w:val="36"/>
          <w:szCs w:val="36"/>
        </w:rPr>
      </w:pPr>
    </w:p>
    <w:p w14:paraId="17F0D9D7" w14:textId="21534C53" w:rsidR="006F2173" w:rsidRDefault="006F2173" w:rsidP="006F2173">
      <w:pPr>
        <w:pStyle w:val="ListParagraph"/>
        <w:rPr>
          <w:rFonts w:ascii="Times New Roman" w:hAnsi="Times New Roman" w:cs="Times New Roman"/>
          <w:sz w:val="36"/>
          <w:szCs w:val="36"/>
        </w:rPr>
      </w:pPr>
      <w:r>
        <w:rPr>
          <w:rFonts w:ascii="Times New Roman" w:hAnsi="Times New Roman" w:cs="Times New Roman"/>
          <w:sz w:val="36"/>
          <w:szCs w:val="36"/>
        </w:rPr>
        <w:t xml:space="preserve">The Gantt chart is a type of bar chart that illustrates a project schedule from start to completion, durations and </w:t>
      </w:r>
      <w:r>
        <w:rPr>
          <w:rFonts w:ascii="Times New Roman" w:hAnsi="Times New Roman" w:cs="Times New Roman"/>
          <w:sz w:val="36"/>
          <w:szCs w:val="36"/>
        </w:rPr>
        <w:lastRenderedPageBreak/>
        <w:t>dependency relationship between working activities in a given project. It is named after the inventor Henry Gantt.</w:t>
      </w:r>
    </w:p>
    <w:p w14:paraId="13A3CB3F" w14:textId="0DB8E11E" w:rsidR="00A852AA" w:rsidRDefault="00A852AA" w:rsidP="006F2173">
      <w:pPr>
        <w:pStyle w:val="ListParagraph"/>
        <w:rPr>
          <w:rFonts w:ascii="Times New Roman" w:hAnsi="Times New Roman" w:cs="Times New Roman"/>
          <w:sz w:val="36"/>
          <w:szCs w:val="36"/>
        </w:rPr>
      </w:pPr>
    </w:p>
    <w:p w14:paraId="08A0FC57" w14:textId="6B1FEE55" w:rsidR="00A852AA" w:rsidRDefault="00A852AA" w:rsidP="006F2173">
      <w:pPr>
        <w:pStyle w:val="ListParagraph"/>
        <w:rPr>
          <w:rFonts w:ascii="Times New Roman" w:hAnsi="Times New Roman" w:cs="Times New Roman"/>
          <w:sz w:val="36"/>
          <w:szCs w:val="36"/>
        </w:rPr>
      </w:pPr>
      <w:bookmarkStart w:id="0" w:name="_GoBack"/>
      <w:r>
        <w:rPr>
          <w:rFonts w:ascii="Times New Roman" w:hAnsi="Times New Roman" w:cs="Times New Roman"/>
          <w:noProof/>
          <w:sz w:val="36"/>
          <w:szCs w:val="36"/>
        </w:rPr>
        <w:drawing>
          <wp:inline distT="0" distB="0" distL="0" distR="0" wp14:anchorId="43071B8E" wp14:editId="17E6ADF5">
            <wp:extent cx="5943600" cy="4832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20200417-015827.png"/>
                    <pic:cNvPicPr/>
                  </pic:nvPicPr>
                  <pic:blipFill>
                    <a:blip r:embed="rId5">
                      <a:extLst>
                        <a:ext uri="{28A0092B-C50C-407E-A947-70E740481C1C}">
                          <a14:useLocalDpi xmlns:a14="http://schemas.microsoft.com/office/drawing/2010/main" val="0"/>
                        </a:ext>
                      </a:extLst>
                    </a:blip>
                    <a:stretch>
                      <a:fillRect/>
                    </a:stretch>
                  </pic:blipFill>
                  <pic:spPr>
                    <a:xfrm>
                      <a:off x="0" y="0"/>
                      <a:ext cx="5943600" cy="4832350"/>
                    </a:xfrm>
                    <a:prstGeom prst="rect">
                      <a:avLst/>
                    </a:prstGeom>
                  </pic:spPr>
                </pic:pic>
              </a:graphicData>
            </a:graphic>
          </wp:inline>
        </w:drawing>
      </w:r>
      <w:bookmarkEnd w:id="0"/>
    </w:p>
    <w:p w14:paraId="4C10EB61" w14:textId="4022C932" w:rsidR="006F2173" w:rsidRDefault="006F2173" w:rsidP="006F2173">
      <w:pPr>
        <w:pStyle w:val="ListParagraph"/>
        <w:rPr>
          <w:rFonts w:ascii="Times New Roman" w:hAnsi="Times New Roman" w:cs="Times New Roman"/>
          <w:sz w:val="36"/>
          <w:szCs w:val="36"/>
        </w:rPr>
      </w:pPr>
    </w:p>
    <w:p w14:paraId="118D5EA8" w14:textId="20ADC43B" w:rsidR="006F2173" w:rsidRDefault="006F2173" w:rsidP="006F2173">
      <w:pPr>
        <w:pStyle w:val="ListParagraph"/>
        <w:numPr>
          <w:ilvl w:val="0"/>
          <w:numId w:val="4"/>
        </w:numPr>
        <w:jc w:val="center"/>
        <w:rPr>
          <w:rFonts w:ascii="Times New Roman" w:hAnsi="Times New Roman" w:cs="Times New Roman"/>
          <w:b/>
          <w:sz w:val="36"/>
          <w:szCs w:val="36"/>
        </w:rPr>
      </w:pPr>
      <w:r>
        <w:rPr>
          <w:rFonts w:ascii="Times New Roman" w:hAnsi="Times New Roman" w:cs="Times New Roman"/>
          <w:b/>
          <w:sz w:val="36"/>
          <w:szCs w:val="36"/>
        </w:rPr>
        <w:t>PROJECT TEAM</w:t>
      </w:r>
    </w:p>
    <w:p w14:paraId="72F1C420" w14:textId="7D7303CF" w:rsidR="003303F1" w:rsidRDefault="006F2173" w:rsidP="00AE7954">
      <w:pPr>
        <w:ind w:left="360"/>
        <w:rPr>
          <w:rFonts w:ascii="Times New Roman" w:hAnsi="Times New Roman" w:cs="Times New Roman"/>
          <w:sz w:val="36"/>
          <w:szCs w:val="36"/>
        </w:rPr>
      </w:pPr>
      <w:r>
        <w:rPr>
          <w:rFonts w:ascii="Times New Roman" w:hAnsi="Times New Roman" w:cs="Times New Roman"/>
          <w:sz w:val="36"/>
          <w:szCs w:val="36"/>
        </w:rPr>
        <w:t xml:space="preserve">The Project team consists of a number of individuals from the skilled to Unskilled </w:t>
      </w:r>
      <w:proofErr w:type="spellStart"/>
      <w:r>
        <w:rPr>
          <w:rFonts w:ascii="Times New Roman" w:hAnsi="Times New Roman" w:cs="Times New Roman"/>
          <w:sz w:val="36"/>
          <w:szCs w:val="36"/>
        </w:rPr>
        <w:t>Labour</w:t>
      </w:r>
      <w:proofErr w:type="spellEnd"/>
      <w:r>
        <w:rPr>
          <w:rFonts w:ascii="Times New Roman" w:hAnsi="Times New Roman" w:cs="Times New Roman"/>
          <w:sz w:val="36"/>
          <w:szCs w:val="36"/>
        </w:rPr>
        <w:t>. For a project of this setting, the Lead consultant is the Architect of the project who has the design</w:t>
      </w:r>
      <w:r w:rsidR="00AE7954">
        <w:rPr>
          <w:rFonts w:ascii="Times New Roman" w:hAnsi="Times New Roman" w:cs="Times New Roman"/>
          <w:sz w:val="36"/>
          <w:szCs w:val="36"/>
        </w:rPr>
        <w:t xml:space="preserve"> of the projected renovation. The team includes:</w:t>
      </w:r>
    </w:p>
    <w:p w14:paraId="406621CC" w14:textId="2FEFBFB0" w:rsidR="00AE7954" w:rsidRDefault="00AE7954" w:rsidP="00AE7954">
      <w:pPr>
        <w:pStyle w:val="ListParagraph"/>
        <w:numPr>
          <w:ilvl w:val="0"/>
          <w:numId w:val="6"/>
        </w:numPr>
        <w:rPr>
          <w:rFonts w:ascii="Times New Roman" w:hAnsi="Times New Roman" w:cs="Times New Roman"/>
          <w:sz w:val="36"/>
          <w:szCs w:val="36"/>
        </w:rPr>
      </w:pPr>
      <w:r w:rsidRPr="00AE7954">
        <w:rPr>
          <w:rFonts w:ascii="Times New Roman" w:hAnsi="Times New Roman" w:cs="Times New Roman"/>
          <w:sz w:val="36"/>
          <w:szCs w:val="36"/>
          <w:u w:val="double"/>
        </w:rPr>
        <w:t>Architect</w:t>
      </w:r>
      <w:r>
        <w:rPr>
          <w:rFonts w:ascii="Times New Roman" w:hAnsi="Times New Roman" w:cs="Times New Roman"/>
          <w:sz w:val="36"/>
          <w:szCs w:val="36"/>
        </w:rPr>
        <w:t xml:space="preserve">: As explained above is the Lead Consultant and designs the blueprints of the renovated structure for which </w:t>
      </w:r>
      <w:r>
        <w:rPr>
          <w:rFonts w:ascii="Times New Roman" w:hAnsi="Times New Roman" w:cs="Times New Roman"/>
          <w:sz w:val="36"/>
          <w:szCs w:val="36"/>
        </w:rPr>
        <w:lastRenderedPageBreak/>
        <w:t>he supervises the site work to ensure that the structure conforms with the design.</w:t>
      </w:r>
    </w:p>
    <w:p w14:paraId="29DBBCC2" w14:textId="70EA3ABD" w:rsidR="00AE7954" w:rsidRDefault="00AE7954" w:rsidP="00AE7954">
      <w:pPr>
        <w:pStyle w:val="ListParagraph"/>
        <w:numPr>
          <w:ilvl w:val="0"/>
          <w:numId w:val="6"/>
        </w:numPr>
        <w:rPr>
          <w:rFonts w:ascii="Times New Roman" w:hAnsi="Times New Roman" w:cs="Times New Roman"/>
          <w:sz w:val="36"/>
          <w:szCs w:val="36"/>
        </w:rPr>
      </w:pPr>
      <w:r w:rsidRPr="00A23686">
        <w:rPr>
          <w:rFonts w:ascii="Times New Roman" w:hAnsi="Times New Roman" w:cs="Times New Roman"/>
          <w:sz w:val="36"/>
          <w:szCs w:val="36"/>
          <w:u w:val="double"/>
        </w:rPr>
        <w:t>Consultant Engineer</w:t>
      </w:r>
      <w:r>
        <w:rPr>
          <w:rFonts w:ascii="Times New Roman" w:hAnsi="Times New Roman" w:cs="Times New Roman"/>
          <w:sz w:val="36"/>
          <w:szCs w:val="36"/>
        </w:rPr>
        <w:t>: An adept in many engineering fields, the consultant engineer plays a delicate role in supervising the site work, coordinating the civil engineers, electrical engineers and water-waste engineers in the building construction, plumbing and electrical installation</w:t>
      </w:r>
      <w:r w:rsidR="003E461C">
        <w:rPr>
          <w:rFonts w:ascii="Times New Roman" w:hAnsi="Times New Roman" w:cs="Times New Roman"/>
          <w:sz w:val="36"/>
          <w:szCs w:val="36"/>
        </w:rPr>
        <w:t>s</w:t>
      </w:r>
      <w:r>
        <w:rPr>
          <w:rFonts w:ascii="Times New Roman" w:hAnsi="Times New Roman" w:cs="Times New Roman"/>
          <w:sz w:val="36"/>
          <w:szCs w:val="36"/>
        </w:rPr>
        <w:t>.</w:t>
      </w:r>
    </w:p>
    <w:p w14:paraId="4F1EA36D" w14:textId="2757DB9D" w:rsidR="003E461C" w:rsidRDefault="00AE7954" w:rsidP="00AE7954">
      <w:pPr>
        <w:pStyle w:val="ListParagraph"/>
        <w:numPr>
          <w:ilvl w:val="0"/>
          <w:numId w:val="6"/>
        </w:numPr>
        <w:rPr>
          <w:rFonts w:ascii="Times New Roman" w:hAnsi="Times New Roman" w:cs="Times New Roman"/>
          <w:sz w:val="36"/>
          <w:szCs w:val="36"/>
        </w:rPr>
      </w:pPr>
      <w:r>
        <w:rPr>
          <w:rFonts w:ascii="Times New Roman" w:hAnsi="Times New Roman" w:cs="Times New Roman"/>
          <w:sz w:val="36"/>
          <w:szCs w:val="36"/>
        </w:rPr>
        <w:t xml:space="preserve"> </w:t>
      </w:r>
      <w:r w:rsidRPr="00A23686">
        <w:rPr>
          <w:rFonts w:ascii="Times New Roman" w:hAnsi="Times New Roman" w:cs="Times New Roman"/>
          <w:sz w:val="36"/>
          <w:szCs w:val="36"/>
          <w:u w:val="double"/>
        </w:rPr>
        <w:t>Civil Engineer</w:t>
      </w:r>
      <w:r>
        <w:rPr>
          <w:rFonts w:ascii="Times New Roman" w:hAnsi="Times New Roman" w:cs="Times New Roman"/>
          <w:sz w:val="36"/>
          <w:szCs w:val="36"/>
        </w:rPr>
        <w:t>: The ci</w:t>
      </w:r>
      <w:r w:rsidR="003E461C">
        <w:rPr>
          <w:rFonts w:ascii="Times New Roman" w:hAnsi="Times New Roman" w:cs="Times New Roman"/>
          <w:sz w:val="36"/>
          <w:szCs w:val="36"/>
        </w:rPr>
        <w:t>vil engineer takes of charge of supervising the framing, foundation, insulation designs etc. He makes direct contact with the masonry to supervise adequate dispensation in mixing blocks, raising columns etc.</w:t>
      </w:r>
    </w:p>
    <w:p w14:paraId="1B997D4F" w14:textId="77C95B67" w:rsidR="00AE7954" w:rsidRDefault="003E461C" w:rsidP="00AE7954">
      <w:pPr>
        <w:pStyle w:val="ListParagraph"/>
        <w:numPr>
          <w:ilvl w:val="0"/>
          <w:numId w:val="6"/>
        </w:numPr>
        <w:rPr>
          <w:rFonts w:ascii="Times New Roman" w:hAnsi="Times New Roman" w:cs="Times New Roman"/>
          <w:sz w:val="36"/>
          <w:szCs w:val="36"/>
        </w:rPr>
      </w:pPr>
      <w:r w:rsidRPr="00A23686">
        <w:rPr>
          <w:rFonts w:ascii="Times New Roman" w:hAnsi="Times New Roman" w:cs="Times New Roman"/>
          <w:sz w:val="36"/>
          <w:szCs w:val="36"/>
          <w:u w:val="double"/>
        </w:rPr>
        <w:t xml:space="preserve"> Electrical Engineers</w:t>
      </w:r>
      <w:r>
        <w:rPr>
          <w:rFonts w:ascii="Times New Roman" w:hAnsi="Times New Roman" w:cs="Times New Roman"/>
          <w:sz w:val="36"/>
          <w:szCs w:val="36"/>
        </w:rPr>
        <w:t>: They find their dispensation in managing the wiring, power distribution, and installation of electrical gadgets in the building.</w:t>
      </w:r>
    </w:p>
    <w:p w14:paraId="1B44ED5C" w14:textId="77777777" w:rsidR="00A23686" w:rsidRDefault="003E461C" w:rsidP="00AE7954">
      <w:pPr>
        <w:pStyle w:val="ListParagraph"/>
        <w:numPr>
          <w:ilvl w:val="0"/>
          <w:numId w:val="6"/>
        </w:numPr>
        <w:rPr>
          <w:rFonts w:ascii="Times New Roman" w:hAnsi="Times New Roman" w:cs="Times New Roman"/>
          <w:sz w:val="36"/>
          <w:szCs w:val="36"/>
        </w:rPr>
      </w:pPr>
      <w:r w:rsidRPr="00A23686">
        <w:rPr>
          <w:rFonts w:ascii="Times New Roman" w:hAnsi="Times New Roman" w:cs="Times New Roman"/>
          <w:sz w:val="36"/>
          <w:szCs w:val="36"/>
          <w:u w:val="double"/>
        </w:rPr>
        <w:t>Water-waste Engineers</w:t>
      </w:r>
      <w:r>
        <w:rPr>
          <w:rFonts w:ascii="Times New Roman" w:hAnsi="Times New Roman" w:cs="Times New Roman"/>
          <w:sz w:val="36"/>
          <w:szCs w:val="36"/>
        </w:rPr>
        <w:t>: Their primary concern is the fluid network of the building for proper connection of water and sewage pipes</w:t>
      </w:r>
      <w:r w:rsidR="00B075A6">
        <w:rPr>
          <w:rFonts w:ascii="Times New Roman" w:hAnsi="Times New Roman" w:cs="Times New Roman"/>
          <w:sz w:val="36"/>
          <w:szCs w:val="36"/>
        </w:rPr>
        <w:t xml:space="preserve"> and drainages</w:t>
      </w:r>
      <w:r>
        <w:rPr>
          <w:rFonts w:ascii="Times New Roman" w:hAnsi="Times New Roman" w:cs="Times New Roman"/>
          <w:sz w:val="36"/>
          <w:szCs w:val="36"/>
        </w:rPr>
        <w:t>.</w:t>
      </w:r>
      <w:r w:rsidR="00A23686">
        <w:rPr>
          <w:rFonts w:ascii="Times New Roman" w:hAnsi="Times New Roman" w:cs="Times New Roman"/>
          <w:sz w:val="36"/>
          <w:szCs w:val="36"/>
        </w:rPr>
        <w:t xml:space="preserve"> </w:t>
      </w:r>
    </w:p>
    <w:p w14:paraId="02C46F0A" w14:textId="7AA1E349" w:rsidR="003E461C" w:rsidRDefault="00A23686" w:rsidP="00A23686">
      <w:pPr>
        <w:pStyle w:val="ListParagraph"/>
        <w:rPr>
          <w:rFonts w:ascii="Times New Roman" w:hAnsi="Times New Roman" w:cs="Times New Roman"/>
          <w:sz w:val="36"/>
          <w:szCs w:val="36"/>
        </w:rPr>
      </w:pPr>
      <w:r>
        <w:rPr>
          <w:rFonts w:ascii="Times New Roman" w:hAnsi="Times New Roman" w:cs="Times New Roman"/>
          <w:sz w:val="36"/>
          <w:szCs w:val="36"/>
        </w:rPr>
        <w:t>The others include:</w:t>
      </w:r>
    </w:p>
    <w:p w14:paraId="453E9396" w14:textId="187BC9FC" w:rsidR="003E461C" w:rsidRDefault="003E461C" w:rsidP="00AE7954">
      <w:pPr>
        <w:pStyle w:val="ListParagraph"/>
        <w:numPr>
          <w:ilvl w:val="0"/>
          <w:numId w:val="6"/>
        </w:numPr>
        <w:rPr>
          <w:rFonts w:ascii="Times New Roman" w:hAnsi="Times New Roman" w:cs="Times New Roman"/>
          <w:sz w:val="36"/>
          <w:szCs w:val="36"/>
        </w:rPr>
      </w:pPr>
      <w:r>
        <w:rPr>
          <w:rFonts w:ascii="Times New Roman" w:hAnsi="Times New Roman" w:cs="Times New Roman"/>
          <w:sz w:val="36"/>
          <w:szCs w:val="36"/>
        </w:rPr>
        <w:t>Quantity Surveyors.</w:t>
      </w:r>
    </w:p>
    <w:p w14:paraId="6000853D" w14:textId="2F214735" w:rsidR="003E461C" w:rsidRDefault="00B075A6" w:rsidP="00AE7954">
      <w:pPr>
        <w:pStyle w:val="ListParagraph"/>
        <w:numPr>
          <w:ilvl w:val="0"/>
          <w:numId w:val="6"/>
        </w:numPr>
        <w:rPr>
          <w:rFonts w:ascii="Times New Roman" w:hAnsi="Times New Roman" w:cs="Times New Roman"/>
          <w:sz w:val="36"/>
          <w:szCs w:val="36"/>
        </w:rPr>
      </w:pPr>
      <w:r>
        <w:rPr>
          <w:rFonts w:ascii="Times New Roman" w:hAnsi="Times New Roman" w:cs="Times New Roman"/>
          <w:sz w:val="36"/>
          <w:szCs w:val="36"/>
        </w:rPr>
        <w:t>Project Manager.</w:t>
      </w:r>
    </w:p>
    <w:p w14:paraId="2AB596FE" w14:textId="26F9A838" w:rsidR="00B075A6" w:rsidRDefault="00B075A6" w:rsidP="00AE7954">
      <w:pPr>
        <w:pStyle w:val="ListParagraph"/>
        <w:numPr>
          <w:ilvl w:val="0"/>
          <w:numId w:val="6"/>
        </w:numPr>
        <w:rPr>
          <w:rFonts w:ascii="Times New Roman" w:hAnsi="Times New Roman" w:cs="Times New Roman"/>
          <w:sz w:val="36"/>
          <w:szCs w:val="36"/>
        </w:rPr>
      </w:pPr>
      <w:r>
        <w:rPr>
          <w:rFonts w:ascii="Times New Roman" w:hAnsi="Times New Roman" w:cs="Times New Roman"/>
          <w:sz w:val="36"/>
          <w:szCs w:val="36"/>
        </w:rPr>
        <w:t>First Aid workers, and Health and Safety inspectors.</w:t>
      </w:r>
    </w:p>
    <w:p w14:paraId="7DC072CC" w14:textId="3F8A6507" w:rsidR="00B075A6" w:rsidRDefault="00B075A6" w:rsidP="00AE7954">
      <w:pPr>
        <w:pStyle w:val="ListParagraph"/>
        <w:numPr>
          <w:ilvl w:val="0"/>
          <w:numId w:val="6"/>
        </w:numPr>
        <w:rPr>
          <w:rFonts w:ascii="Times New Roman" w:hAnsi="Times New Roman" w:cs="Times New Roman"/>
          <w:sz w:val="36"/>
          <w:szCs w:val="36"/>
        </w:rPr>
      </w:pPr>
      <w:r>
        <w:rPr>
          <w:rFonts w:ascii="Times New Roman" w:hAnsi="Times New Roman" w:cs="Times New Roman"/>
          <w:sz w:val="36"/>
          <w:szCs w:val="36"/>
        </w:rPr>
        <w:t>Storekeeper.</w:t>
      </w:r>
    </w:p>
    <w:p w14:paraId="3B5287A6" w14:textId="0D388311" w:rsidR="00B075A6" w:rsidRDefault="00B075A6" w:rsidP="00AE7954">
      <w:pPr>
        <w:pStyle w:val="ListParagraph"/>
        <w:numPr>
          <w:ilvl w:val="0"/>
          <w:numId w:val="6"/>
        </w:numPr>
        <w:rPr>
          <w:rFonts w:ascii="Times New Roman" w:hAnsi="Times New Roman" w:cs="Times New Roman"/>
          <w:sz w:val="36"/>
          <w:szCs w:val="36"/>
        </w:rPr>
      </w:pPr>
      <w:r>
        <w:rPr>
          <w:rFonts w:ascii="Times New Roman" w:hAnsi="Times New Roman" w:cs="Times New Roman"/>
          <w:sz w:val="36"/>
          <w:szCs w:val="36"/>
        </w:rPr>
        <w:t>Sub-contractors.</w:t>
      </w:r>
    </w:p>
    <w:p w14:paraId="4C08C8B7" w14:textId="58EFECCA" w:rsidR="00B075A6" w:rsidRDefault="00B075A6" w:rsidP="00AE7954">
      <w:pPr>
        <w:pStyle w:val="ListParagraph"/>
        <w:numPr>
          <w:ilvl w:val="0"/>
          <w:numId w:val="6"/>
        </w:numPr>
        <w:rPr>
          <w:rFonts w:ascii="Times New Roman" w:hAnsi="Times New Roman" w:cs="Times New Roman"/>
          <w:sz w:val="36"/>
          <w:szCs w:val="36"/>
        </w:rPr>
      </w:pPr>
      <w:r>
        <w:rPr>
          <w:rFonts w:ascii="Times New Roman" w:hAnsi="Times New Roman" w:cs="Times New Roman"/>
          <w:sz w:val="36"/>
          <w:szCs w:val="36"/>
        </w:rPr>
        <w:t>Artisans and other employees.</w:t>
      </w:r>
    </w:p>
    <w:p w14:paraId="075BD588" w14:textId="691B7535" w:rsidR="00B075A6" w:rsidRDefault="00B075A6" w:rsidP="00B075A6">
      <w:pPr>
        <w:pStyle w:val="ListParagraph"/>
        <w:rPr>
          <w:rFonts w:ascii="Times New Roman" w:hAnsi="Times New Roman" w:cs="Times New Roman"/>
          <w:sz w:val="36"/>
          <w:szCs w:val="36"/>
        </w:rPr>
      </w:pPr>
    </w:p>
    <w:p w14:paraId="5D6C51F0" w14:textId="59EDD588" w:rsidR="00B075A6" w:rsidRDefault="00B075A6" w:rsidP="00B075A6">
      <w:pPr>
        <w:pStyle w:val="ListParagraph"/>
        <w:numPr>
          <w:ilvl w:val="0"/>
          <w:numId w:val="4"/>
        </w:numPr>
        <w:jc w:val="center"/>
        <w:rPr>
          <w:rFonts w:ascii="Times New Roman" w:hAnsi="Times New Roman" w:cs="Times New Roman"/>
          <w:b/>
          <w:sz w:val="36"/>
          <w:szCs w:val="36"/>
        </w:rPr>
      </w:pPr>
      <w:r>
        <w:rPr>
          <w:rFonts w:ascii="Times New Roman" w:hAnsi="Times New Roman" w:cs="Times New Roman"/>
          <w:b/>
          <w:sz w:val="36"/>
          <w:szCs w:val="36"/>
        </w:rPr>
        <w:t>SITE SECURITY</w:t>
      </w:r>
    </w:p>
    <w:p w14:paraId="1425B7AC" w14:textId="2A2592AB" w:rsidR="00B075A6" w:rsidRDefault="00B075A6" w:rsidP="00B075A6">
      <w:pPr>
        <w:ind w:left="360"/>
        <w:rPr>
          <w:rFonts w:ascii="Times New Roman" w:hAnsi="Times New Roman" w:cs="Times New Roman"/>
          <w:sz w:val="36"/>
          <w:szCs w:val="36"/>
        </w:rPr>
      </w:pPr>
      <w:r>
        <w:rPr>
          <w:rFonts w:ascii="Times New Roman" w:hAnsi="Times New Roman" w:cs="Times New Roman"/>
          <w:sz w:val="36"/>
          <w:szCs w:val="36"/>
        </w:rPr>
        <w:lastRenderedPageBreak/>
        <w:t>A site is secured to ward off potential criminals, guide against intruders, who may be prone to various risks around the site. The site is secured with corrugated Zinc fences, locks, CCTV and security guards to checkmate internal crime by the staff.</w:t>
      </w:r>
    </w:p>
    <w:p w14:paraId="7E788395" w14:textId="705CE6AF" w:rsidR="00954195" w:rsidRDefault="00954195" w:rsidP="00B075A6">
      <w:pPr>
        <w:ind w:left="360"/>
        <w:rPr>
          <w:rFonts w:ascii="Times New Roman" w:hAnsi="Times New Roman" w:cs="Times New Roman"/>
          <w:sz w:val="36"/>
          <w:szCs w:val="36"/>
        </w:rPr>
      </w:pPr>
    </w:p>
    <w:p w14:paraId="370AB5A5" w14:textId="30E74E56" w:rsidR="00954195" w:rsidRDefault="00954195" w:rsidP="00B075A6">
      <w:pPr>
        <w:ind w:left="360"/>
        <w:rPr>
          <w:rFonts w:ascii="Times New Roman" w:hAnsi="Times New Roman" w:cs="Times New Roman"/>
          <w:sz w:val="36"/>
          <w:szCs w:val="36"/>
        </w:rPr>
      </w:pPr>
    </w:p>
    <w:p w14:paraId="34B51973" w14:textId="229E334F" w:rsidR="00954195" w:rsidRDefault="00954195" w:rsidP="00B075A6">
      <w:pPr>
        <w:ind w:left="360"/>
        <w:rPr>
          <w:rFonts w:ascii="Times New Roman" w:hAnsi="Times New Roman" w:cs="Times New Roman"/>
          <w:sz w:val="36"/>
          <w:szCs w:val="36"/>
        </w:rPr>
      </w:pPr>
    </w:p>
    <w:p w14:paraId="2A233212" w14:textId="2344A43F" w:rsidR="00954195" w:rsidRDefault="00954195" w:rsidP="00B075A6">
      <w:pPr>
        <w:ind w:left="360"/>
        <w:rPr>
          <w:rFonts w:ascii="Times New Roman" w:hAnsi="Times New Roman" w:cs="Times New Roman"/>
          <w:sz w:val="36"/>
          <w:szCs w:val="36"/>
        </w:rPr>
      </w:pPr>
    </w:p>
    <w:p w14:paraId="1B5DD836" w14:textId="7A3C427E" w:rsidR="00954195" w:rsidRDefault="00954195" w:rsidP="00B075A6">
      <w:pPr>
        <w:ind w:left="360"/>
        <w:rPr>
          <w:rFonts w:ascii="Times New Roman" w:hAnsi="Times New Roman" w:cs="Times New Roman"/>
          <w:sz w:val="36"/>
          <w:szCs w:val="36"/>
        </w:rPr>
      </w:pPr>
    </w:p>
    <w:p w14:paraId="74CFC26C" w14:textId="6162A3BE" w:rsidR="00954195" w:rsidRDefault="00954195" w:rsidP="00B075A6">
      <w:pPr>
        <w:ind w:left="360"/>
        <w:rPr>
          <w:rFonts w:ascii="Times New Roman" w:hAnsi="Times New Roman" w:cs="Times New Roman"/>
          <w:sz w:val="36"/>
          <w:szCs w:val="36"/>
        </w:rPr>
      </w:pPr>
    </w:p>
    <w:p w14:paraId="20308944" w14:textId="010EB5FF" w:rsidR="00954195" w:rsidRDefault="00954195" w:rsidP="00B075A6">
      <w:pPr>
        <w:ind w:left="360"/>
        <w:rPr>
          <w:rFonts w:ascii="Times New Roman" w:hAnsi="Times New Roman" w:cs="Times New Roman"/>
          <w:sz w:val="36"/>
          <w:szCs w:val="36"/>
        </w:rPr>
      </w:pPr>
    </w:p>
    <w:p w14:paraId="2C68A545" w14:textId="41347773" w:rsidR="00954195" w:rsidRDefault="004642F8" w:rsidP="004642F8">
      <w:pPr>
        <w:pStyle w:val="ListParagraph"/>
        <w:numPr>
          <w:ilvl w:val="0"/>
          <w:numId w:val="4"/>
        </w:numPr>
        <w:jc w:val="center"/>
        <w:rPr>
          <w:rFonts w:ascii="Times New Roman" w:hAnsi="Times New Roman" w:cs="Times New Roman"/>
          <w:b/>
          <w:sz w:val="36"/>
          <w:szCs w:val="36"/>
        </w:rPr>
      </w:pPr>
      <w:r>
        <w:rPr>
          <w:rFonts w:ascii="Times New Roman" w:hAnsi="Times New Roman" w:cs="Times New Roman"/>
          <w:b/>
          <w:sz w:val="36"/>
          <w:szCs w:val="36"/>
        </w:rPr>
        <w:t>BILL OF ENGINEERING MEASUREMENT AND EVALUATION</w:t>
      </w:r>
    </w:p>
    <w:p w14:paraId="14D7496D" w14:textId="62B1E8AD" w:rsidR="004642F8" w:rsidRDefault="004642F8" w:rsidP="004642F8">
      <w:pPr>
        <w:rPr>
          <w:rFonts w:ascii="Times New Roman" w:hAnsi="Times New Roman" w:cs="Times New Roman"/>
          <w:sz w:val="36"/>
          <w:szCs w:val="36"/>
        </w:rPr>
      </w:pPr>
      <w:r>
        <w:rPr>
          <w:rFonts w:ascii="Times New Roman" w:hAnsi="Times New Roman" w:cs="Times New Roman"/>
          <w:sz w:val="36"/>
          <w:szCs w:val="36"/>
        </w:rPr>
        <w:t>The BEME contains the lump sum projections of the construction project. The total estimated cost</w:t>
      </w:r>
      <w:r w:rsidR="00307237">
        <w:rPr>
          <w:rFonts w:ascii="Times New Roman" w:hAnsi="Times New Roman" w:cs="Times New Roman"/>
          <w:sz w:val="36"/>
          <w:szCs w:val="36"/>
        </w:rPr>
        <w:t xml:space="preserve"> (</w:t>
      </w:r>
      <w:proofErr w:type="spellStart"/>
      <w:r w:rsidR="00307237">
        <w:rPr>
          <w:rFonts w:ascii="Times New Roman" w:hAnsi="Times New Roman" w:cs="Times New Roman"/>
          <w:sz w:val="36"/>
          <w:szCs w:val="36"/>
        </w:rPr>
        <w:t>tec</w:t>
      </w:r>
      <w:proofErr w:type="spellEnd"/>
      <w:r w:rsidR="00307237">
        <w:rPr>
          <w:rFonts w:ascii="Times New Roman" w:hAnsi="Times New Roman" w:cs="Times New Roman"/>
          <w:sz w:val="36"/>
          <w:szCs w:val="36"/>
        </w:rPr>
        <w:t>)</w:t>
      </w:r>
      <w:r>
        <w:rPr>
          <w:rFonts w:ascii="Times New Roman" w:hAnsi="Times New Roman" w:cs="Times New Roman"/>
          <w:sz w:val="36"/>
          <w:szCs w:val="36"/>
        </w:rPr>
        <w:t xml:space="preserve"> has been approximated to Two Hundred Million Naira (follows</w:t>
      </w:r>
      <w:r w:rsidR="00307237">
        <w:rPr>
          <w:rFonts w:ascii="Times New Roman" w:hAnsi="Times New Roman" w:cs="Times New Roman"/>
          <w:sz w:val="36"/>
          <w:szCs w:val="36"/>
        </w:rPr>
        <w:t>)</w:t>
      </w:r>
      <w:r>
        <w:rPr>
          <w:rFonts w:ascii="Times New Roman" w:hAnsi="Times New Roman" w:cs="Times New Roman"/>
          <w:sz w:val="36"/>
          <w:szCs w:val="36"/>
        </w:rPr>
        <w:t>:</w:t>
      </w:r>
    </w:p>
    <w:p w14:paraId="5B06E396" w14:textId="25768561" w:rsidR="004642F8" w:rsidRDefault="004642F8" w:rsidP="004642F8">
      <w:pPr>
        <w:pStyle w:val="ListParagraph"/>
        <w:numPr>
          <w:ilvl w:val="0"/>
          <w:numId w:val="12"/>
        </w:numPr>
        <w:rPr>
          <w:rFonts w:ascii="Times New Roman" w:hAnsi="Times New Roman" w:cs="Times New Roman"/>
          <w:sz w:val="36"/>
          <w:szCs w:val="36"/>
        </w:rPr>
      </w:pPr>
      <w:r>
        <w:rPr>
          <w:rFonts w:ascii="Times New Roman" w:hAnsi="Times New Roman" w:cs="Times New Roman"/>
          <w:sz w:val="36"/>
          <w:szCs w:val="36"/>
        </w:rPr>
        <w:t>Miscellaneous: 10%</w:t>
      </w:r>
      <w:r w:rsidR="00307237">
        <w:rPr>
          <w:rFonts w:ascii="Times New Roman" w:hAnsi="Times New Roman" w:cs="Times New Roman"/>
          <w:sz w:val="36"/>
          <w:szCs w:val="36"/>
        </w:rPr>
        <w:t xml:space="preserve"> of </w:t>
      </w:r>
      <w:proofErr w:type="spellStart"/>
      <w:r w:rsidR="00307237">
        <w:rPr>
          <w:rFonts w:ascii="Times New Roman" w:hAnsi="Times New Roman" w:cs="Times New Roman"/>
          <w:sz w:val="36"/>
          <w:szCs w:val="36"/>
        </w:rPr>
        <w:t>tec</w:t>
      </w:r>
      <w:proofErr w:type="spellEnd"/>
    </w:p>
    <w:p w14:paraId="0DD1C77C" w14:textId="10FD47A7" w:rsidR="004642F8" w:rsidRDefault="004642F8" w:rsidP="004642F8">
      <w:pPr>
        <w:pStyle w:val="ListParagraph"/>
        <w:numPr>
          <w:ilvl w:val="0"/>
          <w:numId w:val="12"/>
        </w:numPr>
        <w:rPr>
          <w:rFonts w:ascii="Times New Roman" w:hAnsi="Times New Roman" w:cs="Times New Roman"/>
          <w:sz w:val="36"/>
          <w:szCs w:val="36"/>
        </w:rPr>
      </w:pPr>
      <w:r>
        <w:rPr>
          <w:rFonts w:ascii="Times New Roman" w:hAnsi="Times New Roman" w:cs="Times New Roman"/>
          <w:sz w:val="36"/>
          <w:szCs w:val="36"/>
        </w:rPr>
        <w:t>Consultancy fee: 15%</w:t>
      </w:r>
      <w:r w:rsidR="00307237">
        <w:rPr>
          <w:rFonts w:ascii="Times New Roman" w:hAnsi="Times New Roman" w:cs="Times New Roman"/>
          <w:sz w:val="36"/>
          <w:szCs w:val="36"/>
        </w:rPr>
        <w:t xml:space="preserve"> of </w:t>
      </w:r>
      <w:proofErr w:type="spellStart"/>
      <w:r w:rsidR="00307237">
        <w:rPr>
          <w:rFonts w:ascii="Times New Roman" w:hAnsi="Times New Roman" w:cs="Times New Roman"/>
          <w:sz w:val="36"/>
          <w:szCs w:val="36"/>
        </w:rPr>
        <w:t>tec</w:t>
      </w:r>
      <w:proofErr w:type="spellEnd"/>
    </w:p>
    <w:p w14:paraId="443A5211" w14:textId="10AA0227" w:rsidR="004642F8" w:rsidRDefault="004642F8" w:rsidP="004642F8">
      <w:pPr>
        <w:pStyle w:val="ListParagraph"/>
        <w:numPr>
          <w:ilvl w:val="0"/>
          <w:numId w:val="12"/>
        </w:numPr>
        <w:rPr>
          <w:rFonts w:ascii="Times New Roman" w:hAnsi="Times New Roman" w:cs="Times New Roman"/>
          <w:sz w:val="36"/>
          <w:szCs w:val="36"/>
        </w:rPr>
      </w:pPr>
      <w:r>
        <w:rPr>
          <w:rFonts w:ascii="Times New Roman" w:hAnsi="Times New Roman" w:cs="Times New Roman"/>
          <w:sz w:val="36"/>
          <w:szCs w:val="36"/>
        </w:rPr>
        <w:t>Site Preparation: 5%</w:t>
      </w:r>
      <w:r w:rsidR="00307237">
        <w:rPr>
          <w:rFonts w:ascii="Times New Roman" w:hAnsi="Times New Roman" w:cs="Times New Roman"/>
          <w:sz w:val="36"/>
          <w:szCs w:val="36"/>
        </w:rPr>
        <w:t xml:space="preserve"> of </w:t>
      </w:r>
      <w:proofErr w:type="spellStart"/>
      <w:r w:rsidR="00307237">
        <w:rPr>
          <w:rFonts w:ascii="Times New Roman" w:hAnsi="Times New Roman" w:cs="Times New Roman"/>
          <w:sz w:val="36"/>
          <w:szCs w:val="36"/>
        </w:rPr>
        <w:t>tec</w:t>
      </w:r>
      <w:proofErr w:type="spellEnd"/>
    </w:p>
    <w:p w14:paraId="67CF3E3B" w14:textId="300BFFCC" w:rsidR="004642F8" w:rsidRDefault="004642F8" w:rsidP="004642F8">
      <w:pPr>
        <w:pStyle w:val="ListParagraph"/>
        <w:numPr>
          <w:ilvl w:val="0"/>
          <w:numId w:val="12"/>
        </w:numPr>
        <w:rPr>
          <w:rFonts w:ascii="Times New Roman" w:hAnsi="Times New Roman" w:cs="Times New Roman"/>
          <w:sz w:val="36"/>
          <w:szCs w:val="36"/>
        </w:rPr>
      </w:pPr>
      <w:r>
        <w:rPr>
          <w:rFonts w:ascii="Times New Roman" w:hAnsi="Times New Roman" w:cs="Times New Roman"/>
          <w:sz w:val="36"/>
          <w:szCs w:val="36"/>
        </w:rPr>
        <w:t>Transport cost: 12%</w:t>
      </w:r>
      <w:r w:rsidR="00307237">
        <w:rPr>
          <w:rFonts w:ascii="Times New Roman" w:hAnsi="Times New Roman" w:cs="Times New Roman"/>
          <w:sz w:val="36"/>
          <w:szCs w:val="36"/>
        </w:rPr>
        <w:t xml:space="preserve"> of </w:t>
      </w:r>
      <w:proofErr w:type="spellStart"/>
      <w:r w:rsidR="00307237">
        <w:rPr>
          <w:rFonts w:ascii="Times New Roman" w:hAnsi="Times New Roman" w:cs="Times New Roman"/>
          <w:sz w:val="36"/>
          <w:szCs w:val="36"/>
        </w:rPr>
        <w:t>tec</w:t>
      </w:r>
      <w:proofErr w:type="spellEnd"/>
      <w:r w:rsidR="00307237">
        <w:rPr>
          <w:rFonts w:ascii="Times New Roman" w:hAnsi="Times New Roman" w:cs="Times New Roman"/>
          <w:sz w:val="36"/>
          <w:szCs w:val="36"/>
        </w:rPr>
        <w:t xml:space="preserve"> </w:t>
      </w:r>
    </w:p>
    <w:p w14:paraId="6741FCF4" w14:textId="567A3717" w:rsidR="004642F8" w:rsidRDefault="004642F8" w:rsidP="004642F8">
      <w:pPr>
        <w:pStyle w:val="ListParagraph"/>
        <w:numPr>
          <w:ilvl w:val="0"/>
          <w:numId w:val="12"/>
        </w:numPr>
        <w:rPr>
          <w:rFonts w:ascii="Times New Roman" w:hAnsi="Times New Roman" w:cs="Times New Roman"/>
          <w:sz w:val="36"/>
          <w:szCs w:val="36"/>
        </w:rPr>
      </w:pPr>
      <w:r>
        <w:rPr>
          <w:rFonts w:ascii="Times New Roman" w:hAnsi="Times New Roman" w:cs="Times New Roman"/>
          <w:sz w:val="36"/>
          <w:szCs w:val="36"/>
        </w:rPr>
        <w:t>Profit: 20%</w:t>
      </w:r>
      <w:r w:rsidR="00307237">
        <w:rPr>
          <w:rFonts w:ascii="Times New Roman" w:hAnsi="Times New Roman" w:cs="Times New Roman"/>
          <w:sz w:val="36"/>
          <w:szCs w:val="36"/>
        </w:rPr>
        <w:t xml:space="preserve"> of </w:t>
      </w:r>
      <w:proofErr w:type="spellStart"/>
      <w:r w:rsidR="00307237">
        <w:rPr>
          <w:rFonts w:ascii="Times New Roman" w:hAnsi="Times New Roman" w:cs="Times New Roman"/>
          <w:sz w:val="36"/>
          <w:szCs w:val="36"/>
        </w:rPr>
        <w:t>tec</w:t>
      </w:r>
      <w:proofErr w:type="spellEnd"/>
    </w:p>
    <w:p w14:paraId="4F716FE3" w14:textId="23B86FC8" w:rsidR="004642F8" w:rsidRDefault="004642F8" w:rsidP="004642F8">
      <w:pPr>
        <w:rPr>
          <w:rFonts w:ascii="Times New Roman" w:eastAsiaTheme="minorEastAsia" w:hAnsi="Times New Roman" w:cs="Times New Roman"/>
          <w:sz w:val="36"/>
          <w:szCs w:val="36"/>
        </w:rPr>
      </w:pPr>
      <w:r>
        <w:rPr>
          <w:rFonts w:ascii="Times New Roman" w:hAnsi="Times New Roman" w:cs="Times New Roman"/>
          <w:sz w:val="36"/>
          <w:szCs w:val="36"/>
        </w:rPr>
        <w:t xml:space="preserve">Miscellaneous = </w:t>
      </w:r>
      <m:oMath>
        <m:f>
          <m:fPr>
            <m:ctrlPr>
              <w:rPr>
                <w:rFonts w:ascii="Cambria Math" w:hAnsi="Cambria Math" w:cs="Times New Roman"/>
                <w:i/>
                <w:sz w:val="36"/>
                <w:szCs w:val="36"/>
              </w:rPr>
            </m:ctrlPr>
          </m:fPr>
          <m:num>
            <m:r>
              <w:rPr>
                <w:rFonts w:ascii="Cambria Math" w:hAnsi="Cambria Math" w:cs="Times New Roman"/>
                <w:sz w:val="36"/>
                <w:szCs w:val="36"/>
              </w:rPr>
              <m:t>10</m:t>
            </m:r>
          </m:num>
          <m:den>
            <m:r>
              <w:rPr>
                <w:rFonts w:ascii="Cambria Math" w:hAnsi="Cambria Math" w:cs="Times New Roman"/>
                <w:sz w:val="36"/>
                <w:szCs w:val="36"/>
              </w:rPr>
              <m:t>100</m:t>
            </m:r>
          </m:den>
        </m:f>
        <m:r>
          <w:rPr>
            <w:rFonts w:ascii="Cambria Math" w:hAnsi="Cambria Math" w:cs="Times New Roman"/>
            <w:sz w:val="36"/>
            <w:szCs w:val="36"/>
          </w:rPr>
          <m:t>×200,000,000</m:t>
        </m:r>
      </m:oMath>
      <w:r w:rsidR="00307237">
        <w:rPr>
          <w:rFonts w:ascii="Times New Roman" w:eastAsiaTheme="minorEastAsia" w:hAnsi="Times New Roman" w:cs="Times New Roman"/>
          <w:sz w:val="36"/>
          <w:szCs w:val="36"/>
        </w:rPr>
        <w:t xml:space="preserve"> = 20,000,000</w:t>
      </w:r>
    </w:p>
    <w:p w14:paraId="75A502BA" w14:textId="5E380FA9" w:rsidR="00307237" w:rsidRDefault="00307237" w:rsidP="004642F8">
      <w:pPr>
        <w:rPr>
          <w:rFonts w:ascii="Times New Roman" w:eastAsiaTheme="minorEastAsia" w:hAnsi="Times New Roman" w:cs="Times New Roman"/>
          <w:sz w:val="36"/>
          <w:szCs w:val="36"/>
        </w:rPr>
      </w:pPr>
      <w:r>
        <w:rPr>
          <w:rFonts w:ascii="Times New Roman" w:hAnsi="Times New Roman" w:cs="Times New Roman"/>
          <w:sz w:val="36"/>
          <w:szCs w:val="36"/>
        </w:rPr>
        <w:t xml:space="preserve">Consultancy fee = </w:t>
      </w:r>
      <m:oMath>
        <m:f>
          <m:fPr>
            <m:ctrlPr>
              <w:rPr>
                <w:rFonts w:ascii="Cambria Math" w:hAnsi="Cambria Math" w:cs="Times New Roman"/>
                <w:i/>
                <w:sz w:val="36"/>
                <w:szCs w:val="36"/>
              </w:rPr>
            </m:ctrlPr>
          </m:fPr>
          <m:num>
            <m:r>
              <w:rPr>
                <w:rFonts w:ascii="Cambria Math" w:hAnsi="Cambria Math" w:cs="Times New Roman"/>
                <w:sz w:val="36"/>
                <w:szCs w:val="36"/>
              </w:rPr>
              <m:t>15</m:t>
            </m:r>
          </m:num>
          <m:den>
            <m:r>
              <w:rPr>
                <w:rFonts w:ascii="Cambria Math" w:hAnsi="Cambria Math" w:cs="Times New Roman"/>
                <w:sz w:val="36"/>
                <w:szCs w:val="36"/>
              </w:rPr>
              <m:t>100</m:t>
            </m:r>
          </m:den>
        </m:f>
        <m:r>
          <w:rPr>
            <w:rFonts w:ascii="Cambria Math" w:hAnsi="Cambria Math" w:cs="Times New Roman"/>
            <w:sz w:val="36"/>
            <w:szCs w:val="36"/>
          </w:rPr>
          <m:t>×200,000,000</m:t>
        </m:r>
      </m:oMath>
      <w:r>
        <w:rPr>
          <w:rFonts w:ascii="Times New Roman" w:eastAsiaTheme="minorEastAsia" w:hAnsi="Times New Roman" w:cs="Times New Roman"/>
          <w:sz w:val="36"/>
          <w:szCs w:val="36"/>
        </w:rPr>
        <w:t xml:space="preserve"> = 30,000,000</w:t>
      </w:r>
    </w:p>
    <w:p w14:paraId="27BDA5EE" w14:textId="3CB209BE" w:rsidR="00307237" w:rsidRDefault="00307237" w:rsidP="004642F8">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lastRenderedPageBreak/>
        <w:t xml:space="preserve">Site Preparation = </w:t>
      </w:r>
      <m:oMath>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5</m:t>
            </m:r>
          </m:num>
          <m:den>
            <m:r>
              <w:rPr>
                <w:rFonts w:ascii="Cambria Math" w:eastAsiaTheme="minorEastAsia" w:hAnsi="Cambria Math" w:cs="Times New Roman"/>
                <w:sz w:val="36"/>
                <w:szCs w:val="36"/>
              </w:rPr>
              <m:t>100</m:t>
            </m:r>
          </m:den>
        </m:f>
        <m:r>
          <w:rPr>
            <w:rFonts w:ascii="Cambria Math" w:eastAsiaTheme="minorEastAsia" w:hAnsi="Cambria Math" w:cs="Times New Roman"/>
            <w:sz w:val="36"/>
            <w:szCs w:val="36"/>
          </w:rPr>
          <m:t>×200,000,000</m:t>
        </m:r>
      </m:oMath>
      <w:r>
        <w:rPr>
          <w:rFonts w:ascii="Times New Roman" w:eastAsiaTheme="minorEastAsia" w:hAnsi="Times New Roman" w:cs="Times New Roman"/>
          <w:sz w:val="36"/>
          <w:szCs w:val="36"/>
        </w:rPr>
        <w:t xml:space="preserve"> = 10,000,000</w:t>
      </w:r>
    </w:p>
    <w:p w14:paraId="152C8B5A" w14:textId="7206FCCF" w:rsidR="00307237" w:rsidRDefault="00307237" w:rsidP="004642F8">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 xml:space="preserve">Transport cost = </w:t>
      </w:r>
      <m:oMath>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12</m:t>
            </m:r>
          </m:num>
          <m:den>
            <m:r>
              <w:rPr>
                <w:rFonts w:ascii="Cambria Math" w:eastAsiaTheme="minorEastAsia" w:hAnsi="Cambria Math" w:cs="Times New Roman"/>
                <w:sz w:val="36"/>
                <w:szCs w:val="36"/>
              </w:rPr>
              <m:t>100</m:t>
            </m:r>
          </m:den>
        </m:f>
        <m:r>
          <w:rPr>
            <w:rFonts w:ascii="Cambria Math" w:eastAsiaTheme="minorEastAsia" w:hAnsi="Cambria Math" w:cs="Times New Roman"/>
            <w:sz w:val="36"/>
            <w:szCs w:val="36"/>
          </w:rPr>
          <m:t>×200,000,000</m:t>
        </m:r>
      </m:oMath>
      <w:r>
        <w:rPr>
          <w:rFonts w:ascii="Times New Roman" w:eastAsiaTheme="minorEastAsia" w:hAnsi="Times New Roman" w:cs="Times New Roman"/>
          <w:sz w:val="36"/>
          <w:szCs w:val="36"/>
        </w:rPr>
        <w:t xml:space="preserve"> = 24,000,000</w:t>
      </w:r>
    </w:p>
    <w:p w14:paraId="111D8F88" w14:textId="2ABDEA71" w:rsidR="00307237" w:rsidRDefault="00307237" w:rsidP="004642F8">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 xml:space="preserve">Profit = </w:t>
      </w:r>
      <m:oMath>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20</m:t>
            </m:r>
          </m:num>
          <m:den>
            <m:r>
              <w:rPr>
                <w:rFonts w:ascii="Cambria Math" w:eastAsiaTheme="minorEastAsia" w:hAnsi="Cambria Math" w:cs="Times New Roman"/>
                <w:sz w:val="36"/>
                <w:szCs w:val="36"/>
              </w:rPr>
              <m:t>100</m:t>
            </m:r>
          </m:den>
        </m:f>
        <m:r>
          <w:rPr>
            <w:rFonts w:ascii="Cambria Math" w:eastAsiaTheme="minorEastAsia" w:hAnsi="Cambria Math" w:cs="Times New Roman"/>
            <w:sz w:val="36"/>
            <w:szCs w:val="36"/>
          </w:rPr>
          <m:t>×200,000,000</m:t>
        </m:r>
      </m:oMath>
      <w:r>
        <w:rPr>
          <w:rFonts w:ascii="Times New Roman" w:eastAsiaTheme="minorEastAsia" w:hAnsi="Times New Roman" w:cs="Times New Roman"/>
          <w:sz w:val="36"/>
          <w:szCs w:val="36"/>
        </w:rPr>
        <w:t xml:space="preserve"> = 40,000,000</w:t>
      </w:r>
    </w:p>
    <w:p w14:paraId="52D7CDD0" w14:textId="1AA66C33" w:rsidR="00307237" w:rsidRDefault="00307237" w:rsidP="004642F8">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Due to the limited information provided the figures for the construction are majorly estimates</w:t>
      </w:r>
      <w:r w:rsidR="00FA432B">
        <w:rPr>
          <w:rFonts w:ascii="Times New Roman" w:eastAsiaTheme="minorEastAsia" w:hAnsi="Times New Roman" w:cs="Times New Roman"/>
          <w:sz w:val="36"/>
          <w:szCs w:val="36"/>
        </w:rPr>
        <w:t>.</w:t>
      </w:r>
      <w:r w:rsidR="00744AAE">
        <w:rPr>
          <w:rFonts w:ascii="Times New Roman" w:eastAsiaTheme="minorEastAsia" w:hAnsi="Times New Roman" w:cs="Times New Roman"/>
          <w:sz w:val="36"/>
          <w:szCs w:val="36"/>
        </w:rPr>
        <w:t xml:space="preserve"> Thus, the BEME will not contain Quantity or Unit price figures and estimates.</w:t>
      </w:r>
    </w:p>
    <w:p w14:paraId="2213080E" w14:textId="62C24B68" w:rsidR="00FA432B" w:rsidRDefault="00FA432B" w:rsidP="00FA432B">
      <w:pPr>
        <w:pStyle w:val="ListParagraph"/>
        <w:numPr>
          <w:ilvl w:val="0"/>
          <w:numId w:val="13"/>
        </w:numPr>
        <w:rPr>
          <w:rFonts w:ascii="Times New Roman" w:eastAsiaTheme="minorEastAsia" w:hAnsi="Times New Roman" w:cs="Times New Roman"/>
          <w:sz w:val="36"/>
          <w:szCs w:val="36"/>
        </w:rPr>
      </w:pPr>
      <w:r>
        <w:rPr>
          <w:rFonts w:ascii="Times New Roman" w:eastAsiaTheme="minorEastAsia" w:hAnsi="Times New Roman" w:cs="Times New Roman"/>
          <w:sz w:val="36"/>
          <w:szCs w:val="36"/>
        </w:rPr>
        <w:t>Concrete/Masonry work = 11,500,000</w:t>
      </w:r>
    </w:p>
    <w:p w14:paraId="52D3BE5B" w14:textId="33DE1578" w:rsidR="00FA432B" w:rsidRDefault="00FA432B" w:rsidP="00FA432B">
      <w:pPr>
        <w:pStyle w:val="ListParagraph"/>
        <w:numPr>
          <w:ilvl w:val="0"/>
          <w:numId w:val="13"/>
        </w:numPr>
        <w:rPr>
          <w:rFonts w:ascii="Times New Roman" w:eastAsiaTheme="minorEastAsia" w:hAnsi="Times New Roman" w:cs="Times New Roman"/>
          <w:sz w:val="36"/>
          <w:szCs w:val="36"/>
        </w:rPr>
      </w:pPr>
      <w:r>
        <w:rPr>
          <w:rFonts w:ascii="Times New Roman" w:eastAsiaTheme="minorEastAsia" w:hAnsi="Times New Roman" w:cs="Times New Roman"/>
          <w:sz w:val="36"/>
          <w:szCs w:val="36"/>
        </w:rPr>
        <w:t>Metal work = 16,500,000</w:t>
      </w:r>
    </w:p>
    <w:p w14:paraId="69EA7B60" w14:textId="327D93D0" w:rsidR="00FA432B" w:rsidRDefault="00FA432B" w:rsidP="00FA432B">
      <w:pPr>
        <w:pStyle w:val="ListParagraph"/>
        <w:numPr>
          <w:ilvl w:val="0"/>
          <w:numId w:val="13"/>
        </w:numPr>
        <w:rPr>
          <w:rFonts w:ascii="Times New Roman" w:eastAsiaTheme="minorEastAsia" w:hAnsi="Times New Roman" w:cs="Times New Roman"/>
          <w:sz w:val="36"/>
          <w:szCs w:val="36"/>
        </w:rPr>
      </w:pPr>
      <w:r>
        <w:rPr>
          <w:rFonts w:ascii="Times New Roman" w:eastAsiaTheme="minorEastAsia" w:hAnsi="Times New Roman" w:cs="Times New Roman"/>
          <w:sz w:val="36"/>
          <w:szCs w:val="36"/>
        </w:rPr>
        <w:t>Woodwork and roofing = 7,800,000</w:t>
      </w:r>
    </w:p>
    <w:p w14:paraId="169C510E" w14:textId="55C0C35F" w:rsidR="00FA432B" w:rsidRDefault="00FA432B" w:rsidP="00FA432B">
      <w:pPr>
        <w:pStyle w:val="ListParagraph"/>
        <w:numPr>
          <w:ilvl w:val="0"/>
          <w:numId w:val="13"/>
        </w:numPr>
        <w:rPr>
          <w:rFonts w:ascii="Times New Roman" w:eastAsiaTheme="minorEastAsia" w:hAnsi="Times New Roman" w:cs="Times New Roman"/>
          <w:sz w:val="36"/>
          <w:szCs w:val="36"/>
        </w:rPr>
      </w:pPr>
      <w:r>
        <w:rPr>
          <w:rFonts w:ascii="Times New Roman" w:eastAsiaTheme="minorEastAsia" w:hAnsi="Times New Roman" w:cs="Times New Roman"/>
          <w:sz w:val="36"/>
          <w:szCs w:val="36"/>
        </w:rPr>
        <w:t>Insulation = 5,400,000</w:t>
      </w:r>
    </w:p>
    <w:p w14:paraId="5F1408D9" w14:textId="1E7F41A8" w:rsidR="00FA432B" w:rsidRDefault="00FA432B" w:rsidP="00FA432B">
      <w:pPr>
        <w:pStyle w:val="ListParagraph"/>
        <w:numPr>
          <w:ilvl w:val="0"/>
          <w:numId w:val="13"/>
        </w:numPr>
        <w:rPr>
          <w:rFonts w:ascii="Times New Roman" w:eastAsiaTheme="minorEastAsia" w:hAnsi="Times New Roman" w:cs="Times New Roman"/>
          <w:sz w:val="36"/>
          <w:szCs w:val="36"/>
        </w:rPr>
      </w:pPr>
      <w:r>
        <w:rPr>
          <w:rFonts w:ascii="Times New Roman" w:eastAsiaTheme="minorEastAsia" w:hAnsi="Times New Roman" w:cs="Times New Roman"/>
          <w:sz w:val="36"/>
          <w:szCs w:val="36"/>
        </w:rPr>
        <w:t>Doors and Windows = 2,700,000</w:t>
      </w:r>
    </w:p>
    <w:p w14:paraId="1306859A" w14:textId="313A5F46" w:rsidR="00FA432B" w:rsidRDefault="00FA432B" w:rsidP="00FA432B">
      <w:pPr>
        <w:pStyle w:val="ListParagraph"/>
        <w:numPr>
          <w:ilvl w:val="0"/>
          <w:numId w:val="13"/>
        </w:numPr>
        <w:rPr>
          <w:rFonts w:ascii="Times New Roman" w:eastAsiaTheme="minorEastAsia" w:hAnsi="Times New Roman" w:cs="Times New Roman"/>
          <w:sz w:val="36"/>
          <w:szCs w:val="36"/>
        </w:rPr>
      </w:pPr>
      <w:r>
        <w:rPr>
          <w:rFonts w:ascii="Times New Roman" w:eastAsiaTheme="minorEastAsia" w:hAnsi="Times New Roman" w:cs="Times New Roman"/>
          <w:sz w:val="36"/>
          <w:szCs w:val="36"/>
        </w:rPr>
        <w:t>Finishing = 18,100,000</w:t>
      </w:r>
    </w:p>
    <w:p w14:paraId="2765DB05" w14:textId="19871742" w:rsidR="00FA432B" w:rsidRDefault="00FA432B" w:rsidP="00FA432B">
      <w:pPr>
        <w:pStyle w:val="ListParagraph"/>
        <w:numPr>
          <w:ilvl w:val="0"/>
          <w:numId w:val="13"/>
        </w:numPr>
        <w:rPr>
          <w:rFonts w:ascii="Times New Roman" w:eastAsiaTheme="minorEastAsia" w:hAnsi="Times New Roman" w:cs="Times New Roman"/>
          <w:sz w:val="36"/>
          <w:szCs w:val="36"/>
        </w:rPr>
      </w:pPr>
      <w:r>
        <w:rPr>
          <w:rFonts w:ascii="Times New Roman" w:eastAsiaTheme="minorEastAsia" w:hAnsi="Times New Roman" w:cs="Times New Roman"/>
          <w:sz w:val="36"/>
          <w:szCs w:val="36"/>
        </w:rPr>
        <w:t>Equipment = 6,500,000</w:t>
      </w:r>
    </w:p>
    <w:p w14:paraId="6E93F3A6" w14:textId="36A82948" w:rsidR="00FA432B" w:rsidRDefault="00FA432B" w:rsidP="00FA432B">
      <w:pPr>
        <w:pStyle w:val="ListParagraph"/>
        <w:numPr>
          <w:ilvl w:val="0"/>
          <w:numId w:val="13"/>
        </w:numPr>
        <w:rPr>
          <w:rFonts w:ascii="Times New Roman" w:eastAsiaTheme="minorEastAsia" w:hAnsi="Times New Roman" w:cs="Times New Roman"/>
          <w:sz w:val="36"/>
          <w:szCs w:val="36"/>
        </w:rPr>
      </w:pPr>
      <w:r>
        <w:rPr>
          <w:rFonts w:ascii="Times New Roman" w:eastAsiaTheme="minorEastAsia" w:hAnsi="Times New Roman" w:cs="Times New Roman"/>
          <w:sz w:val="36"/>
          <w:szCs w:val="36"/>
        </w:rPr>
        <w:t>Mechanical/Plumbing = 3,500,000</w:t>
      </w:r>
    </w:p>
    <w:p w14:paraId="6C447FED" w14:textId="4A832D7B" w:rsidR="00FA432B" w:rsidRDefault="00FA432B" w:rsidP="00FA432B">
      <w:pPr>
        <w:pStyle w:val="ListParagraph"/>
        <w:numPr>
          <w:ilvl w:val="0"/>
          <w:numId w:val="13"/>
        </w:numPr>
        <w:rPr>
          <w:rFonts w:ascii="Times New Roman" w:eastAsiaTheme="minorEastAsia" w:hAnsi="Times New Roman" w:cs="Times New Roman"/>
          <w:sz w:val="36"/>
          <w:szCs w:val="36"/>
        </w:rPr>
      </w:pPr>
      <w:r>
        <w:rPr>
          <w:rFonts w:ascii="Times New Roman" w:eastAsiaTheme="minorEastAsia" w:hAnsi="Times New Roman" w:cs="Times New Roman"/>
          <w:sz w:val="36"/>
          <w:szCs w:val="36"/>
        </w:rPr>
        <w:t>Electrical Installations = 4,000,000</w:t>
      </w:r>
    </w:p>
    <w:tbl>
      <w:tblPr>
        <w:tblStyle w:val="TableGrid"/>
        <w:tblW w:w="0" w:type="auto"/>
        <w:tblLook w:val="04A0" w:firstRow="1" w:lastRow="0" w:firstColumn="1" w:lastColumn="0" w:noHBand="0" w:noVBand="1"/>
      </w:tblPr>
      <w:tblGrid>
        <w:gridCol w:w="805"/>
        <w:gridCol w:w="3869"/>
        <w:gridCol w:w="2338"/>
        <w:gridCol w:w="2338"/>
      </w:tblGrid>
      <w:tr w:rsidR="00FA432B" w14:paraId="4BC3E0A8" w14:textId="77777777" w:rsidTr="00FA432B">
        <w:tc>
          <w:tcPr>
            <w:tcW w:w="805" w:type="dxa"/>
          </w:tcPr>
          <w:p w14:paraId="688825DB" w14:textId="37940275" w:rsidR="00FA432B" w:rsidRDefault="00FA432B"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S/N</w:t>
            </w:r>
          </w:p>
        </w:tc>
        <w:tc>
          <w:tcPr>
            <w:tcW w:w="3869" w:type="dxa"/>
          </w:tcPr>
          <w:p w14:paraId="4A2124DD" w14:textId="5095CA64" w:rsidR="00FA432B" w:rsidRDefault="00FA432B"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DESCRIPTION</w:t>
            </w:r>
          </w:p>
        </w:tc>
        <w:tc>
          <w:tcPr>
            <w:tcW w:w="2338" w:type="dxa"/>
          </w:tcPr>
          <w:p w14:paraId="7490181C" w14:textId="3276EC55" w:rsidR="00FA432B" w:rsidRDefault="00FA432B"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PRICE (</w:t>
            </w:r>
            <w:r w:rsidR="004769CB">
              <w:rPr>
                <w:rFonts w:ascii="Times New Roman" w:eastAsiaTheme="minorEastAsia" w:hAnsi="Times New Roman" w:cs="Times New Roman"/>
                <w:sz w:val="36"/>
                <w:szCs w:val="36"/>
              </w:rPr>
              <w:t>Naira)</w:t>
            </w:r>
          </w:p>
        </w:tc>
        <w:tc>
          <w:tcPr>
            <w:tcW w:w="2338" w:type="dxa"/>
          </w:tcPr>
          <w:p w14:paraId="56F9E49B" w14:textId="5B832652" w:rsidR="00FA432B" w:rsidRDefault="00FA432B"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REMARK</w:t>
            </w:r>
          </w:p>
        </w:tc>
      </w:tr>
      <w:tr w:rsidR="00FA432B" w14:paraId="0817A58B" w14:textId="77777777" w:rsidTr="00FA432B">
        <w:tc>
          <w:tcPr>
            <w:tcW w:w="805" w:type="dxa"/>
          </w:tcPr>
          <w:p w14:paraId="348E5869" w14:textId="51620EC6" w:rsidR="00FA432B" w:rsidRDefault="00FA432B"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1</w:t>
            </w:r>
          </w:p>
        </w:tc>
        <w:tc>
          <w:tcPr>
            <w:tcW w:w="3869" w:type="dxa"/>
          </w:tcPr>
          <w:p w14:paraId="53E283A4" w14:textId="1C1A7D3A" w:rsidR="00FA432B" w:rsidRDefault="00FA432B"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Miscellaneous</w:t>
            </w:r>
          </w:p>
        </w:tc>
        <w:tc>
          <w:tcPr>
            <w:tcW w:w="2338" w:type="dxa"/>
          </w:tcPr>
          <w:p w14:paraId="33E12011" w14:textId="35E3778B" w:rsidR="00FA432B" w:rsidRDefault="004769CB"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20,000,000</w:t>
            </w:r>
          </w:p>
        </w:tc>
        <w:tc>
          <w:tcPr>
            <w:tcW w:w="2338" w:type="dxa"/>
          </w:tcPr>
          <w:p w14:paraId="5E97FED2" w14:textId="4E5C4A0E" w:rsidR="00FA432B" w:rsidRDefault="004769CB"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Unexpected expenses or cost during the project</w:t>
            </w:r>
          </w:p>
        </w:tc>
      </w:tr>
      <w:tr w:rsidR="00FA432B" w14:paraId="15DACFD0" w14:textId="77777777" w:rsidTr="00FA432B">
        <w:tc>
          <w:tcPr>
            <w:tcW w:w="805" w:type="dxa"/>
          </w:tcPr>
          <w:p w14:paraId="0E368484" w14:textId="4591DD9E" w:rsidR="00FA432B" w:rsidRDefault="004769CB"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2</w:t>
            </w:r>
          </w:p>
        </w:tc>
        <w:tc>
          <w:tcPr>
            <w:tcW w:w="3869" w:type="dxa"/>
          </w:tcPr>
          <w:p w14:paraId="5C866636" w14:textId="3236F51B" w:rsidR="00FA432B" w:rsidRDefault="004769CB"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Consultancy fee</w:t>
            </w:r>
          </w:p>
        </w:tc>
        <w:tc>
          <w:tcPr>
            <w:tcW w:w="2338" w:type="dxa"/>
          </w:tcPr>
          <w:p w14:paraId="2B0C108B" w14:textId="1FD77065" w:rsidR="00FA432B" w:rsidRDefault="004769CB"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30,000,000</w:t>
            </w:r>
          </w:p>
        </w:tc>
        <w:tc>
          <w:tcPr>
            <w:tcW w:w="2338" w:type="dxa"/>
          </w:tcPr>
          <w:p w14:paraId="08E35FB1" w14:textId="1B1CBF30" w:rsidR="00FA432B" w:rsidRDefault="004769CB"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Cost of the Consultant Engineer’s services</w:t>
            </w:r>
          </w:p>
        </w:tc>
      </w:tr>
      <w:tr w:rsidR="00FA432B" w14:paraId="67373F78" w14:textId="77777777" w:rsidTr="00FA432B">
        <w:tc>
          <w:tcPr>
            <w:tcW w:w="805" w:type="dxa"/>
          </w:tcPr>
          <w:p w14:paraId="06630F1F" w14:textId="38DF6237" w:rsidR="00FA432B" w:rsidRDefault="004769CB"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lastRenderedPageBreak/>
              <w:t>3</w:t>
            </w:r>
          </w:p>
        </w:tc>
        <w:tc>
          <w:tcPr>
            <w:tcW w:w="3869" w:type="dxa"/>
          </w:tcPr>
          <w:p w14:paraId="2147C05A" w14:textId="5AF80E68" w:rsidR="00FA432B" w:rsidRDefault="004769CB"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Site Preparation</w:t>
            </w:r>
          </w:p>
        </w:tc>
        <w:tc>
          <w:tcPr>
            <w:tcW w:w="2338" w:type="dxa"/>
          </w:tcPr>
          <w:p w14:paraId="58AAF6FD" w14:textId="6816F3C8" w:rsidR="00FA432B" w:rsidRDefault="004769CB"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10,000,000</w:t>
            </w:r>
          </w:p>
        </w:tc>
        <w:tc>
          <w:tcPr>
            <w:tcW w:w="2338" w:type="dxa"/>
          </w:tcPr>
          <w:p w14:paraId="31D22DE4" w14:textId="314A1EDE" w:rsidR="00FA432B" w:rsidRDefault="004769CB"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Cost of clearing site area excavating and demolishing old structures as well as securing the site.</w:t>
            </w:r>
          </w:p>
        </w:tc>
      </w:tr>
      <w:tr w:rsidR="00FA432B" w14:paraId="30A5ED05" w14:textId="77777777" w:rsidTr="00FA432B">
        <w:tc>
          <w:tcPr>
            <w:tcW w:w="805" w:type="dxa"/>
          </w:tcPr>
          <w:p w14:paraId="4D8ACEE9" w14:textId="038EECBD" w:rsidR="00FA432B" w:rsidRDefault="004769CB"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4</w:t>
            </w:r>
          </w:p>
        </w:tc>
        <w:tc>
          <w:tcPr>
            <w:tcW w:w="3869" w:type="dxa"/>
          </w:tcPr>
          <w:p w14:paraId="6130A532" w14:textId="35934584" w:rsidR="00FA432B" w:rsidRDefault="004769CB"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Transport cost</w:t>
            </w:r>
          </w:p>
        </w:tc>
        <w:tc>
          <w:tcPr>
            <w:tcW w:w="2338" w:type="dxa"/>
          </w:tcPr>
          <w:p w14:paraId="223E663A" w14:textId="10EACD4F" w:rsidR="00FA432B" w:rsidRDefault="004769CB"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24,000,000</w:t>
            </w:r>
          </w:p>
        </w:tc>
        <w:tc>
          <w:tcPr>
            <w:tcW w:w="2338" w:type="dxa"/>
          </w:tcPr>
          <w:p w14:paraId="4EE48A99" w14:textId="1F738104" w:rsidR="00FA432B" w:rsidRDefault="004769CB"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Cost of transporting raw materials to the site</w:t>
            </w:r>
          </w:p>
        </w:tc>
      </w:tr>
      <w:tr w:rsidR="00FA432B" w14:paraId="64F4E992" w14:textId="77777777" w:rsidTr="00FA432B">
        <w:tc>
          <w:tcPr>
            <w:tcW w:w="805" w:type="dxa"/>
          </w:tcPr>
          <w:p w14:paraId="68829FB2" w14:textId="2D293BFD" w:rsidR="00FA432B" w:rsidRDefault="004769CB"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5</w:t>
            </w:r>
          </w:p>
        </w:tc>
        <w:tc>
          <w:tcPr>
            <w:tcW w:w="3869" w:type="dxa"/>
          </w:tcPr>
          <w:p w14:paraId="7635696B" w14:textId="445ECF9A" w:rsidR="00FA432B" w:rsidRDefault="004769CB"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Profit</w:t>
            </w:r>
          </w:p>
        </w:tc>
        <w:tc>
          <w:tcPr>
            <w:tcW w:w="2338" w:type="dxa"/>
          </w:tcPr>
          <w:p w14:paraId="7A1A3470" w14:textId="7D05DDBA" w:rsidR="00FA432B" w:rsidRDefault="004769CB"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40,000,000</w:t>
            </w:r>
          </w:p>
        </w:tc>
        <w:tc>
          <w:tcPr>
            <w:tcW w:w="2338" w:type="dxa"/>
          </w:tcPr>
          <w:p w14:paraId="5A5AB595" w14:textId="2D3AD2D5" w:rsidR="00FA432B" w:rsidRDefault="004769CB"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Gross profit of the contractors</w:t>
            </w:r>
            <w:r w:rsidR="00DC6445">
              <w:rPr>
                <w:rFonts w:ascii="Times New Roman" w:eastAsiaTheme="minorEastAsia" w:hAnsi="Times New Roman" w:cs="Times New Roman"/>
                <w:sz w:val="36"/>
                <w:szCs w:val="36"/>
              </w:rPr>
              <w:t>’</w:t>
            </w:r>
            <w:r>
              <w:rPr>
                <w:rFonts w:ascii="Times New Roman" w:eastAsiaTheme="minorEastAsia" w:hAnsi="Times New Roman" w:cs="Times New Roman"/>
                <w:sz w:val="36"/>
                <w:szCs w:val="36"/>
              </w:rPr>
              <w:t xml:space="preserve"> VAT inclusive.</w:t>
            </w:r>
          </w:p>
        </w:tc>
      </w:tr>
      <w:tr w:rsidR="00FA432B" w14:paraId="3B687F56" w14:textId="77777777" w:rsidTr="00FA432B">
        <w:tc>
          <w:tcPr>
            <w:tcW w:w="805" w:type="dxa"/>
          </w:tcPr>
          <w:p w14:paraId="22B17B14" w14:textId="4B8A863C" w:rsidR="00FA432B" w:rsidRDefault="004769CB"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6</w:t>
            </w:r>
          </w:p>
        </w:tc>
        <w:tc>
          <w:tcPr>
            <w:tcW w:w="3869" w:type="dxa"/>
          </w:tcPr>
          <w:p w14:paraId="0DCB7D78" w14:textId="4CA21EC2" w:rsidR="00FA432B" w:rsidRDefault="004769CB"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Concrete/Masonry</w:t>
            </w:r>
            <w:r w:rsidR="00DC6445">
              <w:rPr>
                <w:rFonts w:ascii="Times New Roman" w:eastAsiaTheme="minorEastAsia" w:hAnsi="Times New Roman" w:cs="Times New Roman"/>
                <w:sz w:val="36"/>
                <w:szCs w:val="36"/>
              </w:rPr>
              <w:t xml:space="preserve"> work</w:t>
            </w:r>
          </w:p>
        </w:tc>
        <w:tc>
          <w:tcPr>
            <w:tcW w:w="2338" w:type="dxa"/>
          </w:tcPr>
          <w:p w14:paraId="529917D8" w14:textId="5B97D1A7" w:rsidR="00FA432B" w:rsidRDefault="00DC6445"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11,500,000</w:t>
            </w:r>
          </w:p>
        </w:tc>
        <w:tc>
          <w:tcPr>
            <w:tcW w:w="2338" w:type="dxa"/>
          </w:tcPr>
          <w:p w14:paraId="56349C99" w14:textId="39D3FB47" w:rsidR="00FA432B" w:rsidRDefault="00DC6445"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 xml:space="preserve">The cost of </w:t>
            </w:r>
            <w:proofErr w:type="spellStart"/>
            <w:r>
              <w:rPr>
                <w:rFonts w:ascii="Times New Roman" w:eastAsiaTheme="minorEastAsia" w:hAnsi="Times New Roman" w:cs="Times New Roman"/>
                <w:sz w:val="36"/>
                <w:szCs w:val="36"/>
              </w:rPr>
              <w:t>labour</w:t>
            </w:r>
            <w:proofErr w:type="spellEnd"/>
            <w:r>
              <w:rPr>
                <w:rFonts w:ascii="Times New Roman" w:eastAsiaTheme="minorEastAsia" w:hAnsi="Times New Roman" w:cs="Times New Roman"/>
                <w:sz w:val="36"/>
                <w:szCs w:val="36"/>
              </w:rPr>
              <w:t xml:space="preserve"> and materials </w:t>
            </w:r>
            <w:proofErr w:type="spellStart"/>
            <w:r>
              <w:rPr>
                <w:rFonts w:ascii="Times New Roman" w:eastAsiaTheme="minorEastAsia" w:hAnsi="Times New Roman" w:cs="Times New Roman"/>
                <w:sz w:val="36"/>
                <w:szCs w:val="36"/>
              </w:rPr>
              <w:t>e.g</w:t>
            </w:r>
            <w:proofErr w:type="spellEnd"/>
            <w:r>
              <w:rPr>
                <w:rFonts w:ascii="Times New Roman" w:eastAsiaTheme="minorEastAsia" w:hAnsi="Times New Roman" w:cs="Times New Roman"/>
                <w:sz w:val="36"/>
                <w:szCs w:val="36"/>
              </w:rPr>
              <w:t xml:space="preserve"> cement, sand, granite.</w:t>
            </w:r>
          </w:p>
        </w:tc>
      </w:tr>
      <w:tr w:rsidR="00FA432B" w14:paraId="68BDAE1C" w14:textId="77777777" w:rsidTr="00FA432B">
        <w:tc>
          <w:tcPr>
            <w:tcW w:w="805" w:type="dxa"/>
          </w:tcPr>
          <w:p w14:paraId="32E9D358" w14:textId="145B9DB9" w:rsidR="00FA432B" w:rsidRDefault="00DC6445"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7</w:t>
            </w:r>
          </w:p>
        </w:tc>
        <w:tc>
          <w:tcPr>
            <w:tcW w:w="3869" w:type="dxa"/>
          </w:tcPr>
          <w:p w14:paraId="4F5DAD49" w14:textId="1060AF10" w:rsidR="00FA432B" w:rsidRDefault="00DC6445"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Metal Work</w:t>
            </w:r>
          </w:p>
        </w:tc>
        <w:tc>
          <w:tcPr>
            <w:tcW w:w="2338" w:type="dxa"/>
          </w:tcPr>
          <w:p w14:paraId="57CDACF3" w14:textId="1BF7D6F2" w:rsidR="00FA432B" w:rsidRDefault="00DC6445"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16,500,000</w:t>
            </w:r>
          </w:p>
        </w:tc>
        <w:tc>
          <w:tcPr>
            <w:tcW w:w="2338" w:type="dxa"/>
          </w:tcPr>
          <w:p w14:paraId="0870C18B" w14:textId="43BE0FDC" w:rsidR="00FA432B" w:rsidRDefault="00DC6445"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Includes iron rods, burglary and nails.</w:t>
            </w:r>
          </w:p>
        </w:tc>
      </w:tr>
      <w:tr w:rsidR="00FA432B" w14:paraId="750E6E1B" w14:textId="77777777" w:rsidTr="00FA432B">
        <w:tc>
          <w:tcPr>
            <w:tcW w:w="805" w:type="dxa"/>
          </w:tcPr>
          <w:p w14:paraId="4FCD665A" w14:textId="6D734150" w:rsidR="00FA432B" w:rsidRDefault="00DC6445"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8</w:t>
            </w:r>
          </w:p>
        </w:tc>
        <w:tc>
          <w:tcPr>
            <w:tcW w:w="3869" w:type="dxa"/>
          </w:tcPr>
          <w:p w14:paraId="15DC600B" w14:textId="5FACAFE6" w:rsidR="00FA432B" w:rsidRDefault="00DC6445"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Woodwork and roofing</w:t>
            </w:r>
          </w:p>
        </w:tc>
        <w:tc>
          <w:tcPr>
            <w:tcW w:w="2338" w:type="dxa"/>
          </w:tcPr>
          <w:p w14:paraId="425D3533" w14:textId="52609821" w:rsidR="00FA432B" w:rsidRDefault="00DC6445"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7,800,000</w:t>
            </w:r>
          </w:p>
        </w:tc>
        <w:tc>
          <w:tcPr>
            <w:tcW w:w="2338" w:type="dxa"/>
          </w:tcPr>
          <w:p w14:paraId="0CCED001" w14:textId="7C312A86" w:rsidR="00FA432B" w:rsidRDefault="00DC6445"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 xml:space="preserve">Converted timber logs and other important </w:t>
            </w:r>
            <w:r>
              <w:rPr>
                <w:rFonts w:ascii="Times New Roman" w:eastAsiaTheme="minorEastAsia" w:hAnsi="Times New Roman" w:cs="Times New Roman"/>
                <w:sz w:val="36"/>
                <w:szCs w:val="36"/>
              </w:rPr>
              <w:lastRenderedPageBreak/>
              <w:t>processed wood materials as well as roofing materials.</w:t>
            </w:r>
          </w:p>
        </w:tc>
      </w:tr>
      <w:tr w:rsidR="00FA432B" w14:paraId="7AA10AFD" w14:textId="77777777" w:rsidTr="00FA432B">
        <w:tc>
          <w:tcPr>
            <w:tcW w:w="805" w:type="dxa"/>
          </w:tcPr>
          <w:p w14:paraId="45A30768" w14:textId="05396067" w:rsidR="00FA432B" w:rsidRDefault="00DC6445"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lastRenderedPageBreak/>
              <w:t>9</w:t>
            </w:r>
          </w:p>
        </w:tc>
        <w:tc>
          <w:tcPr>
            <w:tcW w:w="3869" w:type="dxa"/>
          </w:tcPr>
          <w:p w14:paraId="1A5FF587" w14:textId="4D013443" w:rsidR="00FA432B" w:rsidRDefault="00DC6445"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Insulation</w:t>
            </w:r>
          </w:p>
        </w:tc>
        <w:tc>
          <w:tcPr>
            <w:tcW w:w="2338" w:type="dxa"/>
          </w:tcPr>
          <w:p w14:paraId="6E5B003A" w14:textId="4FD10B44" w:rsidR="00FA432B" w:rsidRDefault="00DC6445"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5,400,000</w:t>
            </w:r>
          </w:p>
        </w:tc>
        <w:tc>
          <w:tcPr>
            <w:tcW w:w="2338" w:type="dxa"/>
          </w:tcPr>
          <w:p w14:paraId="34249626" w14:textId="7500FA7C" w:rsidR="00FA432B" w:rsidRDefault="00DC6445"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The requirements for noise, heat and moisture insulation of the hall.</w:t>
            </w:r>
          </w:p>
        </w:tc>
      </w:tr>
      <w:tr w:rsidR="00FA432B" w14:paraId="31DDC327" w14:textId="77777777" w:rsidTr="00FA432B">
        <w:tc>
          <w:tcPr>
            <w:tcW w:w="805" w:type="dxa"/>
          </w:tcPr>
          <w:p w14:paraId="0F2F8E4A" w14:textId="3DBF8524" w:rsidR="00FA432B" w:rsidRDefault="00DC6445"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10</w:t>
            </w:r>
          </w:p>
        </w:tc>
        <w:tc>
          <w:tcPr>
            <w:tcW w:w="3869" w:type="dxa"/>
          </w:tcPr>
          <w:p w14:paraId="2E726275" w14:textId="7BC9274A" w:rsidR="00FA432B" w:rsidRDefault="00DC6445"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Doors and Windows</w:t>
            </w:r>
          </w:p>
        </w:tc>
        <w:tc>
          <w:tcPr>
            <w:tcW w:w="2338" w:type="dxa"/>
          </w:tcPr>
          <w:p w14:paraId="7537F778" w14:textId="65C3A871" w:rsidR="00FA432B" w:rsidRDefault="00DC6445"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2,700,000</w:t>
            </w:r>
          </w:p>
        </w:tc>
        <w:tc>
          <w:tcPr>
            <w:tcW w:w="2338" w:type="dxa"/>
          </w:tcPr>
          <w:p w14:paraId="7F1DB60B" w14:textId="67034A9A" w:rsidR="00FA432B" w:rsidRDefault="00DC6445"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Construction and placement of the door and window constructs and the purchase of double paneled windows</w:t>
            </w:r>
          </w:p>
        </w:tc>
      </w:tr>
      <w:tr w:rsidR="00FA432B" w14:paraId="42733B0C" w14:textId="77777777" w:rsidTr="00FA432B">
        <w:tc>
          <w:tcPr>
            <w:tcW w:w="805" w:type="dxa"/>
          </w:tcPr>
          <w:p w14:paraId="23946C16" w14:textId="6C9EE60E" w:rsidR="00FA432B" w:rsidRDefault="00744AAE"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11</w:t>
            </w:r>
          </w:p>
        </w:tc>
        <w:tc>
          <w:tcPr>
            <w:tcW w:w="3869" w:type="dxa"/>
          </w:tcPr>
          <w:p w14:paraId="10035552" w14:textId="3FAB33AC" w:rsidR="00FA432B" w:rsidRDefault="00744AAE" w:rsidP="00FA432B">
            <w:pPr>
              <w:rPr>
                <w:rFonts w:ascii="Times New Roman" w:eastAsiaTheme="minorEastAsia" w:hAnsi="Times New Roman" w:cs="Times New Roman"/>
                <w:sz w:val="36"/>
                <w:szCs w:val="36"/>
              </w:rPr>
            </w:pPr>
            <w:proofErr w:type="spellStart"/>
            <w:r>
              <w:rPr>
                <w:rFonts w:ascii="Times New Roman" w:eastAsiaTheme="minorEastAsia" w:hAnsi="Times New Roman" w:cs="Times New Roman"/>
                <w:sz w:val="36"/>
                <w:szCs w:val="36"/>
              </w:rPr>
              <w:t>Finishings</w:t>
            </w:r>
            <w:proofErr w:type="spellEnd"/>
          </w:p>
        </w:tc>
        <w:tc>
          <w:tcPr>
            <w:tcW w:w="2338" w:type="dxa"/>
          </w:tcPr>
          <w:p w14:paraId="6AECEFA5" w14:textId="1C0BD919" w:rsidR="00FA432B" w:rsidRDefault="00744AAE"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18,100,000</w:t>
            </w:r>
          </w:p>
        </w:tc>
        <w:tc>
          <w:tcPr>
            <w:tcW w:w="2338" w:type="dxa"/>
          </w:tcPr>
          <w:p w14:paraId="1EB28A60" w14:textId="25437375" w:rsidR="00FA432B" w:rsidRDefault="00744AAE" w:rsidP="00FA432B">
            <w:pPr>
              <w:rPr>
                <w:rFonts w:ascii="Times New Roman" w:eastAsiaTheme="minorEastAsia" w:hAnsi="Times New Roman" w:cs="Times New Roman"/>
                <w:sz w:val="36"/>
                <w:szCs w:val="36"/>
              </w:rPr>
            </w:pPr>
            <w:proofErr w:type="spellStart"/>
            <w:r>
              <w:rPr>
                <w:rFonts w:ascii="Times New Roman" w:eastAsiaTheme="minorEastAsia" w:hAnsi="Times New Roman" w:cs="Times New Roman"/>
                <w:sz w:val="36"/>
                <w:szCs w:val="36"/>
              </w:rPr>
              <w:t>Screeding</w:t>
            </w:r>
            <w:proofErr w:type="spellEnd"/>
            <w:r>
              <w:rPr>
                <w:rFonts w:ascii="Times New Roman" w:eastAsiaTheme="minorEastAsia" w:hAnsi="Times New Roman" w:cs="Times New Roman"/>
                <w:sz w:val="36"/>
                <w:szCs w:val="36"/>
              </w:rPr>
              <w:t>, Painting, Glazing of tiles etc.</w:t>
            </w:r>
          </w:p>
        </w:tc>
      </w:tr>
      <w:tr w:rsidR="00FA432B" w14:paraId="54F6A0F5" w14:textId="77777777" w:rsidTr="00FA432B">
        <w:tc>
          <w:tcPr>
            <w:tcW w:w="805" w:type="dxa"/>
          </w:tcPr>
          <w:p w14:paraId="59AD21B6" w14:textId="4DE5DC2E" w:rsidR="00FA432B" w:rsidRDefault="00744AAE"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12</w:t>
            </w:r>
          </w:p>
        </w:tc>
        <w:tc>
          <w:tcPr>
            <w:tcW w:w="3869" w:type="dxa"/>
          </w:tcPr>
          <w:p w14:paraId="61F3219A" w14:textId="0B87A19B" w:rsidR="00FA432B" w:rsidRDefault="00744AAE"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Equipment</w:t>
            </w:r>
          </w:p>
        </w:tc>
        <w:tc>
          <w:tcPr>
            <w:tcW w:w="2338" w:type="dxa"/>
          </w:tcPr>
          <w:p w14:paraId="475CECA8" w14:textId="6E71E8E4" w:rsidR="00FA432B" w:rsidRDefault="00744AAE"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6,500,000</w:t>
            </w:r>
          </w:p>
        </w:tc>
        <w:tc>
          <w:tcPr>
            <w:tcW w:w="2338" w:type="dxa"/>
          </w:tcPr>
          <w:p w14:paraId="52EFCF75" w14:textId="4F9F6D51" w:rsidR="00FA432B" w:rsidRDefault="00744AAE"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 xml:space="preserve">Public Address system, chairs, tables, air conditioners, </w:t>
            </w:r>
            <w:r>
              <w:rPr>
                <w:rFonts w:ascii="Times New Roman" w:eastAsiaTheme="minorEastAsia" w:hAnsi="Times New Roman" w:cs="Times New Roman"/>
                <w:sz w:val="36"/>
                <w:szCs w:val="36"/>
              </w:rPr>
              <w:lastRenderedPageBreak/>
              <w:t>fire alarms, fire retarders, fire extinguishers etc.</w:t>
            </w:r>
          </w:p>
        </w:tc>
      </w:tr>
      <w:tr w:rsidR="00744AAE" w14:paraId="5DC1D763" w14:textId="77777777" w:rsidTr="00FA432B">
        <w:tc>
          <w:tcPr>
            <w:tcW w:w="805" w:type="dxa"/>
          </w:tcPr>
          <w:p w14:paraId="0CE0D1E6" w14:textId="3691BB85" w:rsidR="00744AAE" w:rsidRDefault="00744AAE"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lastRenderedPageBreak/>
              <w:t>13</w:t>
            </w:r>
          </w:p>
        </w:tc>
        <w:tc>
          <w:tcPr>
            <w:tcW w:w="3869" w:type="dxa"/>
          </w:tcPr>
          <w:p w14:paraId="27E11376" w14:textId="1E0A7CBD" w:rsidR="00744AAE" w:rsidRDefault="00744AAE"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Mechanical/Plumbing</w:t>
            </w:r>
          </w:p>
        </w:tc>
        <w:tc>
          <w:tcPr>
            <w:tcW w:w="2338" w:type="dxa"/>
          </w:tcPr>
          <w:p w14:paraId="00B46479" w14:textId="4A7D3D78" w:rsidR="00744AAE" w:rsidRDefault="00744AAE"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3,500,000</w:t>
            </w:r>
          </w:p>
        </w:tc>
        <w:tc>
          <w:tcPr>
            <w:tcW w:w="2338" w:type="dxa"/>
          </w:tcPr>
          <w:p w14:paraId="237F17D4" w14:textId="6E80C0F6" w:rsidR="00744AAE" w:rsidRDefault="00744AAE"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Vent pipes, sewers, W/Cs, wash basins, water and sewage drainage pipes etc.</w:t>
            </w:r>
          </w:p>
        </w:tc>
      </w:tr>
      <w:tr w:rsidR="00FA432B" w14:paraId="4B0B656F" w14:textId="77777777" w:rsidTr="00FA432B">
        <w:tc>
          <w:tcPr>
            <w:tcW w:w="805" w:type="dxa"/>
          </w:tcPr>
          <w:p w14:paraId="1489AE99" w14:textId="734C62B6" w:rsidR="00FA432B" w:rsidRDefault="00744AAE"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14</w:t>
            </w:r>
          </w:p>
        </w:tc>
        <w:tc>
          <w:tcPr>
            <w:tcW w:w="3869" w:type="dxa"/>
          </w:tcPr>
          <w:p w14:paraId="00FBE406" w14:textId="123E5CB6" w:rsidR="00FA432B" w:rsidRDefault="00744AAE"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Electrical Installations</w:t>
            </w:r>
          </w:p>
        </w:tc>
        <w:tc>
          <w:tcPr>
            <w:tcW w:w="2338" w:type="dxa"/>
          </w:tcPr>
          <w:p w14:paraId="5A6775BF" w14:textId="7CB47EAE" w:rsidR="00FA432B" w:rsidRDefault="00744AAE"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4,000,000</w:t>
            </w:r>
          </w:p>
        </w:tc>
        <w:tc>
          <w:tcPr>
            <w:tcW w:w="2338" w:type="dxa"/>
          </w:tcPr>
          <w:p w14:paraId="4E1D09BD" w14:textId="314EFB26" w:rsidR="00FA432B" w:rsidRDefault="00744AAE" w:rsidP="00FA432B">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Wall roses, bulbs, sockets, switches, wires and cables etc.</w:t>
            </w:r>
          </w:p>
        </w:tc>
      </w:tr>
    </w:tbl>
    <w:p w14:paraId="257496D9" w14:textId="77777777" w:rsidR="00FA432B" w:rsidRPr="00FA432B" w:rsidRDefault="00FA432B" w:rsidP="00FA432B">
      <w:pPr>
        <w:rPr>
          <w:rFonts w:ascii="Times New Roman" w:eastAsiaTheme="minorEastAsia" w:hAnsi="Times New Roman" w:cs="Times New Roman"/>
          <w:sz w:val="36"/>
          <w:szCs w:val="36"/>
        </w:rPr>
      </w:pPr>
    </w:p>
    <w:p w14:paraId="3CD8C2B2" w14:textId="77777777" w:rsidR="00307237" w:rsidRPr="004642F8" w:rsidRDefault="00307237" w:rsidP="004642F8">
      <w:pPr>
        <w:rPr>
          <w:rFonts w:ascii="Times New Roman" w:hAnsi="Times New Roman" w:cs="Times New Roman"/>
          <w:sz w:val="36"/>
          <w:szCs w:val="36"/>
        </w:rPr>
      </w:pPr>
    </w:p>
    <w:p w14:paraId="0AE820D3" w14:textId="063FE339" w:rsidR="003303F1" w:rsidRDefault="003303F1">
      <w:pPr>
        <w:rPr>
          <w:rFonts w:ascii="Times New Roman" w:hAnsi="Times New Roman" w:cs="Times New Roman"/>
          <w:sz w:val="36"/>
          <w:szCs w:val="36"/>
        </w:rPr>
      </w:pPr>
    </w:p>
    <w:p w14:paraId="777765E4" w14:textId="197B63B7" w:rsidR="003303F1" w:rsidRDefault="00A01CDC" w:rsidP="00A01CDC">
      <w:pPr>
        <w:pStyle w:val="ListParagraph"/>
        <w:numPr>
          <w:ilvl w:val="0"/>
          <w:numId w:val="4"/>
        </w:numPr>
        <w:jc w:val="center"/>
        <w:rPr>
          <w:rFonts w:ascii="Times New Roman" w:hAnsi="Times New Roman" w:cs="Times New Roman"/>
          <w:b/>
          <w:sz w:val="36"/>
          <w:szCs w:val="36"/>
        </w:rPr>
      </w:pPr>
      <w:r>
        <w:rPr>
          <w:rFonts w:ascii="Times New Roman" w:hAnsi="Times New Roman" w:cs="Times New Roman"/>
          <w:b/>
          <w:sz w:val="36"/>
          <w:szCs w:val="36"/>
        </w:rPr>
        <w:t>PAYMENT SCHEDULE</w:t>
      </w:r>
    </w:p>
    <w:p w14:paraId="7C6623FB" w14:textId="77777777" w:rsidR="00313A68" w:rsidRDefault="00313A68" w:rsidP="00313A68">
      <w:pPr>
        <w:rPr>
          <w:rFonts w:ascii="Times New Roman" w:hAnsi="Times New Roman" w:cs="Times New Roman"/>
          <w:sz w:val="36"/>
          <w:szCs w:val="36"/>
        </w:rPr>
      </w:pPr>
      <w:r>
        <w:rPr>
          <w:rFonts w:ascii="Times New Roman" w:hAnsi="Times New Roman" w:cs="Times New Roman"/>
          <w:b/>
          <w:sz w:val="36"/>
          <w:szCs w:val="36"/>
        </w:rPr>
        <w:t xml:space="preserve">THIS AGREEMENT, </w:t>
      </w:r>
      <w:r>
        <w:rPr>
          <w:rFonts w:ascii="Times New Roman" w:hAnsi="Times New Roman" w:cs="Times New Roman"/>
          <w:sz w:val="36"/>
          <w:szCs w:val="36"/>
        </w:rPr>
        <w:t>Made as of (20th February), in the Year of (2020)</w:t>
      </w:r>
    </w:p>
    <w:p w14:paraId="2DAD22A5" w14:textId="1CBAAE1A" w:rsidR="00A01CDC" w:rsidRDefault="00313A68" w:rsidP="00313A68">
      <w:pPr>
        <w:rPr>
          <w:rFonts w:ascii="Times New Roman" w:hAnsi="Times New Roman" w:cs="Times New Roman"/>
          <w:sz w:val="36"/>
          <w:szCs w:val="36"/>
        </w:rPr>
      </w:pPr>
      <w:r>
        <w:rPr>
          <w:rFonts w:ascii="Times New Roman" w:hAnsi="Times New Roman" w:cs="Times New Roman"/>
          <w:sz w:val="36"/>
          <w:szCs w:val="36"/>
        </w:rPr>
        <w:t xml:space="preserve">Between the Owner:  </w:t>
      </w:r>
      <w:proofErr w:type="spellStart"/>
      <w:r>
        <w:rPr>
          <w:rFonts w:ascii="Times New Roman" w:hAnsi="Times New Roman" w:cs="Times New Roman"/>
          <w:sz w:val="36"/>
          <w:szCs w:val="36"/>
        </w:rPr>
        <w:t>Afe</w:t>
      </w:r>
      <w:proofErr w:type="spellEnd"/>
      <w:r>
        <w:rPr>
          <w:rFonts w:ascii="Times New Roman" w:hAnsi="Times New Roman" w:cs="Times New Roman"/>
          <w:sz w:val="36"/>
          <w:szCs w:val="36"/>
        </w:rPr>
        <w:t xml:space="preserve"> Babalola University.</w:t>
      </w:r>
    </w:p>
    <w:p w14:paraId="042584E6" w14:textId="0EAFA410" w:rsidR="00313A68" w:rsidRDefault="00313A68" w:rsidP="00313A68">
      <w:pPr>
        <w:pStyle w:val="ListParagraph"/>
        <w:rPr>
          <w:rFonts w:ascii="Times New Roman" w:hAnsi="Times New Roman" w:cs="Times New Roman"/>
          <w:sz w:val="36"/>
          <w:szCs w:val="36"/>
        </w:rPr>
      </w:pPr>
      <w:r>
        <w:rPr>
          <w:rFonts w:ascii="Times New Roman" w:hAnsi="Times New Roman" w:cs="Times New Roman"/>
          <w:sz w:val="36"/>
          <w:szCs w:val="36"/>
        </w:rPr>
        <w:t xml:space="preserve">                           Km 8.5 along </w:t>
      </w:r>
      <w:proofErr w:type="spellStart"/>
      <w:r>
        <w:rPr>
          <w:rFonts w:ascii="Times New Roman" w:hAnsi="Times New Roman" w:cs="Times New Roman"/>
          <w:sz w:val="36"/>
          <w:szCs w:val="36"/>
        </w:rPr>
        <w:t>Afe</w:t>
      </w:r>
      <w:proofErr w:type="spellEnd"/>
      <w:r>
        <w:rPr>
          <w:rFonts w:ascii="Times New Roman" w:hAnsi="Times New Roman" w:cs="Times New Roman"/>
          <w:sz w:val="36"/>
          <w:szCs w:val="36"/>
        </w:rPr>
        <w:t xml:space="preserve"> Babalola Way,  </w:t>
      </w:r>
    </w:p>
    <w:p w14:paraId="5FECDCBC" w14:textId="6C0DB9A1" w:rsidR="00313A68" w:rsidRDefault="00313A68" w:rsidP="00313A68">
      <w:pPr>
        <w:pStyle w:val="ListParagraph"/>
        <w:rPr>
          <w:rFonts w:ascii="Times New Roman" w:hAnsi="Times New Roman" w:cs="Times New Roman"/>
          <w:sz w:val="36"/>
          <w:szCs w:val="36"/>
        </w:rPr>
      </w:pPr>
      <w:r>
        <w:rPr>
          <w:rFonts w:ascii="Times New Roman" w:hAnsi="Times New Roman" w:cs="Times New Roman"/>
          <w:sz w:val="36"/>
          <w:szCs w:val="36"/>
        </w:rPr>
        <w:t xml:space="preserve">                           Ado-Ekiti, Ekiti.</w:t>
      </w:r>
    </w:p>
    <w:p w14:paraId="659733BF" w14:textId="70AECD46" w:rsidR="00313A68" w:rsidRDefault="00313A68" w:rsidP="00313A68">
      <w:pPr>
        <w:rPr>
          <w:rFonts w:ascii="Times New Roman" w:hAnsi="Times New Roman" w:cs="Times New Roman"/>
          <w:sz w:val="36"/>
          <w:szCs w:val="36"/>
        </w:rPr>
      </w:pPr>
      <w:r>
        <w:rPr>
          <w:rFonts w:ascii="Times New Roman" w:hAnsi="Times New Roman" w:cs="Times New Roman"/>
          <w:sz w:val="36"/>
          <w:szCs w:val="36"/>
        </w:rPr>
        <w:t xml:space="preserve">And the Contractor:   </w:t>
      </w:r>
      <w:proofErr w:type="spellStart"/>
      <w:r>
        <w:rPr>
          <w:rFonts w:ascii="Times New Roman" w:hAnsi="Times New Roman" w:cs="Times New Roman"/>
          <w:sz w:val="36"/>
          <w:szCs w:val="36"/>
        </w:rPr>
        <w:t>Obodo</w:t>
      </w:r>
      <w:proofErr w:type="spellEnd"/>
      <w:r>
        <w:rPr>
          <w:rFonts w:ascii="Times New Roman" w:hAnsi="Times New Roman" w:cs="Times New Roman"/>
          <w:sz w:val="36"/>
          <w:szCs w:val="36"/>
        </w:rPr>
        <w:t xml:space="preserve"> Joseph </w:t>
      </w:r>
      <w:proofErr w:type="spellStart"/>
      <w:r>
        <w:rPr>
          <w:rFonts w:ascii="Times New Roman" w:hAnsi="Times New Roman" w:cs="Times New Roman"/>
          <w:sz w:val="36"/>
          <w:szCs w:val="36"/>
        </w:rPr>
        <w:t>Chijioke</w:t>
      </w:r>
      <w:proofErr w:type="spellEnd"/>
    </w:p>
    <w:p w14:paraId="188C3673" w14:textId="0A6F8BC4" w:rsidR="00313A68" w:rsidRDefault="00313A68" w:rsidP="00313A68">
      <w:pPr>
        <w:rPr>
          <w:rFonts w:ascii="Times New Roman" w:hAnsi="Times New Roman" w:cs="Times New Roman"/>
          <w:sz w:val="36"/>
          <w:szCs w:val="36"/>
        </w:rPr>
      </w:pPr>
      <w:r>
        <w:rPr>
          <w:rFonts w:ascii="Times New Roman" w:hAnsi="Times New Roman" w:cs="Times New Roman"/>
          <w:sz w:val="36"/>
          <w:szCs w:val="36"/>
        </w:rPr>
        <w:lastRenderedPageBreak/>
        <w:t xml:space="preserve">                                   RD111, 3rd Avenue,</w:t>
      </w:r>
    </w:p>
    <w:p w14:paraId="42C2A849" w14:textId="77777777" w:rsidR="00313A68" w:rsidRDefault="00313A68" w:rsidP="00313A68">
      <w:pPr>
        <w:rPr>
          <w:rFonts w:ascii="Times New Roman" w:hAnsi="Times New Roman" w:cs="Times New Roman"/>
          <w:sz w:val="36"/>
          <w:szCs w:val="36"/>
        </w:rPr>
      </w:pPr>
      <w:r>
        <w:rPr>
          <w:rFonts w:ascii="Times New Roman" w:hAnsi="Times New Roman" w:cs="Times New Roman"/>
          <w:sz w:val="36"/>
          <w:szCs w:val="36"/>
        </w:rPr>
        <w:t xml:space="preserve">                                   Gwarinpa, Abuja.</w:t>
      </w:r>
    </w:p>
    <w:p w14:paraId="20BCB1E8" w14:textId="664B45E4" w:rsidR="00313A68" w:rsidRPr="00313A68" w:rsidRDefault="00313A68" w:rsidP="00313A68">
      <w:pPr>
        <w:rPr>
          <w:rFonts w:ascii="Times New Roman" w:hAnsi="Times New Roman" w:cs="Times New Roman"/>
          <w:sz w:val="36"/>
          <w:szCs w:val="36"/>
        </w:rPr>
      </w:pPr>
      <w:r>
        <w:rPr>
          <w:rFonts w:ascii="Times New Roman" w:hAnsi="Times New Roman" w:cs="Times New Roman"/>
          <w:sz w:val="36"/>
          <w:szCs w:val="36"/>
        </w:rPr>
        <w:t xml:space="preserve">For the Project:          Rehabilitation of the Alfa </w:t>
      </w:r>
      <w:proofErr w:type="spellStart"/>
      <w:r>
        <w:rPr>
          <w:rFonts w:ascii="Times New Roman" w:hAnsi="Times New Roman" w:cs="Times New Roman"/>
          <w:sz w:val="36"/>
          <w:szCs w:val="36"/>
        </w:rPr>
        <w:t>Belgore</w:t>
      </w:r>
      <w:proofErr w:type="spellEnd"/>
      <w:r>
        <w:rPr>
          <w:rFonts w:ascii="Times New Roman" w:hAnsi="Times New Roman" w:cs="Times New Roman"/>
          <w:sz w:val="36"/>
          <w:szCs w:val="36"/>
        </w:rPr>
        <w:t xml:space="preserve"> Hall     </w:t>
      </w:r>
    </w:p>
    <w:p w14:paraId="1974098C" w14:textId="78905650" w:rsidR="00313A68" w:rsidRPr="00313A68" w:rsidRDefault="00313A68" w:rsidP="00313A68">
      <w:pPr>
        <w:rPr>
          <w:rFonts w:ascii="Times New Roman" w:hAnsi="Times New Roman" w:cs="Times New Roman"/>
          <w:sz w:val="36"/>
          <w:szCs w:val="36"/>
        </w:rPr>
      </w:pPr>
      <w:r>
        <w:rPr>
          <w:rFonts w:ascii="Times New Roman" w:hAnsi="Times New Roman" w:cs="Times New Roman"/>
          <w:sz w:val="36"/>
          <w:szCs w:val="36"/>
        </w:rPr>
        <w:t xml:space="preserve">                                   Km 8.5 along </w:t>
      </w:r>
      <w:proofErr w:type="spellStart"/>
      <w:r>
        <w:rPr>
          <w:rFonts w:ascii="Times New Roman" w:hAnsi="Times New Roman" w:cs="Times New Roman"/>
          <w:sz w:val="36"/>
          <w:szCs w:val="36"/>
        </w:rPr>
        <w:t>Afe</w:t>
      </w:r>
      <w:proofErr w:type="spellEnd"/>
      <w:r>
        <w:rPr>
          <w:rFonts w:ascii="Times New Roman" w:hAnsi="Times New Roman" w:cs="Times New Roman"/>
          <w:sz w:val="36"/>
          <w:szCs w:val="36"/>
        </w:rPr>
        <w:t xml:space="preserve"> Babalola Way,  </w:t>
      </w:r>
    </w:p>
    <w:p w14:paraId="6040D4D9" w14:textId="4192230D" w:rsidR="00E854B8" w:rsidRDefault="00E854B8" w:rsidP="00E854B8">
      <w:pPr>
        <w:pStyle w:val="ListParagraph"/>
        <w:rPr>
          <w:rFonts w:ascii="Times New Roman" w:hAnsi="Times New Roman" w:cs="Times New Roman"/>
          <w:sz w:val="36"/>
          <w:szCs w:val="36"/>
        </w:rPr>
      </w:pPr>
      <w:r>
        <w:rPr>
          <w:rFonts w:ascii="Times New Roman" w:hAnsi="Times New Roman" w:cs="Times New Roman"/>
          <w:sz w:val="36"/>
          <w:szCs w:val="36"/>
        </w:rPr>
        <w:t xml:space="preserve">                           Ado-Ekiti, Ekiti.</w:t>
      </w:r>
    </w:p>
    <w:p w14:paraId="64BA749A" w14:textId="56A63CFC" w:rsidR="00E854B8" w:rsidRPr="003C2C8C" w:rsidRDefault="00E854B8" w:rsidP="003C2C8C">
      <w:pPr>
        <w:pStyle w:val="ListParagraph"/>
        <w:numPr>
          <w:ilvl w:val="0"/>
          <w:numId w:val="16"/>
        </w:numPr>
        <w:rPr>
          <w:rFonts w:ascii="Times New Roman" w:hAnsi="Times New Roman" w:cs="Times New Roman"/>
          <w:sz w:val="36"/>
          <w:szCs w:val="36"/>
        </w:rPr>
      </w:pPr>
      <w:r w:rsidRPr="003C2C8C">
        <w:rPr>
          <w:rFonts w:ascii="Times New Roman" w:hAnsi="Times New Roman" w:cs="Times New Roman"/>
          <w:sz w:val="36"/>
          <w:szCs w:val="36"/>
        </w:rPr>
        <w:t xml:space="preserve">(30% </w:t>
      </w:r>
      <w:proofErr w:type="spellStart"/>
      <w:r w:rsidRPr="003C2C8C">
        <w:rPr>
          <w:rFonts w:ascii="Times New Roman" w:hAnsi="Times New Roman" w:cs="Times New Roman"/>
          <w:sz w:val="36"/>
          <w:szCs w:val="36"/>
        </w:rPr>
        <w:t>tec</w:t>
      </w:r>
      <w:proofErr w:type="spellEnd"/>
      <w:r w:rsidRPr="003C2C8C">
        <w:rPr>
          <w:rFonts w:ascii="Times New Roman" w:hAnsi="Times New Roman" w:cs="Times New Roman"/>
          <w:sz w:val="36"/>
          <w:szCs w:val="36"/>
        </w:rPr>
        <w:t xml:space="preserve"> for Mobilization)</w:t>
      </w:r>
      <w:r w:rsidR="003C2C8C" w:rsidRPr="003C2C8C">
        <w:rPr>
          <w:rFonts w:ascii="Times New Roman" w:hAnsi="Times New Roman" w:cs="Times New Roman"/>
          <w:sz w:val="36"/>
          <w:szCs w:val="36"/>
        </w:rPr>
        <w:t>:</w:t>
      </w:r>
      <w:r w:rsidRPr="003C2C8C">
        <w:rPr>
          <w:rFonts w:ascii="Times New Roman" w:hAnsi="Times New Roman" w:cs="Times New Roman"/>
          <w:sz w:val="36"/>
          <w:szCs w:val="36"/>
        </w:rPr>
        <w:t xml:space="preserve"> </w:t>
      </w:r>
      <w:r w:rsidR="000A7938" w:rsidRPr="003C2C8C">
        <w:rPr>
          <w:rFonts w:ascii="Times New Roman" w:hAnsi="Times New Roman" w:cs="Times New Roman"/>
          <w:sz w:val="36"/>
          <w:szCs w:val="36"/>
        </w:rPr>
        <w:t xml:space="preserve">  </w:t>
      </w:r>
      <w:r w:rsidRPr="003C2C8C">
        <w:rPr>
          <w:rFonts w:ascii="Times New Roman" w:hAnsi="Times New Roman" w:cs="Times New Roman"/>
          <w:sz w:val="36"/>
          <w:szCs w:val="36"/>
        </w:rPr>
        <w:t>Start of the Project (Mobilization)</w:t>
      </w:r>
      <w:r w:rsidR="003C2C8C">
        <w:rPr>
          <w:rFonts w:ascii="Times New Roman" w:hAnsi="Times New Roman" w:cs="Times New Roman"/>
          <w:sz w:val="36"/>
          <w:szCs w:val="36"/>
        </w:rPr>
        <w:t>.</w:t>
      </w:r>
    </w:p>
    <w:p w14:paraId="21D182DC" w14:textId="427E6DCF" w:rsidR="00E854B8" w:rsidRPr="00E854B8" w:rsidRDefault="003C2C8C" w:rsidP="003C2C8C">
      <w:pPr>
        <w:ind w:left="720"/>
        <w:rPr>
          <w:rFonts w:ascii="Times New Roman" w:hAnsi="Times New Roman" w:cs="Times New Roman"/>
          <w:sz w:val="36"/>
          <w:szCs w:val="36"/>
        </w:rPr>
      </w:pPr>
      <w:r>
        <w:rPr>
          <w:rFonts w:ascii="Times New Roman" w:hAnsi="Times New Roman" w:cs="Times New Roman"/>
          <w:sz w:val="36"/>
          <w:szCs w:val="36"/>
        </w:rPr>
        <w:t>Amount = 60,000,000.</w:t>
      </w:r>
    </w:p>
    <w:p w14:paraId="27343E7F" w14:textId="07476503" w:rsidR="003C2C8C" w:rsidRDefault="000A7938" w:rsidP="000A7938">
      <w:pPr>
        <w:pStyle w:val="ListParagraph"/>
        <w:numPr>
          <w:ilvl w:val="0"/>
          <w:numId w:val="16"/>
        </w:numPr>
        <w:rPr>
          <w:rFonts w:ascii="Times New Roman" w:hAnsi="Times New Roman" w:cs="Times New Roman"/>
          <w:sz w:val="36"/>
          <w:szCs w:val="36"/>
        </w:rPr>
      </w:pPr>
      <w:r w:rsidRPr="003C2C8C">
        <w:rPr>
          <w:rFonts w:ascii="Times New Roman" w:hAnsi="Times New Roman" w:cs="Times New Roman"/>
          <w:sz w:val="36"/>
          <w:szCs w:val="36"/>
        </w:rPr>
        <w:t>(</w:t>
      </w:r>
      <w:r w:rsidR="00E854B8" w:rsidRPr="003C2C8C">
        <w:rPr>
          <w:rFonts w:ascii="Times New Roman" w:hAnsi="Times New Roman" w:cs="Times New Roman"/>
          <w:sz w:val="36"/>
          <w:szCs w:val="36"/>
        </w:rPr>
        <w:t xml:space="preserve">30% </w:t>
      </w:r>
      <w:proofErr w:type="spellStart"/>
      <w:r w:rsidR="00E854B8" w:rsidRPr="003C2C8C">
        <w:rPr>
          <w:rFonts w:ascii="Times New Roman" w:hAnsi="Times New Roman" w:cs="Times New Roman"/>
          <w:sz w:val="36"/>
          <w:szCs w:val="36"/>
        </w:rPr>
        <w:t>tec</w:t>
      </w:r>
      <w:proofErr w:type="spellEnd"/>
      <w:r w:rsidR="00E854B8" w:rsidRPr="003C2C8C">
        <w:rPr>
          <w:rFonts w:ascii="Times New Roman" w:hAnsi="Times New Roman" w:cs="Times New Roman"/>
          <w:sz w:val="36"/>
          <w:szCs w:val="36"/>
        </w:rPr>
        <w:t xml:space="preserve"> at 50% completion</w:t>
      </w:r>
      <w:r w:rsidRPr="003C2C8C">
        <w:rPr>
          <w:rFonts w:ascii="Times New Roman" w:hAnsi="Times New Roman" w:cs="Times New Roman"/>
          <w:sz w:val="36"/>
          <w:szCs w:val="36"/>
        </w:rPr>
        <w:t>)</w:t>
      </w:r>
      <w:r w:rsidR="003C2C8C" w:rsidRPr="003C2C8C">
        <w:rPr>
          <w:rFonts w:ascii="Times New Roman" w:hAnsi="Times New Roman" w:cs="Times New Roman"/>
          <w:sz w:val="36"/>
          <w:szCs w:val="36"/>
        </w:rPr>
        <w:t>:</w:t>
      </w:r>
      <w:r w:rsidR="00E854B8" w:rsidRPr="003C2C8C">
        <w:rPr>
          <w:rFonts w:ascii="Times New Roman" w:hAnsi="Times New Roman" w:cs="Times New Roman"/>
          <w:sz w:val="36"/>
          <w:szCs w:val="36"/>
        </w:rPr>
        <w:t xml:space="preserve"> </w:t>
      </w:r>
      <w:r w:rsidRPr="003C2C8C">
        <w:rPr>
          <w:rFonts w:ascii="Times New Roman" w:hAnsi="Times New Roman" w:cs="Times New Roman"/>
          <w:sz w:val="36"/>
          <w:szCs w:val="36"/>
        </w:rPr>
        <w:t xml:space="preserve"> 50% completion</w:t>
      </w:r>
      <w:r w:rsidR="003C2C8C">
        <w:rPr>
          <w:rFonts w:ascii="Times New Roman" w:hAnsi="Times New Roman" w:cs="Times New Roman"/>
          <w:sz w:val="36"/>
          <w:szCs w:val="36"/>
        </w:rPr>
        <w:t xml:space="preserve"> (</w:t>
      </w:r>
      <w:r w:rsidRPr="003C2C8C">
        <w:rPr>
          <w:rFonts w:ascii="Times New Roman" w:hAnsi="Times New Roman" w:cs="Times New Roman"/>
          <w:sz w:val="36"/>
          <w:szCs w:val="36"/>
        </w:rPr>
        <w:t>After a 3months duration</w:t>
      </w:r>
      <w:r w:rsidR="003C2C8C">
        <w:rPr>
          <w:rFonts w:ascii="Times New Roman" w:hAnsi="Times New Roman" w:cs="Times New Roman"/>
          <w:sz w:val="36"/>
          <w:szCs w:val="36"/>
        </w:rPr>
        <w:t>).</w:t>
      </w:r>
    </w:p>
    <w:p w14:paraId="20E77A4B" w14:textId="58FACA27" w:rsidR="00E854B8" w:rsidRPr="003C2C8C" w:rsidRDefault="003C2C8C" w:rsidP="003C2C8C">
      <w:pPr>
        <w:pStyle w:val="ListParagraph"/>
        <w:rPr>
          <w:rFonts w:ascii="Times New Roman" w:hAnsi="Times New Roman" w:cs="Times New Roman"/>
          <w:sz w:val="36"/>
          <w:szCs w:val="36"/>
        </w:rPr>
      </w:pPr>
      <w:r>
        <w:rPr>
          <w:rFonts w:ascii="Times New Roman" w:hAnsi="Times New Roman" w:cs="Times New Roman"/>
          <w:sz w:val="36"/>
          <w:szCs w:val="36"/>
        </w:rPr>
        <w:t>Amount = 60,000,000.</w:t>
      </w:r>
    </w:p>
    <w:p w14:paraId="3F1EC7CA" w14:textId="282A1E80" w:rsidR="000A7938" w:rsidRDefault="000A7938" w:rsidP="000A7938">
      <w:pPr>
        <w:pStyle w:val="ListParagraph"/>
        <w:numPr>
          <w:ilvl w:val="0"/>
          <w:numId w:val="16"/>
        </w:numPr>
        <w:rPr>
          <w:rFonts w:ascii="Times New Roman" w:hAnsi="Times New Roman" w:cs="Times New Roman"/>
          <w:sz w:val="36"/>
          <w:szCs w:val="36"/>
        </w:rPr>
      </w:pPr>
      <w:r w:rsidRPr="003C2C8C">
        <w:rPr>
          <w:rFonts w:ascii="Times New Roman" w:hAnsi="Times New Roman" w:cs="Times New Roman"/>
          <w:sz w:val="36"/>
          <w:szCs w:val="36"/>
        </w:rPr>
        <w:t xml:space="preserve">(40% </w:t>
      </w:r>
      <w:proofErr w:type="spellStart"/>
      <w:r w:rsidRPr="003C2C8C">
        <w:rPr>
          <w:rFonts w:ascii="Times New Roman" w:hAnsi="Times New Roman" w:cs="Times New Roman"/>
          <w:sz w:val="36"/>
          <w:szCs w:val="36"/>
        </w:rPr>
        <w:t>tec</w:t>
      </w:r>
      <w:proofErr w:type="spellEnd"/>
      <w:r w:rsidRPr="003C2C8C">
        <w:rPr>
          <w:rFonts w:ascii="Times New Roman" w:hAnsi="Times New Roman" w:cs="Times New Roman"/>
          <w:sz w:val="36"/>
          <w:szCs w:val="36"/>
        </w:rPr>
        <w:t xml:space="preserve"> at completion</w:t>
      </w:r>
      <w:r w:rsidR="003C2C8C">
        <w:rPr>
          <w:rFonts w:ascii="Times New Roman" w:hAnsi="Times New Roman" w:cs="Times New Roman"/>
          <w:sz w:val="36"/>
          <w:szCs w:val="36"/>
        </w:rPr>
        <w:t xml:space="preserve"> and hand over</w:t>
      </w:r>
      <w:r w:rsidRPr="003C2C8C">
        <w:rPr>
          <w:rFonts w:ascii="Times New Roman" w:hAnsi="Times New Roman" w:cs="Times New Roman"/>
          <w:sz w:val="36"/>
          <w:szCs w:val="36"/>
        </w:rPr>
        <w:t>)</w:t>
      </w:r>
      <w:r w:rsidR="003C2C8C" w:rsidRPr="003C2C8C">
        <w:rPr>
          <w:rFonts w:ascii="Times New Roman" w:hAnsi="Times New Roman" w:cs="Times New Roman"/>
          <w:sz w:val="36"/>
          <w:szCs w:val="36"/>
        </w:rPr>
        <w:t>:</w:t>
      </w:r>
      <w:r w:rsidR="003C2C8C">
        <w:rPr>
          <w:rFonts w:ascii="Times New Roman" w:hAnsi="Times New Roman" w:cs="Times New Roman"/>
          <w:sz w:val="36"/>
          <w:szCs w:val="36"/>
        </w:rPr>
        <w:t xml:space="preserve">  </w:t>
      </w:r>
      <w:r w:rsidRPr="003C2C8C">
        <w:rPr>
          <w:rFonts w:ascii="Times New Roman" w:hAnsi="Times New Roman" w:cs="Times New Roman"/>
          <w:sz w:val="36"/>
          <w:szCs w:val="36"/>
        </w:rPr>
        <w:t>After a 6 months duration</w:t>
      </w:r>
      <w:r w:rsidR="003C2C8C">
        <w:rPr>
          <w:rFonts w:ascii="Times New Roman" w:hAnsi="Times New Roman" w:cs="Times New Roman"/>
          <w:sz w:val="36"/>
          <w:szCs w:val="36"/>
        </w:rPr>
        <w:t>.</w:t>
      </w:r>
    </w:p>
    <w:p w14:paraId="376FBA3F" w14:textId="72E0D04A" w:rsidR="003C2C8C" w:rsidRDefault="003C2C8C" w:rsidP="003C2C8C">
      <w:pPr>
        <w:pStyle w:val="ListParagraph"/>
        <w:rPr>
          <w:rFonts w:ascii="Times New Roman" w:hAnsi="Times New Roman" w:cs="Times New Roman"/>
          <w:sz w:val="36"/>
          <w:szCs w:val="36"/>
        </w:rPr>
      </w:pPr>
      <w:r>
        <w:rPr>
          <w:rFonts w:ascii="Times New Roman" w:hAnsi="Times New Roman" w:cs="Times New Roman"/>
          <w:sz w:val="36"/>
          <w:szCs w:val="36"/>
        </w:rPr>
        <w:t>Amount = 80,000,000.</w:t>
      </w:r>
    </w:p>
    <w:p w14:paraId="44A94846" w14:textId="35A3A523" w:rsidR="003C2C8C" w:rsidRDefault="003C2C8C" w:rsidP="003C2C8C">
      <w:pPr>
        <w:pStyle w:val="ListParagraph"/>
        <w:numPr>
          <w:ilvl w:val="0"/>
          <w:numId w:val="16"/>
        </w:numPr>
        <w:rPr>
          <w:rFonts w:ascii="Times New Roman" w:hAnsi="Times New Roman" w:cs="Times New Roman"/>
          <w:sz w:val="36"/>
          <w:szCs w:val="36"/>
        </w:rPr>
      </w:pPr>
      <w:r>
        <w:rPr>
          <w:rFonts w:ascii="Times New Roman" w:hAnsi="Times New Roman" w:cs="Times New Roman"/>
          <w:sz w:val="36"/>
          <w:szCs w:val="36"/>
        </w:rPr>
        <w:t xml:space="preserve">(10% </w:t>
      </w:r>
      <w:proofErr w:type="spellStart"/>
      <w:r>
        <w:rPr>
          <w:rFonts w:ascii="Times New Roman" w:hAnsi="Times New Roman" w:cs="Times New Roman"/>
          <w:sz w:val="36"/>
          <w:szCs w:val="36"/>
        </w:rPr>
        <w:t>tec</w:t>
      </w:r>
      <w:proofErr w:type="spellEnd"/>
      <w:r>
        <w:rPr>
          <w:rFonts w:ascii="Times New Roman" w:hAnsi="Times New Roman" w:cs="Times New Roman"/>
          <w:sz w:val="36"/>
          <w:szCs w:val="36"/>
        </w:rPr>
        <w:t xml:space="preserve"> retained):     During 6months Defect Liability period.</w:t>
      </w:r>
    </w:p>
    <w:p w14:paraId="40699CA5" w14:textId="62030C1A" w:rsidR="003C2C8C" w:rsidRPr="003C2C8C" w:rsidRDefault="003C2C8C" w:rsidP="003C2C8C">
      <w:pPr>
        <w:pStyle w:val="ListParagraph"/>
        <w:rPr>
          <w:rFonts w:ascii="Times New Roman" w:hAnsi="Times New Roman" w:cs="Times New Roman"/>
          <w:sz w:val="36"/>
          <w:szCs w:val="36"/>
        </w:rPr>
      </w:pPr>
      <w:r>
        <w:rPr>
          <w:rFonts w:ascii="Times New Roman" w:hAnsi="Times New Roman" w:cs="Times New Roman"/>
          <w:sz w:val="36"/>
          <w:szCs w:val="36"/>
        </w:rPr>
        <w:t>Amount = 20,000,000.</w:t>
      </w:r>
    </w:p>
    <w:p w14:paraId="6B067777" w14:textId="52CBF5B5" w:rsidR="00313A68" w:rsidRDefault="003C2C8C" w:rsidP="003C2C8C">
      <w:pPr>
        <w:pStyle w:val="ListParagraph"/>
        <w:numPr>
          <w:ilvl w:val="0"/>
          <w:numId w:val="4"/>
        </w:numPr>
        <w:jc w:val="center"/>
        <w:rPr>
          <w:rFonts w:ascii="Times New Roman" w:hAnsi="Times New Roman" w:cs="Times New Roman"/>
          <w:b/>
          <w:sz w:val="36"/>
          <w:szCs w:val="36"/>
        </w:rPr>
      </w:pPr>
      <w:r>
        <w:rPr>
          <w:rFonts w:ascii="Times New Roman" w:hAnsi="Times New Roman" w:cs="Times New Roman"/>
          <w:b/>
          <w:sz w:val="36"/>
          <w:szCs w:val="36"/>
        </w:rPr>
        <w:t>DEFINITIONS</w:t>
      </w:r>
    </w:p>
    <w:p w14:paraId="759E035B" w14:textId="749C6C03" w:rsidR="003C2C8C" w:rsidRDefault="003C2C8C" w:rsidP="003C2C8C">
      <w:pPr>
        <w:pStyle w:val="ListParagraph"/>
        <w:numPr>
          <w:ilvl w:val="0"/>
          <w:numId w:val="16"/>
        </w:numPr>
        <w:rPr>
          <w:rFonts w:ascii="Times New Roman" w:hAnsi="Times New Roman" w:cs="Times New Roman"/>
          <w:sz w:val="36"/>
          <w:szCs w:val="36"/>
        </w:rPr>
      </w:pPr>
      <w:r w:rsidRPr="00A23686">
        <w:rPr>
          <w:rFonts w:ascii="Times New Roman" w:hAnsi="Times New Roman" w:cs="Times New Roman"/>
          <w:sz w:val="36"/>
          <w:szCs w:val="36"/>
          <w:u w:val="double"/>
        </w:rPr>
        <w:t>BEME</w:t>
      </w:r>
      <w:r>
        <w:rPr>
          <w:rFonts w:ascii="Times New Roman" w:hAnsi="Times New Roman" w:cs="Times New Roman"/>
          <w:sz w:val="36"/>
          <w:szCs w:val="36"/>
        </w:rPr>
        <w:t>:  It is an acronym that stands for Bill of Engineering measurement and Evaluation. It is a tool used before, during and post-</w:t>
      </w:r>
      <w:r w:rsidR="00F76D13">
        <w:rPr>
          <w:rFonts w:ascii="Times New Roman" w:hAnsi="Times New Roman" w:cs="Times New Roman"/>
          <w:sz w:val="36"/>
          <w:szCs w:val="36"/>
        </w:rPr>
        <w:t xml:space="preserve">project to assess and value the construction works. It includes the cost of materials, equipment, </w:t>
      </w:r>
      <w:proofErr w:type="spellStart"/>
      <w:r w:rsidR="00F76D13">
        <w:rPr>
          <w:rFonts w:ascii="Times New Roman" w:hAnsi="Times New Roman" w:cs="Times New Roman"/>
          <w:sz w:val="36"/>
          <w:szCs w:val="36"/>
        </w:rPr>
        <w:t>labour</w:t>
      </w:r>
      <w:proofErr w:type="spellEnd"/>
      <w:r w:rsidR="00F76D13">
        <w:rPr>
          <w:rFonts w:ascii="Times New Roman" w:hAnsi="Times New Roman" w:cs="Times New Roman"/>
          <w:sz w:val="36"/>
          <w:szCs w:val="36"/>
        </w:rPr>
        <w:t xml:space="preserve"> and any other resource(s) used for carrying out a project.</w:t>
      </w:r>
    </w:p>
    <w:p w14:paraId="2FE89990" w14:textId="77777777" w:rsidR="00F76D13" w:rsidRPr="00F76D13" w:rsidRDefault="00F76D13" w:rsidP="00F76D13">
      <w:pPr>
        <w:rPr>
          <w:rFonts w:ascii="Times New Roman" w:hAnsi="Times New Roman" w:cs="Times New Roman"/>
          <w:sz w:val="36"/>
          <w:szCs w:val="36"/>
        </w:rPr>
      </w:pPr>
    </w:p>
    <w:p w14:paraId="51542BAA" w14:textId="18D4ACC3" w:rsidR="00F76D13" w:rsidRDefault="00F76D13" w:rsidP="003C2C8C">
      <w:pPr>
        <w:pStyle w:val="ListParagraph"/>
        <w:numPr>
          <w:ilvl w:val="0"/>
          <w:numId w:val="16"/>
        </w:numPr>
        <w:rPr>
          <w:rFonts w:ascii="Times New Roman" w:hAnsi="Times New Roman" w:cs="Times New Roman"/>
          <w:sz w:val="36"/>
          <w:szCs w:val="36"/>
        </w:rPr>
      </w:pPr>
      <w:r w:rsidRPr="00A23686">
        <w:rPr>
          <w:rFonts w:ascii="Times New Roman" w:hAnsi="Times New Roman" w:cs="Times New Roman"/>
          <w:sz w:val="36"/>
          <w:szCs w:val="36"/>
          <w:u w:val="double"/>
        </w:rPr>
        <w:lastRenderedPageBreak/>
        <w:t>Defect Liability Period</w:t>
      </w:r>
      <w:r>
        <w:rPr>
          <w:rFonts w:ascii="Times New Roman" w:hAnsi="Times New Roman" w:cs="Times New Roman"/>
          <w:sz w:val="36"/>
          <w:szCs w:val="36"/>
        </w:rPr>
        <w:t>: A defect liability period is a period of time following practical completion of a project during which a contractor is liable under building contract for dealing with any defects which become apparent. It usually lasts within the range of 12-24 months but, it can still vary depending on the project.</w:t>
      </w:r>
    </w:p>
    <w:p w14:paraId="0975100A" w14:textId="77777777" w:rsidR="00F76D13" w:rsidRPr="00F76D13" w:rsidRDefault="00F76D13" w:rsidP="00F76D13">
      <w:pPr>
        <w:pStyle w:val="ListParagraph"/>
        <w:rPr>
          <w:rFonts w:ascii="Times New Roman" w:hAnsi="Times New Roman" w:cs="Times New Roman"/>
          <w:sz w:val="36"/>
          <w:szCs w:val="36"/>
        </w:rPr>
      </w:pPr>
    </w:p>
    <w:p w14:paraId="0D2991DC" w14:textId="26CA139F" w:rsidR="00CA41D2" w:rsidRDefault="00F76D13" w:rsidP="00CA41D2">
      <w:pPr>
        <w:pStyle w:val="ListParagraph"/>
        <w:numPr>
          <w:ilvl w:val="0"/>
          <w:numId w:val="16"/>
        </w:numPr>
        <w:rPr>
          <w:rFonts w:ascii="Times New Roman" w:hAnsi="Times New Roman" w:cs="Times New Roman"/>
          <w:sz w:val="36"/>
          <w:szCs w:val="36"/>
        </w:rPr>
      </w:pPr>
      <w:r w:rsidRPr="00A23686">
        <w:rPr>
          <w:rFonts w:ascii="Times New Roman" w:hAnsi="Times New Roman" w:cs="Times New Roman"/>
          <w:sz w:val="36"/>
          <w:szCs w:val="36"/>
          <w:u w:val="double"/>
        </w:rPr>
        <w:t>Lead Consultant</w:t>
      </w:r>
      <w:r>
        <w:rPr>
          <w:rFonts w:ascii="Times New Roman" w:hAnsi="Times New Roman" w:cs="Times New Roman"/>
          <w:sz w:val="36"/>
          <w:szCs w:val="36"/>
        </w:rPr>
        <w:t xml:space="preserve">: This is the Consultant that directs the </w:t>
      </w:r>
      <w:r w:rsidR="00CA41D2">
        <w:rPr>
          <w:rFonts w:ascii="Times New Roman" w:hAnsi="Times New Roman" w:cs="Times New Roman"/>
          <w:sz w:val="36"/>
          <w:szCs w:val="36"/>
        </w:rPr>
        <w:t xml:space="preserve">work of the consultant team and is the main point of contact between the client and the consultant team. The qualities of a lead consultant include: </w:t>
      </w:r>
    </w:p>
    <w:p w14:paraId="39EEB3F7" w14:textId="27472B0A" w:rsidR="00CA41D2" w:rsidRDefault="00CA41D2" w:rsidP="00CA41D2">
      <w:pPr>
        <w:pStyle w:val="ListParagraph"/>
        <w:numPr>
          <w:ilvl w:val="0"/>
          <w:numId w:val="11"/>
        </w:numPr>
        <w:rPr>
          <w:rFonts w:ascii="Times New Roman" w:hAnsi="Times New Roman" w:cs="Times New Roman"/>
          <w:sz w:val="36"/>
          <w:szCs w:val="36"/>
        </w:rPr>
      </w:pPr>
      <w:r>
        <w:rPr>
          <w:rFonts w:ascii="Times New Roman" w:hAnsi="Times New Roman" w:cs="Times New Roman"/>
          <w:sz w:val="36"/>
          <w:szCs w:val="36"/>
        </w:rPr>
        <w:t>Industry experience</w:t>
      </w:r>
    </w:p>
    <w:p w14:paraId="704AE5BD" w14:textId="60F50093" w:rsidR="00CA41D2" w:rsidRDefault="00CA41D2" w:rsidP="00CA41D2">
      <w:pPr>
        <w:pStyle w:val="ListParagraph"/>
        <w:numPr>
          <w:ilvl w:val="0"/>
          <w:numId w:val="11"/>
        </w:numPr>
        <w:rPr>
          <w:rFonts w:ascii="Times New Roman" w:hAnsi="Times New Roman" w:cs="Times New Roman"/>
          <w:sz w:val="36"/>
          <w:szCs w:val="36"/>
        </w:rPr>
      </w:pPr>
      <w:r>
        <w:rPr>
          <w:rFonts w:ascii="Times New Roman" w:hAnsi="Times New Roman" w:cs="Times New Roman"/>
          <w:sz w:val="36"/>
          <w:szCs w:val="36"/>
        </w:rPr>
        <w:t>Issue-specific knowledge</w:t>
      </w:r>
    </w:p>
    <w:p w14:paraId="3223FA58" w14:textId="1155F99E" w:rsidR="00CA41D2" w:rsidRDefault="00CA41D2" w:rsidP="00CA41D2">
      <w:pPr>
        <w:pStyle w:val="ListParagraph"/>
        <w:numPr>
          <w:ilvl w:val="0"/>
          <w:numId w:val="11"/>
        </w:numPr>
        <w:rPr>
          <w:rFonts w:ascii="Times New Roman" w:hAnsi="Times New Roman" w:cs="Times New Roman"/>
          <w:sz w:val="36"/>
          <w:szCs w:val="36"/>
        </w:rPr>
      </w:pPr>
      <w:r>
        <w:rPr>
          <w:rFonts w:ascii="Times New Roman" w:hAnsi="Times New Roman" w:cs="Times New Roman"/>
          <w:sz w:val="36"/>
          <w:szCs w:val="36"/>
        </w:rPr>
        <w:t>Operating or Consulting Experience</w:t>
      </w:r>
    </w:p>
    <w:p w14:paraId="2A55E742" w14:textId="2A0EEAA9" w:rsidR="00CA41D2" w:rsidRDefault="00CA41D2" w:rsidP="00CA41D2">
      <w:pPr>
        <w:pStyle w:val="ListParagraph"/>
        <w:numPr>
          <w:ilvl w:val="0"/>
          <w:numId w:val="11"/>
        </w:numPr>
        <w:rPr>
          <w:rFonts w:ascii="Times New Roman" w:hAnsi="Times New Roman" w:cs="Times New Roman"/>
          <w:sz w:val="36"/>
          <w:szCs w:val="36"/>
        </w:rPr>
      </w:pPr>
      <w:r>
        <w:rPr>
          <w:rFonts w:ascii="Times New Roman" w:hAnsi="Times New Roman" w:cs="Times New Roman"/>
          <w:sz w:val="36"/>
          <w:szCs w:val="36"/>
        </w:rPr>
        <w:t>Seniority and Experience level</w:t>
      </w:r>
    </w:p>
    <w:p w14:paraId="2D2E8C1B" w14:textId="598020EA" w:rsidR="00CA41D2" w:rsidRDefault="00CA41D2" w:rsidP="00CA41D2">
      <w:pPr>
        <w:pStyle w:val="ListParagraph"/>
        <w:numPr>
          <w:ilvl w:val="0"/>
          <w:numId w:val="11"/>
        </w:numPr>
        <w:rPr>
          <w:rFonts w:ascii="Times New Roman" w:hAnsi="Times New Roman" w:cs="Times New Roman"/>
          <w:sz w:val="36"/>
          <w:szCs w:val="36"/>
        </w:rPr>
      </w:pPr>
      <w:r>
        <w:rPr>
          <w:rFonts w:ascii="Times New Roman" w:hAnsi="Times New Roman" w:cs="Times New Roman"/>
          <w:sz w:val="36"/>
          <w:szCs w:val="36"/>
        </w:rPr>
        <w:t>Motivation etc.</w:t>
      </w:r>
    </w:p>
    <w:p w14:paraId="237B9CAF" w14:textId="77777777" w:rsidR="00CA41D2" w:rsidRPr="00CA41D2" w:rsidRDefault="00CA41D2" w:rsidP="00CA41D2">
      <w:pPr>
        <w:rPr>
          <w:rFonts w:ascii="Times New Roman" w:hAnsi="Times New Roman" w:cs="Times New Roman"/>
          <w:sz w:val="36"/>
          <w:szCs w:val="36"/>
        </w:rPr>
      </w:pPr>
    </w:p>
    <w:p w14:paraId="4342FE97" w14:textId="5AF6C37D" w:rsidR="00CA41D2" w:rsidRDefault="00CA41D2" w:rsidP="00CA41D2">
      <w:pPr>
        <w:pStyle w:val="ListParagraph"/>
        <w:numPr>
          <w:ilvl w:val="0"/>
          <w:numId w:val="17"/>
        </w:numPr>
        <w:rPr>
          <w:rFonts w:ascii="Times New Roman" w:hAnsi="Times New Roman" w:cs="Times New Roman"/>
          <w:sz w:val="36"/>
          <w:szCs w:val="36"/>
        </w:rPr>
      </w:pPr>
      <w:r w:rsidRPr="00A23686">
        <w:rPr>
          <w:rFonts w:ascii="Times New Roman" w:hAnsi="Times New Roman" w:cs="Times New Roman"/>
          <w:sz w:val="36"/>
          <w:szCs w:val="36"/>
          <w:u w:val="double"/>
        </w:rPr>
        <w:t>Project Life Cycle</w:t>
      </w:r>
      <w:r>
        <w:rPr>
          <w:rFonts w:ascii="Times New Roman" w:hAnsi="Times New Roman" w:cs="Times New Roman"/>
          <w:sz w:val="36"/>
          <w:szCs w:val="36"/>
        </w:rPr>
        <w:t>: A Project Life Cycle is the sequence of phases a project undergoes from start to completion under a specified time</w:t>
      </w:r>
      <w:r w:rsidR="00A23686">
        <w:rPr>
          <w:rFonts w:ascii="Times New Roman" w:hAnsi="Times New Roman" w:cs="Times New Roman"/>
          <w:sz w:val="36"/>
          <w:szCs w:val="36"/>
        </w:rPr>
        <w:t xml:space="preserve"> line. These phases are usually classified as five (5) namely:</w:t>
      </w:r>
    </w:p>
    <w:p w14:paraId="6712712E" w14:textId="11ADCF49" w:rsidR="00A23686" w:rsidRDefault="00A23686" w:rsidP="00A23686">
      <w:pPr>
        <w:pStyle w:val="ListParagraph"/>
        <w:numPr>
          <w:ilvl w:val="0"/>
          <w:numId w:val="18"/>
        </w:numPr>
        <w:rPr>
          <w:rFonts w:ascii="Times New Roman" w:hAnsi="Times New Roman" w:cs="Times New Roman"/>
          <w:sz w:val="36"/>
          <w:szCs w:val="36"/>
        </w:rPr>
      </w:pPr>
      <w:r>
        <w:rPr>
          <w:rFonts w:ascii="Times New Roman" w:hAnsi="Times New Roman" w:cs="Times New Roman"/>
          <w:sz w:val="36"/>
          <w:szCs w:val="36"/>
        </w:rPr>
        <w:t>Initiation</w:t>
      </w:r>
    </w:p>
    <w:p w14:paraId="53F5D8CB" w14:textId="408821E6" w:rsidR="00A23686" w:rsidRDefault="00A23686" w:rsidP="00A23686">
      <w:pPr>
        <w:pStyle w:val="ListParagraph"/>
        <w:numPr>
          <w:ilvl w:val="0"/>
          <w:numId w:val="18"/>
        </w:numPr>
        <w:rPr>
          <w:rFonts w:ascii="Times New Roman" w:hAnsi="Times New Roman" w:cs="Times New Roman"/>
          <w:sz w:val="36"/>
          <w:szCs w:val="36"/>
        </w:rPr>
      </w:pPr>
      <w:r>
        <w:rPr>
          <w:rFonts w:ascii="Times New Roman" w:hAnsi="Times New Roman" w:cs="Times New Roman"/>
          <w:sz w:val="36"/>
          <w:szCs w:val="36"/>
        </w:rPr>
        <w:t>Planning</w:t>
      </w:r>
    </w:p>
    <w:p w14:paraId="41894D45" w14:textId="41D38430" w:rsidR="00A23686" w:rsidRDefault="00A23686" w:rsidP="00A23686">
      <w:pPr>
        <w:pStyle w:val="ListParagraph"/>
        <w:numPr>
          <w:ilvl w:val="0"/>
          <w:numId w:val="18"/>
        </w:numPr>
        <w:rPr>
          <w:rFonts w:ascii="Times New Roman" w:hAnsi="Times New Roman" w:cs="Times New Roman"/>
          <w:sz w:val="36"/>
          <w:szCs w:val="36"/>
        </w:rPr>
      </w:pPr>
      <w:r>
        <w:rPr>
          <w:rFonts w:ascii="Times New Roman" w:hAnsi="Times New Roman" w:cs="Times New Roman"/>
          <w:sz w:val="36"/>
          <w:szCs w:val="36"/>
        </w:rPr>
        <w:t>Execution</w:t>
      </w:r>
    </w:p>
    <w:p w14:paraId="6A830DBC" w14:textId="5BED7FF0" w:rsidR="00A23686" w:rsidRDefault="00A23686" w:rsidP="00A23686">
      <w:pPr>
        <w:pStyle w:val="ListParagraph"/>
        <w:numPr>
          <w:ilvl w:val="0"/>
          <w:numId w:val="18"/>
        </w:numPr>
        <w:rPr>
          <w:rFonts w:ascii="Times New Roman" w:hAnsi="Times New Roman" w:cs="Times New Roman"/>
          <w:sz w:val="36"/>
          <w:szCs w:val="36"/>
        </w:rPr>
      </w:pPr>
      <w:r>
        <w:rPr>
          <w:rFonts w:ascii="Times New Roman" w:hAnsi="Times New Roman" w:cs="Times New Roman"/>
          <w:sz w:val="36"/>
          <w:szCs w:val="36"/>
        </w:rPr>
        <w:t>Control; and</w:t>
      </w:r>
    </w:p>
    <w:p w14:paraId="4151F646" w14:textId="2F99639A" w:rsidR="00A23686" w:rsidRDefault="00A23686" w:rsidP="00A23686">
      <w:pPr>
        <w:pStyle w:val="ListParagraph"/>
        <w:numPr>
          <w:ilvl w:val="0"/>
          <w:numId w:val="18"/>
        </w:numPr>
        <w:rPr>
          <w:rFonts w:ascii="Times New Roman" w:hAnsi="Times New Roman" w:cs="Times New Roman"/>
          <w:sz w:val="36"/>
          <w:szCs w:val="36"/>
        </w:rPr>
      </w:pPr>
      <w:r>
        <w:rPr>
          <w:rFonts w:ascii="Times New Roman" w:hAnsi="Times New Roman" w:cs="Times New Roman"/>
          <w:sz w:val="36"/>
          <w:szCs w:val="36"/>
        </w:rPr>
        <w:t>Closure.</w:t>
      </w:r>
    </w:p>
    <w:p w14:paraId="2A8EDCFE" w14:textId="7F8C3C67" w:rsidR="00A23686" w:rsidRDefault="00A23686" w:rsidP="00A23686">
      <w:pPr>
        <w:pStyle w:val="ListParagraph"/>
        <w:numPr>
          <w:ilvl w:val="0"/>
          <w:numId w:val="17"/>
        </w:numPr>
        <w:rPr>
          <w:rFonts w:ascii="Times New Roman" w:hAnsi="Times New Roman" w:cs="Times New Roman"/>
          <w:sz w:val="36"/>
          <w:szCs w:val="36"/>
        </w:rPr>
      </w:pPr>
      <w:r>
        <w:rPr>
          <w:rFonts w:ascii="Times New Roman" w:hAnsi="Times New Roman" w:cs="Times New Roman"/>
          <w:sz w:val="36"/>
          <w:szCs w:val="36"/>
        </w:rPr>
        <w:t>Environmental Impact Assessment (EIA):</w:t>
      </w:r>
    </w:p>
    <w:p w14:paraId="41F62D29" w14:textId="1C0C4073" w:rsidR="00A23686" w:rsidRDefault="00A23686" w:rsidP="00A23686">
      <w:pPr>
        <w:pStyle w:val="ListParagraph"/>
        <w:rPr>
          <w:rFonts w:ascii="Times New Roman" w:hAnsi="Times New Roman" w:cs="Times New Roman"/>
          <w:sz w:val="36"/>
          <w:szCs w:val="36"/>
        </w:rPr>
      </w:pPr>
      <w:r>
        <w:rPr>
          <w:rFonts w:ascii="Times New Roman" w:hAnsi="Times New Roman" w:cs="Times New Roman"/>
          <w:sz w:val="36"/>
          <w:szCs w:val="36"/>
        </w:rPr>
        <w:lastRenderedPageBreak/>
        <w:t>This is the process of evaluating the likely environmental impacts of a proposed project or development, taking into account inter-related socio-economic, cultural and human-health impacts both beneficial and adverse.</w:t>
      </w:r>
    </w:p>
    <w:p w14:paraId="1D113639" w14:textId="44349679" w:rsidR="00A23686" w:rsidRDefault="00A23686" w:rsidP="00A23686">
      <w:pPr>
        <w:pStyle w:val="ListParagraph"/>
        <w:rPr>
          <w:rFonts w:ascii="Times New Roman" w:hAnsi="Times New Roman" w:cs="Times New Roman"/>
          <w:sz w:val="36"/>
          <w:szCs w:val="36"/>
        </w:rPr>
      </w:pPr>
      <w:r>
        <w:rPr>
          <w:rFonts w:ascii="Times New Roman" w:hAnsi="Times New Roman" w:cs="Times New Roman"/>
          <w:sz w:val="36"/>
          <w:szCs w:val="36"/>
        </w:rPr>
        <w:t>The steps for performing an Environmental Impact Assessment (EIA) are:</w:t>
      </w:r>
    </w:p>
    <w:p w14:paraId="307D814A" w14:textId="2F81EF70" w:rsidR="00A23686" w:rsidRDefault="00A23686" w:rsidP="00A23686">
      <w:pPr>
        <w:pStyle w:val="ListParagraph"/>
        <w:numPr>
          <w:ilvl w:val="0"/>
          <w:numId w:val="19"/>
        </w:numPr>
        <w:rPr>
          <w:rFonts w:ascii="Times New Roman" w:hAnsi="Times New Roman" w:cs="Times New Roman"/>
          <w:sz w:val="36"/>
          <w:szCs w:val="36"/>
        </w:rPr>
      </w:pPr>
      <w:r>
        <w:rPr>
          <w:rFonts w:ascii="Times New Roman" w:hAnsi="Times New Roman" w:cs="Times New Roman"/>
          <w:sz w:val="36"/>
          <w:szCs w:val="36"/>
        </w:rPr>
        <w:t>Select the project(s) to be assessed.</w:t>
      </w:r>
    </w:p>
    <w:p w14:paraId="26CB614C" w14:textId="6ADD0E89" w:rsidR="00A23686" w:rsidRDefault="00A23686" w:rsidP="00A23686">
      <w:pPr>
        <w:pStyle w:val="ListParagraph"/>
        <w:numPr>
          <w:ilvl w:val="0"/>
          <w:numId w:val="19"/>
        </w:numPr>
        <w:rPr>
          <w:rFonts w:ascii="Times New Roman" w:hAnsi="Times New Roman" w:cs="Times New Roman"/>
          <w:sz w:val="36"/>
          <w:szCs w:val="36"/>
        </w:rPr>
      </w:pPr>
      <w:r>
        <w:rPr>
          <w:rFonts w:ascii="Times New Roman" w:hAnsi="Times New Roman" w:cs="Times New Roman"/>
          <w:sz w:val="36"/>
          <w:szCs w:val="36"/>
        </w:rPr>
        <w:t>Conduct an evaluability assessment.</w:t>
      </w:r>
    </w:p>
    <w:p w14:paraId="3D83A0E5" w14:textId="57FCBB26" w:rsidR="00A23686" w:rsidRDefault="00A23686" w:rsidP="00A23686">
      <w:pPr>
        <w:pStyle w:val="ListParagraph"/>
        <w:numPr>
          <w:ilvl w:val="0"/>
          <w:numId w:val="19"/>
        </w:numPr>
        <w:rPr>
          <w:rFonts w:ascii="Times New Roman" w:hAnsi="Times New Roman" w:cs="Times New Roman"/>
          <w:sz w:val="36"/>
          <w:szCs w:val="36"/>
        </w:rPr>
      </w:pPr>
      <w:r>
        <w:rPr>
          <w:rFonts w:ascii="Times New Roman" w:hAnsi="Times New Roman" w:cs="Times New Roman"/>
          <w:sz w:val="36"/>
          <w:szCs w:val="36"/>
        </w:rPr>
        <w:t>Prepare a research plan.</w:t>
      </w:r>
    </w:p>
    <w:p w14:paraId="15A48968" w14:textId="550D0F4A" w:rsidR="00A23686" w:rsidRDefault="00A23686" w:rsidP="00A23686">
      <w:pPr>
        <w:pStyle w:val="ListParagraph"/>
        <w:numPr>
          <w:ilvl w:val="0"/>
          <w:numId w:val="19"/>
        </w:numPr>
        <w:rPr>
          <w:rFonts w:ascii="Times New Roman" w:hAnsi="Times New Roman" w:cs="Times New Roman"/>
          <w:sz w:val="36"/>
          <w:szCs w:val="36"/>
        </w:rPr>
      </w:pPr>
      <w:r>
        <w:rPr>
          <w:rFonts w:ascii="Times New Roman" w:hAnsi="Times New Roman" w:cs="Times New Roman"/>
          <w:sz w:val="36"/>
          <w:szCs w:val="36"/>
        </w:rPr>
        <w:t>Contract and staff the Impact Assessment</w:t>
      </w:r>
      <w:r w:rsidR="00E96695">
        <w:rPr>
          <w:rFonts w:ascii="Times New Roman" w:hAnsi="Times New Roman" w:cs="Times New Roman"/>
          <w:sz w:val="36"/>
          <w:szCs w:val="36"/>
        </w:rPr>
        <w:t>.</w:t>
      </w:r>
    </w:p>
    <w:p w14:paraId="3EA31FD5" w14:textId="77777777" w:rsidR="00E96695" w:rsidRDefault="00E96695" w:rsidP="00A23686">
      <w:pPr>
        <w:pStyle w:val="ListParagraph"/>
        <w:numPr>
          <w:ilvl w:val="0"/>
          <w:numId w:val="19"/>
        </w:numPr>
        <w:rPr>
          <w:rFonts w:ascii="Times New Roman" w:hAnsi="Times New Roman" w:cs="Times New Roman"/>
          <w:sz w:val="36"/>
          <w:szCs w:val="36"/>
        </w:rPr>
      </w:pPr>
      <w:r>
        <w:rPr>
          <w:rFonts w:ascii="Times New Roman" w:hAnsi="Times New Roman" w:cs="Times New Roman"/>
          <w:sz w:val="36"/>
          <w:szCs w:val="36"/>
        </w:rPr>
        <w:t>Carry out Field research and Analyze its results.</w:t>
      </w:r>
    </w:p>
    <w:p w14:paraId="7110690A" w14:textId="37AD3143" w:rsidR="00E96695" w:rsidRPr="00A23686" w:rsidRDefault="00E96695" w:rsidP="00A23686">
      <w:pPr>
        <w:pStyle w:val="ListParagraph"/>
        <w:numPr>
          <w:ilvl w:val="0"/>
          <w:numId w:val="19"/>
        </w:numPr>
        <w:rPr>
          <w:rFonts w:ascii="Times New Roman" w:hAnsi="Times New Roman" w:cs="Times New Roman"/>
          <w:sz w:val="36"/>
          <w:szCs w:val="36"/>
        </w:rPr>
      </w:pPr>
      <w:r>
        <w:rPr>
          <w:rFonts w:ascii="Times New Roman" w:hAnsi="Times New Roman" w:cs="Times New Roman"/>
          <w:sz w:val="36"/>
          <w:szCs w:val="36"/>
        </w:rPr>
        <w:t xml:space="preserve">Disseminate the Impact Assessment Findings. </w:t>
      </w:r>
    </w:p>
    <w:p w14:paraId="315F8E9C" w14:textId="717E8272" w:rsidR="00CA41D2" w:rsidRPr="00CA41D2" w:rsidRDefault="00CA41D2" w:rsidP="00CA41D2">
      <w:pPr>
        <w:pStyle w:val="ListParagraph"/>
        <w:rPr>
          <w:rFonts w:ascii="Times New Roman" w:hAnsi="Times New Roman" w:cs="Times New Roman"/>
          <w:sz w:val="36"/>
          <w:szCs w:val="36"/>
        </w:rPr>
      </w:pPr>
      <w:r>
        <w:rPr>
          <w:rFonts w:ascii="Times New Roman" w:hAnsi="Times New Roman" w:cs="Times New Roman"/>
          <w:sz w:val="36"/>
          <w:szCs w:val="36"/>
        </w:rPr>
        <w:t xml:space="preserve">       </w:t>
      </w:r>
    </w:p>
    <w:sectPr w:rsidR="00CA41D2" w:rsidRPr="00CA41D2" w:rsidSect="003303F1">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686B"/>
    <w:multiLevelType w:val="hybridMultilevel"/>
    <w:tmpl w:val="47E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B63E9D"/>
    <w:multiLevelType w:val="hybridMultilevel"/>
    <w:tmpl w:val="A418A4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265F1B"/>
    <w:multiLevelType w:val="hybridMultilevel"/>
    <w:tmpl w:val="D3A8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D2C7B"/>
    <w:multiLevelType w:val="hybridMultilevel"/>
    <w:tmpl w:val="33BC42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52F15"/>
    <w:multiLevelType w:val="hybridMultilevel"/>
    <w:tmpl w:val="E87ED2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895B16"/>
    <w:multiLevelType w:val="hybridMultilevel"/>
    <w:tmpl w:val="53E62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42B0F"/>
    <w:multiLevelType w:val="hybridMultilevel"/>
    <w:tmpl w:val="2A56841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12340C4"/>
    <w:multiLevelType w:val="hybridMultilevel"/>
    <w:tmpl w:val="E0C8E1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552414"/>
    <w:multiLevelType w:val="hybridMultilevel"/>
    <w:tmpl w:val="B3E0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66BB6"/>
    <w:multiLevelType w:val="hybridMultilevel"/>
    <w:tmpl w:val="D22C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B31BC"/>
    <w:multiLevelType w:val="hybridMultilevel"/>
    <w:tmpl w:val="4ADEAA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F2E7E"/>
    <w:multiLevelType w:val="hybridMultilevel"/>
    <w:tmpl w:val="25D81F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869F5"/>
    <w:multiLevelType w:val="hybridMultilevel"/>
    <w:tmpl w:val="78EE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E452C"/>
    <w:multiLevelType w:val="hybridMultilevel"/>
    <w:tmpl w:val="2E3C1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DE0D04"/>
    <w:multiLevelType w:val="hybridMultilevel"/>
    <w:tmpl w:val="F664D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487FFA"/>
    <w:multiLevelType w:val="hybridMultilevel"/>
    <w:tmpl w:val="2E1C67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6434B8"/>
    <w:multiLevelType w:val="hybridMultilevel"/>
    <w:tmpl w:val="55EE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554850"/>
    <w:multiLevelType w:val="hybridMultilevel"/>
    <w:tmpl w:val="BB6490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5637C6"/>
    <w:multiLevelType w:val="hybridMultilevel"/>
    <w:tmpl w:val="586A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6"/>
  </w:num>
  <w:num w:numId="4">
    <w:abstractNumId w:val="5"/>
  </w:num>
  <w:num w:numId="5">
    <w:abstractNumId w:val="0"/>
  </w:num>
  <w:num w:numId="6">
    <w:abstractNumId w:val="16"/>
  </w:num>
  <w:num w:numId="7">
    <w:abstractNumId w:val="14"/>
  </w:num>
  <w:num w:numId="8">
    <w:abstractNumId w:val="10"/>
  </w:num>
  <w:num w:numId="9">
    <w:abstractNumId w:val="15"/>
  </w:num>
  <w:num w:numId="10">
    <w:abstractNumId w:val="3"/>
  </w:num>
  <w:num w:numId="11">
    <w:abstractNumId w:val="11"/>
  </w:num>
  <w:num w:numId="12">
    <w:abstractNumId w:val="8"/>
  </w:num>
  <w:num w:numId="13">
    <w:abstractNumId w:val="12"/>
  </w:num>
  <w:num w:numId="14">
    <w:abstractNumId w:val="1"/>
  </w:num>
  <w:num w:numId="15">
    <w:abstractNumId w:val="9"/>
  </w:num>
  <w:num w:numId="16">
    <w:abstractNumId w:val="2"/>
  </w:num>
  <w:num w:numId="17">
    <w:abstractNumId w:val="13"/>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3F1"/>
    <w:rsid w:val="00055B5E"/>
    <w:rsid w:val="000A7938"/>
    <w:rsid w:val="000E05E2"/>
    <w:rsid w:val="0010018F"/>
    <w:rsid w:val="001871C6"/>
    <w:rsid w:val="001C0C96"/>
    <w:rsid w:val="00266F87"/>
    <w:rsid w:val="00285F23"/>
    <w:rsid w:val="002E56B5"/>
    <w:rsid w:val="00307237"/>
    <w:rsid w:val="00313A68"/>
    <w:rsid w:val="003303F1"/>
    <w:rsid w:val="003C2C8C"/>
    <w:rsid w:val="003E461C"/>
    <w:rsid w:val="004642F8"/>
    <w:rsid w:val="004769CB"/>
    <w:rsid w:val="005A2B22"/>
    <w:rsid w:val="006E48BB"/>
    <w:rsid w:val="006F2173"/>
    <w:rsid w:val="00744AAE"/>
    <w:rsid w:val="00821FC2"/>
    <w:rsid w:val="008F158B"/>
    <w:rsid w:val="00954195"/>
    <w:rsid w:val="00A01CDC"/>
    <w:rsid w:val="00A13613"/>
    <w:rsid w:val="00A22D07"/>
    <w:rsid w:val="00A23686"/>
    <w:rsid w:val="00A852AA"/>
    <w:rsid w:val="00A9478B"/>
    <w:rsid w:val="00A96C3B"/>
    <w:rsid w:val="00AE7954"/>
    <w:rsid w:val="00B075A6"/>
    <w:rsid w:val="00CA41D2"/>
    <w:rsid w:val="00D50528"/>
    <w:rsid w:val="00D64B2C"/>
    <w:rsid w:val="00D7099B"/>
    <w:rsid w:val="00DC6445"/>
    <w:rsid w:val="00E854B8"/>
    <w:rsid w:val="00E85BE2"/>
    <w:rsid w:val="00E96695"/>
    <w:rsid w:val="00EC100F"/>
    <w:rsid w:val="00F76D13"/>
    <w:rsid w:val="00FA4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90BE1"/>
  <w15:chartTrackingRefBased/>
  <w15:docId w15:val="{4ABDA0FA-49F9-4F1B-867A-D9B2F599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6B5"/>
    <w:pPr>
      <w:ind w:left="720"/>
      <w:contextualSpacing/>
    </w:pPr>
  </w:style>
  <w:style w:type="character" w:styleId="PlaceholderText">
    <w:name w:val="Placeholder Text"/>
    <w:basedOn w:val="DefaultParagraphFont"/>
    <w:uiPriority w:val="99"/>
    <w:semiHidden/>
    <w:rsid w:val="004642F8"/>
    <w:rPr>
      <w:color w:val="808080"/>
    </w:rPr>
  </w:style>
  <w:style w:type="table" w:styleId="TableGrid">
    <w:name w:val="Table Grid"/>
    <w:basedOn w:val="TableNormal"/>
    <w:uiPriority w:val="39"/>
    <w:rsid w:val="00FA4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15</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2020-04-14T14:16:00Z</dcterms:created>
  <dcterms:modified xsi:type="dcterms:W3CDTF">2020-04-17T07:24:00Z</dcterms:modified>
</cp:coreProperties>
</file>