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FC" w:rsidRPr="00811020" w:rsidRDefault="003316CE" w:rsidP="003805A3">
      <w:pPr>
        <w:jc w:val="both"/>
        <w:rPr>
          <w:rFonts w:ascii="Times New Roman" w:hAnsi="Times New Roman" w:cs="Times New Roman"/>
        </w:rPr>
      </w:pPr>
      <w:r>
        <w:rPr>
          <w:rFonts w:ascii="Times New Roman" w:hAnsi="Times New Roman" w:cs="Times New Roman"/>
        </w:rPr>
        <w:t>Ukuwrere Erumu Joseph</w:t>
      </w:r>
    </w:p>
    <w:p w:rsidR="00031BFC" w:rsidRPr="00811020" w:rsidRDefault="003316CE" w:rsidP="003805A3">
      <w:pPr>
        <w:jc w:val="both"/>
        <w:rPr>
          <w:rFonts w:ascii="Times New Roman" w:hAnsi="Times New Roman" w:cs="Times New Roman"/>
        </w:rPr>
      </w:pPr>
      <w:r>
        <w:rPr>
          <w:rFonts w:ascii="Times New Roman" w:hAnsi="Times New Roman" w:cs="Times New Roman"/>
        </w:rPr>
        <w:t>19/ENG03/029</w:t>
      </w:r>
      <w:bookmarkStart w:id="0" w:name="_GoBack"/>
      <w:bookmarkEnd w:id="0"/>
    </w:p>
    <w:p w:rsidR="00031BFC" w:rsidRPr="00811020" w:rsidRDefault="00031BFC" w:rsidP="003805A3">
      <w:pPr>
        <w:jc w:val="both"/>
        <w:rPr>
          <w:rFonts w:ascii="Times New Roman" w:hAnsi="Times New Roman" w:cs="Times New Roman"/>
        </w:rPr>
      </w:pPr>
      <w:r w:rsidRPr="00811020">
        <w:rPr>
          <w:rFonts w:ascii="Times New Roman" w:hAnsi="Times New Roman" w:cs="Times New Roman"/>
        </w:rPr>
        <w:t xml:space="preserve">Communication in </w:t>
      </w:r>
      <w:r w:rsidR="00437301" w:rsidRPr="00811020">
        <w:rPr>
          <w:rFonts w:ascii="Times New Roman" w:hAnsi="Times New Roman" w:cs="Times New Roman"/>
        </w:rPr>
        <w:t>English</w:t>
      </w:r>
    </w:p>
    <w:p w:rsidR="00437301" w:rsidRPr="00811020" w:rsidRDefault="00437301" w:rsidP="003805A3">
      <w:pPr>
        <w:jc w:val="both"/>
        <w:rPr>
          <w:rFonts w:ascii="Times New Roman" w:hAnsi="Times New Roman" w:cs="Times New Roman"/>
        </w:rPr>
      </w:pPr>
      <w:r w:rsidRPr="00811020">
        <w:rPr>
          <w:rFonts w:ascii="Times New Roman" w:hAnsi="Times New Roman" w:cs="Times New Roman"/>
        </w:rPr>
        <w:t xml:space="preserve">              </w:t>
      </w:r>
    </w:p>
    <w:p w:rsidR="00437301" w:rsidRPr="003805A3" w:rsidRDefault="00437301" w:rsidP="003805A3">
      <w:pPr>
        <w:jc w:val="both"/>
        <w:rPr>
          <w:rFonts w:ascii="Times New Roman" w:hAnsi="Times New Roman" w:cs="Times New Roman"/>
          <w:b/>
          <w:bCs/>
          <w:u w:val="single"/>
        </w:rPr>
      </w:pPr>
      <w:r w:rsidRPr="00811020">
        <w:rPr>
          <w:rFonts w:ascii="Times New Roman" w:hAnsi="Times New Roman" w:cs="Times New Roman"/>
        </w:rPr>
        <w:t xml:space="preserve">      </w:t>
      </w:r>
      <w:r w:rsidRPr="003805A3">
        <w:rPr>
          <w:rFonts w:ascii="Times New Roman" w:hAnsi="Times New Roman" w:cs="Times New Roman"/>
          <w:b/>
          <w:bCs/>
          <w:u w:val="single"/>
        </w:rPr>
        <w:t>Forms of writing</w:t>
      </w:r>
    </w:p>
    <w:p w:rsidR="00E05E78" w:rsidRPr="00811020" w:rsidRDefault="00772042" w:rsidP="003805A3">
      <w:pPr>
        <w:jc w:val="both"/>
        <w:rPr>
          <w:rFonts w:ascii="Times New Roman" w:hAnsi="Times New Roman" w:cs="Times New Roman"/>
        </w:rPr>
      </w:pPr>
      <w:r w:rsidRPr="00811020">
        <w:rPr>
          <w:rFonts w:ascii="Times New Roman" w:hAnsi="Times New Roman" w:cs="Times New Roman"/>
        </w:rPr>
        <w:t xml:space="preserve">Writing is everywhere. Even though man’s first expressions of thoughts were done orally, writing as an expression of thoughts has been with man as well, since time immemorial. What is written and how it is written depend on what the writer wants to create and the purpose that it would ultimately </w:t>
      </w:r>
      <w:r w:rsidR="00E05E78" w:rsidRPr="00811020">
        <w:rPr>
          <w:rFonts w:ascii="Times New Roman" w:hAnsi="Times New Roman" w:cs="Times New Roman"/>
        </w:rPr>
        <w:t xml:space="preserve">serve. There are </w:t>
      </w:r>
      <w:proofErr w:type="gramStart"/>
      <w:r w:rsidR="00E05E78" w:rsidRPr="00811020">
        <w:rPr>
          <w:rFonts w:ascii="Times New Roman" w:hAnsi="Times New Roman" w:cs="Times New Roman"/>
        </w:rPr>
        <w:t>different  forms</w:t>
      </w:r>
      <w:proofErr w:type="gramEnd"/>
      <w:r w:rsidR="00E05E78" w:rsidRPr="00811020">
        <w:rPr>
          <w:rFonts w:ascii="Times New Roman" w:hAnsi="Times New Roman" w:cs="Times New Roman"/>
        </w:rPr>
        <w:t xml:space="preserve"> </w:t>
      </w:r>
      <w:r w:rsidR="00641E9B" w:rsidRPr="00811020">
        <w:rPr>
          <w:rFonts w:ascii="Times New Roman" w:hAnsi="Times New Roman" w:cs="Times New Roman"/>
        </w:rPr>
        <w:t>of writing  and they include</w:t>
      </w:r>
    </w:p>
    <w:p w:rsidR="005858B4" w:rsidRPr="00811020" w:rsidRDefault="005858B4" w:rsidP="003805A3">
      <w:pPr>
        <w:jc w:val="both"/>
        <w:rPr>
          <w:rFonts w:ascii="Times New Roman" w:hAnsi="Times New Roman" w:cs="Times New Roman"/>
        </w:rPr>
      </w:pPr>
      <w:r w:rsidRPr="00811020">
        <w:rPr>
          <w:rFonts w:ascii="Times New Roman" w:hAnsi="Times New Roman" w:cs="Times New Roman"/>
        </w:rPr>
        <w:t>A letter is a written message containing information which is sent from one party to another – person-to-person, a person to a group/</w:t>
      </w:r>
      <w:proofErr w:type="spellStart"/>
      <w:r w:rsidRPr="00811020">
        <w:rPr>
          <w:rFonts w:ascii="Times New Roman" w:hAnsi="Times New Roman" w:cs="Times New Roman"/>
        </w:rPr>
        <w:t>organisation</w:t>
      </w:r>
      <w:proofErr w:type="spellEnd"/>
      <w:r w:rsidRPr="00811020">
        <w:rPr>
          <w:rFonts w:ascii="Times New Roman" w:hAnsi="Times New Roman" w:cs="Times New Roman"/>
        </w:rPr>
        <w:t>, a group/</w:t>
      </w:r>
      <w:proofErr w:type="spellStart"/>
      <w:r w:rsidRPr="00811020">
        <w:rPr>
          <w:rFonts w:ascii="Times New Roman" w:hAnsi="Times New Roman" w:cs="Times New Roman"/>
        </w:rPr>
        <w:t>organisation</w:t>
      </w:r>
      <w:proofErr w:type="spellEnd"/>
      <w:r w:rsidRPr="00811020">
        <w:rPr>
          <w:rFonts w:ascii="Times New Roman" w:hAnsi="Times New Roman" w:cs="Times New Roman"/>
        </w:rPr>
        <w:t xml:space="preserve"> to a person, or a group/</w:t>
      </w:r>
      <w:proofErr w:type="spellStart"/>
      <w:r w:rsidRPr="00811020">
        <w:rPr>
          <w:rFonts w:ascii="Times New Roman" w:hAnsi="Times New Roman" w:cs="Times New Roman"/>
        </w:rPr>
        <w:t>organisation</w:t>
      </w:r>
      <w:proofErr w:type="spellEnd"/>
      <w:r w:rsidRPr="00811020">
        <w:rPr>
          <w:rFonts w:ascii="Times New Roman" w:hAnsi="Times New Roman" w:cs="Times New Roman"/>
        </w:rPr>
        <w:t xml:space="preserve"> to another one. The </w:t>
      </w:r>
      <w:proofErr w:type="spellStart"/>
      <w:r w:rsidRPr="00811020">
        <w:rPr>
          <w:rFonts w:ascii="Times New Roman" w:hAnsi="Times New Roman" w:cs="Times New Roman"/>
        </w:rPr>
        <w:t>specialised</w:t>
      </w:r>
      <w:proofErr w:type="spellEnd"/>
      <w:r w:rsidRPr="00811020">
        <w:rPr>
          <w:rFonts w:ascii="Times New Roman" w:hAnsi="Times New Roman" w:cs="Times New Roman"/>
        </w:rPr>
        <w:t xml:space="preserve"> nature of letter writing means that the form of any letter is determined by its type. </w:t>
      </w:r>
    </w:p>
    <w:p w:rsidR="005858B4" w:rsidRPr="0067352B" w:rsidRDefault="005858B4" w:rsidP="003805A3">
      <w:pPr>
        <w:jc w:val="both"/>
        <w:rPr>
          <w:rFonts w:ascii="Times New Roman" w:hAnsi="Times New Roman" w:cs="Times New Roman"/>
          <w:b/>
          <w:bCs/>
        </w:rPr>
      </w:pPr>
      <w:r w:rsidRPr="0067352B">
        <w:rPr>
          <w:rFonts w:ascii="Times New Roman" w:hAnsi="Times New Roman" w:cs="Times New Roman"/>
          <w:b/>
          <w:bCs/>
        </w:rPr>
        <w:t>Types of Letter</w:t>
      </w:r>
    </w:p>
    <w:p w:rsidR="005858B4" w:rsidRPr="00811020" w:rsidRDefault="005858B4" w:rsidP="003805A3">
      <w:pPr>
        <w:jc w:val="both"/>
        <w:rPr>
          <w:rFonts w:ascii="Times New Roman" w:hAnsi="Times New Roman" w:cs="Times New Roman"/>
        </w:rPr>
      </w:pPr>
      <w:r w:rsidRPr="00811020">
        <w:rPr>
          <w:rFonts w:ascii="Times New Roman" w:hAnsi="Times New Roman" w:cs="Times New Roman"/>
        </w:rPr>
        <w:t>There are three categories of letter:</w:t>
      </w:r>
    </w:p>
    <w:p w:rsidR="005858B4" w:rsidRPr="00BE3799" w:rsidRDefault="005858B4" w:rsidP="0067352B">
      <w:pPr>
        <w:pStyle w:val="ListParagraph"/>
        <w:numPr>
          <w:ilvl w:val="0"/>
          <w:numId w:val="7"/>
        </w:numPr>
        <w:jc w:val="both"/>
        <w:rPr>
          <w:rFonts w:ascii="Times New Roman" w:hAnsi="Times New Roman" w:cs="Times New Roman"/>
        </w:rPr>
      </w:pPr>
      <w:r w:rsidRPr="00BE3799">
        <w:rPr>
          <w:rFonts w:ascii="Times New Roman" w:hAnsi="Times New Roman" w:cs="Times New Roman"/>
        </w:rPr>
        <w:t xml:space="preserve">Formal Letter -which can also be called business or official letter- is addressed to someone in their official capacity. Letters in this category include: </w:t>
      </w:r>
    </w:p>
    <w:p w:rsidR="005858B4" w:rsidRPr="0067352B" w:rsidRDefault="005858B4" w:rsidP="0067352B">
      <w:pPr>
        <w:pStyle w:val="ListParagraph"/>
        <w:numPr>
          <w:ilvl w:val="0"/>
          <w:numId w:val="7"/>
        </w:numPr>
        <w:jc w:val="both"/>
        <w:rPr>
          <w:rFonts w:ascii="Times New Roman" w:hAnsi="Times New Roman" w:cs="Times New Roman"/>
        </w:rPr>
      </w:pPr>
      <w:r w:rsidRPr="0067352B">
        <w:rPr>
          <w:rFonts w:ascii="Times New Roman" w:hAnsi="Times New Roman" w:cs="Times New Roman"/>
        </w:rPr>
        <w:t xml:space="preserve">Letters to and/or from educational institutions, government or private establishments and </w:t>
      </w:r>
      <w:proofErr w:type="gramStart"/>
      <w:r w:rsidRPr="0067352B">
        <w:rPr>
          <w:rFonts w:ascii="Times New Roman" w:hAnsi="Times New Roman" w:cs="Times New Roman"/>
        </w:rPr>
        <w:t>companies</w:t>
      </w:r>
      <w:proofErr w:type="gramEnd"/>
      <w:r w:rsidRPr="0067352B">
        <w:rPr>
          <w:rFonts w:ascii="Times New Roman" w:hAnsi="Times New Roman" w:cs="Times New Roman"/>
        </w:rPr>
        <w:t>, etc.</w:t>
      </w:r>
    </w:p>
    <w:p w:rsidR="005858B4" w:rsidRPr="0067352B" w:rsidRDefault="005858B4" w:rsidP="0067352B">
      <w:pPr>
        <w:pStyle w:val="ListParagraph"/>
        <w:numPr>
          <w:ilvl w:val="0"/>
          <w:numId w:val="7"/>
        </w:numPr>
        <w:jc w:val="both"/>
        <w:rPr>
          <w:rFonts w:ascii="Times New Roman" w:hAnsi="Times New Roman" w:cs="Times New Roman"/>
        </w:rPr>
      </w:pPr>
      <w:r w:rsidRPr="0067352B">
        <w:rPr>
          <w:rFonts w:ascii="Times New Roman" w:hAnsi="Times New Roman" w:cs="Times New Roman"/>
        </w:rPr>
        <w:t>Letters of application. E.g. For employment, scholarship, grant, etc.</w:t>
      </w:r>
    </w:p>
    <w:p w:rsidR="00641E9B" w:rsidRPr="0067352B" w:rsidRDefault="005858B4" w:rsidP="0067352B">
      <w:pPr>
        <w:pStyle w:val="ListParagraph"/>
        <w:numPr>
          <w:ilvl w:val="0"/>
          <w:numId w:val="7"/>
        </w:numPr>
        <w:jc w:val="both"/>
        <w:rPr>
          <w:rFonts w:ascii="Times New Roman" w:hAnsi="Times New Roman" w:cs="Times New Roman"/>
        </w:rPr>
      </w:pPr>
      <w:r w:rsidRPr="0067352B">
        <w:rPr>
          <w:rFonts w:ascii="Times New Roman" w:hAnsi="Times New Roman" w:cs="Times New Roman"/>
        </w:rPr>
        <w:t>Letters to the press</w:t>
      </w:r>
    </w:p>
    <w:p w:rsidR="007F6C4D" w:rsidRPr="000B01BD" w:rsidRDefault="007F6C4D" w:rsidP="0067352B">
      <w:pPr>
        <w:pStyle w:val="ListParagraph"/>
        <w:numPr>
          <w:ilvl w:val="0"/>
          <w:numId w:val="7"/>
        </w:numPr>
        <w:jc w:val="both"/>
        <w:rPr>
          <w:rFonts w:ascii="Times New Roman" w:hAnsi="Times New Roman" w:cs="Times New Roman"/>
        </w:rPr>
      </w:pPr>
      <w:proofErr w:type="gramStart"/>
      <w:r w:rsidRPr="000B01BD">
        <w:rPr>
          <w:rFonts w:ascii="Times New Roman" w:hAnsi="Times New Roman" w:cs="Times New Roman"/>
        </w:rPr>
        <w:t>informal</w:t>
      </w:r>
      <w:proofErr w:type="gramEnd"/>
      <w:r w:rsidRPr="000B01BD">
        <w:rPr>
          <w:rFonts w:ascii="Times New Roman" w:hAnsi="Times New Roman" w:cs="Times New Roman"/>
        </w:rPr>
        <w:t xml:space="preserve"> Letter: This is a type of letter written to relations, loved ones, classmates/colleagues and friends. It is the type of letter we write to those with whom we have personal relationship. The language and tone are normally familiar and informal, accommodating the display of shared intimacy between the writer and the addressee in a conversational manner. For example, a letter you write to any of the following: your friend in another tertiary institution, your parents, siblings, classmates, etc. is an informal letter.</w:t>
      </w:r>
    </w:p>
    <w:p w:rsidR="006775D9" w:rsidRPr="00811020" w:rsidRDefault="006775D9" w:rsidP="003805A3">
      <w:pPr>
        <w:jc w:val="both"/>
        <w:rPr>
          <w:rFonts w:ascii="Times New Roman" w:hAnsi="Times New Roman" w:cs="Times New Roman"/>
        </w:rPr>
      </w:pPr>
      <w:r w:rsidRPr="00811020">
        <w:rPr>
          <w:rFonts w:ascii="Times New Roman" w:hAnsi="Times New Roman" w:cs="Times New Roman"/>
        </w:rPr>
        <w:t>Semi-Formal Letter: This is a letter we write to those with whom we neither have a formal nor an informal relationship with. This type of letter is closer to the formal letter in language and tone than it is to the informal letter –even though it shares the characteristics of both letters. We write semi-formal letters to the following categories of people: elderly persons not related to us, casual acquaintances, family friends or someone we know but who is in a position of authority.</w:t>
      </w:r>
    </w:p>
    <w:p w:rsidR="007F6C4D" w:rsidRPr="00811020" w:rsidRDefault="006775D9" w:rsidP="003805A3">
      <w:pPr>
        <w:jc w:val="both"/>
        <w:rPr>
          <w:rFonts w:ascii="Times New Roman" w:hAnsi="Times New Roman" w:cs="Times New Roman"/>
        </w:rPr>
      </w:pPr>
      <w:r w:rsidRPr="00811020">
        <w:rPr>
          <w:rFonts w:ascii="Times New Roman" w:hAnsi="Times New Roman" w:cs="Times New Roman"/>
        </w:rPr>
        <w:t>Note: This type of letter contains only one address</w:t>
      </w:r>
    </w:p>
    <w:p w:rsidR="000A019C" w:rsidRPr="00D60B42" w:rsidRDefault="000A019C" w:rsidP="003805A3">
      <w:pPr>
        <w:jc w:val="both"/>
        <w:rPr>
          <w:rFonts w:ascii="Times New Roman" w:hAnsi="Times New Roman" w:cs="Times New Roman"/>
          <w:b/>
          <w:bCs/>
        </w:rPr>
      </w:pPr>
      <w:r w:rsidRPr="00D60B42">
        <w:rPr>
          <w:rFonts w:ascii="Times New Roman" w:hAnsi="Times New Roman" w:cs="Times New Roman"/>
          <w:b/>
          <w:bCs/>
        </w:rPr>
        <w:t>Advantages of Letter</w:t>
      </w:r>
    </w:p>
    <w:p w:rsidR="000A019C" w:rsidRPr="000B01BD" w:rsidRDefault="000A019C" w:rsidP="000B01BD">
      <w:pPr>
        <w:pStyle w:val="ListParagraph"/>
        <w:numPr>
          <w:ilvl w:val="0"/>
          <w:numId w:val="2"/>
        </w:numPr>
        <w:jc w:val="both"/>
        <w:rPr>
          <w:rFonts w:ascii="Times New Roman" w:hAnsi="Times New Roman" w:cs="Times New Roman"/>
        </w:rPr>
      </w:pPr>
      <w:r w:rsidRPr="000B01BD">
        <w:rPr>
          <w:rFonts w:ascii="Times New Roman" w:hAnsi="Times New Roman" w:cs="Times New Roman"/>
        </w:rPr>
        <w:t>Letter writing leads to the mastery of the technique of good writing.</w:t>
      </w:r>
    </w:p>
    <w:p w:rsidR="000A019C" w:rsidRPr="000B01BD" w:rsidRDefault="000A019C" w:rsidP="000B01BD">
      <w:pPr>
        <w:pStyle w:val="ListParagraph"/>
        <w:numPr>
          <w:ilvl w:val="0"/>
          <w:numId w:val="2"/>
        </w:numPr>
        <w:jc w:val="both"/>
        <w:rPr>
          <w:rFonts w:ascii="Times New Roman" w:hAnsi="Times New Roman" w:cs="Times New Roman"/>
        </w:rPr>
      </w:pPr>
      <w:r w:rsidRPr="000B01BD">
        <w:rPr>
          <w:rFonts w:ascii="Times New Roman" w:hAnsi="Times New Roman" w:cs="Times New Roman"/>
        </w:rPr>
        <w:t>Letter writing can provide almost the same feeling as a face-to-face therapeutic encounter.</w:t>
      </w:r>
    </w:p>
    <w:p w:rsidR="000A019C" w:rsidRPr="000B01BD" w:rsidRDefault="000A019C" w:rsidP="000B01BD">
      <w:pPr>
        <w:pStyle w:val="ListParagraph"/>
        <w:numPr>
          <w:ilvl w:val="0"/>
          <w:numId w:val="2"/>
        </w:numPr>
        <w:jc w:val="both"/>
        <w:rPr>
          <w:rFonts w:ascii="Times New Roman" w:hAnsi="Times New Roman" w:cs="Times New Roman"/>
        </w:rPr>
      </w:pPr>
      <w:r w:rsidRPr="000B01BD">
        <w:rPr>
          <w:rFonts w:ascii="Times New Roman" w:hAnsi="Times New Roman" w:cs="Times New Roman"/>
        </w:rPr>
        <w:t>A letter does not need any special device like a phone for it to be sent or received. All that is needed to receive a letter is a functional postal address.</w:t>
      </w:r>
    </w:p>
    <w:p w:rsidR="006775D9" w:rsidRPr="00811020" w:rsidRDefault="000A019C" w:rsidP="003805A3">
      <w:pPr>
        <w:jc w:val="both"/>
        <w:rPr>
          <w:rFonts w:ascii="Times New Roman" w:hAnsi="Times New Roman" w:cs="Times New Roman"/>
        </w:rPr>
      </w:pPr>
      <w:r w:rsidRPr="00811020">
        <w:rPr>
          <w:rFonts w:ascii="Times New Roman" w:hAnsi="Times New Roman" w:cs="Times New Roman"/>
        </w:rPr>
        <w:lastRenderedPageBreak/>
        <w:t>A letter provides an instantaneous and physical record of communication, without the need for printing.</w:t>
      </w:r>
    </w:p>
    <w:p w:rsidR="008D181A" w:rsidRPr="00D60B42" w:rsidRDefault="008D181A" w:rsidP="003805A3">
      <w:pPr>
        <w:jc w:val="both"/>
        <w:rPr>
          <w:rFonts w:ascii="Times New Roman" w:hAnsi="Times New Roman" w:cs="Times New Roman"/>
          <w:b/>
          <w:bCs/>
        </w:rPr>
      </w:pPr>
      <w:r w:rsidRPr="00D60B42">
        <w:rPr>
          <w:rFonts w:ascii="Times New Roman" w:hAnsi="Times New Roman" w:cs="Times New Roman"/>
          <w:b/>
          <w:bCs/>
        </w:rPr>
        <w:t>Electronic Mail (email)</w:t>
      </w:r>
    </w:p>
    <w:p w:rsidR="000A019C" w:rsidRPr="00811020" w:rsidRDefault="008D181A" w:rsidP="003805A3">
      <w:pPr>
        <w:jc w:val="both"/>
        <w:rPr>
          <w:rFonts w:ascii="Times New Roman" w:hAnsi="Times New Roman" w:cs="Times New Roman"/>
        </w:rPr>
      </w:pPr>
      <w:r w:rsidRPr="00811020">
        <w:rPr>
          <w:rFonts w:ascii="Times New Roman" w:hAnsi="Times New Roman" w:cs="Times New Roman"/>
        </w:rPr>
        <w:t>Electronic mail (short form, E-mail, email or e-mail) is defined as the transmission of messages over communications networks. It is a system of electronic communication which allows a user to compose and send message(s) which is/are transmitted electronically from one terminal to another. Since the advent of Information Communication Technology (ICT) and the rise in internet access, email has proved to be the most popular and convenient way of sending messages, documents, audio and video files; and in the process, almost pushing the act of letter writing and the postal services into extinction.</w:t>
      </w:r>
    </w:p>
    <w:p w:rsidR="005960E5" w:rsidRPr="00D60B42" w:rsidRDefault="005960E5" w:rsidP="003805A3">
      <w:pPr>
        <w:jc w:val="both"/>
        <w:rPr>
          <w:rFonts w:ascii="Times New Roman" w:hAnsi="Times New Roman" w:cs="Times New Roman"/>
          <w:b/>
          <w:bCs/>
        </w:rPr>
      </w:pPr>
      <w:r w:rsidRPr="00D60B42">
        <w:rPr>
          <w:rFonts w:ascii="Times New Roman" w:hAnsi="Times New Roman" w:cs="Times New Roman"/>
          <w:b/>
          <w:bCs/>
        </w:rPr>
        <w:t>Advantages of Email</w:t>
      </w:r>
    </w:p>
    <w:p w:rsidR="005960E5" w:rsidRPr="000B01BD" w:rsidRDefault="005960E5" w:rsidP="000B01BD">
      <w:pPr>
        <w:pStyle w:val="ListParagraph"/>
        <w:numPr>
          <w:ilvl w:val="0"/>
          <w:numId w:val="3"/>
        </w:numPr>
        <w:jc w:val="both"/>
        <w:rPr>
          <w:rFonts w:ascii="Times New Roman" w:hAnsi="Times New Roman" w:cs="Times New Roman"/>
        </w:rPr>
      </w:pPr>
      <w:r w:rsidRPr="000B01BD">
        <w:rPr>
          <w:rFonts w:ascii="Times New Roman" w:hAnsi="Times New Roman" w:cs="Times New Roman"/>
        </w:rPr>
        <w:t>It is fast. It is the fastest means of communicating. Within seconds, a message can be sent and received.</w:t>
      </w:r>
    </w:p>
    <w:p w:rsidR="005960E5" w:rsidRPr="000B01BD" w:rsidRDefault="005960E5" w:rsidP="000B01BD">
      <w:pPr>
        <w:pStyle w:val="ListParagraph"/>
        <w:numPr>
          <w:ilvl w:val="0"/>
          <w:numId w:val="3"/>
        </w:numPr>
        <w:jc w:val="both"/>
        <w:rPr>
          <w:rFonts w:ascii="Times New Roman" w:hAnsi="Times New Roman" w:cs="Times New Roman"/>
        </w:rPr>
      </w:pPr>
      <w:r w:rsidRPr="000B01BD">
        <w:rPr>
          <w:rFonts w:ascii="Times New Roman" w:hAnsi="Times New Roman" w:cs="Times New Roman"/>
        </w:rPr>
        <w:t>It is flexible. Unlike letters, an email is not fixed as it is amenable to changes. Even after an email had been sent, changes can still be made to it within minutes such that it can meet the needs of the sender and receiver.</w:t>
      </w:r>
    </w:p>
    <w:p w:rsidR="008D181A" w:rsidRPr="000B01BD" w:rsidRDefault="005960E5" w:rsidP="000B01BD">
      <w:pPr>
        <w:pStyle w:val="ListParagraph"/>
        <w:numPr>
          <w:ilvl w:val="0"/>
          <w:numId w:val="3"/>
        </w:numPr>
        <w:jc w:val="both"/>
        <w:rPr>
          <w:rFonts w:ascii="Times New Roman" w:hAnsi="Times New Roman" w:cs="Times New Roman"/>
        </w:rPr>
      </w:pPr>
      <w:r w:rsidRPr="000B01BD">
        <w:rPr>
          <w:rFonts w:ascii="Times New Roman" w:hAnsi="Times New Roman" w:cs="Times New Roman"/>
        </w:rPr>
        <w:t xml:space="preserve">It is economical. Email does not require a postage stamp, transportation to and from the post office or other costs associated with sending a letter. Therefore on the surface, it is far less expensive than a letter, telex, </w:t>
      </w:r>
      <w:proofErr w:type="gramStart"/>
      <w:r w:rsidRPr="000B01BD">
        <w:rPr>
          <w:rFonts w:ascii="Times New Roman" w:hAnsi="Times New Roman" w:cs="Times New Roman"/>
        </w:rPr>
        <w:t>telegram</w:t>
      </w:r>
      <w:proofErr w:type="gramEnd"/>
      <w:r w:rsidRPr="000B01BD">
        <w:rPr>
          <w:rFonts w:ascii="Times New Roman" w:hAnsi="Times New Roman" w:cs="Times New Roman"/>
        </w:rPr>
        <w:t xml:space="preserve"> and telephone communication.</w:t>
      </w:r>
    </w:p>
    <w:p w:rsidR="002C249E" w:rsidRPr="00D60B42" w:rsidRDefault="002C249E" w:rsidP="003805A3">
      <w:pPr>
        <w:jc w:val="both"/>
        <w:rPr>
          <w:rFonts w:ascii="Times New Roman" w:hAnsi="Times New Roman" w:cs="Times New Roman"/>
          <w:b/>
          <w:bCs/>
        </w:rPr>
      </w:pPr>
      <w:r w:rsidRPr="00D60B42">
        <w:rPr>
          <w:rFonts w:ascii="Times New Roman" w:hAnsi="Times New Roman" w:cs="Times New Roman"/>
          <w:b/>
          <w:bCs/>
        </w:rPr>
        <w:t>Disadvantages of Email</w:t>
      </w:r>
    </w:p>
    <w:p w:rsidR="002C249E" w:rsidRPr="005F16C5" w:rsidRDefault="002C249E"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Unlike the letter, packages cannot be sent via email.</w:t>
      </w:r>
    </w:p>
    <w:p w:rsidR="002C249E" w:rsidRPr="005F16C5" w:rsidRDefault="002C249E"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It requires certain technical knowhow to function which might not be available to all.</w:t>
      </w:r>
    </w:p>
    <w:p w:rsidR="002C249E" w:rsidRPr="005F16C5" w:rsidRDefault="002C249E"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It may not be easily accessible to the poor or low income earners because it relies on such facilities as computers, micro-computers (handsets, tabs, etc.) and internet access.</w:t>
      </w:r>
    </w:p>
    <w:p w:rsidR="002C249E" w:rsidRPr="005F16C5" w:rsidRDefault="002C249E"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Since email depends on internet service to function, absence of such service makes sending an email impracticable.</w:t>
      </w:r>
    </w:p>
    <w:p w:rsidR="005960E5" w:rsidRPr="005F16C5" w:rsidRDefault="002C249E"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Without power supply (electric power or battery power), a message cannot be sent or received via email.</w:t>
      </w:r>
    </w:p>
    <w:p w:rsidR="001C1B53" w:rsidRPr="005F16C5" w:rsidRDefault="001C1B53"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Some Terms Associated with Email</w:t>
      </w:r>
    </w:p>
    <w:p w:rsidR="001C1B53" w:rsidRPr="005F16C5" w:rsidRDefault="001C1B53"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Spam: is the term used to describe unsolicited bulk or commercial electronic messages. Most consist of products advertisements while some are malicious links from hackers and other unscrupulous persons/groups.</w:t>
      </w:r>
    </w:p>
    <w:p w:rsidR="001C1B53" w:rsidRPr="005F16C5" w:rsidRDefault="001C1B53"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Email Spoofing: is intended to mislead the recipient about the true origin of the message. The email header would suggest the mail is from a trusted source, whereas this is usually not true.</w:t>
      </w:r>
    </w:p>
    <w:p w:rsidR="001C1B53" w:rsidRPr="005F16C5" w:rsidRDefault="001C1B53"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Email Bombing:  refers to the intentional sending of large volumes of messages to a target address for malicious reason(s). The deliberate overloading of a targeted email address can render it totally useless and in some cases, cause the mail server to crash.</w:t>
      </w:r>
    </w:p>
    <w:p w:rsidR="001C1B53" w:rsidRPr="005F16C5" w:rsidRDefault="001C1B53"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Phishing: refers to the attempt to obtain sensitive personal information such as passwords, usernames and bank account details, by disguising as a trustworthy entity in an electronic communication for malicious purposes. The word phishing is a homophone of fishing; it mimics the way a fisherman/woman baits the fish.</w:t>
      </w:r>
    </w:p>
    <w:p w:rsidR="002C249E" w:rsidRPr="005F16C5" w:rsidRDefault="001C1B53"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 xml:space="preserve">Malware: which is short for malicious software refers to any software used with the sole intention of disrupting computer operations, gaining access to private/public computer systems, displaying unwanted advertisement and gathering sensitive information. Until 1990 when the term was coined by </w:t>
      </w:r>
      <w:proofErr w:type="spellStart"/>
      <w:r w:rsidRPr="005F16C5">
        <w:rPr>
          <w:rFonts w:ascii="Times New Roman" w:hAnsi="Times New Roman" w:cs="Times New Roman"/>
        </w:rPr>
        <w:t>Yisrael</w:t>
      </w:r>
      <w:proofErr w:type="spellEnd"/>
      <w:r w:rsidRPr="005F16C5">
        <w:rPr>
          <w:rFonts w:ascii="Times New Roman" w:hAnsi="Times New Roman" w:cs="Times New Roman"/>
        </w:rPr>
        <w:t xml:space="preserve"> </w:t>
      </w:r>
      <w:proofErr w:type="spellStart"/>
      <w:r w:rsidRPr="005F16C5">
        <w:rPr>
          <w:rFonts w:ascii="Times New Roman" w:hAnsi="Times New Roman" w:cs="Times New Roman"/>
        </w:rPr>
        <w:t>Radai</w:t>
      </w:r>
      <w:proofErr w:type="spellEnd"/>
      <w:r w:rsidRPr="005F16C5">
        <w:rPr>
          <w:rFonts w:ascii="Times New Roman" w:hAnsi="Times New Roman" w:cs="Times New Roman"/>
        </w:rPr>
        <w:t>, it used to be known as computer virus.</w:t>
      </w:r>
    </w:p>
    <w:p w:rsidR="00CF54DF" w:rsidRPr="003F3972" w:rsidRDefault="00CF54DF" w:rsidP="003805A3">
      <w:pPr>
        <w:jc w:val="both"/>
        <w:rPr>
          <w:rFonts w:ascii="Times New Roman" w:hAnsi="Times New Roman" w:cs="Times New Roman"/>
          <w:b/>
          <w:bCs/>
        </w:rPr>
      </w:pPr>
      <w:r w:rsidRPr="003F3972">
        <w:rPr>
          <w:rFonts w:ascii="Times New Roman" w:hAnsi="Times New Roman" w:cs="Times New Roman"/>
          <w:b/>
          <w:bCs/>
        </w:rPr>
        <w:lastRenderedPageBreak/>
        <w:t>Résumé</w:t>
      </w:r>
    </w:p>
    <w:p w:rsidR="00CF54DF" w:rsidRPr="00811020" w:rsidRDefault="00CF54DF" w:rsidP="003805A3">
      <w:pPr>
        <w:jc w:val="both"/>
        <w:rPr>
          <w:rFonts w:ascii="Times New Roman" w:hAnsi="Times New Roman" w:cs="Times New Roman"/>
        </w:rPr>
      </w:pPr>
      <w:r w:rsidRPr="00811020">
        <w:rPr>
          <w:rFonts w:ascii="Times New Roman" w:hAnsi="Times New Roman" w:cs="Times New Roman"/>
        </w:rPr>
        <w:t xml:space="preserve">A résumé (from the French word “résumé” which means “summary”) is a typed document which </w:t>
      </w:r>
      <w:proofErr w:type="spellStart"/>
      <w:r w:rsidRPr="00811020">
        <w:rPr>
          <w:rFonts w:ascii="Times New Roman" w:hAnsi="Times New Roman" w:cs="Times New Roman"/>
        </w:rPr>
        <w:t>summarises</w:t>
      </w:r>
      <w:proofErr w:type="spellEnd"/>
      <w:r w:rsidRPr="00811020">
        <w:rPr>
          <w:rFonts w:ascii="Times New Roman" w:hAnsi="Times New Roman" w:cs="Times New Roman"/>
        </w:rPr>
        <w:t xml:space="preserve"> a person’s background information by supplying only the basic details of the owner’s education, skills and experience with the intent of giving the recipient a fair knowledge, on which an assessment of the owner can be done for employment.</w:t>
      </w:r>
    </w:p>
    <w:p w:rsidR="00FD5C55" w:rsidRPr="00811020" w:rsidRDefault="00FD5C55" w:rsidP="003805A3">
      <w:pPr>
        <w:jc w:val="both"/>
        <w:rPr>
          <w:rFonts w:ascii="Times New Roman" w:hAnsi="Times New Roman" w:cs="Times New Roman"/>
        </w:rPr>
      </w:pPr>
    </w:p>
    <w:p w:rsidR="00FD5C55" w:rsidRPr="003F3972" w:rsidRDefault="00FD5C55" w:rsidP="003805A3">
      <w:pPr>
        <w:jc w:val="both"/>
        <w:rPr>
          <w:rFonts w:ascii="Times New Roman" w:hAnsi="Times New Roman" w:cs="Times New Roman"/>
          <w:b/>
          <w:bCs/>
        </w:rPr>
      </w:pPr>
      <w:r w:rsidRPr="003F3972">
        <w:rPr>
          <w:rFonts w:ascii="Times New Roman" w:hAnsi="Times New Roman" w:cs="Times New Roman"/>
          <w:b/>
          <w:bCs/>
        </w:rPr>
        <w:t>Memoir</w:t>
      </w:r>
    </w:p>
    <w:p w:rsidR="00CF54DF" w:rsidRPr="00811020" w:rsidRDefault="00FD5C55" w:rsidP="003805A3">
      <w:pPr>
        <w:jc w:val="both"/>
        <w:rPr>
          <w:rFonts w:ascii="Times New Roman" w:hAnsi="Times New Roman" w:cs="Times New Roman"/>
        </w:rPr>
      </w:pPr>
      <w:r w:rsidRPr="00811020">
        <w:rPr>
          <w:rFonts w:ascii="Times New Roman" w:hAnsi="Times New Roman" w:cs="Times New Roman"/>
        </w:rPr>
        <w:t xml:space="preserve">A memoir (from the French word, </w:t>
      </w:r>
      <w:proofErr w:type="spellStart"/>
      <w:r w:rsidRPr="00811020">
        <w:rPr>
          <w:rFonts w:ascii="Times New Roman" w:hAnsi="Times New Roman" w:cs="Times New Roman"/>
        </w:rPr>
        <w:t>mèmoire</w:t>
      </w:r>
      <w:proofErr w:type="spellEnd"/>
      <w:r w:rsidRPr="00811020">
        <w:rPr>
          <w:rFonts w:ascii="Times New Roman" w:hAnsi="Times New Roman" w:cs="Times New Roman"/>
        </w:rPr>
        <w:t>) refers to a collection of personal memories of an individual’s life as recollected by that person. It is a collection of moments, experiences and events surrounding the private and public life of the writer. The assertions made in a memoir are expected by convention to be accurate and factual.</w:t>
      </w:r>
    </w:p>
    <w:p w:rsidR="0043456A" w:rsidRPr="009E3245" w:rsidRDefault="0043456A" w:rsidP="003805A3">
      <w:pPr>
        <w:jc w:val="both"/>
        <w:rPr>
          <w:rFonts w:ascii="Times New Roman" w:hAnsi="Times New Roman" w:cs="Times New Roman"/>
          <w:b/>
          <w:bCs/>
        </w:rPr>
      </w:pPr>
      <w:r w:rsidRPr="009E3245">
        <w:rPr>
          <w:rFonts w:ascii="Times New Roman" w:hAnsi="Times New Roman" w:cs="Times New Roman"/>
          <w:b/>
          <w:bCs/>
        </w:rPr>
        <w:t>Biography</w:t>
      </w:r>
    </w:p>
    <w:p w:rsidR="00FD5C55" w:rsidRPr="00811020" w:rsidRDefault="0043456A" w:rsidP="003805A3">
      <w:pPr>
        <w:jc w:val="both"/>
        <w:rPr>
          <w:rFonts w:ascii="Times New Roman" w:hAnsi="Times New Roman" w:cs="Times New Roman"/>
        </w:rPr>
      </w:pPr>
      <w:r w:rsidRPr="00811020">
        <w:rPr>
          <w:rFonts w:ascii="Times New Roman" w:hAnsi="Times New Roman" w:cs="Times New Roman"/>
        </w:rPr>
        <w:t>A biography is an account of a person’s life written by another person, oftentimes with his/her permission and/or personal involvement.</w:t>
      </w:r>
    </w:p>
    <w:p w:rsidR="008447DC" w:rsidRPr="009E3245" w:rsidRDefault="008447DC" w:rsidP="003805A3">
      <w:pPr>
        <w:jc w:val="both"/>
        <w:rPr>
          <w:rFonts w:ascii="Times New Roman" w:hAnsi="Times New Roman" w:cs="Times New Roman"/>
          <w:b/>
          <w:bCs/>
        </w:rPr>
      </w:pPr>
      <w:r w:rsidRPr="009E3245">
        <w:rPr>
          <w:rFonts w:ascii="Times New Roman" w:hAnsi="Times New Roman" w:cs="Times New Roman"/>
          <w:b/>
          <w:bCs/>
        </w:rPr>
        <w:t>Autobiography</w:t>
      </w:r>
    </w:p>
    <w:p w:rsidR="0043456A" w:rsidRPr="00811020" w:rsidRDefault="008447DC" w:rsidP="003805A3">
      <w:pPr>
        <w:jc w:val="both"/>
        <w:rPr>
          <w:rFonts w:ascii="Times New Roman" w:hAnsi="Times New Roman" w:cs="Times New Roman"/>
        </w:rPr>
      </w:pPr>
      <w:r w:rsidRPr="00811020">
        <w:rPr>
          <w:rFonts w:ascii="Times New Roman" w:hAnsi="Times New Roman" w:cs="Times New Roman"/>
        </w:rPr>
        <w:t xml:space="preserve">This form of writing is a personal account of a person’s life written by the same person. It tells the story of a person’s life by aggregating the experiences of the writer for public consumption.  </w:t>
      </w:r>
    </w:p>
    <w:p w:rsidR="006E12F2" w:rsidRPr="009E3245" w:rsidRDefault="006E12F2" w:rsidP="003805A3">
      <w:pPr>
        <w:jc w:val="both"/>
        <w:rPr>
          <w:rFonts w:ascii="Times New Roman" w:hAnsi="Times New Roman" w:cs="Times New Roman"/>
          <w:b/>
          <w:bCs/>
        </w:rPr>
      </w:pPr>
      <w:r w:rsidRPr="009E3245">
        <w:rPr>
          <w:rFonts w:ascii="Times New Roman" w:hAnsi="Times New Roman" w:cs="Times New Roman"/>
          <w:b/>
          <w:bCs/>
        </w:rPr>
        <w:t>Diary</w:t>
      </w:r>
    </w:p>
    <w:p w:rsidR="006E12F2" w:rsidRPr="00811020" w:rsidRDefault="006E12F2" w:rsidP="003805A3">
      <w:pPr>
        <w:jc w:val="both"/>
        <w:rPr>
          <w:rFonts w:ascii="Times New Roman" w:hAnsi="Times New Roman" w:cs="Times New Roman"/>
        </w:rPr>
      </w:pPr>
      <w:r w:rsidRPr="00811020">
        <w:rPr>
          <w:rFonts w:ascii="Times New Roman" w:hAnsi="Times New Roman" w:cs="Times New Roman"/>
        </w:rPr>
        <w:t xml:space="preserve">A diary details what happened during the day in a person’s life – answering the </w:t>
      </w:r>
      <w:proofErr w:type="spellStart"/>
      <w:r w:rsidRPr="00811020">
        <w:rPr>
          <w:rFonts w:ascii="Times New Roman" w:hAnsi="Times New Roman" w:cs="Times New Roman"/>
        </w:rPr>
        <w:t>Wh</w:t>
      </w:r>
      <w:proofErr w:type="spellEnd"/>
      <w:r w:rsidRPr="00811020">
        <w:rPr>
          <w:rFonts w:ascii="Times New Roman" w:hAnsi="Times New Roman" w:cs="Times New Roman"/>
        </w:rPr>
        <w:t>-questions of who s/he saw or met, what s/he did, where s/he went, etc. In its original format, the diary is handwritten usually in a collection of papers or a notebook dedicated for that purpose, with daily entries marked by dates. It usually contains the feelings, experiences and the emotions of the writer for personal sentimental reason and consumption, written without the intention of being published; although evidences have since emerged that some diaries were actually written with publication in mind</w:t>
      </w:r>
    </w:p>
    <w:p w:rsidR="001177E8" w:rsidRPr="009E3245" w:rsidRDefault="001177E8" w:rsidP="003805A3">
      <w:pPr>
        <w:jc w:val="both"/>
        <w:rPr>
          <w:rFonts w:ascii="Times New Roman" w:hAnsi="Times New Roman" w:cs="Times New Roman"/>
          <w:b/>
          <w:bCs/>
        </w:rPr>
      </w:pPr>
      <w:r w:rsidRPr="009E3245">
        <w:rPr>
          <w:rFonts w:ascii="Times New Roman" w:hAnsi="Times New Roman" w:cs="Times New Roman"/>
          <w:b/>
          <w:bCs/>
        </w:rPr>
        <w:t>Review</w:t>
      </w:r>
    </w:p>
    <w:p w:rsidR="006E12F2" w:rsidRPr="00811020" w:rsidRDefault="001177E8" w:rsidP="003805A3">
      <w:pPr>
        <w:jc w:val="both"/>
        <w:rPr>
          <w:rFonts w:ascii="Times New Roman" w:hAnsi="Times New Roman" w:cs="Times New Roman"/>
        </w:rPr>
      </w:pPr>
      <w:r w:rsidRPr="00811020">
        <w:rPr>
          <w:rFonts w:ascii="Times New Roman" w:hAnsi="Times New Roman" w:cs="Times New Roman"/>
        </w:rPr>
        <w:t>A review, especially a book review, refers to a critical evaluation of a publication. When a review of a book is done, the reviewer is expected to point out its strengths and weaknesses for the benefit of the reading public, and may be the author as well.</w:t>
      </w:r>
    </w:p>
    <w:p w:rsidR="00B42B33" w:rsidRPr="009E3245" w:rsidRDefault="00B42B33" w:rsidP="003805A3">
      <w:pPr>
        <w:jc w:val="both"/>
        <w:rPr>
          <w:rFonts w:ascii="Times New Roman" w:hAnsi="Times New Roman" w:cs="Times New Roman"/>
          <w:b/>
          <w:bCs/>
        </w:rPr>
      </w:pPr>
      <w:r w:rsidRPr="009E3245">
        <w:rPr>
          <w:rFonts w:ascii="Times New Roman" w:hAnsi="Times New Roman" w:cs="Times New Roman"/>
          <w:b/>
          <w:bCs/>
        </w:rPr>
        <w:t>Report</w:t>
      </w:r>
    </w:p>
    <w:p w:rsidR="00B42B33" w:rsidRPr="00811020" w:rsidRDefault="00B42B33" w:rsidP="003805A3">
      <w:pPr>
        <w:jc w:val="both"/>
        <w:rPr>
          <w:rFonts w:ascii="Times New Roman" w:hAnsi="Times New Roman" w:cs="Times New Roman"/>
        </w:rPr>
      </w:pPr>
      <w:r w:rsidRPr="00811020">
        <w:rPr>
          <w:rFonts w:ascii="Times New Roman" w:hAnsi="Times New Roman" w:cs="Times New Roman"/>
        </w:rPr>
        <w:t xml:space="preserve">The word ‘report’ is from the French word </w:t>
      </w:r>
      <w:proofErr w:type="spellStart"/>
      <w:r w:rsidRPr="00811020">
        <w:rPr>
          <w:rFonts w:ascii="Times New Roman" w:hAnsi="Times New Roman" w:cs="Times New Roman"/>
        </w:rPr>
        <w:t>reportaire</w:t>
      </w:r>
      <w:proofErr w:type="spellEnd"/>
      <w:r w:rsidRPr="00811020">
        <w:rPr>
          <w:rFonts w:ascii="Times New Roman" w:hAnsi="Times New Roman" w:cs="Times New Roman"/>
        </w:rPr>
        <w:t xml:space="preserve"> which means ‘to carry back’.  Since it is generally known that no one can build something on nothing, ‘to carry back’ indicates that an enquiry had been carried out of which report is the feedback.</w:t>
      </w:r>
    </w:p>
    <w:p w:rsidR="00B42B33" w:rsidRPr="009E3245" w:rsidRDefault="00822C09" w:rsidP="003805A3">
      <w:pPr>
        <w:jc w:val="both"/>
        <w:rPr>
          <w:rFonts w:ascii="Times New Roman" w:hAnsi="Times New Roman" w:cs="Times New Roman"/>
          <w:b/>
          <w:bCs/>
        </w:rPr>
      </w:pPr>
      <w:r w:rsidRPr="00811020">
        <w:rPr>
          <w:rFonts w:ascii="Times New Roman" w:hAnsi="Times New Roman" w:cs="Times New Roman"/>
        </w:rPr>
        <w:t xml:space="preserve">                             </w:t>
      </w:r>
      <w:r w:rsidR="00B42B33" w:rsidRPr="00811020">
        <w:rPr>
          <w:rFonts w:ascii="Times New Roman" w:hAnsi="Times New Roman" w:cs="Times New Roman"/>
        </w:rPr>
        <w:t xml:space="preserve"> </w:t>
      </w:r>
      <w:r w:rsidR="00B42B33" w:rsidRPr="009E3245">
        <w:rPr>
          <w:rFonts w:ascii="Times New Roman" w:hAnsi="Times New Roman" w:cs="Times New Roman"/>
          <w:b/>
          <w:bCs/>
        </w:rPr>
        <w:t>Characteristics of a Good Report</w:t>
      </w:r>
    </w:p>
    <w:p w:rsidR="00B42B33" w:rsidRPr="005F16C5" w:rsidRDefault="00B42B33" w:rsidP="005F16C5">
      <w:pPr>
        <w:pStyle w:val="ListParagraph"/>
        <w:numPr>
          <w:ilvl w:val="0"/>
          <w:numId w:val="5"/>
        </w:numPr>
        <w:jc w:val="both"/>
        <w:rPr>
          <w:rFonts w:ascii="Times New Roman" w:hAnsi="Times New Roman" w:cs="Times New Roman"/>
        </w:rPr>
      </w:pPr>
      <w:r w:rsidRPr="005F16C5">
        <w:rPr>
          <w:rFonts w:ascii="Times New Roman" w:hAnsi="Times New Roman" w:cs="Times New Roman"/>
        </w:rPr>
        <w:t xml:space="preserve">A good report should be based on verifiable facts. </w:t>
      </w:r>
    </w:p>
    <w:p w:rsidR="00B42B33" w:rsidRPr="005F16C5" w:rsidRDefault="00B42B33" w:rsidP="005F16C5">
      <w:pPr>
        <w:pStyle w:val="ListParagraph"/>
        <w:numPr>
          <w:ilvl w:val="0"/>
          <w:numId w:val="5"/>
        </w:numPr>
        <w:jc w:val="both"/>
        <w:rPr>
          <w:rFonts w:ascii="Times New Roman" w:hAnsi="Times New Roman" w:cs="Times New Roman"/>
        </w:rPr>
      </w:pPr>
      <w:r w:rsidRPr="005F16C5">
        <w:rPr>
          <w:rFonts w:ascii="Times New Roman" w:hAnsi="Times New Roman" w:cs="Times New Roman"/>
        </w:rPr>
        <w:t>It should be the product of good intention. It should not contain the sentiments and biases of the writer(s).</w:t>
      </w:r>
    </w:p>
    <w:p w:rsidR="00B42B33" w:rsidRPr="005F16C5" w:rsidRDefault="00B42B33" w:rsidP="005F16C5">
      <w:pPr>
        <w:pStyle w:val="ListParagraph"/>
        <w:numPr>
          <w:ilvl w:val="0"/>
          <w:numId w:val="5"/>
        </w:numPr>
        <w:jc w:val="both"/>
        <w:rPr>
          <w:rFonts w:ascii="Times New Roman" w:hAnsi="Times New Roman" w:cs="Times New Roman"/>
        </w:rPr>
      </w:pPr>
      <w:r w:rsidRPr="005F16C5">
        <w:rPr>
          <w:rFonts w:ascii="Times New Roman" w:hAnsi="Times New Roman" w:cs="Times New Roman"/>
        </w:rPr>
        <w:t>It should be concise i.e. it should not be too wordy, contain repetitions and unnecessary words.</w:t>
      </w:r>
    </w:p>
    <w:p w:rsidR="00B42B33" w:rsidRPr="009E3245" w:rsidRDefault="00EA43C4" w:rsidP="003805A3">
      <w:pPr>
        <w:jc w:val="both"/>
        <w:rPr>
          <w:rFonts w:ascii="Times New Roman" w:hAnsi="Times New Roman" w:cs="Times New Roman"/>
          <w:b/>
          <w:bCs/>
        </w:rPr>
      </w:pPr>
      <w:r w:rsidRPr="00811020">
        <w:rPr>
          <w:rFonts w:ascii="Times New Roman" w:hAnsi="Times New Roman" w:cs="Times New Roman"/>
        </w:rPr>
        <w:lastRenderedPageBreak/>
        <w:t xml:space="preserve">                         </w:t>
      </w:r>
      <w:r w:rsidR="00B42B33" w:rsidRPr="00811020">
        <w:rPr>
          <w:rFonts w:ascii="Times New Roman" w:hAnsi="Times New Roman" w:cs="Times New Roman"/>
        </w:rPr>
        <w:t xml:space="preserve"> </w:t>
      </w:r>
      <w:r w:rsidR="00B42B33" w:rsidRPr="009E3245">
        <w:rPr>
          <w:rFonts w:ascii="Times New Roman" w:hAnsi="Times New Roman" w:cs="Times New Roman"/>
          <w:b/>
          <w:bCs/>
        </w:rPr>
        <w:t>Reasons for Bad Report Writing</w:t>
      </w:r>
    </w:p>
    <w:p w:rsidR="00B42B33" w:rsidRPr="00714918" w:rsidRDefault="00B42B33" w:rsidP="00714918">
      <w:pPr>
        <w:pStyle w:val="ListParagraph"/>
        <w:numPr>
          <w:ilvl w:val="0"/>
          <w:numId w:val="8"/>
        </w:numPr>
        <w:jc w:val="both"/>
        <w:rPr>
          <w:rFonts w:ascii="Times New Roman" w:hAnsi="Times New Roman" w:cs="Times New Roman"/>
        </w:rPr>
      </w:pPr>
      <w:r w:rsidRPr="00714918">
        <w:rPr>
          <w:rFonts w:ascii="Times New Roman" w:hAnsi="Times New Roman" w:cs="Times New Roman"/>
        </w:rPr>
        <w:t>Joint Authorship: Whenever two or more persons are involved in report writing, the likelihood of a bad report arising from their efforts is higher. A clash of personalities, styles or interests often leads to a bad report.</w:t>
      </w:r>
    </w:p>
    <w:p w:rsidR="00B42B33" w:rsidRPr="00714918" w:rsidRDefault="00B42B33" w:rsidP="00714918">
      <w:pPr>
        <w:pStyle w:val="ListParagraph"/>
        <w:numPr>
          <w:ilvl w:val="0"/>
          <w:numId w:val="8"/>
        </w:numPr>
        <w:jc w:val="both"/>
        <w:rPr>
          <w:rFonts w:ascii="Times New Roman" w:hAnsi="Times New Roman" w:cs="Times New Roman"/>
        </w:rPr>
      </w:pPr>
      <w:r w:rsidRPr="00714918">
        <w:rPr>
          <w:rFonts w:ascii="Times New Roman" w:hAnsi="Times New Roman" w:cs="Times New Roman"/>
        </w:rPr>
        <w:t>Over-editing: Some good reports become bad after they were subjected to editing of the excessive type. Over-editing could be at the initial report writing stage or after it reached the table of a superior authority. For instance, in government circles, many good reports have fallen victims to over-editing when they become government white papers.</w:t>
      </w:r>
    </w:p>
    <w:p w:rsidR="00B42B33" w:rsidRPr="00714918" w:rsidRDefault="00B42B33" w:rsidP="00714918">
      <w:pPr>
        <w:pStyle w:val="ListParagraph"/>
        <w:numPr>
          <w:ilvl w:val="0"/>
          <w:numId w:val="8"/>
        </w:numPr>
        <w:jc w:val="both"/>
        <w:rPr>
          <w:rFonts w:ascii="Times New Roman" w:hAnsi="Times New Roman" w:cs="Times New Roman"/>
        </w:rPr>
      </w:pPr>
      <w:r w:rsidRPr="00714918">
        <w:rPr>
          <w:rFonts w:ascii="Times New Roman" w:hAnsi="Times New Roman" w:cs="Times New Roman"/>
        </w:rPr>
        <w:t>Ambiguity at the Level of Specification: Any report written from a faulty premise would not make its mark. Where a report writer is not clear about certain specifications concerning the task given to him/her, a failure to clear the air would certainly lead to a bad report.</w:t>
      </w:r>
    </w:p>
    <w:p w:rsidR="00B42B33" w:rsidRPr="00811020" w:rsidRDefault="0073556F" w:rsidP="003805A3">
      <w:pPr>
        <w:jc w:val="both"/>
        <w:rPr>
          <w:rFonts w:ascii="Times New Roman" w:hAnsi="Times New Roman" w:cs="Times New Roman"/>
        </w:rPr>
      </w:pPr>
      <w:r w:rsidRPr="00811020">
        <w:rPr>
          <w:rFonts w:ascii="Times New Roman" w:hAnsi="Times New Roman" w:cs="Times New Roman"/>
        </w:rPr>
        <w:t xml:space="preserve">                              </w:t>
      </w:r>
      <w:r w:rsidR="00B42B33" w:rsidRPr="00811020">
        <w:rPr>
          <w:rFonts w:ascii="Times New Roman" w:hAnsi="Times New Roman" w:cs="Times New Roman"/>
        </w:rPr>
        <w:t xml:space="preserve"> </w:t>
      </w:r>
      <w:proofErr w:type="gramStart"/>
      <w:r w:rsidR="00B42B33" w:rsidRPr="00BE3799">
        <w:rPr>
          <w:rFonts w:ascii="Times New Roman" w:hAnsi="Times New Roman" w:cs="Times New Roman"/>
          <w:b/>
          <w:bCs/>
        </w:rPr>
        <w:t>two</w:t>
      </w:r>
      <w:proofErr w:type="gramEnd"/>
      <w:r w:rsidR="00B42B33" w:rsidRPr="00BE3799">
        <w:rPr>
          <w:rFonts w:ascii="Times New Roman" w:hAnsi="Times New Roman" w:cs="Times New Roman"/>
          <w:b/>
          <w:bCs/>
        </w:rPr>
        <w:t xml:space="preserve"> types of report:</w:t>
      </w:r>
      <w:r w:rsidR="00B42B33" w:rsidRPr="00811020">
        <w:rPr>
          <w:rFonts w:ascii="Times New Roman" w:hAnsi="Times New Roman" w:cs="Times New Roman"/>
        </w:rPr>
        <w:t xml:space="preserve"> school project and minutes of meeting.</w:t>
      </w:r>
    </w:p>
    <w:p w:rsidR="00B42B33" w:rsidRPr="005F16C5" w:rsidRDefault="00B42B33" w:rsidP="005F16C5">
      <w:pPr>
        <w:pStyle w:val="ListParagraph"/>
        <w:numPr>
          <w:ilvl w:val="0"/>
          <w:numId w:val="6"/>
        </w:numPr>
        <w:jc w:val="both"/>
        <w:rPr>
          <w:rFonts w:ascii="Times New Roman" w:hAnsi="Times New Roman" w:cs="Times New Roman"/>
        </w:rPr>
      </w:pPr>
      <w:r w:rsidRPr="005F16C5">
        <w:rPr>
          <w:rFonts w:ascii="Times New Roman" w:hAnsi="Times New Roman" w:cs="Times New Roman"/>
        </w:rPr>
        <w:t>School Project: A project or long essay is usually undertaken by students of tertiary institutions as a part of requirements for obtaining their degrees or diplomas.</w:t>
      </w:r>
    </w:p>
    <w:p w:rsidR="00584F81" w:rsidRPr="005F16C5" w:rsidRDefault="00B42B33" w:rsidP="005F16C5">
      <w:pPr>
        <w:pStyle w:val="ListParagraph"/>
        <w:numPr>
          <w:ilvl w:val="0"/>
          <w:numId w:val="6"/>
        </w:numPr>
        <w:jc w:val="both"/>
        <w:rPr>
          <w:rFonts w:ascii="Times New Roman" w:hAnsi="Times New Roman" w:cs="Times New Roman"/>
        </w:rPr>
      </w:pPr>
      <w:r w:rsidRPr="005F16C5">
        <w:rPr>
          <w:rFonts w:ascii="Times New Roman" w:hAnsi="Times New Roman" w:cs="Times New Roman"/>
        </w:rPr>
        <w:t xml:space="preserve">Minutes of Meeting: Minutes of a meeting refer to the record of resolutions or decisions reached at the meeting of any association, society, </w:t>
      </w:r>
      <w:proofErr w:type="spellStart"/>
      <w:proofErr w:type="gramStart"/>
      <w:r w:rsidRPr="005F16C5">
        <w:rPr>
          <w:rFonts w:ascii="Times New Roman" w:hAnsi="Times New Roman" w:cs="Times New Roman"/>
        </w:rPr>
        <w:t>organisation</w:t>
      </w:r>
      <w:proofErr w:type="spellEnd"/>
      <w:r w:rsidRPr="005F16C5">
        <w:rPr>
          <w:rFonts w:ascii="Times New Roman" w:hAnsi="Times New Roman" w:cs="Times New Roman"/>
        </w:rPr>
        <w:t xml:space="preserve"> </w:t>
      </w:r>
      <w:r w:rsidR="00584F81" w:rsidRPr="005F16C5">
        <w:rPr>
          <w:rFonts w:ascii="Times New Roman" w:hAnsi="Times New Roman" w:cs="Times New Roman"/>
        </w:rPr>
        <w:t>.</w:t>
      </w:r>
      <w:proofErr w:type="gramEnd"/>
    </w:p>
    <w:p w:rsidR="001177E8" w:rsidRPr="005F16C5" w:rsidRDefault="00B42B33" w:rsidP="005F16C5">
      <w:pPr>
        <w:pStyle w:val="ListParagraph"/>
        <w:numPr>
          <w:ilvl w:val="0"/>
          <w:numId w:val="6"/>
        </w:numPr>
        <w:jc w:val="both"/>
        <w:rPr>
          <w:rFonts w:ascii="Times New Roman" w:hAnsi="Times New Roman" w:cs="Times New Roman"/>
        </w:rPr>
      </w:pPr>
      <w:r w:rsidRPr="005F16C5">
        <w:rPr>
          <w:rFonts w:ascii="Times New Roman" w:hAnsi="Times New Roman" w:cs="Times New Roman"/>
        </w:rPr>
        <w:t xml:space="preserve">Agenda: An agenda is the chronological arrangement of details of the business to be discussed during the course of a meeting. Normally, the agenda is circulated to members of the association, society, group or </w:t>
      </w:r>
      <w:proofErr w:type="spellStart"/>
      <w:r w:rsidRPr="005F16C5">
        <w:rPr>
          <w:rFonts w:ascii="Times New Roman" w:hAnsi="Times New Roman" w:cs="Times New Roman"/>
        </w:rPr>
        <w:t>organisation</w:t>
      </w:r>
      <w:proofErr w:type="spellEnd"/>
      <w:r w:rsidRPr="005F16C5">
        <w:rPr>
          <w:rFonts w:ascii="Times New Roman" w:hAnsi="Times New Roman" w:cs="Times New Roman"/>
        </w:rPr>
        <w:t xml:space="preserve"> ahead of time as part of the notice of meeting. This is to afford members the opportunity of preparing for the meeting by forming opinion or consensus on the issues for discussion</w:t>
      </w:r>
    </w:p>
    <w:sectPr w:rsidR="001177E8" w:rsidRPr="005F1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9102D"/>
    <w:multiLevelType w:val="hybridMultilevel"/>
    <w:tmpl w:val="645E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26859"/>
    <w:multiLevelType w:val="hybridMultilevel"/>
    <w:tmpl w:val="CAF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6470C"/>
    <w:multiLevelType w:val="hybridMultilevel"/>
    <w:tmpl w:val="B87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73442"/>
    <w:multiLevelType w:val="hybridMultilevel"/>
    <w:tmpl w:val="04BC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A721A"/>
    <w:multiLevelType w:val="hybridMultilevel"/>
    <w:tmpl w:val="3BBE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465CD"/>
    <w:multiLevelType w:val="hybridMultilevel"/>
    <w:tmpl w:val="6972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2545C"/>
    <w:multiLevelType w:val="hybridMultilevel"/>
    <w:tmpl w:val="329E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132CA"/>
    <w:multiLevelType w:val="hybridMultilevel"/>
    <w:tmpl w:val="77C6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FC"/>
    <w:rsid w:val="00031BFC"/>
    <w:rsid w:val="000A019C"/>
    <w:rsid w:val="000B01BD"/>
    <w:rsid w:val="001177E8"/>
    <w:rsid w:val="001C1B53"/>
    <w:rsid w:val="002C249E"/>
    <w:rsid w:val="003316CE"/>
    <w:rsid w:val="003805A3"/>
    <w:rsid w:val="003F3972"/>
    <w:rsid w:val="0043456A"/>
    <w:rsid w:val="00437301"/>
    <w:rsid w:val="00584F81"/>
    <w:rsid w:val="005858B4"/>
    <w:rsid w:val="005960E5"/>
    <w:rsid w:val="005F16C5"/>
    <w:rsid w:val="00641E9B"/>
    <w:rsid w:val="0067352B"/>
    <w:rsid w:val="006775D9"/>
    <w:rsid w:val="006E12F2"/>
    <w:rsid w:val="00714918"/>
    <w:rsid w:val="0073556F"/>
    <w:rsid w:val="00772042"/>
    <w:rsid w:val="007F6C4D"/>
    <w:rsid w:val="00811020"/>
    <w:rsid w:val="00822C09"/>
    <w:rsid w:val="008447DC"/>
    <w:rsid w:val="008D181A"/>
    <w:rsid w:val="008E0220"/>
    <w:rsid w:val="009E3245"/>
    <w:rsid w:val="00B42B33"/>
    <w:rsid w:val="00BE3799"/>
    <w:rsid w:val="00CF54DF"/>
    <w:rsid w:val="00D60B42"/>
    <w:rsid w:val="00E05E78"/>
    <w:rsid w:val="00EA43C4"/>
    <w:rsid w:val="00FD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125BC-5B90-0647-A123-593B5121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gregmartin.ltd@gmail.com</dc:creator>
  <cp:keywords/>
  <dc:description/>
  <cp:lastModifiedBy>joseph ukuwrere</cp:lastModifiedBy>
  <cp:revision>3</cp:revision>
  <dcterms:created xsi:type="dcterms:W3CDTF">2020-04-16T19:18:00Z</dcterms:created>
  <dcterms:modified xsi:type="dcterms:W3CDTF">2020-04-17T10:44:00Z</dcterms:modified>
</cp:coreProperties>
</file>