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FF97" w14:textId="77777777" w:rsidR="002A68E9" w:rsidRPr="003D1A6B" w:rsidRDefault="002A68E9" w:rsidP="002A68E9">
      <w:pPr>
        <w:rPr>
          <w:rFonts w:ascii="Cambria Math" w:hAnsi="Cambria Math"/>
          <w:sz w:val="24"/>
          <w:szCs w:val="24"/>
          <w:lang w:val="en-US"/>
        </w:rPr>
      </w:pPr>
      <w:r w:rsidRPr="003D1A6B">
        <w:rPr>
          <w:rFonts w:ascii="Cambria Math" w:hAnsi="Cambria Math"/>
          <w:sz w:val="24"/>
          <w:szCs w:val="24"/>
          <w:lang w:val="en-US"/>
        </w:rPr>
        <w:t>EDIDIONG IME- ESSIEN</w:t>
      </w:r>
    </w:p>
    <w:p w14:paraId="4F8330F3" w14:textId="2AA85CE4" w:rsidR="002A68E9" w:rsidRPr="003D1A6B" w:rsidRDefault="002A68E9" w:rsidP="002A68E9">
      <w:pPr>
        <w:rPr>
          <w:rFonts w:ascii="Cambria Math" w:hAnsi="Cambria Math"/>
          <w:sz w:val="24"/>
          <w:szCs w:val="24"/>
          <w:lang w:val="en-US"/>
        </w:rPr>
      </w:pPr>
      <w:r w:rsidRPr="003D1A6B">
        <w:rPr>
          <w:rFonts w:ascii="Cambria Math" w:hAnsi="Cambria Math"/>
          <w:sz w:val="24"/>
          <w:szCs w:val="24"/>
          <w:lang w:val="en-US"/>
        </w:rPr>
        <w:t>CSC 308</w:t>
      </w:r>
    </w:p>
    <w:p w14:paraId="76F9C619" w14:textId="1800583E" w:rsidR="002A68E9" w:rsidRPr="003D1A6B" w:rsidRDefault="002A68E9" w:rsidP="002A68E9">
      <w:pPr>
        <w:rPr>
          <w:rFonts w:ascii="Cambria Math" w:hAnsi="Cambria Math"/>
          <w:sz w:val="24"/>
          <w:szCs w:val="24"/>
          <w:lang w:val="en-US"/>
        </w:rPr>
      </w:pPr>
      <w:r w:rsidRPr="003D1A6B">
        <w:rPr>
          <w:rFonts w:ascii="Cambria Math" w:hAnsi="Cambria Math"/>
          <w:sz w:val="24"/>
          <w:szCs w:val="24"/>
          <w:lang w:val="en-US"/>
        </w:rPr>
        <w:t>17/SCI01/041</w:t>
      </w:r>
    </w:p>
    <w:p w14:paraId="60460BF4" w14:textId="2786C74F" w:rsidR="002A68E9" w:rsidRPr="003D1A6B" w:rsidRDefault="002A68E9" w:rsidP="002A68E9">
      <w:pPr>
        <w:rPr>
          <w:rFonts w:ascii="Cambria Math" w:hAnsi="Cambria Math"/>
          <w:sz w:val="24"/>
          <w:szCs w:val="24"/>
          <w:lang w:val="en-US"/>
        </w:rPr>
      </w:pPr>
    </w:p>
    <w:p w14:paraId="178EB461" w14:textId="7898EA87" w:rsidR="002A68E9" w:rsidRPr="003D1A6B" w:rsidRDefault="00914A91">
      <w:pPr>
        <w:rPr>
          <w:rFonts w:ascii="Cambria Math" w:hAnsi="Cambria Math"/>
          <w:sz w:val="24"/>
          <w:szCs w:val="24"/>
        </w:rPr>
      </w:pPr>
      <w:r w:rsidRPr="003D1A6B">
        <w:rPr>
          <w:rFonts w:ascii="Cambria Math" w:hAnsi="Cambria Math"/>
          <w:noProof/>
          <w:sz w:val="24"/>
          <w:szCs w:val="24"/>
          <w:lang w:val="en-US"/>
        </w:rPr>
        <mc:AlternateContent>
          <mc:Choice Requires="wps">
            <w:drawing>
              <wp:anchor distT="0" distB="0" distL="114300" distR="114300" simplePos="0" relativeHeight="251682304" behindDoc="0" locked="0" layoutInCell="1" allowOverlap="1" wp14:anchorId="566551F1" wp14:editId="7F547AA6">
                <wp:simplePos x="0" y="0"/>
                <wp:positionH relativeFrom="column">
                  <wp:posOffset>3045459</wp:posOffset>
                </wp:positionH>
                <wp:positionV relativeFrom="paragraph">
                  <wp:posOffset>198756</wp:posOffset>
                </wp:positionV>
                <wp:extent cx="888367" cy="812165"/>
                <wp:effectExtent l="0" t="0" r="83185" b="64135"/>
                <wp:wrapNone/>
                <wp:docPr id="4" name="Straight Arrow Connector 4"/>
                <wp:cNvGraphicFramePr/>
                <a:graphic xmlns:a="http://schemas.openxmlformats.org/drawingml/2006/main">
                  <a:graphicData uri="http://schemas.microsoft.com/office/word/2010/wordprocessingShape">
                    <wps:wsp>
                      <wps:cNvCnPr/>
                      <wps:spPr>
                        <a:xfrm rot="16200000" flipH="1">
                          <a:off x="0" y="0"/>
                          <a:ext cx="888367" cy="812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A3B621" id="_x0000_t32" coordsize="21600,21600" o:spt="32" o:oned="t" path="m,l21600,21600e" filled="f">
                <v:path arrowok="t" fillok="f" o:connecttype="none"/>
                <o:lock v:ext="edit" shapetype="t"/>
              </v:shapetype>
              <v:shape id="Straight Arrow Connector 4" o:spid="_x0000_s1026" type="#_x0000_t32" style="position:absolute;margin-left:239.8pt;margin-top:15.65pt;width:69.95pt;height:63.95pt;rotation:9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" strokecolor="#4472c4 [3204]" strokeweight=".5pt">
                <v:stroke endarrow="block" joinstyle="miter"/>
              </v:shape>
            </w:pict>
          </mc:Fallback>
        </mc:AlternateContent>
      </w:r>
      <w:r w:rsidRPr="003D1A6B">
        <w:rPr>
          <w:rFonts w:ascii="Cambria Math" w:hAnsi="Cambria Math"/>
          <w:noProof/>
          <w:sz w:val="24"/>
          <w:szCs w:val="24"/>
          <w:lang w:val="en-US"/>
        </w:rPr>
        <mc:AlternateContent>
          <mc:Choice Requires="wps">
            <w:drawing>
              <wp:anchor distT="0" distB="0" distL="114300" distR="114300" simplePos="0" relativeHeight="251656704" behindDoc="0" locked="0" layoutInCell="1" allowOverlap="1" wp14:anchorId="11D54D0E" wp14:editId="7564929B">
                <wp:simplePos x="0" y="0"/>
                <wp:positionH relativeFrom="column">
                  <wp:posOffset>2466340</wp:posOffset>
                </wp:positionH>
                <wp:positionV relativeFrom="paragraph">
                  <wp:posOffset>220345</wp:posOffset>
                </wp:positionV>
                <wp:extent cx="161925" cy="619125"/>
                <wp:effectExtent l="57150" t="0" r="28575" b="47625"/>
                <wp:wrapNone/>
                <wp:docPr id="2" name="Straight Arrow Connector 2"/>
                <wp:cNvGraphicFramePr/>
                <a:graphic xmlns:a="http://schemas.openxmlformats.org/drawingml/2006/main">
                  <a:graphicData uri="http://schemas.microsoft.com/office/word/2010/wordprocessingShape">
                    <wps:wsp>
                      <wps:cNvCnPr/>
                      <wps:spPr>
                        <a:xfrm flipH="1">
                          <a:off x="0" y="0"/>
                          <a:ext cx="1619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86C54" id="Straight Arrow Connector 2" o:spid="_x0000_s1026" type="#_x0000_t32" style="position:absolute;margin-left:194.2pt;margin-top:17.35pt;width:12.75pt;height:4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" strokecolor="#4472c4 [3204]" strokeweight=".5pt">
                <v:stroke endarrow="block" joinstyle="miter"/>
              </v:shape>
            </w:pict>
          </mc:Fallback>
        </mc:AlternateContent>
      </w:r>
      <w:r w:rsidRPr="003D1A6B">
        <w:rPr>
          <w:rFonts w:ascii="Cambria Math" w:hAnsi="Cambria Math"/>
          <w:noProof/>
          <w:sz w:val="24"/>
          <w:szCs w:val="24"/>
          <w:lang w:val="en-US"/>
        </w:rPr>
        <mc:AlternateContent>
          <mc:Choice Requires="wps">
            <w:drawing>
              <wp:anchor distT="0" distB="0" distL="114300" distR="114300" simplePos="0" relativeHeight="251639296" behindDoc="0" locked="0" layoutInCell="1" allowOverlap="1" wp14:anchorId="39F37ACF" wp14:editId="7429DDE7">
                <wp:simplePos x="0" y="0"/>
                <wp:positionH relativeFrom="column">
                  <wp:posOffset>1790700</wp:posOffset>
                </wp:positionH>
                <wp:positionV relativeFrom="paragraph">
                  <wp:posOffset>210821</wp:posOffset>
                </wp:positionV>
                <wp:extent cx="542925" cy="438150"/>
                <wp:effectExtent l="38100" t="0" r="28575" b="57150"/>
                <wp:wrapNone/>
                <wp:docPr id="1" name="Straight Arrow Connector 1"/>
                <wp:cNvGraphicFramePr/>
                <a:graphic xmlns:a="http://schemas.openxmlformats.org/drawingml/2006/main">
                  <a:graphicData uri="http://schemas.microsoft.com/office/word/2010/wordprocessingShape">
                    <wps:wsp>
                      <wps:cNvCnPr/>
                      <wps:spPr>
                        <a:xfrm flipH="1">
                          <a:off x="0" y="0"/>
                          <a:ext cx="5429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85DE6" id="Straight Arrow Connector 1" o:spid="_x0000_s1026" type="#_x0000_t32" style="position:absolute;margin-left:141pt;margin-top:16.6pt;width:42.75pt;height:34.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" strokecolor="#4472c4 [3204]" strokeweight=".5pt">
                <v:stroke endarrow="block" joinstyle="miter"/>
              </v:shape>
            </w:pict>
          </mc:Fallback>
        </mc:AlternateContent>
      </w:r>
      <w:r w:rsidRPr="003D1A6B">
        <w:rPr>
          <w:rFonts w:ascii="Cambria Math" w:hAnsi="Cambria Math"/>
          <w:noProof/>
          <w:sz w:val="24"/>
          <w:szCs w:val="24"/>
          <w:lang w:val="en-US"/>
        </w:rPr>
        <mc:AlternateContent>
          <mc:Choice Requires="wps">
            <w:drawing>
              <wp:anchor distT="0" distB="0" distL="114300" distR="114300" simplePos="0" relativeHeight="251673088" behindDoc="0" locked="0" layoutInCell="1" allowOverlap="1" wp14:anchorId="5C883CFF" wp14:editId="7739F080">
                <wp:simplePos x="0" y="0"/>
                <wp:positionH relativeFrom="column">
                  <wp:posOffset>2962275</wp:posOffset>
                </wp:positionH>
                <wp:positionV relativeFrom="paragraph">
                  <wp:posOffset>163195</wp:posOffset>
                </wp:positionV>
                <wp:extent cx="133350" cy="695325"/>
                <wp:effectExtent l="0" t="0" r="57150" b="47625"/>
                <wp:wrapNone/>
                <wp:docPr id="3" name="Straight Arrow Connector 3"/>
                <wp:cNvGraphicFramePr/>
                <a:graphic xmlns:a="http://schemas.openxmlformats.org/drawingml/2006/main">
                  <a:graphicData uri="http://schemas.microsoft.com/office/word/2010/wordprocessingShape">
                    <wps:wsp>
                      <wps:cNvCnPr/>
                      <wps:spPr>
                        <a:xfrm>
                          <a:off x="0" y="0"/>
                          <a:ext cx="13335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B301E" id="Straight Arrow Connector 3" o:spid="_x0000_s1026" type="#_x0000_t32" style="position:absolute;margin-left:233.25pt;margin-top:12.85pt;width:10.5pt;height:5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" strokecolor="#4472c4 [3204]" strokeweight=".5pt">
                <v:stroke endarrow="block" joinstyle="miter"/>
              </v:shape>
            </w:pict>
          </mc:Fallback>
        </mc:AlternateContent>
      </w:r>
      <w:r w:rsidRPr="003D1A6B">
        <w:rPr>
          <w:rFonts w:ascii="Cambria Math" w:hAnsi="Cambria Math"/>
          <w:sz w:val="24"/>
          <w:szCs w:val="24"/>
          <w:lang w:val="en-US"/>
        </w:rPr>
        <w:t xml:space="preserve">                                                                        Formal Methods</w:t>
      </w:r>
    </w:p>
    <w:p w14:paraId="1EFDBF5B" w14:textId="788FD6CF" w:rsidR="00914A91" w:rsidRPr="003D1A6B" w:rsidRDefault="002A68E9" w:rsidP="002A68E9">
      <w:pPr>
        <w:pStyle w:val="ListParagraph"/>
        <w:numPr>
          <w:ilvl w:val="0"/>
          <w:numId w:val="1"/>
        </w:numPr>
        <w:rPr>
          <w:rFonts w:ascii="Cambria Math" w:hAnsi="Cambria Math"/>
          <w:sz w:val="24"/>
          <w:szCs w:val="24"/>
          <w:lang w:val="en-US"/>
        </w:rPr>
      </w:pPr>
      <w:r w:rsidRPr="003D1A6B">
        <w:rPr>
          <w:rFonts w:ascii="Cambria Math" w:hAnsi="Cambria Math"/>
          <w:sz w:val="24"/>
          <w:szCs w:val="24"/>
          <w:lang w:val="en-US"/>
        </w:rPr>
        <w:t xml:space="preserve">(ai)             </w:t>
      </w:r>
    </w:p>
    <w:p w14:paraId="25F7F9E2" w14:textId="2BB8FE5A" w:rsidR="00914A91" w:rsidRPr="003D1A6B" w:rsidRDefault="00914A91" w:rsidP="00914A91">
      <w:pPr>
        <w:pStyle w:val="ListParagraph"/>
        <w:rPr>
          <w:rFonts w:ascii="Cambria Math" w:hAnsi="Cambria Math"/>
          <w:sz w:val="24"/>
          <w:szCs w:val="24"/>
          <w:lang w:val="en-US"/>
        </w:rPr>
      </w:pPr>
    </w:p>
    <w:p w14:paraId="6269E3EB" w14:textId="236A4B0E"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Formal Specifications          </w:t>
      </w:r>
    </w:p>
    <w:p w14:paraId="2B40D007" w14:textId="70B272F2"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Formal Proofs    </w:t>
      </w:r>
    </w:p>
    <w:p w14:paraId="4D22DC12" w14:textId="6393C246"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Model</w:t>
      </w:r>
    </w:p>
    <w:p w14:paraId="4401F205" w14:textId="77777777"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Checking                 Abstraction</w:t>
      </w:r>
      <w:r w:rsidR="002A68E9" w:rsidRPr="003D1A6B">
        <w:rPr>
          <w:rFonts w:ascii="Cambria Math" w:hAnsi="Cambria Math"/>
          <w:sz w:val="24"/>
          <w:szCs w:val="24"/>
          <w:lang w:val="en-US"/>
        </w:rPr>
        <w:t xml:space="preserve">    </w:t>
      </w:r>
    </w:p>
    <w:p w14:paraId="566DDC2B" w14:textId="77777777" w:rsidR="00914A91" w:rsidRPr="003D1A6B" w:rsidRDefault="00914A91" w:rsidP="00914A91">
      <w:pPr>
        <w:pStyle w:val="ListParagraph"/>
        <w:rPr>
          <w:rFonts w:ascii="Cambria Math" w:hAnsi="Cambria Math"/>
          <w:sz w:val="24"/>
          <w:szCs w:val="24"/>
          <w:lang w:val="en-US"/>
        </w:rPr>
      </w:pPr>
    </w:p>
    <w:p w14:paraId="6C0163BE" w14:textId="77777777" w:rsidR="00914A91" w:rsidRPr="003D1A6B" w:rsidRDefault="00914A91" w:rsidP="00914A91">
      <w:pPr>
        <w:pStyle w:val="ListParagraph"/>
        <w:rPr>
          <w:rFonts w:ascii="Cambria Math" w:hAnsi="Cambria Math"/>
          <w:sz w:val="24"/>
          <w:szCs w:val="24"/>
          <w:lang w:val="en-US"/>
        </w:rPr>
      </w:pPr>
    </w:p>
    <w:p w14:paraId="155D7148" w14:textId="4FA4453F" w:rsidR="00914A91" w:rsidRPr="003D1A6B" w:rsidRDefault="002A68E9"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w:t>
      </w:r>
    </w:p>
    <w:p w14:paraId="0318570F" w14:textId="47BFE290"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w:t>
      </w:r>
      <w:proofErr w:type="spellStart"/>
      <w:proofErr w:type="gramStart"/>
      <w:r w:rsidRPr="003D1A6B">
        <w:rPr>
          <w:rFonts w:ascii="Cambria Math" w:hAnsi="Cambria Math"/>
          <w:sz w:val="24"/>
          <w:szCs w:val="24"/>
          <w:lang w:val="en-US"/>
        </w:rPr>
        <w:t>aii</w:t>
      </w:r>
      <w:proofErr w:type="spellEnd"/>
      <w:r w:rsidRPr="003D1A6B">
        <w:rPr>
          <w:rFonts w:ascii="Cambria Math" w:hAnsi="Cambria Math"/>
          <w:sz w:val="24"/>
          <w:szCs w:val="24"/>
          <w:lang w:val="en-US"/>
        </w:rPr>
        <w:t>)</w:t>
      </w:r>
      <w:r w:rsidR="002A68E9" w:rsidRPr="003D1A6B">
        <w:rPr>
          <w:rFonts w:ascii="Cambria Math" w:hAnsi="Cambria Math"/>
          <w:sz w:val="24"/>
          <w:szCs w:val="24"/>
          <w:lang w:val="en-US"/>
        </w:rPr>
        <w:t xml:space="preserve">  </w:t>
      </w:r>
      <w:r w:rsidRPr="003D1A6B">
        <w:rPr>
          <w:rFonts w:ascii="Cambria Math" w:hAnsi="Cambria Math"/>
          <w:sz w:val="24"/>
          <w:szCs w:val="24"/>
          <w:lang w:val="en-US"/>
        </w:rPr>
        <w:t xml:space="preserve"> </w:t>
      </w:r>
      <w:proofErr w:type="gramEnd"/>
      <w:r w:rsidRPr="003D1A6B">
        <w:rPr>
          <w:rFonts w:ascii="Cambria Math" w:hAnsi="Cambria Math"/>
          <w:sz w:val="24"/>
          <w:szCs w:val="24"/>
          <w:lang w:val="en-US"/>
        </w:rPr>
        <w:t>. Systems are increasingly dependent on software components.</w:t>
      </w:r>
    </w:p>
    <w:p w14:paraId="2FF25746" w14:textId="77777777" w:rsidR="00914A91" w:rsidRPr="003D1A6B" w:rsidRDefault="00914A91" w:rsidP="00914A91">
      <w:pPr>
        <w:pStyle w:val="ListParagraph"/>
        <w:rPr>
          <w:rFonts w:ascii="Cambria Math" w:hAnsi="Cambria Math"/>
          <w:sz w:val="24"/>
          <w:szCs w:val="24"/>
          <w:lang w:val="en-US"/>
        </w:rPr>
      </w:pPr>
      <w:r w:rsidRPr="003D1A6B">
        <w:rPr>
          <w:rFonts w:ascii="Cambria Math" w:hAnsi="Cambria Math"/>
          <w:sz w:val="24"/>
          <w:szCs w:val="24"/>
          <w:lang w:val="en-US"/>
        </w:rPr>
        <w:t xml:space="preserve">          . Complexity of systems with embedded software has increased rapidly.</w:t>
      </w:r>
      <w:r w:rsidR="002A68E9" w:rsidRPr="003D1A6B">
        <w:rPr>
          <w:rFonts w:ascii="Cambria Math" w:hAnsi="Cambria Math"/>
          <w:sz w:val="24"/>
          <w:szCs w:val="24"/>
          <w:lang w:val="en-US"/>
        </w:rPr>
        <w:t xml:space="preserve">       </w:t>
      </w:r>
    </w:p>
    <w:p w14:paraId="65137676" w14:textId="6051F87F" w:rsidR="00CB01BF" w:rsidRPr="003D1A6B" w:rsidRDefault="00914A91" w:rsidP="003D1A6B">
      <w:pPr>
        <w:pStyle w:val="ListParagraph"/>
        <w:rPr>
          <w:rFonts w:ascii="Cambria Math" w:hAnsi="Cambria Math"/>
          <w:sz w:val="24"/>
          <w:szCs w:val="24"/>
          <w:lang w:val="en-US"/>
        </w:rPr>
      </w:pPr>
      <w:r w:rsidRPr="003D1A6B">
        <w:rPr>
          <w:rFonts w:ascii="Cambria Math" w:hAnsi="Cambria Math"/>
          <w:sz w:val="24"/>
          <w:szCs w:val="24"/>
          <w:lang w:val="en-US"/>
        </w:rPr>
        <w:t xml:space="preserve">          . Maintaining reliability in software-intensive systems is very difficult</w:t>
      </w:r>
      <w:r w:rsidR="00CB01BF" w:rsidRPr="003D1A6B">
        <w:rPr>
          <w:rFonts w:ascii="Cambria Math" w:hAnsi="Cambria Math"/>
          <w:sz w:val="24"/>
          <w:szCs w:val="24"/>
          <w:lang w:val="en-US"/>
        </w:rPr>
        <w:t>.</w:t>
      </w:r>
    </w:p>
    <w:p w14:paraId="27D3C0BB" w14:textId="6E7FBB6D" w:rsidR="00CB01BF" w:rsidRPr="003D1A6B" w:rsidRDefault="00CB01BF" w:rsidP="00CB01BF">
      <w:pPr>
        <w:pStyle w:val="Heading3"/>
        <w:shd w:val="clear" w:color="auto" w:fill="FFFFFF"/>
        <w:spacing w:before="150" w:beforeAutospacing="0" w:after="120" w:afterAutospacing="0" w:line="525" w:lineRule="atLeast"/>
        <w:textAlignment w:val="baseline"/>
        <w:rPr>
          <w:rFonts w:ascii="Cambria Math" w:hAnsi="Cambria Math"/>
          <w:b w:val="0"/>
          <w:bCs w:val="0"/>
          <w:sz w:val="24"/>
          <w:szCs w:val="24"/>
          <w:bdr w:val="none" w:sz="0" w:space="0" w:color="auto" w:frame="1"/>
        </w:rPr>
      </w:pPr>
      <w:r w:rsidRPr="003D1A6B">
        <w:rPr>
          <w:rFonts w:ascii="Cambria Math" w:hAnsi="Cambria Math"/>
          <w:b w:val="0"/>
          <w:bCs w:val="0"/>
          <w:sz w:val="24"/>
          <w:szCs w:val="24"/>
          <w:lang w:val="en-US"/>
        </w:rPr>
        <w:t>b)</w:t>
      </w:r>
      <w:r w:rsidRPr="003D1A6B">
        <w:rPr>
          <w:rFonts w:ascii="Cambria Math" w:hAnsi="Cambria Math"/>
          <w:b w:val="0"/>
          <w:bCs w:val="0"/>
          <w:spacing w:val="15"/>
          <w:sz w:val="24"/>
          <w:szCs w:val="24"/>
        </w:rPr>
        <w:t xml:space="preserve"> Functional requirements</w:t>
      </w:r>
      <w:r w:rsidRPr="003D1A6B">
        <w:rPr>
          <w:rFonts w:ascii="Cambria Math" w:hAnsi="Cambria Math"/>
          <w:b w:val="0"/>
          <w:bCs w:val="0"/>
          <w:spacing w:val="15"/>
          <w:sz w:val="24"/>
          <w:szCs w:val="24"/>
          <w:lang w:val="en-US"/>
        </w:rPr>
        <w:t xml:space="preserve">: </w:t>
      </w:r>
      <w:r w:rsidRPr="003D1A6B">
        <w:rPr>
          <w:rFonts w:ascii="Cambria Math" w:hAnsi="Cambria Math"/>
          <w:b w:val="0"/>
          <w:bCs w:val="0"/>
          <w:sz w:val="24"/>
          <w:szCs w:val="24"/>
        </w:rPr>
        <w:t>Any requirement which specifies </w:t>
      </w:r>
      <w:r w:rsidRPr="003D1A6B">
        <w:rPr>
          <w:rFonts w:ascii="Cambria Math" w:hAnsi="Cambria Math"/>
          <w:b w:val="0"/>
          <w:bCs w:val="0"/>
          <w:sz w:val="24"/>
          <w:szCs w:val="24"/>
          <w:bdr w:val="none" w:sz="0" w:space="0" w:color="auto" w:frame="1"/>
        </w:rPr>
        <w:t>what the system should do.</w:t>
      </w:r>
    </w:p>
    <w:p w14:paraId="3546421B" w14:textId="2DBF492A" w:rsidR="00CB01BF" w:rsidRPr="003D1A6B" w:rsidRDefault="00CB01BF" w:rsidP="00CB01BF">
      <w:pPr>
        <w:pStyle w:val="Heading3"/>
        <w:shd w:val="clear" w:color="auto" w:fill="FFFFFF"/>
        <w:spacing w:before="150" w:beforeAutospacing="0" w:after="120" w:afterAutospacing="0" w:line="525" w:lineRule="atLeast"/>
        <w:textAlignment w:val="baseline"/>
        <w:rPr>
          <w:rFonts w:ascii="Cambria Math" w:hAnsi="Cambria Math"/>
          <w:b w:val="0"/>
          <w:bCs w:val="0"/>
          <w:sz w:val="24"/>
          <w:szCs w:val="24"/>
          <w:bdr w:val="none" w:sz="0" w:space="0" w:color="auto" w:frame="1"/>
          <w:lang w:val="en-US"/>
        </w:rPr>
      </w:pPr>
      <w:r w:rsidRPr="003D1A6B">
        <w:rPr>
          <w:rFonts w:ascii="Cambria Math" w:hAnsi="Cambria Math"/>
          <w:b w:val="0"/>
          <w:bCs w:val="0"/>
          <w:sz w:val="24"/>
          <w:szCs w:val="24"/>
          <w:bdr w:val="none" w:sz="0" w:space="0" w:color="auto" w:frame="1"/>
          <w:lang w:val="en-US"/>
        </w:rPr>
        <w:t>Types of functional requirements</w:t>
      </w:r>
    </w:p>
    <w:p w14:paraId="63787356" w14:textId="77777777"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Business Rules</w:t>
      </w:r>
    </w:p>
    <w:p w14:paraId="1EED98C4" w14:textId="77777777"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Transaction corrections, adjustments and cancellations</w:t>
      </w:r>
    </w:p>
    <w:p w14:paraId="1C0A479C" w14:textId="77777777"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Administrative functions</w:t>
      </w:r>
    </w:p>
    <w:p w14:paraId="5169EC2F" w14:textId="77777777"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Authentication</w:t>
      </w:r>
    </w:p>
    <w:p w14:paraId="6796AFF9" w14:textId="77777777"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Authorization levels</w:t>
      </w:r>
    </w:p>
    <w:p w14:paraId="1E66926C" w14:textId="24C26AD2" w:rsidR="00CB01BF" w:rsidRPr="003D1A6B" w:rsidRDefault="00CB01BF" w:rsidP="00CB01BF">
      <w:pPr>
        <w:numPr>
          <w:ilvl w:val="0"/>
          <w:numId w:val="2"/>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Audit Tracking</w:t>
      </w:r>
    </w:p>
    <w:p w14:paraId="1EE6B527" w14:textId="64A22118" w:rsidR="00CB01BF" w:rsidRPr="003D1A6B" w:rsidRDefault="00CB01BF" w:rsidP="00CB01BF">
      <w:pPr>
        <w:pStyle w:val="Heading3"/>
        <w:shd w:val="clear" w:color="auto" w:fill="FFFFFF"/>
        <w:spacing w:before="150" w:beforeAutospacing="0" w:after="120" w:afterAutospacing="0" w:line="525" w:lineRule="atLeast"/>
        <w:textAlignment w:val="baseline"/>
        <w:rPr>
          <w:rFonts w:ascii="Cambria Math" w:hAnsi="Cambria Math"/>
          <w:b w:val="0"/>
          <w:bCs w:val="0"/>
          <w:sz w:val="24"/>
          <w:szCs w:val="24"/>
          <w:lang w:val="en-US"/>
        </w:rPr>
      </w:pPr>
      <w:r w:rsidRPr="003D1A6B">
        <w:rPr>
          <w:rFonts w:ascii="Cambria Math" w:hAnsi="Cambria Math"/>
          <w:b w:val="0"/>
          <w:bCs w:val="0"/>
          <w:spacing w:val="15"/>
          <w:sz w:val="24"/>
          <w:szCs w:val="24"/>
        </w:rPr>
        <w:t>Non-functional requirements</w:t>
      </w:r>
      <w:r w:rsidRPr="003D1A6B">
        <w:rPr>
          <w:rFonts w:ascii="Cambria Math" w:hAnsi="Cambria Math"/>
          <w:b w:val="0"/>
          <w:bCs w:val="0"/>
          <w:spacing w:val="15"/>
          <w:sz w:val="24"/>
          <w:szCs w:val="24"/>
          <w:lang w:val="en-US"/>
        </w:rPr>
        <w:t xml:space="preserve">: </w:t>
      </w:r>
      <w:r w:rsidRPr="003D1A6B">
        <w:rPr>
          <w:rFonts w:ascii="Cambria Math" w:hAnsi="Cambria Math"/>
          <w:b w:val="0"/>
          <w:bCs w:val="0"/>
          <w:sz w:val="24"/>
          <w:szCs w:val="24"/>
        </w:rPr>
        <w:t>Any requirement which specifies </w:t>
      </w:r>
      <w:r w:rsidRPr="003D1A6B">
        <w:rPr>
          <w:rStyle w:val="Strong"/>
          <w:rFonts w:ascii="Cambria Math" w:hAnsi="Cambria Math"/>
          <w:sz w:val="24"/>
          <w:szCs w:val="24"/>
          <w:bdr w:val="none" w:sz="0" w:space="0" w:color="auto" w:frame="1"/>
        </w:rPr>
        <w:t>how</w:t>
      </w:r>
      <w:r w:rsidRPr="003D1A6B">
        <w:rPr>
          <w:rFonts w:ascii="Cambria Math" w:hAnsi="Cambria Math"/>
          <w:b w:val="0"/>
          <w:bCs w:val="0"/>
          <w:sz w:val="24"/>
          <w:szCs w:val="24"/>
        </w:rPr>
        <w:t> the system performs a certain function</w:t>
      </w:r>
      <w:r w:rsidRPr="003D1A6B">
        <w:rPr>
          <w:rFonts w:ascii="Cambria Math" w:hAnsi="Cambria Math"/>
          <w:b w:val="0"/>
          <w:bCs w:val="0"/>
          <w:sz w:val="24"/>
          <w:szCs w:val="24"/>
          <w:lang w:val="en-US"/>
        </w:rPr>
        <w:t>.</w:t>
      </w:r>
    </w:p>
    <w:p w14:paraId="37DE3988" w14:textId="77777777" w:rsidR="00CB01BF" w:rsidRPr="003D1A6B" w:rsidRDefault="00CB01BF" w:rsidP="00CB01BF">
      <w:pPr>
        <w:pStyle w:val="Heading3"/>
        <w:shd w:val="clear" w:color="auto" w:fill="FFFFFF"/>
        <w:spacing w:before="150" w:beforeAutospacing="0" w:after="120" w:afterAutospacing="0" w:line="525" w:lineRule="atLeast"/>
        <w:textAlignment w:val="baseline"/>
        <w:rPr>
          <w:rFonts w:ascii="Cambria Math" w:hAnsi="Cambria Math"/>
          <w:b w:val="0"/>
          <w:bCs w:val="0"/>
          <w:sz w:val="24"/>
          <w:szCs w:val="24"/>
          <w:bdr w:val="none" w:sz="0" w:space="0" w:color="auto" w:frame="1"/>
          <w:lang w:val="en-US"/>
        </w:rPr>
      </w:pPr>
      <w:r w:rsidRPr="003D1A6B">
        <w:rPr>
          <w:rFonts w:ascii="Cambria Math" w:hAnsi="Cambria Math"/>
          <w:b w:val="0"/>
          <w:bCs w:val="0"/>
          <w:sz w:val="24"/>
          <w:szCs w:val="24"/>
          <w:bdr w:val="none" w:sz="0" w:space="0" w:color="auto" w:frame="1"/>
          <w:lang w:val="en-US"/>
        </w:rPr>
        <w:t>Types of functional requirements</w:t>
      </w:r>
    </w:p>
    <w:p w14:paraId="22121281"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Serviceability</w:t>
      </w:r>
    </w:p>
    <w:p w14:paraId="2A5CA0BA"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Security</w:t>
      </w:r>
    </w:p>
    <w:p w14:paraId="3E8ECC72"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Regulatory</w:t>
      </w:r>
    </w:p>
    <w:p w14:paraId="07461932"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Manageability</w:t>
      </w:r>
    </w:p>
    <w:p w14:paraId="2741363B"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Environmental</w:t>
      </w:r>
    </w:p>
    <w:p w14:paraId="0BCA4F93"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Data Integrity</w:t>
      </w:r>
    </w:p>
    <w:p w14:paraId="6B5B8195"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Usability</w:t>
      </w:r>
    </w:p>
    <w:p w14:paraId="30872066" w14:textId="77777777" w:rsidR="00CB01BF" w:rsidRPr="003D1A6B" w:rsidRDefault="00CB01BF" w:rsidP="00CB01BF">
      <w:pPr>
        <w:numPr>
          <w:ilvl w:val="0"/>
          <w:numId w:val="3"/>
        </w:numPr>
        <w:shd w:val="clear" w:color="auto" w:fill="FFFFFF"/>
        <w:spacing w:after="0" w:line="240" w:lineRule="auto"/>
        <w:ind w:left="450"/>
        <w:textAlignment w:val="baseline"/>
        <w:rPr>
          <w:rFonts w:ascii="Cambria Math" w:eastAsia="Times New Roman" w:hAnsi="Cambria Math" w:cs="Times New Roman"/>
          <w:spacing w:val="15"/>
          <w:sz w:val="24"/>
          <w:szCs w:val="24"/>
          <w:lang w:eastAsia="en-NG"/>
        </w:rPr>
      </w:pPr>
      <w:r w:rsidRPr="003D1A6B">
        <w:rPr>
          <w:rFonts w:ascii="Cambria Math" w:eastAsia="Times New Roman" w:hAnsi="Cambria Math" w:cs="Times New Roman"/>
          <w:spacing w:val="15"/>
          <w:sz w:val="24"/>
          <w:szCs w:val="24"/>
          <w:lang w:eastAsia="en-NG"/>
        </w:rPr>
        <w:t>Interoperability</w:t>
      </w:r>
    </w:p>
    <w:p w14:paraId="13B13889" w14:textId="20BD56DD" w:rsidR="00A928B3" w:rsidRPr="003D1A6B" w:rsidRDefault="00A928B3" w:rsidP="001A77BC">
      <w:pPr>
        <w:pStyle w:val="Heading2"/>
        <w:numPr>
          <w:ilvl w:val="0"/>
          <w:numId w:val="1"/>
        </w:numPr>
        <w:shd w:val="clear" w:color="auto" w:fill="FFFFFF"/>
        <w:spacing w:before="225" w:after="225"/>
        <w:rPr>
          <w:rFonts w:ascii="Cambria Math" w:hAnsi="Cambria Math"/>
          <w:color w:val="auto"/>
          <w:sz w:val="24"/>
          <w:szCs w:val="24"/>
        </w:rPr>
      </w:pPr>
      <w:r w:rsidRPr="003D1A6B">
        <w:rPr>
          <w:rFonts w:ascii="Cambria Math" w:hAnsi="Cambria Math"/>
          <w:color w:val="auto"/>
          <w:sz w:val="24"/>
          <w:szCs w:val="24"/>
        </w:rPr>
        <w:lastRenderedPageBreak/>
        <w:t xml:space="preserve"> Agile development methodology</w:t>
      </w:r>
    </w:p>
    <w:p w14:paraId="10D29619" w14:textId="3B242035" w:rsidR="00A928B3" w:rsidRPr="003D1A6B" w:rsidRDefault="00A928B3" w:rsidP="00A928B3">
      <w:pPr>
        <w:pStyle w:val="NormalWeb"/>
        <w:shd w:val="clear" w:color="auto" w:fill="FFFFFF"/>
        <w:spacing w:before="0" w:beforeAutospacing="0" w:after="600" w:afterAutospacing="0"/>
        <w:rPr>
          <w:rFonts w:ascii="Cambria Math" w:hAnsi="Cambria Math"/>
        </w:rPr>
      </w:pPr>
      <w:r w:rsidRPr="003D1A6B">
        <w:rPr>
          <w:rFonts w:ascii="Cambria Math" w:hAnsi="Cambria Math"/>
        </w:rPr>
        <w:t xml:space="preserve">Teams use the agile development methodology to minimize risk (such as bugs, cost overruns, and changing requirements) when adding new functionality. In all agile methods, teams develop the software in iterations that contain </w:t>
      </w:r>
      <w:proofErr w:type="gramStart"/>
      <w:r w:rsidRPr="003D1A6B">
        <w:rPr>
          <w:rFonts w:ascii="Cambria Math" w:hAnsi="Cambria Math"/>
        </w:rPr>
        <w:t>mini-increments</w:t>
      </w:r>
      <w:proofErr w:type="gramEnd"/>
      <w:r w:rsidRPr="003D1A6B">
        <w:rPr>
          <w:rFonts w:ascii="Cambria Math" w:hAnsi="Cambria Math"/>
        </w:rPr>
        <w:t xml:space="preserve"> of the new functionality. There are many different forms of the agile development method, including scrum, crystal, extreme programming (XP), and feature-driven development (FDD).</w:t>
      </w:r>
    </w:p>
    <w:p w14:paraId="604630D0" w14:textId="77777777" w:rsidR="00A928B3" w:rsidRPr="003D1A6B" w:rsidRDefault="00A928B3" w:rsidP="00A928B3">
      <w:pPr>
        <w:pStyle w:val="Heading2"/>
        <w:shd w:val="clear" w:color="auto" w:fill="FFFFFF"/>
        <w:spacing w:before="225" w:after="225"/>
        <w:rPr>
          <w:rFonts w:ascii="Cambria Math" w:hAnsi="Cambria Math"/>
          <w:color w:val="auto"/>
          <w:sz w:val="24"/>
          <w:szCs w:val="24"/>
        </w:rPr>
      </w:pPr>
      <w:r w:rsidRPr="003D1A6B">
        <w:rPr>
          <w:rFonts w:ascii="Cambria Math" w:hAnsi="Cambria Math"/>
          <w:color w:val="auto"/>
          <w:sz w:val="24"/>
          <w:szCs w:val="24"/>
        </w:rPr>
        <w:t>DevOps deployment methodology</w:t>
      </w:r>
    </w:p>
    <w:p w14:paraId="7FCB7CF7" w14:textId="77777777" w:rsidR="00A928B3" w:rsidRPr="003D1A6B" w:rsidRDefault="00A928B3" w:rsidP="00A928B3">
      <w:pPr>
        <w:pStyle w:val="NormalWeb"/>
        <w:shd w:val="clear" w:color="auto" w:fill="FFFFFF"/>
        <w:spacing w:before="0" w:beforeAutospacing="0" w:after="600" w:afterAutospacing="0"/>
        <w:rPr>
          <w:rFonts w:ascii="Cambria Math" w:hAnsi="Cambria Math"/>
        </w:rPr>
      </w:pPr>
      <w:r w:rsidRPr="003D1A6B">
        <w:rPr>
          <w:rFonts w:ascii="Cambria Math" w:hAnsi="Cambria Math"/>
        </w:rPr>
        <w:t xml:space="preserve">DevOps is not just a development methodology but also a set of practices that supports an organizational culture. DevOps deployment </w:t>
      </w:r>
      <w:proofErr w:type="spellStart"/>
      <w:r w:rsidRPr="003D1A6B">
        <w:rPr>
          <w:rFonts w:ascii="Cambria Math" w:hAnsi="Cambria Math"/>
        </w:rPr>
        <w:t>centers</w:t>
      </w:r>
      <w:proofErr w:type="spellEnd"/>
      <w:r w:rsidRPr="003D1A6B">
        <w:rPr>
          <w:rFonts w:ascii="Cambria Math" w:hAnsi="Cambria Math"/>
        </w:rPr>
        <w:t xml:space="preserve"> on organizational change that enhances collaboration between the departments responsible for different segments of the development life cycle, such as development, quality assurance, and operations.</w:t>
      </w:r>
    </w:p>
    <w:p w14:paraId="7D1C6C32" w14:textId="77777777" w:rsidR="00A928B3" w:rsidRPr="003D1A6B" w:rsidRDefault="00A928B3" w:rsidP="00A928B3">
      <w:pPr>
        <w:pStyle w:val="Heading2"/>
        <w:shd w:val="clear" w:color="auto" w:fill="FFFFFF"/>
        <w:spacing w:before="225" w:after="225"/>
        <w:rPr>
          <w:rFonts w:ascii="Cambria Math" w:hAnsi="Cambria Math"/>
          <w:color w:val="auto"/>
          <w:sz w:val="24"/>
          <w:szCs w:val="24"/>
        </w:rPr>
      </w:pPr>
      <w:r w:rsidRPr="003D1A6B">
        <w:rPr>
          <w:rFonts w:ascii="Cambria Math" w:hAnsi="Cambria Math"/>
          <w:color w:val="auto"/>
          <w:sz w:val="24"/>
          <w:szCs w:val="24"/>
        </w:rPr>
        <w:t>Waterfall development method</w:t>
      </w:r>
    </w:p>
    <w:p w14:paraId="466FBD97" w14:textId="77777777" w:rsidR="00A928B3" w:rsidRPr="003D1A6B" w:rsidRDefault="00A928B3" w:rsidP="00A928B3">
      <w:pPr>
        <w:pStyle w:val="NormalWeb"/>
        <w:shd w:val="clear" w:color="auto" w:fill="FFFFFF"/>
        <w:spacing w:before="0" w:beforeAutospacing="0" w:after="600" w:afterAutospacing="0"/>
        <w:rPr>
          <w:rFonts w:ascii="Cambria Math" w:hAnsi="Cambria Math"/>
        </w:rPr>
      </w:pPr>
      <w:r w:rsidRPr="003D1A6B">
        <w:rPr>
          <w:rFonts w:ascii="Cambria Math" w:hAnsi="Cambria Math"/>
        </w:rPr>
        <w:t>Many consider the waterfall method to be the most traditional software development method. The waterfall method is a rigid linear model that consists of sequential phases (requirements, design, implementation, verification, maintenance) focusing on distinct goals. Each phase must be 100% complete before the next phase can start. There’s usually no process for going back to modify the project or direction.</w:t>
      </w:r>
    </w:p>
    <w:p w14:paraId="556D844E" w14:textId="77777777" w:rsidR="00A928B3" w:rsidRPr="003D1A6B" w:rsidRDefault="00A928B3" w:rsidP="00A928B3">
      <w:pPr>
        <w:pStyle w:val="Heading2"/>
        <w:shd w:val="clear" w:color="auto" w:fill="FFFFFF"/>
        <w:spacing w:before="225" w:after="225"/>
        <w:rPr>
          <w:rFonts w:ascii="Cambria Math" w:hAnsi="Cambria Math"/>
          <w:color w:val="auto"/>
          <w:sz w:val="24"/>
          <w:szCs w:val="24"/>
        </w:rPr>
      </w:pPr>
      <w:r w:rsidRPr="003D1A6B">
        <w:rPr>
          <w:rFonts w:ascii="Cambria Math" w:hAnsi="Cambria Math"/>
          <w:color w:val="auto"/>
          <w:sz w:val="24"/>
          <w:szCs w:val="24"/>
        </w:rPr>
        <w:t>Rapid application development</w:t>
      </w:r>
    </w:p>
    <w:p w14:paraId="657992DA" w14:textId="77777777" w:rsidR="00A928B3" w:rsidRPr="003D1A6B" w:rsidRDefault="00A928B3" w:rsidP="00A928B3">
      <w:pPr>
        <w:pStyle w:val="NormalWeb"/>
        <w:shd w:val="clear" w:color="auto" w:fill="FFFFFF"/>
        <w:spacing w:before="0" w:beforeAutospacing="0" w:after="600" w:afterAutospacing="0"/>
        <w:rPr>
          <w:rFonts w:ascii="Cambria Math" w:hAnsi="Cambria Math"/>
        </w:rPr>
      </w:pPr>
      <w:r w:rsidRPr="003D1A6B">
        <w:rPr>
          <w:rFonts w:ascii="Cambria Math" w:hAnsi="Cambria Math"/>
        </w:rPr>
        <w:t>Rapid application development (RAD) is a condensed development process that produces a high-quality system with low investment costs. Scott Stiner, CEO and president of UM Technologies, </w:t>
      </w:r>
      <w:hyperlink r:id="rId6" w:tgtFrame="_blank" w:history="1">
        <w:r w:rsidRPr="003D1A6B">
          <w:rPr>
            <w:rStyle w:val="Hyperlink"/>
            <w:rFonts w:ascii="Cambria Math" w:hAnsi="Cambria Math"/>
            <w:color w:val="auto"/>
            <w:u w:val="none"/>
          </w:rPr>
          <w:t>said in Forbes</w:t>
        </w:r>
      </w:hyperlink>
      <w:r w:rsidRPr="003D1A6B">
        <w:rPr>
          <w:rFonts w:ascii="Cambria Math" w:hAnsi="Cambria Math"/>
        </w:rPr>
        <w:t>, “This RAD process allows our developers to quickly adjust to shifting requirements in a fast-paced and constantly changing market.” The ability to quickly adjust is what allows such a low investment cost.</w:t>
      </w:r>
    </w:p>
    <w:p w14:paraId="73F451EA" w14:textId="71177983" w:rsidR="00A928B3" w:rsidRPr="003D1A6B" w:rsidRDefault="00541FC1" w:rsidP="00541FC1">
      <w:pPr>
        <w:pStyle w:val="NormalWeb"/>
        <w:shd w:val="clear" w:color="auto" w:fill="FFFFFF"/>
        <w:spacing w:before="0" w:beforeAutospacing="0" w:after="600" w:afterAutospacing="0"/>
        <w:ind w:left="360"/>
        <w:rPr>
          <w:rFonts w:ascii="Cambria Math" w:hAnsi="Cambria Math"/>
          <w:lang w:val="en-US"/>
        </w:rPr>
      </w:pPr>
      <w:r w:rsidRPr="003D1A6B">
        <w:rPr>
          <w:rFonts w:ascii="Cambria Math" w:hAnsi="Cambria Math"/>
          <w:lang w:val="en-US"/>
        </w:rPr>
        <w:t>2 (</w:t>
      </w:r>
      <w:proofErr w:type="gramStart"/>
      <w:r w:rsidRPr="003D1A6B">
        <w:rPr>
          <w:rFonts w:ascii="Cambria Math" w:hAnsi="Cambria Math"/>
          <w:lang w:val="en-US"/>
        </w:rPr>
        <w:t xml:space="preserve">b) </w:t>
      </w:r>
      <w:r w:rsidR="00B76BC6" w:rsidRPr="003D1A6B">
        <w:rPr>
          <w:rFonts w:ascii="Cambria Math" w:hAnsi="Cambria Math"/>
          <w:lang w:val="en-US"/>
        </w:rPr>
        <w:t xml:space="preserve"> According</w:t>
      </w:r>
      <w:proofErr w:type="gramEnd"/>
      <w:r w:rsidR="00B76BC6" w:rsidRPr="003D1A6B">
        <w:rPr>
          <w:rFonts w:ascii="Cambria Math" w:hAnsi="Cambria Math"/>
          <w:lang w:val="en-US"/>
        </w:rPr>
        <w:t xml:space="preserve"> to the spectrum of rigor. Formal methods ae techniques and tools based on mathematics and formal logic</w:t>
      </w:r>
      <w:r w:rsidR="001A77BC" w:rsidRPr="003D1A6B">
        <w:rPr>
          <w:rFonts w:ascii="Cambria Math" w:hAnsi="Cambria Math"/>
          <w:lang w:val="en-US"/>
        </w:rPr>
        <w:t xml:space="preserve"> and</w:t>
      </w:r>
      <w:r w:rsidR="001A77BC" w:rsidRPr="003D1A6B">
        <w:rPr>
          <w:rFonts w:ascii="Cambria Math" w:hAnsi="Cambria Math"/>
        </w:rPr>
        <w:t xml:space="preserve"> to improve system reliability, design time and comprehensibility, they do so at the cost of an increased learning curve; the mathematical disciplines used to formally describe computational systems are outside the domain of a traditional engineering education.</w:t>
      </w:r>
    </w:p>
    <w:p w14:paraId="3ADC7E18" w14:textId="32E75248" w:rsidR="00CB01BF" w:rsidRPr="003D1A6B" w:rsidRDefault="00CB01BF" w:rsidP="00A928B3">
      <w:pPr>
        <w:pStyle w:val="Heading3"/>
        <w:shd w:val="clear" w:color="auto" w:fill="FFFFFF"/>
        <w:spacing w:before="150" w:beforeAutospacing="0" w:after="120" w:afterAutospacing="0" w:line="525" w:lineRule="atLeast"/>
        <w:textAlignment w:val="baseline"/>
        <w:rPr>
          <w:rFonts w:ascii="Cambria Math" w:hAnsi="Cambria Math"/>
          <w:b w:val="0"/>
          <w:bCs w:val="0"/>
          <w:spacing w:val="15"/>
          <w:sz w:val="24"/>
          <w:szCs w:val="24"/>
          <w:lang w:val="en-US"/>
        </w:rPr>
      </w:pPr>
    </w:p>
    <w:p w14:paraId="620068C3" w14:textId="77777777" w:rsidR="00541FC1" w:rsidRPr="003D1A6B" w:rsidRDefault="002A68E9" w:rsidP="00541FC1">
      <w:pPr>
        <w:pStyle w:val="NormalWeb"/>
        <w:shd w:val="clear" w:color="auto" w:fill="FFFFFF"/>
        <w:spacing w:before="0" w:beforeAutospacing="0" w:after="240" w:afterAutospacing="0"/>
        <w:textAlignment w:val="baseline"/>
        <w:rPr>
          <w:rFonts w:ascii="Cambria Math" w:hAnsi="Cambria Math"/>
        </w:rPr>
      </w:pPr>
      <w:r w:rsidRPr="003D1A6B">
        <w:rPr>
          <w:rFonts w:ascii="Cambria Math" w:hAnsi="Cambria Math"/>
          <w:lang w:val="en-US"/>
        </w:rPr>
        <w:t xml:space="preserve">    </w:t>
      </w:r>
      <w:r w:rsidR="00541FC1" w:rsidRPr="003D1A6B">
        <w:rPr>
          <w:rFonts w:ascii="Cambria Math" w:hAnsi="Cambria Math"/>
          <w:lang w:val="en-US"/>
        </w:rPr>
        <w:t xml:space="preserve">3 (ai) </w:t>
      </w:r>
      <w:r w:rsidR="00541FC1" w:rsidRPr="003D1A6B">
        <w:rPr>
          <w:rFonts w:ascii="Cambria Math" w:hAnsi="Cambria Math"/>
        </w:rPr>
        <w:t>Propositional logic (also called sentential logic) is logic that includes sentence letters (</w:t>
      </w:r>
      <w:proofErr w:type="gramStart"/>
      <w:r w:rsidR="00541FC1" w:rsidRPr="003D1A6B">
        <w:rPr>
          <w:rFonts w:ascii="Cambria Math" w:hAnsi="Cambria Math"/>
        </w:rPr>
        <w:t>A,B</w:t>
      </w:r>
      <w:proofErr w:type="gramEnd"/>
      <w:r w:rsidR="00541FC1" w:rsidRPr="003D1A6B">
        <w:rPr>
          <w:rFonts w:ascii="Cambria Math" w:hAnsi="Cambria Math"/>
        </w:rPr>
        <w:t>,C) and logical connectives, but not quantifiers. The semantics of propositional logic uses truth assignments to the letters to determine whether a compound propositional sentence is true.</w:t>
      </w:r>
    </w:p>
    <w:p w14:paraId="44BFFC8C" w14:textId="77777777" w:rsidR="00541FC1" w:rsidRPr="003D1A6B" w:rsidRDefault="00541FC1" w:rsidP="00541FC1">
      <w:pPr>
        <w:shd w:val="clear" w:color="auto" w:fill="FFFFFF"/>
        <w:spacing w:after="240" w:line="240" w:lineRule="auto"/>
        <w:textAlignment w:val="baseline"/>
        <w:rPr>
          <w:rFonts w:ascii="Cambria Math" w:eastAsia="Times New Roman" w:hAnsi="Cambria Math" w:cs="Times New Roman"/>
          <w:sz w:val="24"/>
          <w:szCs w:val="24"/>
          <w:lang w:eastAsia="en-NG"/>
        </w:rPr>
      </w:pPr>
      <w:r w:rsidRPr="003D1A6B">
        <w:rPr>
          <w:rFonts w:ascii="Cambria Math" w:eastAsia="Times New Roman" w:hAnsi="Cambria Math" w:cs="Times New Roman"/>
          <w:sz w:val="24"/>
          <w:szCs w:val="24"/>
          <w:lang w:eastAsia="en-NG"/>
        </w:rPr>
        <w:lastRenderedPageBreak/>
        <w:t>Predicate logic is usually used as a synonym for first-order logic, but sometimes it is used to refer to other logics that have similar syntax. Syntactically, first-order logic has the same connectives as propositional logic, but it also has variables for individual objects, quantifiers, symbols for functions, and symbols for relations. The semantics include a domain of discourse for the variables and quantifiers to range over, along with interpretations of the relation and function symbols.</w:t>
      </w:r>
    </w:p>
    <w:p w14:paraId="29F4DDE7" w14:textId="77777777"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Constructing Propositions • Operations to construct compound propositions: • Conjunction </w:t>
      </w:r>
      <w:r w:rsidRPr="003D1A6B">
        <w:rPr>
          <w:rFonts w:ascii="Cambria Math" w:hAnsi="Cambria Math" w:cs="Cambria Math"/>
          <w:sz w:val="24"/>
          <w:szCs w:val="24"/>
        </w:rPr>
        <w:t>∧</w:t>
      </w:r>
      <w:r w:rsidRPr="003D1A6B">
        <w:rPr>
          <w:rFonts w:ascii="Cambria Math" w:hAnsi="Cambria Math"/>
          <w:sz w:val="24"/>
          <w:szCs w:val="24"/>
        </w:rPr>
        <w:t xml:space="preserve"> AND</w:t>
      </w:r>
    </w:p>
    <w:p w14:paraId="20437DC2" w14:textId="77777777"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 • Disjunction </w:t>
      </w:r>
      <w:r w:rsidRPr="003D1A6B">
        <w:rPr>
          <w:rFonts w:ascii="Cambria Math" w:hAnsi="Cambria Math" w:cs="Cambria Math"/>
          <w:sz w:val="24"/>
          <w:szCs w:val="24"/>
        </w:rPr>
        <w:t>∨</w:t>
      </w:r>
      <w:r w:rsidRPr="003D1A6B">
        <w:rPr>
          <w:rFonts w:ascii="Cambria Math" w:hAnsi="Cambria Math"/>
          <w:sz w:val="24"/>
          <w:szCs w:val="24"/>
        </w:rPr>
        <w:t xml:space="preserve"> OR </w:t>
      </w:r>
    </w:p>
    <w:p w14:paraId="195D873E" w14:textId="77777777"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 Negation  </w:t>
      </w:r>
      <w:r w:rsidRPr="003D1A6B">
        <w:rPr>
          <w:rFonts w:ascii="Cambria Math" w:hAnsi="Cambria Math" w:cs="Cambria Math"/>
          <w:sz w:val="24"/>
          <w:szCs w:val="24"/>
        </w:rPr>
        <w:t>൓</w:t>
      </w:r>
      <w:r w:rsidRPr="003D1A6B">
        <w:rPr>
          <w:rFonts w:ascii="Cambria Math" w:hAnsi="Cambria Math"/>
          <w:sz w:val="24"/>
          <w:szCs w:val="24"/>
        </w:rPr>
        <w:t xml:space="preserve"> NOT</w:t>
      </w:r>
    </w:p>
    <w:p w14:paraId="226AB5E2" w14:textId="341A2805"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 • Implication → IF‐THEN</w:t>
      </w:r>
    </w:p>
    <w:p w14:paraId="6A7E2121" w14:textId="77777777" w:rsidR="00673B00" w:rsidRPr="003D1A6B" w:rsidRDefault="00673B00" w:rsidP="00914A91">
      <w:pPr>
        <w:pStyle w:val="ListParagraph"/>
        <w:rPr>
          <w:rFonts w:ascii="Cambria Math" w:hAnsi="Cambria Math"/>
          <w:sz w:val="24"/>
          <w:szCs w:val="24"/>
        </w:rPr>
      </w:pPr>
    </w:p>
    <w:p w14:paraId="5465A249" w14:textId="77777777"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Disjunction</w:t>
      </w:r>
    </w:p>
    <w:p w14:paraId="7EF34A87" w14:textId="77777777"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The disjunction of propositions p and q is denoted by p </w:t>
      </w:r>
      <w:r w:rsidRPr="003D1A6B">
        <w:rPr>
          <w:rFonts w:ascii="Cambria Math" w:hAnsi="Cambria Math" w:cs="Cambria Math"/>
          <w:sz w:val="24"/>
          <w:szCs w:val="24"/>
        </w:rPr>
        <w:t>∨</w:t>
      </w:r>
      <w:r w:rsidRPr="003D1A6B">
        <w:rPr>
          <w:rFonts w:ascii="Cambria Math" w:hAnsi="Cambria Math"/>
          <w:sz w:val="24"/>
          <w:szCs w:val="24"/>
        </w:rPr>
        <w:t xml:space="preserve"> q </w:t>
      </w:r>
    </w:p>
    <w:p w14:paraId="2C6ADFF6" w14:textId="3FB78843" w:rsidR="00673B00" w:rsidRPr="003D1A6B" w:rsidRDefault="00673B00" w:rsidP="00914A91">
      <w:pPr>
        <w:pStyle w:val="ListParagraph"/>
        <w:rPr>
          <w:rFonts w:ascii="Cambria Math" w:hAnsi="Cambria Math"/>
          <w:sz w:val="24"/>
          <w:szCs w:val="24"/>
        </w:rPr>
      </w:pPr>
      <w:r w:rsidRPr="003D1A6B">
        <w:rPr>
          <w:rFonts w:ascii="Cambria Math" w:hAnsi="Cambria Math"/>
          <w:sz w:val="24"/>
          <w:szCs w:val="24"/>
        </w:rPr>
        <w:t xml:space="preserve">• Its truth table is:  </w:t>
      </w:r>
    </w:p>
    <w:tbl>
      <w:tblPr>
        <w:tblStyle w:val="TableGrid"/>
        <w:tblW w:w="0" w:type="auto"/>
        <w:tblInd w:w="895" w:type="dxa"/>
        <w:tblLook w:val="04A0" w:firstRow="1" w:lastRow="0" w:firstColumn="1" w:lastColumn="0" w:noHBand="0" w:noVBand="1"/>
      </w:tblPr>
      <w:tblGrid>
        <w:gridCol w:w="638"/>
        <w:gridCol w:w="510"/>
        <w:gridCol w:w="766"/>
      </w:tblGrid>
      <w:tr w:rsidR="00673B00" w:rsidRPr="003D1A6B" w14:paraId="3DEC7DEB" w14:textId="1A66B5AF" w:rsidTr="00673B00">
        <w:trPr>
          <w:trHeight w:val="263"/>
        </w:trPr>
        <w:tc>
          <w:tcPr>
            <w:tcW w:w="638" w:type="dxa"/>
          </w:tcPr>
          <w:p w14:paraId="6E972D27" w14:textId="58112054" w:rsidR="00673B00" w:rsidRPr="003D1A6B" w:rsidRDefault="00673B00" w:rsidP="00914A91">
            <w:pPr>
              <w:pStyle w:val="ListParagraph"/>
              <w:ind w:left="0"/>
              <w:rPr>
                <w:rFonts w:ascii="Cambria Math" w:hAnsi="Cambria Math"/>
                <w:sz w:val="24"/>
                <w:szCs w:val="24"/>
              </w:rPr>
            </w:pPr>
            <w:r w:rsidRPr="003D1A6B">
              <w:rPr>
                <w:rFonts w:ascii="Cambria Math" w:hAnsi="Cambria Math"/>
                <w:sz w:val="24"/>
                <w:szCs w:val="24"/>
              </w:rPr>
              <w:t xml:space="preserve"> p  </w:t>
            </w:r>
          </w:p>
        </w:tc>
        <w:tc>
          <w:tcPr>
            <w:tcW w:w="510" w:type="dxa"/>
          </w:tcPr>
          <w:p w14:paraId="38AC1D4A" w14:textId="2412178D"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q</w:t>
            </w:r>
          </w:p>
        </w:tc>
        <w:tc>
          <w:tcPr>
            <w:tcW w:w="766" w:type="dxa"/>
          </w:tcPr>
          <w:p w14:paraId="7154C1D4" w14:textId="4FDF1DC6"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rPr>
              <w:t xml:space="preserve">p </w:t>
            </w:r>
            <w:r w:rsidRPr="003D1A6B">
              <w:rPr>
                <w:rFonts w:ascii="Cambria Math" w:hAnsi="Cambria Math" w:cs="Cambria Math"/>
                <w:sz w:val="24"/>
                <w:szCs w:val="24"/>
              </w:rPr>
              <w:t>∨</w:t>
            </w:r>
            <w:r w:rsidRPr="003D1A6B">
              <w:rPr>
                <w:rFonts w:ascii="Cambria Math" w:hAnsi="Cambria Math"/>
                <w:sz w:val="24"/>
                <w:szCs w:val="24"/>
              </w:rPr>
              <w:t xml:space="preserve"> q</w:t>
            </w:r>
          </w:p>
        </w:tc>
      </w:tr>
      <w:tr w:rsidR="00411EA6" w:rsidRPr="003D1A6B" w14:paraId="0310AF93" w14:textId="5B9CD840" w:rsidTr="00673B00">
        <w:trPr>
          <w:trHeight w:val="249"/>
        </w:trPr>
        <w:tc>
          <w:tcPr>
            <w:tcW w:w="638" w:type="dxa"/>
          </w:tcPr>
          <w:p w14:paraId="34A778A3" w14:textId="0A687F6B" w:rsidR="00673B00" w:rsidRPr="003D1A6B" w:rsidRDefault="00673B00" w:rsidP="00914A91">
            <w:pPr>
              <w:pStyle w:val="ListParagraph"/>
              <w:ind w:left="0"/>
              <w:rPr>
                <w:rFonts w:ascii="Cambria Math" w:hAnsi="Cambria Math"/>
                <w:sz w:val="24"/>
                <w:szCs w:val="24"/>
              </w:rPr>
            </w:pPr>
            <w:r w:rsidRPr="003D1A6B">
              <w:rPr>
                <w:rFonts w:ascii="Cambria Math" w:hAnsi="Cambria Math"/>
                <w:sz w:val="24"/>
                <w:szCs w:val="24"/>
              </w:rPr>
              <w:t>T</w:t>
            </w:r>
          </w:p>
        </w:tc>
        <w:tc>
          <w:tcPr>
            <w:tcW w:w="510" w:type="dxa"/>
          </w:tcPr>
          <w:p w14:paraId="17CBDE02" w14:textId="65ECF4C6"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c>
          <w:tcPr>
            <w:tcW w:w="766" w:type="dxa"/>
          </w:tcPr>
          <w:p w14:paraId="2B21015E" w14:textId="4E774604"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r>
      <w:tr w:rsidR="00411EA6" w:rsidRPr="003D1A6B" w14:paraId="70785AF6" w14:textId="2C3E3F21" w:rsidTr="00673B00">
        <w:trPr>
          <w:trHeight w:val="263"/>
        </w:trPr>
        <w:tc>
          <w:tcPr>
            <w:tcW w:w="638" w:type="dxa"/>
          </w:tcPr>
          <w:p w14:paraId="322C3A66" w14:textId="50C5EB7B"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c>
          <w:tcPr>
            <w:tcW w:w="510" w:type="dxa"/>
          </w:tcPr>
          <w:p w14:paraId="65C92409" w14:textId="53E7BA54"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F</w:t>
            </w:r>
          </w:p>
        </w:tc>
        <w:tc>
          <w:tcPr>
            <w:tcW w:w="766" w:type="dxa"/>
          </w:tcPr>
          <w:p w14:paraId="6B088F81" w14:textId="7BE410E3"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r>
      <w:tr w:rsidR="00411EA6" w:rsidRPr="003D1A6B" w14:paraId="562A64C0" w14:textId="427642BF" w:rsidTr="00673B00">
        <w:trPr>
          <w:trHeight w:val="249"/>
        </w:trPr>
        <w:tc>
          <w:tcPr>
            <w:tcW w:w="638" w:type="dxa"/>
          </w:tcPr>
          <w:p w14:paraId="54468C92" w14:textId="7768D5A3"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F</w:t>
            </w:r>
          </w:p>
        </w:tc>
        <w:tc>
          <w:tcPr>
            <w:tcW w:w="510" w:type="dxa"/>
          </w:tcPr>
          <w:p w14:paraId="318BAAF6" w14:textId="0BD8D41D"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c>
          <w:tcPr>
            <w:tcW w:w="766" w:type="dxa"/>
          </w:tcPr>
          <w:p w14:paraId="4DEB6F07" w14:textId="184E26CB"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T</w:t>
            </w:r>
          </w:p>
        </w:tc>
      </w:tr>
      <w:tr w:rsidR="00673B00" w:rsidRPr="003D1A6B" w14:paraId="12007A48" w14:textId="5C0F50FC" w:rsidTr="00673B00">
        <w:trPr>
          <w:trHeight w:val="263"/>
        </w:trPr>
        <w:tc>
          <w:tcPr>
            <w:tcW w:w="638" w:type="dxa"/>
          </w:tcPr>
          <w:p w14:paraId="3367FB3C" w14:textId="0D4E214E"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F</w:t>
            </w:r>
          </w:p>
        </w:tc>
        <w:tc>
          <w:tcPr>
            <w:tcW w:w="510" w:type="dxa"/>
          </w:tcPr>
          <w:p w14:paraId="371DEC56" w14:textId="09605654"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F</w:t>
            </w:r>
          </w:p>
        </w:tc>
        <w:tc>
          <w:tcPr>
            <w:tcW w:w="766" w:type="dxa"/>
          </w:tcPr>
          <w:p w14:paraId="52A2AD89" w14:textId="3F0DF27B" w:rsidR="00673B00" w:rsidRPr="003D1A6B" w:rsidRDefault="00673B00" w:rsidP="00914A91">
            <w:pPr>
              <w:pStyle w:val="ListParagraph"/>
              <w:ind w:left="0"/>
              <w:rPr>
                <w:rFonts w:ascii="Cambria Math" w:hAnsi="Cambria Math"/>
                <w:sz w:val="24"/>
                <w:szCs w:val="24"/>
                <w:lang w:val="en-US"/>
              </w:rPr>
            </w:pPr>
            <w:r w:rsidRPr="003D1A6B">
              <w:rPr>
                <w:rFonts w:ascii="Cambria Math" w:hAnsi="Cambria Math"/>
                <w:sz w:val="24"/>
                <w:szCs w:val="24"/>
                <w:lang w:val="en-US"/>
              </w:rPr>
              <w:t>F</w:t>
            </w:r>
          </w:p>
        </w:tc>
      </w:tr>
    </w:tbl>
    <w:p w14:paraId="45671423"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Example:   </w:t>
      </w:r>
    </w:p>
    <w:p w14:paraId="31BC44AE" w14:textId="1C640D83"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p: I am at home</w:t>
      </w:r>
    </w:p>
    <w:p w14:paraId="037AE306"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 • q: It is raining </w:t>
      </w:r>
    </w:p>
    <w:p w14:paraId="15829637" w14:textId="1E7C4960" w:rsidR="002A68E9"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 p </w:t>
      </w:r>
      <w:r w:rsidRPr="003D1A6B">
        <w:rPr>
          <w:rFonts w:ascii="Cambria Math" w:hAnsi="Cambria Math" w:cs="Cambria Math"/>
          <w:sz w:val="24"/>
          <w:szCs w:val="24"/>
        </w:rPr>
        <w:t>∨</w:t>
      </w:r>
      <w:r w:rsidRPr="003D1A6B">
        <w:rPr>
          <w:rFonts w:ascii="Cambria Math" w:hAnsi="Cambria Math"/>
          <w:sz w:val="24"/>
          <w:szCs w:val="24"/>
        </w:rPr>
        <w:t xml:space="preserve"> q: I am at home or it is raining</w:t>
      </w:r>
    </w:p>
    <w:p w14:paraId="2117A65E" w14:textId="23562A5C" w:rsidR="00673B00" w:rsidRPr="003D1A6B" w:rsidRDefault="00673B00" w:rsidP="00673B00">
      <w:pPr>
        <w:pStyle w:val="ListParagraph"/>
        <w:rPr>
          <w:rFonts w:ascii="Cambria Math" w:hAnsi="Cambria Math"/>
          <w:sz w:val="24"/>
          <w:szCs w:val="24"/>
        </w:rPr>
      </w:pPr>
    </w:p>
    <w:p w14:paraId="52749AE1"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Ambiguity </w:t>
      </w:r>
    </w:p>
    <w:p w14:paraId="1D17BED9"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 In natural languages “or” has two distinct meanings </w:t>
      </w:r>
    </w:p>
    <w:p w14:paraId="5195104F"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 Inclusive Or:  • p </w:t>
      </w:r>
      <w:r w:rsidRPr="003D1A6B">
        <w:rPr>
          <w:rFonts w:ascii="Cambria Math" w:hAnsi="Cambria Math" w:cs="Cambria Math"/>
          <w:sz w:val="24"/>
          <w:szCs w:val="24"/>
        </w:rPr>
        <w:t>∨</w:t>
      </w:r>
      <w:r w:rsidRPr="003D1A6B">
        <w:rPr>
          <w:rFonts w:ascii="Cambria Math" w:hAnsi="Cambria Math"/>
          <w:sz w:val="24"/>
          <w:szCs w:val="24"/>
        </w:rPr>
        <w:t xml:space="preserve"> q is true if either p or q or both are true  </w:t>
      </w:r>
    </w:p>
    <w:p w14:paraId="2B85781A" w14:textId="77777777"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Example:  • “Math 10a or Math 12 may be taken as a prerequisite for CS 6” </w:t>
      </w:r>
    </w:p>
    <w:p w14:paraId="3BA3C677" w14:textId="22309F26" w:rsidR="00673B00" w:rsidRPr="003D1A6B" w:rsidRDefault="00673B00" w:rsidP="00673B00">
      <w:pPr>
        <w:pStyle w:val="ListParagraph"/>
        <w:rPr>
          <w:rFonts w:ascii="Cambria Math" w:hAnsi="Cambria Math"/>
          <w:sz w:val="24"/>
          <w:szCs w:val="24"/>
        </w:rPr>
      </w:pPr>
      <w:r w:rsidRPr="003D1A6B">
        <w:rPr>
          <w:rFonts w:ascii="Cambria Math" w:hAnsi="Cambria Math"/>
          <w:sz w:val="24"/>
          <w:szCs w:val="24"/>
        </w:rPr>
        <w:t xml:space="preserve"> • Meaning: take either one but may also take both</w:t>
      </w:r>
    </w:p>
    <w:p w14:paraId="3E563E03" w14:textId="42B5AF9E" w:rsidR="006553D8" w:rsidRPr="003D1A6B" w:rsidRDefault="00812C01" w:rsidP="00673B00">
      <w:pPr>
        <w:pStyle w:val="ListParagraph"/>
        <w:rPr>
          <w:rStyle w:val="Emphasis"/>
          <w:rFonts w:ascii="Arial" w:hAnsi="Arial" w:cs="Arial"/>
          <w:color w:val="333333"/>
          <w:sz w:val="24"/>
          <w:szCs w:val="24"/>
          <w:shd w:val="clear" w:color="auto" w:fill="FFFFFF"/>
        </w:rPr>
      </w:pPr>
      <w:r w:rsidRPr="003D1A6B">
        <w:rPr>
          <w:rFonts w:ascii="Cambria Math" w:hAnsi="Cambria Math"/>
          <w:sz w:val="24"/>
          <w:szCs w:val="24"/>
          <w:lang w:val="en-US"/>
        </w:rPr>
        <w:t>3</w:t>
      </w:r>
      <w:proofErr w:type="gramStart"/>
      <w:r w:rsidRPr="003D1A6B">
        <w:rPr>
          <w:rFonts w:ascii="Cambria Math" w:hAnsi="Cambria Math"/>
          <w:sz w:val="24"/>
          <w:szCs w:val="24"/>
          <w:lang w:val="en-US"/>
        </w:rPr>
        <w:t xml:space="preserve">b </w:t>
      </w:r>
      <w:r w:rsidRPr="003D1A6B">
        <w:rPr>
          <w:rFonts w:ascii="Arial" w:hAnsi="Arial" w:cs="Arial"/>
          <w:color w:val="333333"/>
          <w:sz w:val="24"/>
          <w:szCs w:val="24"/>
          <w:shd w:val="clear" w:color="auto" w:fill="FFFFFF"/>
        </w:rPr>
        <w:t> “</w:t>
      </w:r>
      <w:proofErr w:type="gramEnd"/>
      <w:r w:rsidRPr="003D1A6B">
        <w:rPr>
          <w:rStyle w:val="Emphasis"/>
          <w:rFonts w:ascii="Arial" w:hAnsi="Arial" w:cs="Arial"/>
          <w:b/>
          <w:bCs/>
          <w:color w:val="333333"/>
          <w:sz w:val="24"/>
          <w:szCs w:val="24"/>
          <w:shd w:val="clear" w:color="auto" w:fill="FFFFFF"/>
        </w:rPr>
        <w:t>Every man is mortal. Smith is a man</w:t>
      </w:r>
      <w:r w:rsidRPr="003D1A6B">
        <w:rPr>
          <w:rFonts w:ascii="Arial" w:hAnsi="Arial" w:cs="Arial"/>
          <w:color w:val="333333"/>
          <w:sz w:val="24"/>
          <w:szCs w:val="24"/>
          <w:shd w:val="clear" w:color="auto" w:fill="FFFFFF"/>
        </w:rPr>
        <w:t>. </w:t>
      </w:r>
      <w:r w:rsidRPr="003D1A6B">
        <w:rPr>
          <w:rStyle w:val="Emphasis"/>
          <w:rFonts w:ascii="Arial" w:hAnsi="Arial" w:cs="Arial"/>
          <w:b/>
          <w:bCs/>
          <w:color w:val="333333"/>
          <w:sz w:val="24"/>
          <w:szCs w:val="24"/>
          <w:shd w:val="clear" w:color="auto" w:fill="FFFFFF"/>
        </w:rPr>
        <w:t>Therefore, Smith is mortal</w:t>
      </w:r>
      <w:r w:rsidRPr="003D1A6B">
        <w:rPr>
          <w:rStyle w:val="Emphasis"/>
          <w:rFonts w:ascii="Arial" w:hAnsi="Arial" w:cs="Arial"/>
          <w:color w:val="333333"/>
          <w:sz w:val="24"/>
          <w:szCs w:val="24"/>
          <w:shd w:val="clear" w:color="auto" w:fill="FFFFFF"/>
        </w:rPr>
        <w:t>”</w:t>
      </w:r>
    </w:p>
    <w:p w14:paraId="4F1F13CB" w14:textId="477E2E01" w:rsidR="00017D83" w:rsidRPr="003D1A6B" w:rsidRDefault="00017D83" w:rsidP="00673B00">
      <w:pPr>
        <w:pStyle w:val="ListParagraph"/>
        <w:rPr>
          <w:rStyle w:val="Emphasis"/>
          <w:rFonts w:ascii="Cambria Math" w:hAnsi="Cambria Math" w:cs="Arial"/>
          <w:i w:val="0"/>
          <w:iCs w:val="0"/>
          <w:color w:val="000000" w:themeColor="text1"/>
          <w:sz w:val="24"/>
          <w:szCs w:val="24"/>
          <w:shd w:val="clear" w:color="auto" w:fill="FFFFFF"/>
          <w:lang w:val="en-US"/>
        </w:rPr>
      </w:pPr>
      <w:r w:rsidRPr="003D1A6B">
        <w:rPr>
          <w:rStyle w:val="Emphasis"/>
          <w:rFonts w:ascii="Cambria Math" w:hAnsi="Cambria Math" w:cs="Arial"/>
          <w:i w:val="0"/>
          <w:iCs w:val="0"/>
          <w:color w:val="000000" w:themeColor="text1"/>
          <w:sz w:val="24"/>
          <w:szCs w:val="24"/>
          <w:shd w:val="clear" w:color="auto" w:fill="FFFFFF"/>
          <w:lang w:val="en-US"/>
        </w:rPr>
        <w:t>M1=mortal</w:t>
      </w:r>
    </w:p>
    <w:p w14:paraId="4EB7B1B5" w14:textId="7ED8E704" w:rsidR="00017D83" w:rsidRPr="003D1A6B" w:rsidRDefault="00017D83" w:rsidP="00673B00">
      <w:pPr>
        <w:pStyle w:val="ListParagraph"/>
        <w:rPr>
          <w:rStyle w:val="Emphasis"/>
          <w:rFonts w:ascii="Cambria Math" w:hAnsi="Cambria Math" w:cs="Arial"/>
          <w:i w:val="0"/>
          <w:iCs w:val="0"/>
          <w:color w:val="000000" w:themeColor="text1"/>
          <w:sz w:val="24"/>
          <w:szCs w:val="24"/>
          <w:shd w:val="clear" w:color="auto" w:fill="FFFFFF"/>
          <w:lang w:val="en-US"/>
        </w:rPr>
      </w:pPr>
      <w:r w:rsidRPr="003D1A6B">
        <w:rPr>
          <w:rStyle w:val="Emphasis"/>
          <w:rFonts w:ascii="Cambria Math" w:hAnsi="Cambria Math" w:cs="Arial"/>
          <w:i w:val="0"/>
          <w:iCs w:val="0"/>
          <w:color w:val="000000" w:themeColor="text1"/>
          <w:sz w:val="24"/>
          <w:szCs w:val="24"/>
          <w:shd w:val="clear" w:color="auto" w:fill="FFFFFF"/>
          <w:lang w:val="en-US"/>
        </w:rPr>
        <w:t>M2 = man</w:t>
      </w:r>
    </w:p>
    <w:p w14:paraId="62238A59" w14:textId="3B6937DF" w:rsidR="00017D83" w:rsidRPr="003D1A6B" w:rsidRDefault="00017D83" w:rsidP="00673B00">
      <w:pPr>
        <w:pStyle w:val="ListParagraph"/>
        <w:rPr>
          <w:rStyle w:val="Emphasis"/>
          <w:rFonts w:ascii="Cambria Math" w:hAnsi="Cambria Math" w:cs="Arial"/>
          <w:i w:val="0"/>
          <w:iCs w:val="0"/>
          <w:color w:val="000000" w:themeColor="text1"/>
          <w:sz w:val="24"/>
          <w:szCs w:val="24"/>
          <w:shd w:val="clear" w:color="auto" w:fill="FFFFFF"/>
          <w:lang w:val="en-US"/>
        </w:rPr>
      </w:pPr>
      <w:r w:rsidRPr="003D1A6B">
        <w:rPr>
          <w:rStyle w:val="Emphasis"/>
          <w:rFonts w:ascii="Cambria Math" w:hAnsi="Cambria Math" w:cs="Arial"/>
          <w:i w:val="0"/>
          <w:iCs w:val="0"/>
          <w:color w:val="000000" w:themeColor="text1"/>
          <w:sz w:val="24"/>
          <w:szCs w:val="24"/>
          <w:shd w:val="clear" w:color="auto" w:fill="FFFFFF"/>
          <w:lang w:val="en-US"/>
        </w:rPr>
        <w:t>P1= every man is mortal</w:t>
      </w:r>
    </w:p>
    <w:p w14:paraId="4E913F67" w14:textId="27124DE3" w:rsidR="00017D83" w:rsidRPr="003D1A6B" w:rsidRDefault="00017D83" w:rsidP="00673B00">
      <w:pPr>
        <w:pStyle w:val="ListParagraph"/>
        <w:rPr>
          <w:rStyle w:val="Emphasis"/>
          <w:rFonts w:ascii="Cambria Math" w:hAnsi="Cambria Math" w:cs="Arial"/>
          <w:i w:val="0"/>
          <w:iCs w:val="0"/>
          <w:color w:val="000000" w:themeColor="text1"/>
          <w:sz w:val="24"/>
          <w:szCs w:val="24"/>
          <w:shd w:val="clear" w:color="auto" w:fill="FFFFFF"/>
          <w:lang w:val="en-US"/>
        </w:rPr>
      </w:pPr>
      <w:r w:rsidRPr="003D1A6B">
        <w:rPr>
          <w:rStyle w:val="Emphasis"/>
          <w:rFonts w:ascii="Cambria Math" w:hAnsi="Cambria Math" w:cs="Arial"/>
          <w:i w:val="0"/>
          <w:iCs w:val="0"/>
          <w:color w:val="000000" w:themeColor="text1"/>
          <w:sz w:val="24"/>
          <w:szCs w:val="24"/>
          <w:shd w:val="clear" w:color="auto" w:fill="FFFFFF"/>
          <w:lang w:val="en-US"/>
        </w:rPr>
        <w:t>P2= smith is a man</w:t>
      </w:r>
    </w:p>
    <w:p w14:paraId="0442C028" w14:textId="0A96C2F2" w:rsidR="00017D83" w:rsidRDefault="003D1A6B" w:rsidP="00673B00">
      <w:pPr>
        <w:pStyle w:val="ListParagraph"/>
        <w:rPr>
          <w:rStyle w:val="Emphasis"/>
          <w:rFonts w:ascii="Cambria Math" w:hAnsi="Cambria Math" w:cs="Arial"/>
          <w:i w:val="0"/>
          <w:iCs w:val="0"/>
          <w:color w:val="000000" w:themeColor="text1"/>
          <w:sz w:val="24"/>
          <w:szCs w:val="24"/>
          <w:shd w:val="clear" w:color="auto" w:fill="FFFFFF"/>
          <w:lang w:val="en-US"/>
        </w:rPr>
      </w:pPr>
      <w:r w:rsidRPr="003D1A6B">
        <w:rPr>
          <w:rFonts w:ascii="Cambria Math" w:hAnsi="Cambria Math" w:cs="Cambria Math"/>
          <w:color w:val="000000" w:themeColor="text1"/>
          <w:sz w:val="24"/>
          <w:szCs w:val="24"/>
          <w:lang w:val="en-US"/>
        </w:rPr>
        <w:t>∀</w:t>
      </w:r>
      <w:r w:rsidRPr="003D1A6B">
        <w:rPr>
          <w:rStyle w:val="Emphasis"/>
          <w:rFonts w:ascii="Cambria Math" w:hAnsi="Cambria Math" w:cs="Arial"/>
          <w:i w:val="0"/>
          <w:iCs w:val="0"/>
          <w:color w:val="000000" w:themeColor="text1"/>
          <w:sz w:val="24"/>
          <w:szCs w:val="24"/>
          <w:shd w:val="clear" w:color="auto" w:fill="FFFFFF"/>
          <w:lang w:val="en-US"/>
        </w:rPr>
        <w:t xml:space="preserve"> </w:t>
      </w:r>
      <w:r w:rsidR="00017D83" w:rsidRPr="003D1A6B">
        <w:rPr>
          <w:rStyle w:val="Emphasis"/>
          <w:rFonts w:ascii="Cambria Math" w:hAnsi="Cambria Math" w:cs="Arial"/>
          <w:i w:val="0"/>
          <w:iCs w:val="0"/>
          <w:color w:val="000000" w:themeColor="text1"/>
          <w:sz w:val="24"/>
          <w:szCs w:val="24"/>
          <w:shd w:val="clear" w:color="auto" w:fill="FFFFFF"/>
          <w:lang w:val="en-US"/>
        </w:rPr>
        <w:t>(m2): m1(p</w:t>
      </w:r>
      <w:proofErr w:type="gramStart"/>
      <w:r w:rsidR="00017D83" w:rsidRPr="003D1A6B">
        <w:rPr>
          <w:rStyle w:val="Emphasis"/>
          <w:rFonts w:ascii="Cambria Math" w:hAnsi="Cambria Math" w:cs="Arial"/>
          <w:i w:val="0"/>
          <w:iCs w:val="0"/>
          <w:color w:val="000000" w:themeColor="text1"/>
          <w:sz w:val="24"/>
          <w:szCs w:val="24"/>
          <w:shd w:val="clear" w:color="auto" w:fill="FFFFFF"/>
          <w:lang w:val="en-US"/>
        </w:rPr>
        <w:t>1,p</w:t>
      </w:r>
      <w:proofErr w:type="gramEnd"/>
      <w:r w:rsidR="00017D83" w:rsidRPr="003D1A6B">
        <w:rPr>
          <w:rStyle w:val="Emphasis"/>
          <w:rFonts w:ascii="Cambria Math" w:hAnsi="Cambria Math" w:cs="Arial"/>
          <w:i w:val="0"/>
          <w:iCs w:val="0"/>
          <w:color w:val="000000" w:themeColor="text1"/>
          <w:sz w:val="24"/>
          <w:szCs w:val="24"/>
          <w:shd w:val="clear" w:color="auto" w:fill="FFFFFF"/>
          <w:lang w:val="en-US"/>
        </w:rPr>
        <w:t>2)</w:t>
      </w:r>
      <w:r w:rsidRPr="003D1A6B">
        <w:rPr>
          <w:rStyle w:val="Emphasis"/>
          <w:rFonts w:ascii="Cambria Math" w:hAnsi="Cambria Math" w:cs="Arial"/>
          <w:i w:val="0"/>
          <w:iCs w:val="0"/>
          <w:color w:val="000000" w:themeColor="text1"/>
          <w:sz w:val="24"/>
          <w:szCs w:val="24"/>
          <w:shd w:val="clear" w:color="auto" w:fill="FFFFFF"/>
          <w:lang w:val="en-US"/>
        </w:rPr>
        <w:t xml:space="preserve"> </w:t>
      </w:r>
    </w:p>
    <w:p w14:paraId="54C16AF2" w14:textId="1B30A620" w:rsidR="007B6772" w:rsidRDefault="007B6772" w:rsidP="00673B00">
      <w:pPr>
        <w:pStyle w:val="ListParagraph"/>
        <w:rPr>
          <w:rStyle w:val="Emphasis"/>
          <w:rFonts w:ascii="Cambria Math" w:hAnsi="Cambria Math" w:cs="Arial"/>
          <w:i w:val="0"/>
          <w:iCs w:val="0"/>
          <w:color w:val="000000" w:themeColor="text1"/>
          <w:sz w:val="24"/>
          <w:szCs w:val="24"/>
          <w:shd w:val="clear" w:color="auto" w:fill="FFFFFF"/>
          <w:lang w:val="en-US"/>
        </w:rPr>
      </w:pPr>
    </w:p>
    <w:p w14:paraId="3461D5CB" w14:textId="77777777" w:rsidR="007B6772" w:rsidRPr="003D1A6B" w:rsidRDefault="007B6772" w:rsidP="00673B00">
      <w:pPr>
        <w:pStyle w:val="ListParagraph"/>
        <w:rPr>
          <w:rStyle w:val="Emphasis"/>
          <w:rFonts w:ascii="Cambria Math" w:hAnsi="Cambria Math" w:cs="Arial"/>
          <w:i w:val="0"/>
          <w:iCs w:val="0"/>
          <w:color w:val="000000" w:themeColor="text1"/>
          <w:sz w:val="24"/>
          <w:szCs w:val="24"/>
          <w:shd w:val="clear" w:color="auto" w:fill="FFFFFF"/>
          <w:lang w:val="en-US"/>
        </w:rPr>
      </w:pPr>
    </w:p>
    <w:p w14:paraId="25C4004C" w14:textId="01CFB61E" w:rsidR="003D1A6B" w:rsidRDefault="007B6772" w:rsidP="00673B00">
      <w:pPr>
        <w:pStyle w:val="ListParagraph"/>
        <w:rPr>
          <w:rFonts w:ascii="Cambria Math" w:hAnsi="Cambria Math"/>
          <w:color w:val="000000" w:themeColor="text1"/>
          <w:sz w:val="24"/>
          <w:szCs w:val="24"/>
          <w:lang w:val="en-US"/>
        </w:rPr>
      </w:pPr>
      <w:r>
        <w:rPr>
          <w:rFonts w:ascii="Cambria Math" w:hAnsi="Cambria Math"/>
          <w:color w:val="000000" w:themeColor="text1"/>
          <w:sz w:val="24"/>
          <w:szCs w:val="24"/>
          <w:lang w:val="en-US"/>
        </w:rPr>
        <w:t>4a</w:t>
      </w:r>
    </w:p>
    <w:p w14:paraId="188A3EC5" w14:textId="4A1F766E" w:rsidR="007B6772" w:rsidRDefault="007B6772" w:rsidP="00673B00">
      <w:pPr>
        <w:pStyle w:val="ListParagraph"/>
        <w:rPr>
          <w:rFonts w:ascii="Cambria Math" w:hAnsi="Cambria Math"/>
          <w:color w:val="000000" w:themeColor="text1"/>
          <w:sz w:val="24"/>
          <w:szCs w:val="24"/>
          <w:lang w:val="en-US"/>
        </w:rPr>
      </w:pPr>
      <w:r>
        <w:rPr>
          <w:rFonts w:ascii="Cambria Math" w:hAnsi="Cambria Math"/>
          <w:color w:val="000000" w:themeColor="text1"/>
          <w:sz w:val="24"/>
          <w:szCs w:val="24"/>
          <w:lang w:val="en-US"/>
        </w:rPr>
        <w:t>O=object</w:t>
      </w:r>
    </w:p>
    <w:p w14:paraId="340F3B85" w14:textId="45D2D69F" w:rsidR="007B6772" w:rsidRDefault="007B6772" w:rsidP="00673B00">
      <w:pPr>
        <w:pStyle w:val="ListParagraph"/>
        <w:rPr>
          <w:rFonts w:ascii="Cambria Math" w:hAnsi="Cambria Math"/>
          <w:color w:val="000000" w:themeColor="text1"/>
          <w:sz w:val="24"/>
          <w:szCs w:val="24"/>
          <w:lang w:val="en-US"/>
        </w:rPr>
      </w:pPr>
      <w:r>
        <w:rPr>
          <w:rFonts w:ascii="Cambria Math" w:hAnsi="Cambria Math"/>
          <w:color w:val="000000" w:themeColor="text1"/>
          <w:sz w:val="24"/>
          <w:szCs w:val="24"/>
          <w:lang w:val="en-US"/>
        </w:rPr>
        <w:t>M=monkey</w:t>
      </w:r>
    </w:p>
    <w:p w14:paraId="44806887" w14:textId="69D2E3ED" w:rsidR="007B6772" w:rsidRPr="003D1A6B" w:rsidRDefault="007B6772" w:rsidP="00673B00">
      <w:pPr>
        <w:pStyle w:val="ListParagraph"/>
        <w:rPr>
          <w:rFonts w:ascii="Cambria Math" w:hAnsi="Cambria Math"/>
          <w:color w:val="000000" w:themeColor="text1"/>
          <w:sz w:val="24"/>
          <w:szCs w:val="24"/>
          <w:lang w:val="en-US"/>
        </w:rPr>
      </w:pPr>
      <w:r>
        <w:rPr>
          <w:rFonts w:ascii="Cambria Math" w:hAnsi="Cambria Math"/>
          <w:color w:val="000000" w:themeColor="text1"/>
          <w:sz w:val="24"/>
          <w:szCs w:val="24"/>
          <w:lang w:val="en-US"/>
        </w:rPr>
        <w:t>-m=not monkey</w:t>
      </w:r>
    </w:p>
    <w:p w14:paraId="1A7A55C0" w14:textId="71097859" w:rsidR="003D1A6B" w:rsidRPr="003D1A6B" w:rsidRDefault="007B6772" w:rsidP="00673B00">
      <w:pPr>
        <w:pStyle w:val="ListParagraph"/>
        <w:rPr>
          <w:rFonts w:ascii="Cambria Math" w:hAnsi="Cambria Math"/>
          <w:color w:val="000000" w:themeColor="text1"/>
          <w:sz w:val="24"/>
          <w:szCs w:val="24"/>
          <w:lang w:val="en-US"/>
        </w:rPr>
      </w:pPr>
      <w:r>
        <w:rPr>
          <w:rFonts w:ascii="Cambria Math" w:hAnsi="Cambria Math"/>
          <w:color w:val="000000" w:themeColor="text1"/>
          <w:sz w:val="24"/>
          <w:szCs w:val="24"/>
          <w:lang w:val="en-US"/>
        </w:rPr>
        <w:t>There exist (o):m v -m</w:t>
      </w:r>
    </w:p>
    <w:p w14:paraId="62F4535A" w14:textId="77777777" w:rsidR="00B20BA7" w:rsidRDefault="00B20BA7" w:rsidP="006553D8">
      <w:pPr>
        <w:pStyle w:val="ListParagraph"/>
        <w:rPr>
          <w:rFonts w:ascii="Cambria Math" w:hAnsi="Cambria Math"/>
          <w:sz w:val="24"/>
          <w:szCs w:val="24"/>
          <w:lang w:val="en-US"/>
        </w:rPr>
      </w:pPr>
    </w:p>
    <w:p w14:paraId="5DC93479" w14:textId="77777777" w:rsidR="00B20BA7" w:rsidRDefault="00B20BA7" w:rsidP="006553D8">
      <w:pPr>
        <w:pStyle w:val="ListParagraph"/>
        <w:rPr>
          <w:rFonts w:ascii="Cambria Math" w:hAnsi="Cambria Math"/>
          <w:sz w:val="24"/>
          <w:szCs w:val="24"/>
          <w:lang w:val="en-US"/>
        </w:rPr>
      </w:pPr>
    </w:p>
    <w:p w14:paraId="0EF04CA9" w14:textId="522E85A0" w:rsidR="006553D8" w:rsidRPr="003D1A6B" w:rsidRDefault="006553D8" w:rsidP="006553D8">
      <w:pPr>
        <w:pStyle w:val="ListParagraph"/>
        <w:rPr>
          <w:rFonts w:ascii="Cambria Math" w:hAnsi="Cambria Math"/>
          <w:sz w:val="24"/>
          <w:szCs w:val="24"/>
          <w:lang w:val="en-US"/>
        </w:rPr>
      </w:pPr>
      <w:r w:rsidRPr="003D1A6B">
        <w:rPr>
          <w:rFonts w:ascii="Cambria Math" w:hAnsi="Cambria Math"/>
          <w:sz w:val="24"/>
          <w:szCs w:val="24"/>
          <w:lang w:val="en-US"/>
        </w:rPr>
        <w:lastRenderedPageBreak/>
        <w:t>4b Types of formal Specification</w:t>
      </w:r>
    </w:p>
    <w:p w14:paraId="0D8FC1F7" w14:textId="6B4C36A1" w:rsidR="006553D8" w:rsidRPr="003D1A6B" w:rsidRDefault="006553D8" w:rsidP="006553D8">
      <w:pPr>
        <w:numPr>
          <w:ilvl w:val="0"/>
          <w:numId w:val="4"/>
        </w:numPr>
        <w:shd w:val="clear" w:color="auto" w:fill="FFFFFF"/>
        <w:spacing w:before="100" w:beforeAutospacing="1" w:after="24" w:line="240" w:lineRule="auto"/>
        <w:ind w:left="384"/>
        <w:rPr>
          <w:rFonts w:ascii="Cambria Math" w:hAnsi="Cambria Math" w:cs="Arial"/>
          <w:sz w:val="24"/>
          <w:szCs w:val="24"/>
        </w:rPr>
      </w:pPr>
      <w:r w:rsidRPr="003D1A6B">
        <w:rPr>
          <w:rFonts w:ascii="Cambria Math" w:hAnsi="Cambria Math" w:cs="Arial"/>
          <w:sz w:val="24"/>
          <w:szCs w:val="24"/>
        </w:rPr>
        <w:t>State-based specification</w:t>
      </w:r>
      <w:hyperlink r:id="rId7" w:anchor="cite_note-lamsweerde-roadmap-3" w:history="1">
        <w:r w:rsidRPr="003D1A6B">
          <w:rPr>
            <w:rStyle w:val="Hyperlink"/>
            <w:rFonts w:ascii="Cambria Math" w:hAnsi="Cambria Math" w:cs="Arial"/>
            <w:color w:val="auto"/>
            <w:sz w:val="24"/>
            <w:szCs w:val="24"/>
            <w:vertAlign w:val="superscript"/>
          </w:rPr>
          <w:t>[3]</w:t>
        </w:r>
      </w:hyperlink>
    </w:p>
    <w:p w14:paraId="5F10E118"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proofErr w:type="spellStart"/>
      <w:r w:rsidRPr="003D1A6B">
        <w:rPr>
          <w:rFonts w:ascii="Cambria Math" w:hAnsi="Cambria Math" w:cs="Arial"/>
          <w:sz w:val="24"/>
          <w:szCs w:val="24"/>
        </w:rPr>
        <w:t>behavior</w:t>
      </w:r>
      <w:proofErr w:type="spellEnd"/>
      <w:r w:rsidRPr="003D1A6B">
        <w:rPr>
          <w:rFonts w:ascii="Cambria Math" w:hAnsi="Cambria Math" w:cs="Arial"/>
          <w:sz w:val="24"/>
          <w:szCs w:val="24"/>
        </w:rPr>
        <w:t xml:space="preserve"> based on system states</w:t>
      </w:r>
    </w:p>
    <w:p w14:paraId="259830AF"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series of sequential steps, (e.g. a financial transaction)</w:t>
      </w:r>
    </w:p>
    <w:p w14:paraId="5A9070AE"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languages such as </w:t>
      </w:r>
      <w:hyperlink r:id="rId8" w:tooltip="Z notation" w:history="1">
        <w:r w:rsidRPr="003D1A6B">
          <w:rPr>
            <w:rStyle w:val="Hyperlink"/>
            <w:rFonts w:ascii="Cambria Math" w:hAnsi="Cambria Math" w:cs="Arial"/>
            <w:color w:val="auto"/>
            <w:sz w:val="24"/>
            <w:szCs w:val="24"/>
          </w:rPr>
          <w:t>Z</w:t>
        </w:r>
      </w:hyperlink>
      <w:r w:rsidRPr="003D1A6B">
        <w:rPr>
          <w:rFonts w:ascii="Cambria Math" w:hAnsi="Cambria Math" w:cs="Arial"/>
          <w:sz w:val="24"/>
          <w:szCs w:val="24"/>
        </w:rPr>
        <w:t>, </w:t>
      </w:r>
      <w:hyperlink r:id="rId9" w:tooltip="Vienna Development Method" w:history="1">
        <w:r w:rsidRPr="003D1A6B">
          <w:rPr>
            <w:rStyle w:val="Hyperlink"/>
            <w:rFonts w:ascii="Cambria Math" w:hAnsi="Cambria Math" w:cs="Arial"/>
            <w:color w:val="auto"/>
            <w:sz w:val="24"/>
            <w:szCs w:val="24"/>
          </w:rPr>
          <w:t>VDM</w:t>
        </w:r>
      </w:hyperlink>
      <w:r w:rsidRPr="003D1A6B">
        <w:rPr>
          <w:rFonts w:ascii="Cambria Math" w:hAnsi="Cambria Math" w:cs="Arial"/>
          <w:sz w:val="24"/>
          <w:szCs w:val="24"/>
        </w:rPr>
        <w:t> or </w:t>
      </w:r>
      <w:hyperlink r:id="rId10" w:tooltip="B-Method" w:history="1">
        <w:r w:rsidRPr="003D1A6B">
          <w:rPr>
            <w:rStyle w:val="Hyperlink"/>
            <w:rFonts w:ascii="Cambria Math" w:hAnsi="Cambria Math" w:cs="Arial"/>
            <w:color w:val="auto"/>
            <w:sz w:val="24"/>
            <w:szCs w:val="24"/>
          </w:rPr>
          <w:t>B</w:t>
        </w:r>
      </w:hyperlink>
      <w:r w:rsidRPr="003D1A6B">
        <w:rPr>
          <w:rFonts w:ascii="Cambria Math" w:hAnsi="Cambria Math" w:cs="Arial"/>
          <w:sz w:val="24"/>
          <w:szCs w:val="24"/>
        </w:rPr>
        <w:t> rely on this paradigm</w:t>
      </w:r>
      <w:hyperlink r:id="rId11" w:anchor="cite_note-lamsweerde-roadmap-3" w:history="1">
        <w:r w:rsidRPr="003D1A6B">
          <w:rPr>
            <w:rStyle w:val="Hyperlink"/>
            <w:rFonts w:ascii="Cambria Math" w:hAnsi="Cambria Math" w:cs="Arial"/>
            <w:color w:val="auto"/>
            <w:sz w:val="24"/>
            <w:szCs w:val="24"/>
            <w:vertAlign w:val="superscript"/>
          </w:rPr>
          <w:t>[3]</w:t>
        </w:r>
      </w:hyperlink>
    </w:p>
    <w:p w14:paraId="723FAB82" w14:textId="77777777" w:rsidR="006553D8" w:rsidRPr="003D1A6B" w:rsidRDefault="006553D8" w:rsidP="006553D8">
      <w:pPr>
        <w:numPr>
          <w:ilvl w:val="0"/>
          <w:numId w:val="4"/>
        </w:numPr>
        <w:shd w:val="clear" w:color="auto" w:fill="FFFFFF"/>
        <w:spacing w:before="100" w:beforeAutospacing="1" w:after="24" w:line="240" w:lineRule="auto"/>
        <w:ind w:left="384"/>
        <w:rPr>
          <w:rFonts w:ascii="Cambria Math" w:hAnsi="Cambria Math" w:cs="Arial"/>
          <w:sz w:val="24"/>
          <w:szCs w:val="24"/>
        </w:rPr>
      </w:pPr>
      <w:r w:rsidRPr="003D1A6B">
        <w:rPr>
          <w:rFonts w:ascii="Cambria Math" w:hAnsi="Cambria Math" w:cs="Arial"/>
          <w:sz w:val="24"/>
          <w:szCs w:val="24"/>
        </w:rPr>
        <w:t>Transition-based specification</w:t>
      </w:r>
      <w:hyperlink r:id="rId12" w:anchor="cite_note-lamsweerde-roadmap-3" w:history="1">
        <w:r w:rsidRPr="003D1A6B">
          <w:rPr>
            <w:rStyle w:val="Hyperlink"/>
            <w:rFonts w:ascii="Cambria Math" w:hAnsi="Cambria Math" w:cs="Arial"/>
            <w:color w:val="auto"/>
            <w:sz w:val="24"/>
            <w:szCs w:val="24"/>
            <w:vertAlign w:val="superscript"/>
          </w:rPr>
          <w:t>[3]</w:t>
        </w:r>
      </w:hyperlink>
    </w:p>
    <w:p w14:paraId="0FA39470"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proofErr w:type="spellStart"/>
      <w:r w:rsidRPr="003D1A6B">
        <w:rPr>
          <w:rFonts w:ascii="Cambria Math" w:hAnsi="Cambria Math" w:cs="Arial"/>
          <w:sz w:val="24"/>
          <w:szCs w:val="24"/>
        </w:rPr>
        <w:t>behavior</w:t>
      </w:r>
      <w:proofErr w:type="spellEnd"/>
      <w:r w:rsidRPr="003D1A6B">
        <w:rPr>
          <w:rFonts w:ascii="Cambria Math" w:hAnsi="Cambria Math" w:cs="Arial"/>
          <w:sz w:val="24"/>
          <w:szCs w:val="24"/>
        </w:rPr>
        <w:t xml:space="preserve"> based on transitions from state-to-state of the system</w:t>
      </w:r>
    </w:p>
    <w:p w14:paraId="11824A0F" w14:textId="0724E1EC"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best used with a reactive syst</w:t>
      </w:r>
      <w:proofErr w:type="spellStart"/>
      <w:r w:rsidR="003D1A6B" w:rsidRPr="003D1A6B">
        <w:rPr>
          <w:rFonts w:ascii="Cambria Math" w:hAnsi="Cambria Math" w:cs="Cambria Math"/>
          <w:sz w:val="24"/>
          <w:szCs w:val="24"/>
          <w:lang w:val="en-US"/>
        </w:rPr>
        <w:t>em</w:t>
      </w:r>
      <w:proofErr w:type="spellEnd"/>
    </w:p>
    <w:p w14:paraId="4E5FCBDC"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 xml:space="preserve">languages such as </w:t>
      </w:r>
      <w:proofErr w:type="spellStart"/>
      <w:r w:rsidRPr="003D1A6B">
        <w:rPr>
          <w:rFonts w:ascii="Cambria Math" w:hAnsi="Cambria Math" w:cs="Arial"/>
          <w:sz w:val="24"/>
          <w:szCs w:val="24"/>
        </w:rPr>
        <w:t>Statecharts</w:t>
      </w:r>
      <w:proofErr w:type="spellEnd"/>
      <w:r w:rsidRPr="003D1A6B">
        <w:rPr>
          <w:rFonts w:ascii="Cambria Math" w:hAnsi="Cambria Math" w:cs="Arial"/>
          <w:sz w:val="24"/>
          <w:szCs w:val="24"/>
        </w:rPr>
        <w:t xml:space="preserve">, PROMELA, </w:t>
      </w:r>
      <w:proofErr w:type="spellStart"/>
      <w:r w:rsidRPr="003D1A6B">
        <w:rPr>
          <w:rFonts w:ascii="Cambria Math" w:hAnsi="Cambria Math" w:cs="Arial"/>
          <w:sz w:val="24"/>
          <w:szCs w:val="24"/>
        </w:rPr>
        <w:t>STeP</w:t>
      </w:r>
      <w:proofErr w:type="spellEnd"/>
      <w:r w:rsidRPr="003D1A6B">
        <w:rPr>
          <w:rFonts w:ascii="Cambria Math" w:hAnsi="Cambria Math" w:cs="Arial"/>
          <w:sz w:val="24"/>
          <w:szCs w:val="24"/>
        </w:rPr>
        <w:t>-SPL, RSML or SCR rely on this paradigm</w:t>
      </w:r>
      <w:hyperlink r:id="rId13" w:anchor="cite_note-lamsweerde-roadmap-3" w:history="1">
        <w:r w:rsidRPr="003D1A6B">
          <w:rPr>
            <w:rStyle w:val="Hyperlink"/>
            <w:rFonts w:ascii="Cambria Math" w:hAnsi="Cambria Math" w:cs="Arial"/>
            <w:color w:val="auto"/>
            <w:sz w:val="24"/>
            <w:szCs w:val="24"/>
            <w:vertAlign w:val="superscript"/>
          </w:rPr>
          <w:t>[3]</w:t>
        </w:r>
      </w:hyperlink>
    </w:p>
    <w:p w14:paraId="4C1C896B" w14:textId="77777777" w:rsidR="006553D8" w:rsidRPr="003D1A6B" w:rsidRDefault="006553D8" w:rsidP="006553D8">
      <w:pPr>
        <w:numPr>
          <w:ilvl w:val="0"/>
          <w:numId w:val="4"/>
        </w:numPr>
        <w:shd w:val="clear" w:color="auto" w:fill="FFFFFF"/>
        <w:spacing w:before="100" w:beforeAutospacing="1" w:after="24" w:line="240" w:lineRule="auto"/>
        <w:ind w:left="384"/>
        <w:rPr>
          <w:rFonts w:ascii="Cambria Math" w:hAnsi="Cambria Math" w:cs="Arial"/>
          <w:sz w:val="24"/>
          <w:szCs w:val="24"/>
        </w:rPr>
      </w:pPr>
      <w:r w:rsidRPr="003D1A6B">
        <w:rPr>
          <w:rFonts w:ascii="Cambria Math" w:hAnsi="Cambria Math" w:cs="Arial"/>
          <w:sz w:val="24"/>
          <w:szCs w:val="24"/>
        </w:rPr>
        <w:t>Functional specification</w:t>
      </w:r>
      <w:hyperlink r:id="rId14" w:anchor="cite_note-lamsweerde-roadmap-3" w:history="1">
        <w:r w:rsidRPr="003D1A6B">
          <w:rPr>
            <w:rStyle w:val="Hyperlink"/>
            <w:rFonts w:ascii="Cambria Math" w:hAnsi="Cambria Math" w:cs="Arial"/>
            <w:color w:val="auto"/>
            <w:sz w:val="24"/>
            <w:szCs w:val="24"/>
            <w:vertAlign w:val="superscript"/>
          </w:rPr>
          <w:t>[3]</w:t>
        </w:r>
      </w:hyperlink>
    </w:p>
    <w:p w14:paraId="7DD0A72F"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specify a system as a structure of mathematical functions</w:t>
      </w:r>
    </w:p>
    <w:p w14:paraId="48AAA3B2" w14:textId="77777777" w:rsidR="006553D8" w:rsidRPr="003D1A6B" w:rsidRDefault="006553D8" w:rsidP="006553D8">
      <w:pPr>
        <w:numPr>
          <w:ilvl w:val="1"/>
          <w:numId w:val="4"/>
        </w:numPr>
        <w:shd w:val="clear" w:color="auto" w:fill="FFFFFF"/>
        <w:spacing w:before="100" w:beforeAutospacing="1" w:after="24" w:line="240" w:lineRule="auto"/>
        <w:ind w:left="768"/>
        <w:rPr>
          <w:rFonts w:ascii="Cambria Math" w:hAnsi="Cambria Math" w:cs="Arial"/>
          <w:sz w:val="24"/>
          <w:szCs w:val="24"/>
        </w:rPr>
      </w:pPr>
      <w:r w:rsidRPr="003D1A6B">
        <w:rPr>
          <w:rFonts w:ascii="Cambria Math" w:hAnsi="Cambria Math" w:cs="Arial"/>
          <w:sz w:val="24"/>
          <w:szCs w:val="24"/>
        </w:rPr>
        <w:t>OBJ, ASL, PLUSS, LARCH, HOL or PVS rely on this paradigm</w:t>
      </w:r>
      <w:hyperlink r:id="rId15" w:anchor="cite_note-lamsweerde-roadmap-3" w:history="1">
        <w:r w:rsidRPr="003D1A6B">
          <w:rPr>
            <w:rStyle w:val="Hyperlink"/>
            <w:rFonts w:ascii="Cambria Math" w:hAnsi="Cambria Math" w:cs="Arial"/>
            <w:color w:val="auto"/>
            <w:sz w:val="24"/>
            <w:szCs w:val="24"/>
            <w:vertAlign w:val="superscript"/>
          </w:rPr>
          <w:t>[3]</w:t>
        </w:r>
      </w:hyperlink>
    </w:p>
    <w:p w14:paraId="73149D68" w14:textId="6700DA6D" w:rsidR="006553D8" w:rsidRPr="003D1A6B" w:rsidRDefault="00E3508E" w:rsidP="006553D8">
      <w:pPr>
        <w:pStyle w:val="ListParagraph"/>
        <w:rPr>
          <w:rFonts w:ascii="Cambria Math" w:hAnsi="Cambria Math" w:cs="Arial"/>
          <w:sz w:val="24"/>
          <w:szCs w:val="24"/>
          <w:shd w:val="clear" w:color="auto" w:fill="FFFFFF"/>
        </w:rPr>
      </w:pPr>
      <w:r w:rsidRPr="003D1A6B">
        <w:rPr>
          <w:rFonts w:ascii="Cambria Math" w:hAnsi="Cambria Math"/>
          <w:sz w:val="24"/>
          <w:szCs w:val="24"/>
          <w:lang w:val="en-US"/>
        </w:rPr>
        <w:t>5</w:t>
      </w:r>
      <w:r w:rsidR="00AA1451" w:rsidRPr="003D1A6B">
        <w:rPr>
          <w:rFonts w:ascii="Cambria Math" w:hAnsi="Cambria Math"/>
          <w:sz w:val="24"/>
          <w:szCs w:val="24"/>
          <w:lang w:val="en-US"/>
        </w:rPr>
        <w:t xml:space="preserve"> (ai) Well Formed Formul</w:t>
      </w:r>
      <w:r w:rsidR="00BF36C4" w:rsidRPr="003D1A6B">
        <w:rPr>
          <w:rFonts w:ascii="Cambria Math" w:hAnsi="Cambria Math"/>
          <w:sz w:val="24"/>
          <w:szCs w:val="24"/>
          <w:lang w:val="en-US"/>
        </w:rPr>
        <w:t xml:space="preserve">a: </w:t>
      </w:r>
      <w:r w:rsidR="00AA1451" w:rsidRPr="003D1A6B">
        <w:rPr>
          <w:rFonts w:ascii="Cambria Math" w:hAnsi="Cambria Math" w:cs="Arial"/>
          <w:sz w:val="24"/>
          <w:szCs w:val="24"/>
          <w:shd w:val="clear" w:color="auto" w:fill="FFFFFF"/>
        </w:rPr>
        <w:t>is a finite sequence of symbols from a given alphabet that is part of a formal language</w:t>
      </w:r>
    </w:p>
    <w:p w14:paraId="3C90E560" w14:textId="26C871B3" w:rsidR="00BF36C4" w:rsidRPr="003D1A6B" w:rsidRDefault="00BF36C4" w:rsidP="006553D8">
      <w:pPr>
        <w:pStyle w:val="ListParagraph"/>
        <w:rPr>
          <w:rFonts w:ascii="Cambria Math" w:hAnsi="Cambria Math" w:cs="Arial"/>
          <w:sz w:val="24"/>
          <w:szCs w:val="24"/>
          <w:shd w:val="clear" w:color="auto" w:fill="FFFFFF"/>
        </w:rPr>
      </w:pPr>
      <w:r w:rsidRPr="003D1A6B">
        <w:rPr>
          <w:rFonts w:ascii="Cambria Math" w:hAnsi="Cambria Math"/>
          <w:sz w:val="24"/>
          <w:szCs w:val="24"/>
          <w:lang w:val="en-US"/>
        </w:rPr>
        <w:t>(ii) Quantifier:</w:t>
      </w:r>
      <w:r w:rsidRPr="003D1A6B">
        <w:rPr>
          <w:rFonts w:ascii="Cambria Math" w:hAnsi="Cambria Math" w:cs="Arial"/>
          <w:sz w:val="24"/>
          <w:szCs w:val="24"/>
          <w:shd w:val="clear" w:color="auto" w:fill="FFFFFF"/>
        </w:rPr>
        <w:t xml:space="preserve"> </w:t>
      </w:r>
      <w:r w:rsidRPr="003D1A6B">
        <w:rPr>
          <w:rFonts w:ascii="Cambria Math" w:hAnsi="Cambria Math" w:cs="Arial"/>
          <w:sz w:val="24"/>
          <w:szCs w:val="24"/>
          <w:shd w:val="clear" w:color="auto" w:fill="FFFFFF"/>
        </w:rPr>
        <w:t xml:space="preserve"> a quantifier specifies the quantity of specimens in the domain of discourse that satisfy an open formula. The two most common formal quantifiers are "for each" </w:t>
      </w:r>
      <w:r w:rsidRPr="003D1A6B">
        <w:rPr>
          <w:rFonts w:ascii="Cambria Math" w:hAnsi="Cambria Math" w:cs="Arial"/>
          <w:sz w:val="24"/>
          <w:szCs w:val="24"/>
          <w:shd w:val="clear" w:color="auto" w:fill="FFFFFF"/>
          <w:lang w:val="en-US"/>
        </w:rPr>
        <w:t>(</w:t>
      </w:r>
      <w:r w:rsidRPr="003D1A6B">
        <w:rPr>
          <w:rFonts w:ascii="Cambria Math" w:hAnsi="Cambria Math" w:cs="Arial"/>
          <w:sz w:val="24"/>
          <w:szCs w:val="24"/>
          <w:shd w:val="clear" w:color="auto" w:fill="FFFFFF"/>
        </w:rPr>
        <w:t>"</w:t>
      </w:r>
      <w:r w:rsidRPr="003D1A6B">
        <w:rPr>
          <w:rFonts w:ascii="Cambria Math" w:hAnsi="Cambria Math" w:cs="Cambria Math"/>
          <w:sz w:val="24"/>
          <w:szCs w:val="24"/>
          <w:shd w:val="clear" w:color="auto" w:fill="FFFFFF"/>
        </w:rPr>
        <w:t>∀</w:t>
      </w:r>
      <w:r w:rsidRPr="003D1A6B">
        <w:rPr>
          <w:rFonts w:ascii="Cambria Math" w:hAnsi="Cambria Math" w:cs="Arial"/>
          <w:sz w:val="24"/>
          <w:szCs w:val="24"/>
          <w:shd w:val="clear" w:color="auto" w:fill="FFFFFF"/>
        </w:rPr>
        <w:t>"), and "there exists some" ("</w:t>
      </w:r>
      <w:r w:rsidRPr="003D1A6B">
        <w:rPr>
          <w:rFonts w:ascii="Cambria Math" w:hAnsi="Cambria Math" w:cs="Cambria Math"/>
          <w:sz w:val="24"/>
          <w:szCs w:val="24"/>
          <w:shd w:val="clear" w:color="auto" w:fill="FFFFFF"/>
        </w:rPr>
        <w:t>∃</w:t>
      </w:r>
      <w:r w:rsidRPr="003D1A6B">
        <w:rPr>
          <w:rFonts w:ascii="Cambria Math" w:hAnsi="Cambria Math" w:cs="Arial"/>
          <w:sz w:val="24"/>
          <w:szCs w:val="24"/>
          <w:shd w:val="clear" w:color="auto" w:fill="FFFFFF"/>
        </w:rPr>
        <w:t>").</w:t>
      </w:r>
    </w:p>
    <w:p w14:paraId="72BE9B4B" w14:textId="65DC2B65" w:rsidR="00BF36C4" w:rsidRPr="003D1A6B" w:rsidRDefault="00BF36C4" w:rsidP="006553D8">
      <w:pPr>
        <w:pStyle w:val="ListParagraph"/>
        <w:rPr>
          <w:rFonts w:ascii="Cambria Math" w:hAnsi="Cambria Math"/>
          <w:sz w:val="24"/>
          <w:szCs w:val="24"/>
          <w:lang w:val="en-US"/>
        </w:rPr>
      </w:pPr>
      <w:r w:rsidRPr="003D1A6B">
        <w:rPr>
          <w:rFonts w:ascii="Cambria Math" w:hAnsi="Cambria Math"/>
          <w:sz w:val="24"/>
          <w:szCs w:val="24"/>
          <w:lang w:val="en-US"/>
        </w:rPr>
        <w:t>(iii) Predicate: is a statement that contains variables that may be true or false, depending on the values of the variables</w:t>
      </w:r>
    </w:p>
    <w:p w14:paraId="00A0E641" w14:textId="4A79A1AD" w:rsidR="00BF36C4" w:rsidRPr="003D1A6B" w:rsidRDefault="00BF36C4" w:rsidP="006553D8">
      <w:pPr>
        <w:pStyle w:val="ListParagraph"/>
        <w:rPr>
          <w:rFonts w:ascii="Cambria Math" w:hAnsi="Cambria Math" w:cs="Arial"/>
          <w:sz w:val="24"/>
          <w:szCs w:val="24"/>
          <w:shd w:val="clear" w:color="auto" w:fill="FFFFFF"/>
        </w:rPr>
      </w:pPr>
      <w:r w:rsidRPr="003D1A6B">
        <w:rPr>
          <w:rFonts w:ascii="Cambria Math" w:hAnsi="Cambria Math"/>
          <w:sz w:val="24"/>
          <w:szCs w:val="24"/>
          <w:lang w:val="en-US"/>
        </w:rPr>
        <w:t xml:space="preserve">(iv) Term: </w:t>
      </w:r>
      <w:r w:rsidRPr="003D1A6B">
        <w:rPr>
          <w:rFonts w:ascii="Cambria Math" w:hAnsi="Cambria Math" w:cs="Arial"/>
          <w:sz w:val="24"/>
          <w:szCs w:val="24"/>
          <w:shd w:val="clear" w:color="auto" w:fill="FFFFFF"/>
        </w:rPr>
        <w:t>the subject or predicate of a categorical proposition (q.v.), or statement.</w:t>
      </w:r>
    </w:p>
    <w:p w14:paraId="373C3779" w14:textId="1C28FDB1" w:rsidR="00BF36C4" w:rsidRPr="003D1A6B" w:rsidRDefault="00BF36C4" w:rsidP="006553D8">
      <w:pPr>
        <w:pStyle w:val="ListParagraph"/>
        <w:rPr>
          <w:rFonts w:ascii="Cambria Math" w:hAnsi="Cambria Math" w:cs="Arial"/>
          <w:sz w:val="24"/>
          <w:szCs w:val="24"/>
          <w:shd w:val="clear" w:color="auto" w:fill="FFFFFF"/>
        </w:rPr>
      </w:pPr>
    </w:p>
    <w:p w14:paraId="6B9935E2" w14:textId="6FB4FCFC" w:rsidR="00BF36C4" w:rsidRPr="003D1A6B" w:rsidRDefault="00BF36C4" w:rsidP="006553D8">
      <w:pPr>
        <w:pStyle w:val="ListParagraph"/>
        <w:rPr>
          <w:rFonts w:ascii="Cambria Math" w:hAnsi="Cambria Math" w:cs="Arial"/>
          <w:sz w:val="24"/>
          <w:szCs w:val="24"/>
          <w:shd w:val="clear" w:color="auto" w:fill="FFFFFF"/>
        </w:rPr>
      </w:pPr>
    </w:p>
    <w:p w14:paraId="0D5A4051" w14:textId="5A622523" w:rsidR="00BF36C4" w:rsidRPr="003D1A6B" w:rsidRDefault="00BF36C4" w:rsidP="006553D8">
      <w:pPr>
        <w:pStyle w:val="ListParagraph"/>
        <w:rPr>
          <w:rFonts w:ascii="Cambria Math" w:hAnsi="Cambria Math" w:cs="Arial"/>
          <w:sz w:val="24"/>
          <w:szCs w:val="24"/>
          <w:shd w:val="clear" w:color="auto" w:fill="FFFFFF"/>
        </w:rPr>
      </w:pPr>
    </w:p>
    <w:p w14:paraId="02379506" w14:textId="295CAA79" w:rsidR="00BF36C4" w:rsidRPr="003D1A6B" w:rsidRDefault="00BF36C4" w:rsidP="006553D8">
      <w:pPr>
        <w:pStyle w:val="ListParagraph"/>
        <w:rPr>
          <w:rFonts w:ascii="Cambria Math" w:hAnsi="Cambria Math" w:cs="Arial"/>
          <w:sz w:val="24"/>
          <w:szCs w:val="24"/>
          <w:shd w:val="clear" w:color="auto" w:fill="FFFFFF"/>
        </w:rPr>
      </w:pPr>
    </w:p>
    <w:p w14:paraId="6304ACA3" w14:textId="43DD8E96" w:rsidR="00BF36C4" w:rsidRPr="003D1A6B" w:rsidRDefault="00BF36C4" w:rsidP="006553D8">
      <w:pPr>
        <w:pStyle w:val="ListParagraph"/>
        <w:rPr>
          <w:rFonts w:ascii="Cambria Math" w:hAnsi="Cambria Math" w:cs="Arial"/>
          <w:sz w:val="24"/>
          <w:szCs w:val="24"/>
          <w:shd w:val="clear" w:color="auto" w:fill="FFFFFF"/>
          <w:lang w:val="en-US"/>
        </w:rPr>
      </w:pPr>
      <w:r w:rsidRPr="003D1A6B">
        <w:rPr>
          <w:rFonts w:ascii="Cambria Math" w:hAnsi="Cambria Math" w:cs="Arial"/>
          <w:sz w:val="24"/>
          <w:szCs w:val="24"/>
          <w:shd w:val="clear" w:color="auto" w:fill="FFFFFF"/>
          <w:lang w:val="en-US"/>
        </w:rPr>
        <w:t>5b</w:t>
      </w:r>
    </w:p>
    <w:p w14:paraId="25B3DCFF" w14:textId="0031E793" w:rsidR="00BF36C4" w:rsidRPr="003D1A6B" w:rsidRDefault="00BF36C4" w:rsidP="006553D8">
      <w:pPr>
        <w:pStyle w:val="ListParagraph"/>
        <w:rPr>
          <w:rFonts w:ascii="Cambria Math" w:hAnsi="Cambria Math" w:cs="Arial"/>
          <w:sz w:val="24"/>
          <w:szCs w:val="24"/>
          <w:shd w:val="clear" w:color="auto" w:fill="FFFFFF"/>
          <w:lang w:val="en-US"/>
        </w:rPr>
      </w:pPr>
    </w:p>
    <w:p w14:paraId="158DAA14" w14:textId="76C2732B" w:rsidR="00BF36C4" w:rsidRPr="003D1A6B" w:rsidRDefault="00BF36C4" w:rsidP="006553D8">
      <w:pPr>
        <w:pStyle w:val="ListParagraph"/>
        <w:rPr>
          <w:rFonts w:ascii="Cambria Math" w:hAnsi="Cambria Math" w:cs="Arial"/>
          <w:sz w:val="24"/>
          <w:szCs w:val="24"/>
          <w:shd w:val="clear" w:color="auto" w:fill="FFFFFF"/>
          <w:lang w:val="en-US"/>
        </w:rPr>
      </w:pPr>
    </w:p>
    <w:p w14:paraId="1CC91FC8" w14:textId="6AD4FB91" w:rsidR="00BF36C4" w:rsidRPr="003D1A6B" w:rsidRDefault="00BF36C4" w:rsidP="006553D8">
      <w:pPr>
        <w:pStyle w:val="ListParagraph"/>
        <w:rPr>
          <w:rFonts w:ascii="Cambria Math" w:hAnsi="Cambria Math" w:cs="Arial"/>
          <w:sz w:val="24"/>
          <w:szCs w:val="24"/>
          <w:shd w:val="clear" w:color="auto" w:fill="FFFFFF"/>
          <w:lang w:val="en-US"/>
        </w:rPr>
      </w:pPr>
    </w:p>
    <w:p w14:paraId="07C3E78F" w14:textId="0197126C" w:rsidR="00BF36C4" w:rsidRPr="003D1A6B" w:rsidRDefault="00BF36C4" w:rsidP="006553D8">
      <w:pPr>
        <w:pStyle w:val="ListParagraph"/>
        <w:rPr>
          <w:rFonts w:ascii="Cambria Math" w:hAnsi="Cambria Math" w:cs="Arial"/>
          <w:sz w:val="24"/>
          <w:szCs w:val="24"/>
          <w:shd w:val="clear" w:color="auto" w:fill="FFFFFF"/>
          <w:lang w:val="en-US"/>
        </w:rPr>
      </w:pPr>
    </w:p>
    <w:p w14:paraId="1BAA78ED" w14:textId="75EDDEB5" w:rsidR="00BF36C4" w:rsidRPr="003D1A6B" w:rsidRDefault="00BF36C4" w:rsidP="006553D8">
      <w:pPr>
        <w:pStyle w:val="ListParagraph"/>
        <w:rPr>
          <w:rFonts w:ascii="Cambria Math" w:hAnsi="Cambria Math" w:cs="Arial"/>
          <w:sz w:val="24"/>
          <w:szCs w:val="24"/>
          <w:shd w:val="clear" w:color="auto" w:fill="FFFFFF"/>
          <w:lang w:val="en-US"/>
        </w:rPr>
      </w:pPr>
    </w:p>
    <w:p w14:paraId="4185BD74" w14:textId="42C1D864" w:rsidR="00BF36C4" w:rsidRPr="003D1A6B" w:rsidRDefault="00BF36C4" w:rsidP="006553D8">
      <w:pPr>
        <w:pStyle w:val="ListParagraph"/>
        <w:rPr>
          <w:rFonts w:ascii="Cambria Math" w:hAnsi="Cambria Math" w:cs="Arial"/>
          <w:sz w:val="24"/>
          <w:szCs w:val="24"/>
          <w:shd w:val="clear" w:color="auto" w:fill="FFFFFF"/>
          <w:lang w:val="en-US"/>
        </w:rPr>
      </w:pPr>
    </w:p>
    <w:p w14:paraId="21975896" w14:textId="462E2751" w:rsidR="00BF36C4" w:rsidRPr="003D1A6B" w:rsidRDefault="00BF36C4" w:rsidP="006553D8">
      <w:pPr>
        <w:pStyle w:val="ListParagraph"/>
        <w:rPr>
          <w:rFonts w:ascii="Cambria Math" w:hAnsi="Cambria Math" w:cs="Arial"/>
          <w:sz w:val="24"/>
          <w:szCs w:val="24"/>
          <w:shd w:val="clear" w:color="auto" w:fill="FFFFFF"/>
          <w:lang w:val="en-US"/>
        </w:rPr>
      </w:pPr>
    </w:p>
    <w:p w14:paraId="73A72A6F" w14:textId="6F13E69F" w:rsidR="00BF36C4" w:rsidRPr="003D1A6B" w:rsidRDefault="00BF36C4" w:rsidP="006553D8">
      <w:pPr>
        <w:pStyle w:val="ListParagraph"/>
        <w:rPr>
          <w:rFonts w:ascii="Cambria Math" w:hAnsi="Cambria Math" w:cs="Arial"/>
          <w:sz w:val="24"/>
          <w:szCs w:val="24"/>
          <w:shd w:val="clear" w:color="auto" w:fill="FFFFFF"/>
          <w:lang w:val="en-US"/>
        </w:rPr>
      </w:pPr>
    </w:p>
    <w:p w14:paraId="69835D2B" w14:textId="6F9A1AC0" w:rsidR="00BF36C4" w:rsidRPr="003D1A6B" w:rsidRDefault="00BF36C4" w:rsidP="006553D8">
      <w:pPr>
        <w:pStyle w:val="ListParagraph"/>
        <w:rPr>
          <w:rFonts w:ascii="Cambria Math" w:hAnsi="Cambria Math" w:cs="Arial"/>
          <w:sz w:val="24"/>
          <w:szCs w:val="24"/>
          <w:shd w:val="clear" w:color="auto" w:fill="FFFFFF"/>
          <w:lang w:val="en-US"/>
        </w:rPr>
      </w:pPr>
    </w:p>
    <w:p w14:paraId="060139AE" w14:textId="780E7A7C" w:rsidR="00BF36C4" w:rsidRPr="003D1A6B" w:rsidRDefault="00BF36C4" w:rsidP="006553D8">
      <w:pPr>
        <w:pStyle w:val="ListParagraph"/>
        <w:rPr>
          <w:rFonts w:ascii="Cambria Math" w:hAnsi="Cambria Math" w:cs="Arial"/>
          <w:sz w:val="24"/>
          <w:szCs w:val="24"/>
          <w:shd w:val="clear" w:color="auto" w:fill="FFFFFF"/>
          <w:lang w:val="en-US"/>
        </w:rPr>
      </w:pPr>
    </w:p>
    <w:p w14:paraId="5E7DE2AD" w14:textId="1E6DFBF7" w:rsidR="00BF36C4" w:rsidRPr="003D1A6B" w:rsidRDefault="00BF36C4" w:rsidP="006553D8">
      <w:pPr>
        <w:pStyle w:val="ListParagraph"/>
        <w:rPr>
          <w:rFonts w:ascii="Cambria Math" w:hAnsi="Cambria Math" w:cs="Arial"/>
          <w:sz w:val="24"/>
          <w:szCs w:val="24"/>
          <w:shd w:val="clear" w:color="auto" w:fill="FFFFFF"/>
          <w:lang w:val="en-US"/>
        </w:rPr>
      </w:pPr>
    </w:p>
    <w:p w14:paraId="7C67E288" w14:textId="386A7743" w:rsidR="00BF36C4" w:rsidRPr="003D1A6B" w:rsidRDefault="00BF36C4" w:rsidP="006553D8">
      <w:pPr>
        <w:pStyle w:val="ListParagraph"/>
        <w:rPr>
          <w:rFonts w:ascii="Cambria Math" w:hAnsi="Cambria Math" w:cs="Arial"/>
          <w:sz w:val="24"/>
          <w:szCs w:val="24"/>
          <w:shd w:val="clear" w:color="auto" w:fill="FFFFFF"/>
          <w:lang w:val="en-US"/>
        </w:rPr>
      </w:pPr>
    </w:p>
    <w:p w14:paraId="676E28EB" w14:textId="0824A893" w:rsidR="00BF36C4" w:rsidRPr="003D1A6B" w:rsidRDefault="00BF36C4" w:rsidP="006553D8">
      <w:pPr>
        <w:pStyle w:val="ListParagraph"/>
        <w:rPr>
          <w:rFonts w:ascii="Cambria Math" w:hAnsi="Cambria Math" w:cs="Arial"/>
          <w:sz w:val="24"/>
          <w:szCs w:val="24"/>
          <w:shd w:val="clear" w:color="auto" w:fill="FFFFFF"/>
          <w:lang w:val="en-US"/>
        </w:rPr>
      </w:pPr>
    </w:p>
    <w:p w14:paraId="6722D904" w14:textId="77777777" w:rsidR="00C31883" w:rsidRDefault="00C31883" w:rsidP="00962441">
      <w:pPr>
        <w:pStyle w:val="NormalWeb"/>
        <w:shd w:val="clear" w:color="auto" w:fill="FFFFFF"/>
        <w:spacing w:before="0" w:beforeAutospacing="0" w:after="240" w:afterAutospacing="0" w:line="360" w:lineRule="atLeast"/>
        <w:ind w:left="480"/>
        <w:rPr>
          <w:rFonts w:ascii="Cambria Math" w:hAnsi="Cambria Math" w:cs="Arial"/>
          <w:shd w:val="clear" w:color="auto" w:fill="FFFFFF"/>
          <w:lang w:val="en-US"/>
        </w:rPr>
      </w:pPr>
    </w:p>
    <w:p w14:paraId="0E7ADEEC" w14:textId="77777777" w:rsidR="00C31883" w:rsidRDefault="00C31883" w:rsidP="00962441">
      <w:pPr>
        <w:pStyle w:val="NormalWeb"/>
        <w:shd w:val="clear" w:color="auto" w:fill="FFFFFF"/>
        <w:spacing w:before="0" w:beforeAutospacing="0" w:after="240" w:afterAutospacing="0" w:line="360" w:lineRule="atLeast"/>
        <w:ind w:left="480"/>
        <w:rPr>
          <w:rFonts w:ascii="Cambria Math" w:hAnsi="Cambria Math" w:cs="Arial"/>
          <w:shd w:val="clear" w:color="auto" w:fill="FFFFFF"/>
          <w:lang w:val="en-US"/>
        </w:rPr>
      </w:pPr>
    </w:p>
    <w:p w14:paraId="5729E4DD" w14:textId="77777777" w:rsidR="00C31883" w:rsidRDefault="00C31883" w:rsidP="00962441">
      <w:pPr>
        <w:pStyle w:val="NormalWeb"/>
        <w:shd w:val="clear" w:color="auto" w:fill="FFFFFF"/>
        <w:spacing w:before="0" w:beforeAutospacing="0" w:after="240" w:afterAutospacing="0" w:line="360" w:lineRule="atLeast"/>
        <w:ind w:left="480"/>
        <w:rPr>
          <w:rFonts w:ascii="Cambria Math" w:hAnsi="Cambria Math" w:cs="Arial"/>
          <w:shd w:val="clear" w:color="auto" w:fill="FFFFFF"/>
          <w:lang w:val="en-US"/>
        </w:rPr>
      </w:pPr>
    </w:p>
    <w:p w14:paraId="2968C1C8" w14:textId="1AC6C96C" w:rsidR="00BF36C4" w:rsidRPr="003D1A6B" w:rsidRDefault="00BF36C4" w:rsidP="00962441">
      <w:pPr>
        <w:pStyle w:val="NormalWeb"/>
        <w:shd w:val="clear" w:color="auto" w:fill="FFFFFF"/>
        <w:spacing w:before="0" w:beforeAutospacing="0" w:after="240" w:afterAutospacing="0" w:line="360" w:lineRule="atLeast"/>
        <w:ind w:left="480"/>
        <w:rPr>
          <w:rFonts w:ascii="Cambria Math" w:hAnsi="Cambria Math" w:cs="Arial"/>
        </w:rPr>
      </w:pPr>
      <w:r w:rsidRPr="003D1A6B">
        <w:rPr>
          <w:rFonts w:ascii="Cambria Math" w:hAnsi="Cambria Math" w:cs="Arial"/>
          <w:shd w:val="clear" w:color="auto" w:fill="FFFFFF"/>
          <w:lang w:val="en-US"/>
        </w:rPr>
        <w:t xml:space="preserve">6(ai) </w:t>
      </w:r>
      <w:r w:rsidR="00962441" w:rsidRPr="003D1A6B">
        <w:rPr>
          <w:rFonts w:ascii="Cambria Math" w:hAnsi="Cambria Math" w:cs="Arial"/>
          <w:shd w:val="clear" w:color="auto" w:fill="FFFFFF"/>
          <w:lang w:val="en-US"/>
        </w:rPr>
        <w:t>Software development strategies</w:t>
      </w:r>
    </w:p>
    <w:p w14:paraId="17B30693" w14:textId="3248AEDA" w:rsidR="00BF36C4" w:rsidRPr="003D1A6B" w:rsidRDefault="00BF36C4" w:rsidP="00BF36C4">
      <w:pPr>
        <w:pStyle w:val="NormalWeb"/>
        <w:numPr>
          <w:ilvl w:val="0"/>
          <w:numId w:val="5"/>
        </w:numPr>
        <w:shd w:val="clear" w:color="auto" w:fill="FFFFFF"/>
        <w:spacing w:before="0" w:beforeAutospacing="0" w:after="240" w:afterAutospacing="0" w:line="360" w:lineRule="atLeast"/>
        <w:ind w:left="480"/>
        <w:rPr>
          <w:rFonts w:ascii="Cambria Math" w:hAnsi="Cambria Math" w:cs="Arial"/>
        </w:rPr>
      </w:pPr>
      <w:r w:rsidRPr="003D1A6B">
        <w:rPr>
          <w:rFonts w:ascii="Cambria Math" w:hAnsi="Cambria Math" w:cs="Arial"/>
        </w:rPr>
        <w:t>Testing of new systems (or regression testing of modified systems) to ensure that the goals of the functional design and technical design are met.</w:t>
      </w:r>
    </w:p>
    <w:p w14:paraId="4A10001B" w14:textId="77777777" w:rsidR="00BF36C4" w:rsidRPr="003D1A6B" w:rsidRDefault="00BF36C4" w:rsidP="00BF36C4">
      <w:pPr>
        <w:pStyle w:val="NormalWeb"/>
        <w:numPr>
          <w:ilvl w:val="0"/>
          <w:numId w:val="5"/>
        </w:numPr>
        <w:shd w:val="clear" w:color="auto" w:fill="FFFFFF"/>
        <w:spacing w:before="0" w:beforeAutospacing="0" w:after="240" w:afterAutospacing="0" w:line="360" w:lineRule="atLeast"/>
        <w:ind w:left="480"/>
        <w:rPr>
          <w:rFonts w:ascii="Cambria Math" w:hAnsi="Cambria Math" w:cs="Arial"/>
        </w:rPr>
      </w:pPr>
      <w:r w:rsidRPr="003D1A6B">
        <w:rPr>
          <w:rFonts w:ascii="Cambria Math" w:hAnsi="Cambria Math" w:cs="Arial"/>
        </w:rPr>
        <w:t>Documentation of the system, both intrinsically for its future maintainers, and extrinsically for its future users. For large systems this step may involve end-user training as well.</w:t>
      </w:r>
    </w:p>
    <w:p w14:paraId="62E0E951" w14:textId="5CCA634C" w:rsidR="00BF36C4" w:rsidRPr="003D1A6B" w:rsidRDefault="00BF36C4" w:rsidP="00BF36C4">
      <w:pPr>
        <w:pStyle w:val="NormalWeb"/>
        <w:numPr>
          <w:ilvl w:val="0"/>
          <w:numId w:val="5"/>
        </w:numPr>
        <w:shd w:val="clear" w:color="auto" w:fill="FFFFFF"/>
        <w:spacing w:before="0" w:beforeAutospacing="0" w:after="240" w:afterAutospacing="0" w:line="360" w:lineRule="atLeast"/>
        <w:ind w:left="480"/>
        <w:rPr>
          <w:rFonts w:ascii="Cambria Math" w:hAnsi="Cambria Math" w:cs="Arial"/>
        </w:rPr>
      </w:pPr>
      <w:r w:rsidRPr="003D1A6B">
        <w:rPr>
          <w:rFonts w:ascii="Cambria Math" w:hAnsi="Cambria Math" w:cs="Arial"/>
        </w:rPr>
        <w:t>Maintenance of the application system over its typical five-year life cycle, employing the design document now recrafted as the Technical Specification or System Maintenance Document.</w:t>
      </w:r>
    </w:p>
    <w:p w14:paraId="0415CF91" w14:textId="46CD07EB" w:rsidR="00411EA6" w:rsidRPr="003D1A6B" w:rsidRDefault="00962441" w:rsidP="00017D83">
      <w:pPr>
        <w:pStyle w:val="NormalWeb"/>
        <w:shd w:val="clear" w:color="auto" w:fill="FFFFFF"/>
        <w:spacing w:before="0" w:beforeAutospacing="0" w:after="240" w:afterAutospacing="0" w:line="360" w:lineRule="atLeast"/>
        <w:ind w:left="480"/>
        <w:rPr>
          <w:rFonts w:ascii="Cambria Math" w:hAnsi="Cambria Math" w:cs="Arial"/>
          <w:shd w:val="clear" w:color="auto" w:fill="FFFFFF"/>
        </w:rPr>
      </w:pPr>
      <w:r w:rsidRPr="003D1A6B">
        <w:rPr>
          <w:rFonts w:ascii="Cambria Math" w:hAnsi="Cambria Math" w:cs="Arial"/>
          <w:lang w:val="en-US"/>
        </w:rPr>
        <w:t>(b</w:t>
      </w:r>
      <w:r w:rsidR="00241062" w:rsidRPr="003D1A6B">
        <w:rPr>
          <w:rFonts w:ascii="Cambria Math" w:hAnsi="Cambria Math" w:cs="Arial"/>
          <w:lang w:val="en-US"/>
        </w:rPr>
        <w:t>)</w:t>
      </w:r>
      <w:r w:rsidR="00241062" w:rsidRPr="003D1A6B">
        <w:rPr>
          <w:rFonts w:ascii="Cambria Math" w:hAnsi="Cambria Math" w:cs="Arial"/>
          <w:shd w:val="clear" w:color="auto" w:fill="FFFFFF"/>
        </w:rPr>
        <w:t xml:space="preserve"> </w:t>
      </w:r>
      <w:r w:rsidR="00241062" w:rsidRPr="003D1A6B">
        <w:rPr>
          <w:rFonts w:ascii="Cambria Math" w:hAnsi="Cambria Math" w:cs="Arial"/>
          <w:shd w:val="clear" w:color="auto" w:fill="FFFFFF"/>
        </w:rPr>
        <w:t>Requirements documents are used to communicate the aims of a project in a clear, concise way to ensure all stakeholders are on the same page.</w:t>
      </w:r>
    </w:p>
    <w:p w14:paraId="11E098E6" w14:textId="7364FB9E" w:rsidR="00411EA6" w:rsidRPr="003D1A6B" w:rsidRDefault="00411EA6" w:rsidP="00962441">
      <w:pPr>
        <w:pStyle w:val="NormalWeb"/>
        <w:shd w:val="clear" w:color="auto" w:fill="FFFFFF"/>
        <w:spacing w:before="0" w:beforeAutospacing="0" w:after="240" w:afterAutospacing="0" w:line="360" w:lineRule="atLeast"/>
        <w:ind w:left="480"/>
        <w:rPr>
          <w:rFonts w:ascii="Cambria Math" w:hAnsi="Cambria Math" w:cs="Arial"/>
          <w:lang w:val="en-US"/>
        </w:rPr>
      </w:pPr>
      <w:r w:rsidRPr="003D1A6B">
        <w:rPr>
          <w:rFonts w:ascii="Cambria Math" w:hAnsi="Cambria Math" w:cs="Arial"/>
          <w:lang w:val="en-US"/>
        </w:rPr>
        <w:t xml:space="preserve">7a </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166"/>
        <w:gridCol w:w="6860"/>
      </w:tblGrid>
      <w:tr w:rsidR="00411EA6" w:rsidRPr="003D1A6B" w14:paraId="7756980D" w14:textId="77777777" w:rsidTr="00411EA6">
        <w:trPr>
          <w:tblCellSpacing w:w="0" w:type="dxa"/>
        </w:trPr>
        <w:tc>
          <w:tcPr>
            <w:tcW w:w="1200" w:type="pct"/>
            <w:shd w:val="clear" w:color="auto" w:fill="FFFFFF"/>
            <w:hideMark/>
          </w:tcPr>
          <w:p w14:paraId="705661D4"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Preface</w:t>
            </w:r>
          </w:p>
        </w:tc>
        <w:tc>
          <w:tcPr>
            <w:tcW w:w="3800" w:type="pct"/>
            <w:shd w:val="clear" w:color="auto" w:fill="FFFFFF"/>
            <w:vAlign w:val="center"/>
            <w:hideMark/>
          </w:tcPr>
          <w:p w14:paraId="3CF3FDA6"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should define the expected readership of the document and describe its version history, including a rationale for the creation of a new version and a summary of the changes made in each version.</w:t>
            </w:r>
          </w:p>
        </w:tc>
      </w:tr>
      <w:tr w:rsidR="00411EA6" w:rsidRPr="003D1A6B" w14:paraId="25B9B50F" w14:textId="77777777" w:rsidTr="00411EA6">
        <w:trPr>
          <w:trHeight w:val="60"/>
          <w:tblCellSpacing w:w="0" w:type="dxa"/>
        </w:trPr>
        <w:tc>
          <w:tcPr>
            <w:tcW w:w="1200" w:type="pct"/>
            <w:shd w:val="clear" w:color="auto" w:fill="FFFFFF"/>
            <w:hideMark/>
          </w:tcPr>
          <w:p w14:paraId="50142741"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3032BE42"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5B529EBC" w14:textId="77777777" w:rsidTr="00411EA6">
        <w:trPr>
          <w:tblCellSpacing w:w="0" w:type="dxa"/>
        </w:trPr>
        <w:tc>
          <w:tcPr>
            <w:tcW w:w="1200" w:type="pct"/>
            <w:shd w:val="clear" w:color="auto" w:fill="FFFFFF"/>
            <w:hideMark/>
          </w:tcPr>
          <w:p w14:paraId="6063B413"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Introduction</w:t>
            </w:r>
          </w:p>
        </w:tc>
        <w:tc>
          <w:tcPr>
            <w:tcW w:w="3800" w:type="pct"/>
            <w:shd w:val="clear" w:color="auto" w:fill="FFFFFF"/>
            <w:vAlign w:val="center"/>
            <w:hideMark/>
          </w:tcPr>
          <w:p w14:paraId="6C001C82"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should describe the need for the system.  It should briefly describe its functions and explain how it will work with other systems.  It should describe how the system fits into the overall business or strategic objectives of the organisation commissioning the software.</w:t>
            </w:r>
          </w:p>
        </w:tc>
      </w:tr>
      <w:tr w:rsidR="00411EA6" w:rsidRPr="003D1A6B" w14:paraId="48F4831E" w14:textId="77777777" w:rsidTr="00411EA6">
        <w:trPr>
          <w:trHeight w:val="60"/>
          <w:tblCellSpacing w:w="0" w:type="dxa"/>
        </w:trPr>
        <w:tc>
          <w:tcPr>
            <w:tcW w:w="1200" w:type="pct"/>
            <w:shd w:val="clear" w:color="auto" w:fill="FFFFFF"/>
            <w:hideMark/>
          </w:tcPr>
          <w:p w14:paraId="0BA087B7"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28831CCC"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6613F2FA" w14:textId="77777777" w:rsidTr="00411EA6">
        <w:trPr>
          <w:tblCellSpacing w:w="0" w:type="dxa"/>
        </w:trPr>
        <w:tc>
          <w:tcPr>
            <w:tcW w:w="1200" w:type="pct"/>
            <w:shd w:val="clear" w:color="auto" w:fill="FFFFFF"/>
            <w:hideMark/>
          </w:tcPr>
          <w:p w14:paraId="6756FAE6"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Glossary</w:t>
            </w:r>
          </w:p>
        </w:tc>
        <w:tc>
          <w:tcPr>
            <w:tcW w:w="3800" w:type="pct"/>
            <w:shd w:val="clear" w:color="auto" w:fill="FFFFFF"/>
            <w:vAlign w:val="center"/>
            <w:hideMark/>
          </w:tcPr>
          <w:p w14:paraId="0EE44411"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should define the technical terms used in the document.  You should not make assumptions about the experience or expertise of the reader.</w:t>
            </w:r>
          </w:p>
        </w:tc>
      </w:tr>
      <w:tr w:rsidR="00411EA6" w:rsidRPr="003D1A6B" w14:paraId="73E1A409" w14:textId="77777777" w:rsidTr="00411EA6">
        <w:trPr>
          <w:trHeight w:val="60"/>
          <w:tblCellSpacing w:w="0" w:type="dxa"/>
        </w:trPr>
        <w:tc>
          <w:tcPr>
            <w:tcW w:w="1200" w:type="pct"/>
            <w:shd w:val="clear" w:color="auto" w:fill="FFFFFF"/>
            <w:hideMark/>
          </w:tcPr>
          <w:p w14:paraId="265D4081"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62806CFA"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2FCB81E8" w14:textId="77777777" w:rsidTr="00411EA6">
        <w:trPr>
          <w:tblCellSpacing w:w="0" w:type="dxa"/>
        </w:trPr>
        <w:tc>
          <w:tcPr>
            <w:tcW w:w="1200" w:type="pct"/>
            <w:shd w:val="clear" w:color="auto" w:fill="FFFFFF"/>
            <w:hideMark/>
          </w:tcPr>
          <w:p w14:paraId="325ED8B8"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User requirements definition</w:t>
            </w:r>
          </w:p>
        </w:tc>
        <w:tc>
          <w:tcPr>
            <w:tcW w:w="3800" w:type="pct"/>
            <w:shd w:val="clear" w:color="auto" w:fill="FFFFFF"/>
            <w:vAlign w:val="center"/>
            <w:hideMark/>
          </w:tcPr>
          <w:p w14:paraId="7BACD099"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The services provided for the user and the non-functional system requirements should be descried in this section.  This description may use natural language, diagrams or other notations that are understandable by customers.  Product and process standards which must be followed should be specified.</w:t>
            </w:r>
          </w:p>
        </w:tc>
      </w:tr>
      <w:tr w:rsidR="00411EA6" w:rsidRPr="003D1A6B" w14:paraId="6A08C775" w14:textId="77777777" w:rsidTr="00411EA6">
        <w:trPr>
          <w:trHeight w:val="60"/>
          <w:tblCellSpacing w:w="0" w:type="dxa"/>
        </w:trPr>
        <w:tc>
          <w:tcPr>
            <w:tcW w:w="1200" w:type="pct"/>
            <w:shd w:val="clear" w:color="auto" w:fill="FFFFFF"/>
            <w:hideMark/>
          </w:tcPr>
          <w:p w14:paraId="2D4372BB"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0F95346C"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34946F42" w14:textId="77777777" w:rsidTr="00411EA6">
        <w:trPr>
          <w:tblCellSpacing w:w="0" w:type="dxa"/>
        </w:trPr>
        <w:tc>
          <w:tcPr>
            <w:tcW w:w="1200" w:type="pct"/>
            <w:shd w:val="clear" w:color="auto" w:fill="FFFFFF"/>
            <w:hideMark/>
          </w:tcPr>
          <w:p w14:paraId="6DD8C47E"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System architecture</w:t>
            </w:r>
          </w:p>
        </w:tc>
        <w:tc>
          <w:tcPr>
            <w:tcW w:w="3800" w:type="pct"/>
            <w:shd w:val="clear" w:color="auto" w:fill="FFFFFF"/>
            <w:vAlign w:val="center"/>
            <w:hideMark/>
          </w:tcPr>
          <w:p w14:paraId="2FF712AE"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chapter should present a high-level overview of the anticipated system architecture showing the distribution of functions across system modules.  Architectural components that are reused should be highlighted.</w:t>
            </w:r>
          </w:p>
        </w:tc>
      </w:tr>
      <w:tr w:rsidR="00411EA6" w:rsidRPr="003D1A6B" w14:paraId="3ECC21C4" w14:textId="77777777" w:rsidTr="00411EA6">
        <w:trPr>
          <w:trHeight w:val="60"/>
          <w:tblCellSpacing w:w="0" w:type="dxa"/>
        </w:trPr>
        <w:tc>
          <w:tcPr>
            <w:tcW w:w="1200" w:type="pct"/>
            <w:shd w:val="clear" w:color="auto" w:fill="FFFFFF"/>
            <w:hideMark/>
          </w:tcPr>
          <w:p w14:paraId="3D7D0CD8"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01629A75"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2617F4AB" w14:textId="77777777" w:rsidTr="00411EA6">
        <w:trPr>
          <w:tblCellSpacing w:w="0" w:type="dxa"/>
        </w:trPr>
        <w:tc>
          <w:tcPr>
            <w:tcW w:w="1200" w:type="pct"/>
            <w:shd w:val="clear" w:color="auto" w:fill="FFFFFF"/>
            <w:hideMark/>
          </w:tcPr>
          <w:p w14:paraId="38383CF0"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lastRenderedPageBreak/>
              <w:t>System requirements specification</w:t>
            </w:r>
          </w:p>
        </w:tc>
        <w:tc>
          <w:tcPr>
            <w:tcW w:w="3800" w:type="pct"/>
            <w:shd w:val="clear" w:color="auto" w:fill="FFFFFF"/>
            <w:vAlign w:val="center"/>
            <w:hideMark/>
          </w:tcPr>
          <w:p w14:paraId="6086953B"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 xml:space="preserve">This should describe the functional and non-functional requirements in more detail.  If necessary, further detail may also be added to the non-functional requirements, </w:t>
            </w:r>
            <w:proofErr w:type="spellStart"/>
            <w:r w:rsidRPr="00411EA6">
              <w:rPr>
                <w:rFonts w:ascii="Cambria Math" w:eastAsia="Times New Roman" w:hAnsi="Cambria Math" w:cs="Times New Roman"/>
                <w:sz w:val="24"/>
                <w:szCs w:val="24"/>
                <w:lang w:val="en-NG" w:eastAsia="en-NG"/>
              </w:rPr>
              <w:t>eg</w:t>
            </w:r>
            <w:proofErr w:type="spellEnd"/>
            <w:r w:rsidRPr="00411EA6">
              <w:rPr>
                <w:rFonts w:ascii="Cambria Math" w:eastAsia="Times New Roman" w:hAnsi="Cambria Math" w:cs="Times New Roman"/>
                <w:sz w:val="24"/>
                <w:szCs w:val="24"/>
                <w:lang w:val="en-NG" w:eastAsia="en-NG"/>
              </w:rPr>
              <w:t xml:space="preserve"> interfaces to other systems may be defined.</w:t>
            </w:r>
          </w:p>
        </w:tc>
      </w:tr>
      <w:tr w:rsidR="00411EA6" w:rsidRPr="003D1A6B" w14:paraId="3270D40A" w14:textId="77777777" w:rsidTr="00411EA6">
        <w:trPr>
          <w:trHeight w:val="60"/>
          <w:tblCellSpacing w:w="0" w:type="dxa"/>
        </w:trPr>
        <w:tc>
          <w:tcPr>
            <w:tcW w:w="1200" w:type="pct"/>
            <w:shd w:val="clear" w:color="auto" w:fill="FFFFFF"/>
            <w:hideMark/>
          </w:tcPr>
          <w:p w14:paraId="0011FDBF"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4D402FA6"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59A14014" w14:textId="77777777" w:rsidTr="00411EA6">
        <w:trPr>
          <w:tblCellSpacing w:w="0" w:type="dxa"/>
        </w:trPr>
        <w:tc>
          <w:tcPr>
            <w:tcW w:w="1200" w:type="pct"/>
            <w:shd w:val="clear" w:color="auto" w:fill="FFFFFF"/>
            <w:hideMark/>
          </w:tcPr>
          <w:p w14:paraId="2D8357DB"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System models</w:t>
            </w:r>
          </w:p>
        </w:tc>
        <w:tc>
          <w:tcPr>
            <w:tcW w:w="3800" w:type="pct"/>
            <w:shd w:val="clear" w:color="auto" w:fill="FFFFFF"/>
            <w:vAlign w:val="center"/>
            <w:hideMark/>
          </w:tcPr>
          <w:p w14:paraId="22CE2655"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should set out one or more system models showing the relationships between the system components and the system and its environment.  These might be object models, data-flow models and semantic data models.</w:t>
            </w:r>
          </w:p>
        </w:tc>
      </w:tr>
      <w:tr w:rsidR="00411EA6" w:rsidRPr="003D1A6B" w14:paraId="03E6C00C" w14:textId="77777777" w:rsidTr="00411EA6">
        <w:trPr>
          <w:trHeight w:val="60"/>
          <w:tblCellSpacing w:w="0" w:type="dxa"/>
        </w:trPr>
        <w:tc>
          <w:tcPr>
            <w:tcW w:w="1200" w:type="pct"/>
            <w:shd w:val="clear" w:color="auto" w:fill="FFFFFF"/>
            <w:hideMark/>
          </w:tcPr>
          <w:p w14:paraId="1A2417C2"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75B034CE"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55A6BC93" w14:textId="77777777" w:rsidTr="00411EA6">
        <w:trPr>
          <w:tblCellSpacing w:w="0" w:type="dxa"/>
        </w:trPr>
        <w:tc>
          <w:tcPr>
            <w:tcW w:w="1200" w:type="pct"/>
            <w:shd w:val="clear" w:color="auto" w:fill="FFFFFF"/>
            <w:hideMark/>
          </w:tcPr>
          <w:p w14:paraId="46622D8D"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System evolution</w:t>
            </w:r>
          </w:p>
        </w:tc>
        <w:tc>
          <w:tcPr>
            <w:tcW w:w="3800" w:type="pct"/>
            <w:shd w:val="clear" w:color="auto" w:fill="FFFFFF"/>
            <w:vAlign w:val="center"/>
            <w:hideMark/>
          </w:tcPr>
          <w:p w14:paraId="3F7A65F8"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This should describe the fundamental assumptions on which the system is based and anticipated changes due to hardware evolution, changing user needs, etc.</w:t>
            </w:r>
          </w:p>
        </w:tc>
      </w:tr>
      <w:tr w:rsidR="00411EA6" w:rsidRPr="003D1A6B" w14:paraId="652E7106" w14:textId="77777777" w:rsidTr="00411EA6">
        <w:trPr>
          <w:trHeight w:val="60"/>
          <w:tblCellSpacing w:w="0" w:type="dxa"/>
        </w:trPr>
        <w:tc>
          <w:tcPr>
            <w:tcW w:w="1200" w:type="pct"/>
            <w:shd w:val="clear" w:color="auto" w:fill="FFFFFF"/>
            <w:hideMark/>
          </w:tcPr>
          <w:p w14:paraId="789D394D"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42AC4060"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7DD8C38A" w14:textId="77777777" w:rsidTr="00411EA6">
        <w:trPr>
          <w:tblCellSpacing w:w="0" w:type="dxa"/>
        </w:trPr>
        <w:tc>
          <w:tcPr>
            <w:tcW w:w="1200" w:type="pct"/>
            <w:shd w:val="clear" w:color="auto" w:fill="FFFFFF"/>
            <w:hideMark/>
          </w:tcPr>
          <w:p w14:paraId="41B2DE54"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Appendices</w:t>
            </w:r>
          </w:p>
        </w:tc>
        <w:tc>
          <w:tcPr>
            <w:tcW w:w="3800" w:type="pct"/>
            <w:shd w:val="clear" w:color="auto" w:fill="FFFFFF"/>
            <w:vAlign w:val="center"/>
            <w:hideMark/>
          </w:tcPr>
          <w:p w14:paraId="06080C9E"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These should provide detailed, specific information which is related to the application being developed.  Examples of appendices that may be included are hardware and database descriptions.  hardware requirements define the minimal and optimal configurations for the system.  Database requirements define the logical organisation of the data used by the system and the relationships between data.</w:t>
            </w:r>
          </w:p>
        </w:tc>
      </w:tr>
      <w:tr w:rsidR="00411EA6" w:rsidRPr="003D1A6B" w14:paraId="7122ADF7" w14:textId="77777777" w:rsidTr="00411EA6">
        <w:trPr>
          <w:trHeight w:val="60"/>
          <w:tblCellSpacing w:w="0" w:type="dxa"/>
        </w:trPr>
        <w:tc>
          <w:tcPr>
            <w:tcW w:w="1200" w:type="pct"/>
            <w:shd w:val="clear" w:color="auto" w:fill="FFFFFF"/>
            <w:hideMark/>
          </w:tcPr>
          <w:p w14:paraId="7FD28389"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c>
          <w:tcPr>
            <w:tcW w:w="3800" w:type="pct"/>
            <w:shd w:val="clear" w:color="auto" w:fill="FFFFFF"/>
            <w:vAlign w:val="center"/>
            <w:hideMark/>
          </w:tcPr>
          <w:p w14:paraId="4A0D0918"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p>
        </w:tc>
      </w:tr>
      <w:tr w:rsidR="00411EA6" w:rsidRPr="003D1A6B" w14:paraId="03FD2F2F" w14:textId="77777777" w:rsidTr="00411EA6">
        <w:trPr>
          <w:tblCellSpacing w:w="0" w:type="dxa"/>
        </w:trPr>
        <w:tc>
          <w:tcPr>
            <w:tcW w:w="1200" w:type="pct"/>
            <w:shd w:val="clear" w:color="auto" w:fill="FFFFFF"/>
            <w:hideMark/>
          </w:tcPr>
          <w:p w14:paraId="5A78CB2C"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Index</w:t>
            </w:r>
          </w:p>
        </w:tc>
        <w:tc>
          <w:tcPr>
            <w:tcW w:w="3800" w:type="pct"/>
            <w:shd w:val="clear" w:color="auto" w:fill="FFFFFF"/>
            <w:vAlign w:val="center"/>
            <w:hideMark/>
          </w:tcPr>
          <w:p w14:paraId="67174D4B" w14:textId="77777777" w:rsidR="00411EA6" w:rsidRPr="00411EA6" w:rsidRDefault="00411EA6" w:rsidP="00411EA6">
            <w:pPr>
              <w:spacing w:after="0" w:line="240" w:lineRule="auto"/>
              <w:rPr>
                <w:rFonts w:ascii="Cambria Math" w:eastAsia="Times New Roman" w:hAnsi="Cambria Math" w:cs="Times New Roman"/>
                <w:sz w:val="24"/>
                <w:szCs w:val="24"/>
                <w:lang w:val="en-NG" w:eastAsia="en-NG"/>
              </w:rPr>
            </w:pPr>
            <w:r w:rsidRPr="00411EA6">
              <w:rPr>
                <w:rFonts w:ascii="Cambria Math" w:eastAsia="Times New Roman" w:hAnsi="Cambria Math" w:cs="Times New Roman"/>
                <w:sz w:val="24"/>
                <w:szCs w:val="24"/>
                <w:lang w:val="en-NG" w:eastAsia="en-NG"/>
              </w:rPr>
              <w:t>Several indexes to the document may be included.  As well as a normal alphabetic index, there may be an index of diagrams, an index of functions</w:t>
            </w:r>
          </w:p>
        </w:tc>
      </w:tr>
    </w:tbl>
    <w:p w14:paraId="3C9FE2F4" w14:textId="401F7537" w:rsidR="00241062" w:rsidRPr="003D1A6B" w:rsidRDefault="00241062" w:rsidP="00962441">
      <w:pPr>
        <w:pStyle w:val="NormalWeb"/>
        <w:shd w:val="clear" w:color="auto" w:fill="FFFFFF"/>
        <w:spacing w:before="0" w:beforeAutospacing="0" w:after="240" w:afterAutospacing="0" w:line="360" w:lineRule="atLeast"/>
        <w:ind w:left="480"/>
        <w:rPr>
          <w:rFonts w:ascii="Cambria Math" w:hAnsi="Cambria Math" w:cs="Arial"/>
          <w:lang w:val="en-US"/>
        </w:rPr>
      </w:pPr>
    </w:p>
    <w:p w14:paraId="18DC66F3" w14:textId="77777777" w:rsidR="00411EA6" w:rsidRPr="003D1A6B" w:rsidRDefault="00411EA6" w:rsidP="00411EA6">
      <w:pPr>
        <w:pStyle w:val="NormalWeb"/>
        <w:shd w:val="clear" w:color="auto" w:fill="FFFFFF"/>
        <w:spacing w:before="0" w:beforeAutospacing="0" w:after="150" w:afterAutospacing="0"/>
        <w:rPr>
          <w:rFonts w:ascii="Cambria Math" w:hAnsi="Cambria Math" w:cs="Arial"/>
          <w:lang w:val="en-NG" w:eastAsia="en-NG"/>
        </w:rPr>
      </w:pPr>
      <w:r w:rsidRPr="003D1A6B">
        <w:rPr>
          <w:rFonts w:ascii="Cambria Math" w:hAnsi="Cambria Math"/>
          <w:lang w:val="en-US"/>
        </w:rPr>
        <w:t xml:space="preserve">b) </w:t>
      </w:r>
      <w:r w:rsidRPr="003D1A6B">
        <w:rPr>
          <w:rFonts w:ascii="Cambria Math" w:hAnsi="Cambria Math" w:cs="Arial"/>
          <w:lang w:val="en-NG" w:eastAsia="en-NG"/>
        </w:rPr>
        <w:t>steps involved in writing a system requirement specification</w:t>
      </w:r>
    </w:p>
    <w:p w14:paraId="1E50BFC9" w14:textId="77777777" w:rsidR="00411EA6" w:rsidRPr="00411EA6" w:rsidRDefault="00411EA6" w:rsidP="00411EA6">
      <w:pPr>
        <w:numPr>
          <w:ilvl w:val="0"/>
          <w:numId w:val="6"/>
        </w:numPr>
        <w:shd w:val="clear" w:color="auto" w:fill="FFFFFF"/>
        <w:spacing w:after="0" w:line="240" w:lineRule="auto"/>
        <w:rPr>
          <w:rFonts w:ascii="Cambria Math" w:eastAsia="Times New Roman" w:hAnsi="Cambria Math" w:cs="Helvetica"/>
          <w:sz w:val="24"/>
          <w:szCs w:val="24"/>
          <w:lang w:val="en-NG" w:eastAsia="en-NG"/>
        </w:rPr>
      </w:pPr>
      <w:r w:rsidRPr="00411EA6">
        <w:rPr>
          <w:rFonts w:ascii="Cambria Math" w:eastAsia="Times New Roman" w:hAnsi="Cambria Math" w:cs="Helvetica"/>
          <w:sz w:val="24"/>
          <w:szCs w:val="24"/>
          <w:lang w:val="en-NG" w:eastAsia="en-NG"/>
        </w:rPr>
        <w:t>Make an outline.</w:t>
      </w:r>
    </w:p>
    <w:p w14:paraId="1ADA40AA" w14:textId="77777777" w:rsidR="00411EA6" w:rsidRPr="00411EA6" w:rsidRDefault="00411EA6" w:rsidP="00411EA6">
      <w:pPr>
        <w:numPr>
          <w:ilvl w:val="0"/>
          <w:numId w:val="6"/>
        </w:numPr>
        <w:shd w:val="clear" w:color="auto" w:fill="FFFFFF"/>
        <w:spacing w:after="0" w:line="240" w:lineRule="auto"/>
        <w:rPr>
          <w:rFonts w:ascii="Cambria Math" w:eastAsia="Times New Roman" w:hAnsi="Cambria Math" w:cs="Helvetica"/>
          <w:sz w:val="24"/>
          <w:szCs w:val="24"/>
          <w:lang w:val="en-NG" w:eastAsia="en-NG"/>
        </w:rPr>
      </w:pPr>
      <w:r w:rsidRPr="00411EA6">
        <w:rPr>
          <w:rFonts w:ascii="Cambria Math" w:eastAsia="Times New Roman" w:hAnsi="Cambria Math" w:cs="Helvetica"/>
          <w:sz w:val="24"/>
          <w:szCs w:val="24"/>
          <w:lang w:val="en-NG" w:eastAsia="en-NG"/>
        </w:rPr>
        <w:t>Define the purpose of your product.</w:t>
      </w:r>
    </w:p>
    <w:p w14:paraId="41EF678A" w14:textId="77777777" w:rsidR="00411EA6" w:rsidRPr="00411EA6" w:rsidRDefault="00411EA6" w:rsidP="00411EA6">
      <w:pPr>
        <w:numPr>
          <w:ilvl w:val="0"/>
          <w:numId w:val="6"/>
        </w:numPr>
        <w:shd w:val="clear" w:color="auto" w:fill="FFFFFF"/>
        <w:spacing w:after="0" w:line="240" w:lineRule="auto"/>
        <w:rPr>
          <w:rFonts w:ascii="Cambria Math" w:eastAsia="Times New Roman" w:hAnsi="Cambria Math" w:cs="Helvetica"/>
          <w:sz w:val="24"/>
          <w:szCs w:val="24"/>
          <w:lang w:val="en-NG" w:eastAsia="en-NG"/>
        </w:rPr>
      </w:pPr>
      <w:r w:rsidRPr="00411EA6">
        <w:rPr>
          <w:rFonts w:ascii="Cambria Math" w:eastAsia="Times New Roman" w:hAnsi="Cambria Math" w:cs="Helvetica"/>
          <w:sz w:val="24"/>
          <w:szCs w:val="24"/>
          <w:lang w:val="en-NG" w:eastAsia="en-NG"/>
        </w:rPr>
        <w:t>Describe what you're building.</w:t>
      </w:r>
    </w:p>
    <w:p w14:paraId="1863F24D" w14:textId="77777777" w:rsidR="00411EA6" w:rsidRPr="00411EA6" w:rsidRDefault="00411EA6" w:rsidP="00411EA6">
      <w:pPr>
        <w:numPr>
          <w:ilvl w:val="0"/>
          <w:numId w:val="6"/>
        </w:numPr>
        <w:shd w:val="clear" w:color="auto" w:fill="FFFFFF"/>
        <w:spacing w:after="0" w:line="240" w:lineRule="auto"/>
        <w:rPr>
          <w:rFonts w:ascii="Cambria Math" w:eastAsia="Times New Roman" w:hAnsi="Cambria Math" w:cs="Helvetica"/>
          <w:sz w:val="24"/>
          <w:szCs w:val="24"/>
          <w:lang w:val="en-NG" w:eastAsia="en-NG"/>
        </w:rPr>
      </w:pPr>
      <w:r w:rsidRPr="00411EA6">
        <w:rPr>
          <w:rFonts w:ascii="Cambria Math" w:eastAsia="Times New Roman" w:hAnsi="Cambria Math" w:cs="Helvetica"/>
          <w:sz w:val="24"/>
          <w:szCs w:val="24"/>
          <w:lang w:val="en-NG" w:eastAsia="en-NG"/>
        </w:rPr>
        <w:t>Detail the requirements.</w:t>
      </w:r>
    </w:p>
    <w:p w14:paraId="4D532D4B" w14:textId="77777777" w:rsidR="00411EA6" w:rsidRPr="00411EA6" w:rsidRDefault="00411EA6" w:rsidP="00411EA6">
      <w:pPr>
        <w:numPr>
          <w:ilvl w:val="0"/>
          <w:numId w:val="6"/>
        </w:numPr>
        <w:shd w:val="clear" w:color="auto" w:fill="FFFFFF"/>
        <w:spacing w:after="0" w:line="240" w:lineRule="auto"/>
        <w:rPr>
          <w:rFonts w:ascii="Cambria Math" w:eastAsia="Times New Roman" w:hAnsi="Cambria Math" w:cs="Helvetica"/>
          <w:sz w:val="24"/>
          <w:szCs w:val="24"/>
          <w:lang w:val="en-NG" w:eastAsia="en-NG"/>
        </w:rPr>
      </w:pPr>
      <w:r w:rsidRPr="00411EA6">
        <w:rPr>
          <w:rFonts w:ascii="Cambria Math" w:eastAsia="Times New Roman" w:hAnsi="Cambria Math" w:cs="Helvetica"/>
          <w:sz w:val="24"/>
          <w:szCs w:val="24"/>
          <w:lang w:val="en-NG" w:eastAsia="en-NG"/>
        </w:rPr>
        <w:t>Get it approved.</w:t>
      </w:r>
    </w:p>
    <w:p w14:paraId="0163C3C8" w14:textId="5A664168" w:rsidR="00BF36C4" w:rsidRPr="003D1A6B" w:rsidRDefault="00BF36C4" w:rsidP="006553D8">
      <w:pPr>
        <w:pStyle w:val="ListParagraph"/>
        <w:rPr>
          <w:rFonts w:ascii="Cambria Math" w:hAnsi="Cambria Math"/>
          <w:sz w:val="24"/>
          <w:szCs w:val="24"/>
          <w:lang w:val="en-US"/>
        </w:rPr>
      </w:pPr>
    </w:p>
    <w:sectPr w:rsidR="00BF36C4" w:rsidRPr="003D1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D0C"/>
    <w:multiLevelType w:val="multilevel"/>
    <w:tmpl w:val="6A0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75993"/>
    <w:multiLevelType w:val="hybridMultilevel"/>
    <w:tmpl w:val="626095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93758A"/>
    <w:multiLevelType w:val="multilevel"/>
    <w:tmpl w:val="1F6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832B0"/>
    <w:multiLevelType w:val="multilevel"/>
    <w:tmpl w:val="929C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27606"/>
    <w:multiLevelType w:val="multilevel"/>
    <w:tmpl w:val="3E8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939AA"/>
    <w:multiLevelType w:val="multilevel"/>
    <w:tmpl w:val="FE2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E9"/>
    <w:rsid w:val="00017D83"/>
    <w:rsid w:val="001370FF"/>
    <w:rsid w:val="001A77BC"/>
    <w:rsid w:val="00241062"/>
    <w:rsid w:val="002A68E9"/>
    <w:rsid w:val="003D1A6B"/>
    <w:rsid w:val="00411EA6"/>
    <w:rsid w:val="00453DD8"/>
    <w:rsid w:val="00541FC1"/>
    <w:rsid w:val="005B5183"/>
    <w:rsid w:val="006553D8"/>
    <w:rsid w:val="00673B00"/>
    <w:rsid w:val="007B6772"/>
    <w:rsid w:val="00812C01"/>
    <w:rsid w:val="00914A91"/>
    <w:rsid w:val="00962441"/>
    <w:rsid w:val="00A928B3"/>
    <w:rsid w:val="00A9299F"/>
    <w:rsid w:val="00AA1451"/>
    <w:rsid w:val="00B20BA7"/>
    <w:rsid w:val="00B33F61"/>
    <w:rsid w:val="00B76BC6"/>
    <w:rsid w:val="00BB5DA7"/>
    <w:rsid w:val="00BF36C4"/>
    <w:rsid w:val="00C31883"/>
    <w:rsid w:val="00CB01BF"/>
    <w:rsid w:val="00DE4577"/>
    <w:rsid w:val="00E2753B"/>
    <w:rsid w:val="00E3508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667D"/>
  <w15:chartTrackingRefBased/>
  <w15:docId w15:val="{624198AB-F426-4653-800E-D08CF60D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E9"/>
  </w:style>
  <w:style w:type="paragraph" w:styleId="Heading2">
    <w:name w:val="heading 2"/>
    <w:basedOn w:val="Normal"/>
    <w:next w:val="Normal"/>
    <w:link w:val="Heading2Char"/>
    <w:uiPriority w:val="9"/>
    <w:semiHidden/>
    <w:unhideWhenUsed/>
    <w:qFormat/>
    <w:rsid w:val="00A92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01BF"/>
    <w:pPr>
      <w:spacing w:before="100" w:beforeAutospacing="1" w:after="100" w:afterAutospacing="1" w:line="240" w:lineRule="auto"/>
      <w:outlineLvl w:val="2"/>
    </w:pPr>
    <w:rPr>
      <w:rFonts w:ascii="Times New Roman" w:eastAsia="Times New Roman" w:hAnsi="Times New Roman" w:cs="Times New Roman"/>
      <w:b/>
      <w:bCs/>
      <w:sz w:val="27"/>
      <w:szCs w:val="27"/>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E9"/>
    <w:pPr>
      <w:ind w:left="720"/>
      <w:contextualSpacing/>
    </w:pPr>
  </w:style>
  <w:style w:type="character" w:customStyle="1" w:styleId="Heading3Char">
    <w:name w:val="Heading 3 Char"/>
    <w:basedOn w:val="DefaultParagraphFont"/>
    <w:link w:val="Heading3"/>
    <w:uiPriority w:val="9"/>
    <w:rsid w:val="00CB01BF"/>
    <w:rPr>
      <w:rFonts w:ascii="Times New Roman" w:eastAsia="Times New Roman" w:hAnsi="Times New Roman" w:cs="Times New Roman"/>
      <w:b/>
      <w:bCs/>
      <w:sz w:val="27"/>
      <w:szCs w:val="27"/>
      <w:lang w:eastAsia="en-NG"/>
    </w:rPr>
  </w:style>
  <w:style w:type="paragraph" w:styleId="NormalWeb">
    <w:name w:val="Normal (Web)"/>
    <w:basedOn w:val="Normal"/>
    <w:uiPriority w:val="99"/>
    <w:unhideWhenUsed/>
    <w:rsid w:val="00CB01BF"/>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Strong">
    <w:name w:val="Strong"/>
    <w:basedOn w:val="DefaultParagraphFont"/>
    <w:uiPriority w:val="22"/>
    <w:qFormat/>
    <w:rsid w:val="00CB01BF"/>
    <w:rPr>
      <w:b/>
      <w:bCs/>
    </w:rPr>
  </w:style>
  <w:style w:type="character" w:customStyle="1" w:styleId="Heading2Char">
    <w:name w:val="Heading 2 Char"/>
    <w:basedOn w:val="DefaultParagraphFont"/>
    <w:link w:val="Heading2"/>
    <w:uiPriority w:val="9"/>
    <w:semiHidden/>
    <w:rsid w:val="00A928B3"/>
    <w:rPr>
      <w:rFonts w:asciiTheme="majorHAnsi" w:eastAsiaTheme="majorEastAsia" w:hAnsiTheme="majorHAnsi" w:cstheme="majorBidi"/>
      <w:color w:val="2F5496" w:themeColor="accent1" w:themeShade="BF"/>
      <w:sz w:val="26"/>
      <w:szCs w:val="26"/>
      <w:lang w:val="en-NG"/>
    </w:rPr>
  </w:style>
  <w:style w:type="character" w:styleId="Hyperlink">
    <w:name w:val="Hyperlink"/>
    <w:basedOn w:val="DefaultParagraphFont"/>
    <w:uiPriority w:val="99"/>
    <w:semiHidden/>
    <w:unhideWhenUsed/>
    <w:rsid w:val="00A928B3"/>
    <w:rPr>
      <w:color w:val="0000FF"/>
      <w:u w:val="single"/>
    </w:rPr>
  </w:style>
  <w:style w:type="table" w:styleId="TableGrid">
    <w:name w:val="Table Grid"/>
    <w:basedOn w:val="TableNormal"/>
    <w:uiPriority w:val="39"/>
    <w:rsid w:val="0067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2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44">
      <w:bodyDiv w:val="1"/>
      <w:marLeft w:val="0"/>
      <w:marRight w:val="0"/>
      <w:marTop w:val="0"/>
      <w:marBottom w:val="0"/>
      <w:divBdr>
        <w:top w:val="none" w:sz="0" w:space="0" w:color="auto"/>
        <w:left w:val="none" w:sz="0" w:space="0" w:color="auto"/>
        <w:bottom w:val="none" w:sz="0" w:space="0" w:color="auto"/>
        <w:right w:val="none" w:sz="0" w:space="0" w:color="auto"/>
      </w:divBdr>
    </w:div>
    <w:div w:id="264003618">
      <w:bodyDiv w:val="1"/>
      <w:marLeft w:val="0"/>
      <w:marRight w:val="0"/>
      <w:marTop w:val="0"/>
      <w:marBottom w:val="0"/>
      <w:divBdr>
        <w:top w:val="none" w:sz="0" w:space="0" w:color="auto"/>
        <w:left w:val="none" w:sz="0" w:space="0" w:color="auto"/>
        <w:bottom w:val="none" w:sz="0" w:space="0" w:color="auto"/>
        <w:right w:val="none" w:sz="0" w:space="0" w:color="auto"/>
      </w:divBdr>
    </w:div>
    <w:div w:id="451443809">
      <w:bodyDiv w:val="1"/>
      <w:marLeft w:val="0"/>
      <w:marRight w:val="0"/>
      <w:marTop w:val="0"/>
      <w:marBottom w:val="0"/>
      <w:divBdr>
        <w:top w:val="none" w:sz="0" w:space="0" w:color="auto"/>
        <w:left w:val="none" w:sz="0" w:space="0" w:color="auto"/>
        <w:bottom w:val="none" w:sz="0" w:space="0" w:color="auto"/>
        <w:right w:val="none" w:sz="0" w:space="0" w:color="auto"/>
      </w:divBdr>
    </w:div>
    <w:div w:id="488443292">
      <w:bodyDiv w:val="1"/>
      <w:marLeft w:val="0"/>
      <w:marRight w:val="0"/>
      <w:marTop w:val="0"/>
      <w:marBottom w:val="0"/>
      <w:divBdr>
        <w:top w:val="none" w:sz="0" w:space="0" w:color="auto"/>
        <w:left w:val="none" w:sz="0" w:space="0" w:color="auto"/>
        <w:bottom w:val="none" w:sz="0" w:space="0" w:color="auto"/>
        <w:right w:val="none" w:sz="0" w:space="0" w:color="auto"/>
      </w:divBdr>
    </w:div>
    <w:div w:id="507673195">
      <w:bodyDiv w:val="1"/>
      <w:marLeft w:val="0"/>
      <w:marRight w:val="0"/>
      <w:marTop w:val="0"/>
      <w:marBottom w:val="0"/>
      <w:divBdr>
        <w:top w:val="none" w:sz="0" w:space="0" w:color="auto"/>
        <w:left w:val="none" w:sz="0" w:space="0" w:color="auto"/>
        <w:bottom w:val="none" w:sz="0" w:space="0" w:color="auto"/>
        <w:right w:val="none" w:sz="0" w:space="0" w:color="auto"/>
      </w:divBdr>
    </w:div>
    <w:div w:id="610626478">
      <w:bodyDiv w:val="1"/>
      <w:marLeft w:val="0"/>
      <w:marRight w:val="0"/>
      <w:marTop w:val="0"/>
      <w:marBottom w:val="0"/>
      <w:divBdr>
        <w:top w:val="none" w:sz="0" w:space="0" w:color="auto"/>
        <w:left w:val="none" w:sz="0" w:space="0" w:color="auto"/>
        <w:bottom w:val="none" w:sz="0" w:space="0" w:color="auto"/>
        <w:right w:val="none" w:sz="0" w:space="0" w:color="auto"/>
      </w:divBdr>
      <w:divsChild>
        <w:div w:id="91088940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794908629">
      <w:bodyDiv w:val="1"/>
      <w:marLeft w:val="0"/>
      <w:marRight w:val="0"/>
      <w:marTop w:val="0"/>
      <w:marBottom w:val="0"/>
      <w:divBdr>
        <w:top w:val="none" w:sz="0" w:space="0" w:color="auto"/>
        <w:left w:val="none" w:sz="0" w:space="0" w:color="auto"/>
        <w:bottom w:val="none" w:sz="0" w:space="0" w:color="auto"/>
        <w:right w:val="none" w:sz="0" w:space="0" w:color="auto"/>
      </w:divBdr>
    </w:div>
    <w:div w:id="1233083452">
      <w:bodyDiv w:val="1"/>
      <w:marLeft w:val="0"/>
      <w:marRight w:val="0"/>
      <w:marTop w:val="0"/>
      <w:marBottom w:val="0"/>
      <w:divBdr>
        <w:top w:val="none" w:sz="0" w:space="0" w:color="auto"/>
        <w:left w:val="none" w:sz="0" w:space="0" w:color="auto"/>
        <w:bottom w:val="none" w:sz="0" w:space="0" w:color="auto"/>
        <w:right w:val="none" w:sz="0" w:space="0" w:color="auto"/>
      </w:divBdr>
    </w:div>
    <w:div w:id="1243295520">
      <w:bodyDiv w:val="1"/>
      <w:marLeft w:val="0"/>
      <w:marRight w:val="0"/>
      <w:marTop w:val="0"/>
      <w:marBottom w:val="0"/>
      <w:divBdr>
        <w:top w:val="none" w:sz="0" w:space="0" w:color="auto"/>
        <w:left w:val="none" w:sz="0" w:space="0" w:color="auto"/>
        <w:bottom w:val="none" w:sz="0" w:space="0" w:color="auto"/>
        <w:right w:val="none" w:sz="0" w:space="0" w:color="auto"/>
      </w:divBdr>
      <w:divsChild>
        <w:div w:id="165880474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303460753">
      <w:bodyDiv w:val="1"/>
      <w:marLeft w:val="0"/>
      <w:marRight w:val="0"/>
      <w:marTop w:val="0"/>
      <w:marBottom w:val="0"/>
      <w:divBdr>
        <w:top w:val="none" w:sz="0" w:space="0" w:color="auto"/>
        <w:left w:val="none" w:sz="0" w:space="0" w:color="auto"/>
        <w:bottom w:val="none" w:sz="0" w:space="0" w:color="auto"/>
        <w:right w:val="none" w:sz="0" w:space="0" w:color="auto"/>
      </w:divBdr>
    </w:div>
    <w:div w:id="1376125302">
      <w:bodyDiv w:val="1"/>
      <w:marLeft w:val="0"/>
      <w:marRight w:val="0"/>
      <w:marTop w:val="0"/>
      <w:marBottom w:val="0"/>
      <w:divBdr>
        <w:top w:val="none" w:sz="0" w:space="0" w:color="auto"/>
        <w:left w:val="none" w:sz="0" w:space="0" w:color="auto"/>
        <w:bottom w:val="none" w:sz="0" w:space="0" w:color="auto"/>
        <w:right w:val="none" w:sz="0" w:space="0" w:color="auto"/>
      </w:divBdr>
    </w:div>
    <w:div w:id="1451361670">
      <w:bodyDiv w:val="1"/>
      <w:marLeft w:val="0"/>
      <w:marRight w:val="0"/>
      <w:marTop w:val="0"/>
      <w:marBottom w:val="0"/>
      <w:divBdr>
        <w:top w:val="none" w:sz="0" w:space="0" w:color="auto"/>
        <w:left w:val="none" w:sz="0" w:space="0" w:color="auto"/>
        <w:bottom w:val="none" w:sz="0" w:space="0" w:color="auto"/>
        <w:right w:val="none" w:sz="0" w:space="0" w:color="auto"/>
      </w:divBdr>
    </w:div>
    <w:div w:id="1531332216">
      <w:bodyDiv w:val="1"/>
      <w:marLeft w:val="0"/>
      <w:marRight w:val="0"/>
      <w:marTop w:val="0"/>
      <w:marBottom w:val="0"/>
      <w:divBdr>
        <w:top w:val="none" w:sz="0" w:space="0" w:color="auto"/>
        <w:left w:val="none" w:sz="0" w:space="0" w:color="auto"/>
        <w:bottom w:val="none" w:sz="0" w:space="0" w:color="auto"/>
        <w:right w:val="none" w:sz="0" w:space="0" w:color="auto"/>
      </w:divBdr>
    </w:div>
    <w:div w:id="1644890859">
      <w:bodyDiv w:val="1"/>
      <w:marLeft w:val="0"/>
      <w:marRight w:val="0"/>
      <w:marTop w:val="0"/>
      <w:marBottom w:val="0"/>
      <w:divBdr>
        <w:top w:val="none" w:sz="0" w:space="0" w:color="auto"/>
        <w:left w:val="none" w:sz="0" w:space="0" w:color="auto"/>
        <w:bottom w:val="none" w:sz="0" w:space="0" w:color="auto"/>
        <w:right w:val="none" w:sz="0" w:space="0" w:color="auto"/>
      </w:divBdr>
    </w:div>
    <w:div w:id="18021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Z_notation" TargetMode="External"/><Relationship Id="rId13" Type="http://schemas.openxmlformats.org/officeDocument/2006/relationships/hyperlink" Target="https://en.wikipedia.org/wiki/Formal_specification" TargetMode="External"/><Relationship Id="rId3" Type="http://schemas.openxmlformats.org/officeDocument/2006/relationships/styles" Target="styles.xml"/><Relationship Id="rId7" Type="http://schemas.openxmlformats.org/officeDocument/2006/relationships/hyperlink" Target="https://en.wikipedia.org/wiki/Formal_specification" TargetMode="External"/><Relationship Id="rId12" Type="http://schemas.openxmlformats.org/officeDocument/2006/relationships/hyperlink" Target="https://en.wikipedia.org/wiki/Formal_specif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orbes.com/sites/forbestechcouncil/2016/08/24/rapid-application-development-rad-a-smart-quick-and-valuable-process-for-software-developers/" TargetMode="External"/><Relationship Id="rId11" Type="http://schemas.openxmlformats.org/officeDocument/2006/relationships/hyperlink" Target="https://en.wikipedia.org/wiki/Formal_specification" TargetMode="External"/><Relationship Id="rId5" Type="http://schemas.openxmlformats.org/officeDocument/2006/relationships/webSettings" Target="webSettings.xml"/><Relationship Id="rId15" Type="http://schemas.openxmlformats.org/officeDocument/2006/relationships/hyperlink" Target="https://en.wikipedia.org/wiki/Formal_specification" TargetMode="External"/><Relationship Id="rId10" Type="http://schemas.openxmlformats.org/officeDocument/2006/relationships/hyperlink" Target="https://en.wikipedia.org/wiki/B-Method" TargetMode="External"/><Relationship Id="rId4" Type="http://schemas.openxmlformats.org/officeDocument/2006/relationships/settings" Target="settings.xml"/><Relationship Id="rId9" Type="http://schemas.openxmlformats.org/officeDocument/2006/relationships/hyperlink" Target="https://en.wikipedia.org/wiki/Vienna_Development_Method" TargetMode="External"/><Relationship Id="rId14" Type="http://schemas.openxmlformats.org/officeDocument/2006/relationships/hyperlink" Target="https://en.wikipedia.org/wiki/Formal_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EC20-0501-40CE-A72F-FF33CE5B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Edidiong Ime- essien</dc:creator>
  <cp:keywords/>
  <dc:description/>
  <cp:lastModifiedBy>Edidiong Ime- essien</cp:lastModifiedBy>
  <cp:revision>2</cp:revision>
  <dcterms:created xsi:type="dcterms:W3CDTF">2020-04-17T13:08:00Z</dcterms:created>
  <dcterms:modified xsi:type="dcterms:W3CDTF">2020-04-17T13:08:00Z</dcterms:modified>
</cp:coreProperties>
</file>