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84" w:rsidRDefault="00214384">
      <w:r>
        <w:t>Assignment:</w:t>
      </w:r>
    </w:p>
    <w:p w:rsidR="00210251" w:rsidRPr="00214384" w:rsidRDefault="00214384" w:rsidP="00214384">
      <w:pPr>
        <w:jc w:val="center"/>
        <w:rPr>
          <w:sz w:val="28"/>
          <w:szCs w:val="28"/>
        </w:rPr>
      </w:pPr>
      <w:r w:rsidRPr="00214384">
        <w:rPr>
          <w:sz w:val="28"/>
          <w:szCs w:val="28"/>
        </w:rPr>
        <w:t>USMAN ZULIAT YAKUB</w:t>
      </w:r>
    </w:p>
    <w:p w:rsidR="00214384" w:rsidRPr="00214384" w:rsidRDefault="00214384" w:rsidP="00214384">
      <w:pPr>
        <w:jc w:val="center"/>
        <w:rPr>
          <w:sz w:val="28"/>
          <w:szCs w:val="28"/>
        </w:rPr>
      </w:pPr>
      <w:r w:rsidRPr="00214384">
        <w:rPr>
          <w:sz w:val="28"/>
          <w:szCs w:val="28"/>
        </w:rPr>
        <w:t>16/SCI05/008</w:t>
      </w:r>
    </w:p>
    <w:p w:rsidR="00214384" w:rsidRPr="00214384" w:rsidRDefault="00214384" w:rsidP="00214384">
      <w:pPr>
        <w:ind w:left="720" w:firstLine="720"/>
        <w:jc w:val="center"/>
        <w:rPr>
          <w:sz w:val="28"/>
          <w:szCs w:val="28"/>
        </w:rPr>
      </w:pPr>
      <w:r w:rsidRPr="00214384">
        <w:rPr>
          <w:sz w:val="28"/>
          <w:szCs w:val="28"/>
        </w:rPr>
        <w:t>QUALITY ASSURANCE AND QUALITY CONTROL</w:t>
      </w:r>
    </w:p>
    <w:p w:rsidR="00214384" w:rsidRPr="00214384" w:rsidRDefault="00214384" w:rsidP="00214384">
      <w:pPr>
        <w:ind w:left="720" w:firstLine="720"/>
        <w:jc w:val="center"/>
        <w:rPr>
          <w:sz w:val="28"/>
          <w:szCs w:val="28"/>
        </w:rPr>
      </w:pPr>
      <w:r w:rsidRPr="00214384">
        <w:rPr>
          <w:sz w:val="28"/>
          <w:szCs w:val="28"/>
        </w:rPr>
        <w:t>10 DIFFERENCES BETWEEN QUALITY ASSURANCE AND QUALITY CONTROL</w:t>
      </w:r>
    </w:p>
    <w:p w:rsidR="00214384" w:rsidRDefault="00214384">
      <w:r>
        <w:tab/>
      </w:r>
      <w:r>
        <w:tab/>
      </w:r>
    </w:p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214384" w:rsidRDefault="00214384"/>
    <w:p w:rsidR="006341F2" w:rsidRDefault="006341F2">
      <w:r>
        <w:lastRenderedPageBreak/>
        <w:t>DIFFERENCES BETWEEN QUALITY ASSURANCE AND QUALITY CONTROL</w:t>
      </w:r>
    </w:p>
    <w:p w:rsidR="006341F2" w:rsidRDefault="006341F2"/>
    <w:p w:rsidR="00214384" w:rsidRDefault="00214384">
      <w:r>
        <w:t xml:space="preserve">QUALITY ASSURANCE </w:t>
      </w:r>
    </w:p>
    <w:p w:rsidR="00BE630C" w:rsidRDefault="00BE630C" w:rsidP="008E4488">
      <w:pPr>
        <w:pStyle w:val="ListParagraph"/>
        <w:numPr>
          <w:ilvl w:val="0"/>
          <w:numId w:val="1"/>
        </w:numPr>
      </w:pPr>
      <w:r>
        <w:t>It is a set of activities for ensuring product quality in the processes by which products are developed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is a proactive process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The main objective of quality assurance is to prevent various defects with a regular focus on the process used to make the product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comes under the category of verification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is totally considered as the process oriented exercise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Quality assurance is done before quality control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confirms that one is doing the right things in the right way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is not considered as a time consuming activity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Each person in the team involved in developing the product is responsible for quality assurance</w:t>
      </w:r>
    </w:p>
    <w:p w:rsidR="008E4488" w:rsidRDefault="008E4488" w:rsidP="008E4488">
      <w:pPr>
        <w:pStyle w:val="ListParagraph"/>
        <w:numPr>
          <w:ilvl w:val="0"/>
          <w:numId w:val="1"/>
        </w:numPr>
      </w:pPr>
      <w:r>
        <w:t>It is the duty of the complete team.</w:t>
      </w:r>
    </w:p>
    <w:p w:rsidR="008E4488" w:rsidRDefault="008E4488" w:rsidP="008E4488"/>
    <w:p w:rsidR="008E4488" w:rsidRDefault="008E4488" w:rsidP="008E4488"/>
    <w:p w:rsidR="008E4488" w:rsidRDefault="008E4488" w:rsidP="008E4488">
      <w:r>
        <w:t>QUALITY CONTROL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It is a set of activities for ensuring right quality in the product. These activities targets on identifying various defects in the actual products produced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It is a reactive process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The main objective of quality control is to identify various defects in the finished garment products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It comes under the category of validation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It is totally considered as the product oriented exercise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>It is done after completing quality assurance activities</w:t>
      </w:r>
    </w:p>
    <w:p w:rsidR="008E4488" w:rsidRDefault="008E4488" w:rsidP="008E4488">
      <w:pPr>
        <w:pStyle w:val="ListParagraph"/>
        <w:numPr>
          <w:ilvl w:val="0"/>
          <w:numId w:val="2"/>
        </w:numPr>
      </w:pPr>
      <w:r>
        <w:t xml:space="preserve">It confirms that you are producing the required quality products </w:t>
      </w:r>
    </w:p>
    <w:p w:rsidR="006341F2" w:rsidRDefault="006341F2" w:rsidP="008E4488">
      <w:pPr>
        <w:pStyle w:val="ListParagraph"/>
        <w:numPr>
          <w:ilvl w:val="0"/>
          <w:numId w:val="2"/>
        </w:numPr>
      </w:pPr>
      <w:r>
        <w:t>It is always considered as time consuming activity</w:t>
      </w:r>
    </w:p>
    <w:p w:rsidR="006341F2" w:rsidRDefault="006341F2" w:rsidP="008E4488">
      <w:pPr>
        <w:pStyle w:val="ListParagraph"/>
        <w:numPr>
          <w:ilvl w:val="0"/>
          <w:numId w:val="2"/>
        </w:numPr>
      </w:pPr>
      <w:r>
        <w:t>It is usually the responsibility of specific team that tests the products for identifying the defects in there</w:t>
      </w:r>
    </w:p>
    <w:p w:rsidR="006341F2" w:rsidRDefault="005745E8" w:rsidP="008E4488">
      <w:pPr>
        <w:pStyle w:val="ListParagraph"/>
        <w:numPr>
          <w:ilvl w:val="0"/>
          <w:numId w:val="2"/>
        </w:numPr>
      </w:pPr>
      <w:r>
        <w:t>It</w:t>
      </w:r>
      <w:r w:rsidR="006341F2">
        <w:t xml:space="preserve"> is on</w:t>
      </w:r>
      <w:bookmarkStart w:id="0" w:name="_GoBack"/>
      <w:bookmarkEnd w:id="0"/>
      <w:r w:rsidR="006341F2">
        <w:t>ly the duty of a testing team</w:t>
      </w:r>
    </w:p>
    <w:p w:rsidR="008E4488" w:rsidRDefault="008E4488"/>
    <w:p w:rsidR="00BE630C" w:rsidRDefault="00BE630C"/>
    <w:p w:rsidR="00214384" w:rsidRDefault="00214384"/>
    <w:p w:rsidR="00BE630C" w:rsidRDefault="00BE630C"/>
    <w:p w:rsidR="00BE630C" w:rsidRDefault="00BE630C"/>
    <w:p w:rsidR="00BE630C" w:rsidRDefault="00BE630C"/>
    <w:p w:rsidR="00BE630C" w:rsidRDefault="00BE630C"/>
    <w:sectPr w:rsidR="00BE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0F"/>
    <w:multiLevelType w:val="hybridMultilevel"/>
    <w:tmpl w:val="91F4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5DB"/>
    <w:multiLevelType w:val="hybridMultilevel"/>
    <w:tmpl w:val="640A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4"/>
    <w:rsid w:val="00210251"/>
    <w:rsid w:val="00214384"/>
    <w:rsid w:val="005745E8"/>
    <w:rsid w:val="006341F2"/>
    <w:rsid w:val="007E458F"/>
    <w:rsid w:val="008E4488"/>
    <w:rsid w:val="00BE630C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E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E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ASABE ZULIAT</dc:creator>
  <cp:lastModifiedBy>USMAN ASABE ZULIAT</cp:lastModifiedBy>
  <cp:revision>3</cp:revision>
  <dcterms:created xsi:type="dcterms:W3CDTF">2020-04-10T10:16:00Z</dcterms:created>
  <dcterms:modified xsi:type="dcterms:W3CDTF">2020-04-11T19:51:00Z</dcterms:modified>
</cp:coreProperties>
</file>