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27" w:rsidRDefault="00461127">
      <w:pPr>
        <w:rPr>
          <w:sz w:val="32"/>
          <w:szCs w:val="32"/>
        </w:rPr>
      </w:pPr>
    </w:p>
    <w:p w:rsidR="00AD37C2" w:rsidRDefault="00FC266E">
      <w:pPr>
        <w:rPr>
          <w:sz w:val="32"/>
          <w:szCs w:val="32"/>
        </w:rPr>
      </w:pPr>
      <w:r>
        <w:rPr>
          <w:sz w:val="32"/>
          <w:szCs w:val="32"/>
        </w:rPr>
        <w:t>AGADA EMMANUELLA NKEM</w:t>
      </w:r>
    </w:p>
    <w:p w:rsidR="00FC266E" w:rsidRDefault="00FC266E">
      <w:pPr>
        <w:rPr>
          <w:sz w:val="32"/>
          <w:szCs w:val="32"/>
        </w:rPr>
      </w:pPr>
      <w:r>
        <w:rPr>
          <w:sz w:val="32"/>
          <w:szCs w:val="32"/>
        </w:rPr>
        <w:t>18/MHS06/007</w:t>
      </w:r>
    </w:p>
    <w:p w:rsidR="00FC266E" w:rsidRDefault="00FC266E">
      <w:pPr>
        <w:rPr>
          <w:sz w:val="32"/>
          <w:szCs w:val="32"/>
        </w:rPr>
      </w:pPr>
      <w:r>
        <w:rPr>
          <w:sz w:val="32"/>
          <w:szCs w:val="32"/>
        </w:rPr>
        <w:t>MEDICAL LABORATORY SCIENCE</w:t>
      </w:r>
    </w:p>
    <w:p w:rsidR="00FC266E" w:rsidRDefault="00FC266E">
      <w:pPr>
        <w:rPr>
          <w:sz w:val="32"/>
          <w:szCs w:val="32"/>
        </w:rPr>
      </w:pPr>
      <w:r>
        <w:rPr>
          <w:sz w:val="32"/>
          <w:szCs w:val="32"/>
        </w:rPr>
        <w:t>ANA 208 ASSIGNMENT</w:t>
      </w:r>
    </w:p>
    <w:p w:rsidR="00C22AA4" w:rsidRDefault="00C22AA4">
      <w:pPr>
        <w:rPr>
          <w:sz w:val="32"/>
          <w:szCs w:val="32"/>
        </w:rPr>
      </w:pPr>
      <w:r>
        <w:rPr>
          <w:sz w:val="32"/>
          <w:szCs w:val="32"/>
        </w:rPr>
        <w:t>GROSS ANATOMY</w:t>
      </w:r>
      <w:bookmarkStart w:id="0" w:name="_GoBack"/>
      <w:bookmarkEnd w:id="0"/>
    </w:p>
    <w:p w:rsidR="00FC266E" w:rsidRPr="004013D9" w:rsidRDefault="00FC266E">
      <w:pPr>
        <w:rPr>
          <w:b/>
          <w:sz w:val="32"/>
          <w:szCs w:val="32"/>
          <w:u w:val="single"/>
        </w:rPr>
      </w:pPr>
      <w:r>
        <w:rPr>
          <w:sz w:val="32"/>
          <w:szCs w:val="32"/>
        </w:rPr>
        <w:t xml:space="preserve">                                               </w:t>
      </w:r>
      <w:r w:rsidRPr="004013D9">
        <w:rPr>
          <w:b/>
          <w:sz w:val="32"/>
          <w:szCs w:val="32"/>
          <w:u w:val="single"/>
        </w:rPr>
        <w:t>ANSWER.</w:t>
      </w:r>
    </w:p>
    <w:p w:rsidR="00FC266E" w:rsidRPr="004013D9" w:rsidRDefault="004101F2" w:rsidP="00FC266E">
      <w:pPr>
        <w:pStyle w:val="ListParagraph"/>
        <w:numPr>
          <w:ilvl w:val="0"/>
          <w:numId w:val="1"/>
        </w:numPr>
        <w:rPr>
          <w:b/>
          <w:sz w:val="32"/>
          <w:szCs w:val="32"/>
          <w:u w:val="single"/>
        </w:rPr>
      </w:pPr>
      <w:r w:rsidRPr="004013D9">
        <w:rPr>
          <w:b/>
          <w:sz w:val="32"/>
          <w:szCs w:val="32"/>
          <w:u w:val="single"/>
        </w:rPr>
        <w:t>Differences between Neurocranium and Visce</w:t>
      </w:r>
      <w:r w:rsidR="00FC266E" w:rsidRPr="004013D9">
        <w:rPr>
          <w:b/>
          <w:sz w:val="32"/>
          <w:szCs w:val="32"/>
          <w:u w:val="single"/>
        </w:rPr>
        <w:t>rocranium.</w:t>
      </w:r>
    </w:p>
    <w:p w:rsidR="00FC266E" w:rsidRDefault="00FC266E" w:rsidP="00FC266E">
      <w:pPr>
        <w:pStyle w:val="ListParagraph"/>
        <w:rPr>
          <w:sz w:val="32"/>
          <w:szCs w:val="32"/>
        </w:rPr>
      </w:pPr>
      <w:r>
        <w:rPr>
          <w:sz w:val="32"/>
          <w:szCs w:val="32"/>
        </w:rPr>
        <w:t xml:space="preserve">    </w:t>
      </w:r>
      <w:r w:rsidR="004101F2">
        <w:rPr>
          <w:sz w:val="32"/>
          <w:szCs w:val="32"/>
        </w:rPr>
        <w:t>The Neurocranium and Visce</w:t>
      </w:r>
      <w:r>
        <w:rPr>
          <w:sz w:val="32"/>
          <w:szCs w:val="32"/>
        </w:rPr>
        <w:t xml:space="preserve">rocranium make up the cranium (skeleton of the head). The two bones </w:t>
      </w:r>
      <w:r w:rsidR="00B43A35">
        <w:rPr>
          <w:sz w:val="32"/>
          <w:szCs w:val="32"/>
        </w:rPr>
        <w:t xml:space="preserve">are similar but also differ in many aspects which include; </w:t>
      </w:r>
    </w:p>
    <w:tbl>
      <w:tblPr>
        <w:tblStyle w:val="TableGrid"/>
        <w:tblW w:w="0" w:type="auto"/>
        <w:tblInd w:w="720" w:type="dxa"/>
        <w:tblLook w:val="04A0" w:firstRow="1" w:lastRow="0" w:firstColumn="1" w:lastColumn="0" w:noHBand="0" w:noVBand="1"/>
      </w:tblPr>
      <w:tblGrid>
        <w:gridCol w:w="4243"/>
        <w:gridCol w:w="4279"/>
      </w:tblGrid>
      <w:tr w:rsidR="004101F2" w:rsidTr="004101F2">
        <w:tc>
          <w:tcPr>
            <w:tcW w:w="4621" w:type="dxa"/>
          </w:tcPr>
          <w:p w:rsidR="004101F2" w:rsidRDefault="00754762" w:rsidP="00FC266E">
            <w:pPr>
              <w:pStyle w:val="ListParagraph"/>
              <w:ind w:left="0"/>
              <w:rPr>
                <w:sz w:val="32"/>
                <w:szCs w:val="32"/>
              </w:rPr>
            </w:pPr>
            <w:r>
              <w:rPr>
                <w:sz w:val="32"/>
                <w:szCs w:val="32"/>
              </w:rPr>
              <w:t>Neurocranium</w:t>
            </w:r>
          </w:p>
        </w:tc>
        <w:tc>
          <w:tcPr>
            <w:tcW w:w="4621" w:type="dxa"/>
          </w:tcPr>
          <w:p w:rsidR="004101F2" w:rsidRDefault="00754762" w:rsidP="00FC266E">
            <w:pPr>
              <w:pStyle w:val="ListParagraph"/>
              <w:ind w:left="0"/>
              <w:rPr>
                <w:sz w:val="32"/>
                <w:szCs w:val="32"/>
              </w:rPr>
            </w:pPr>
            <w:r>
              <w:rPr>
                <w:sz w:val="32"/>
                <w:szCs w:val="32"/>
              </w:rPr>
              <w:t>Viscerocranium</w:t>
            </w:r>
          </w:p>
        </w:tc>
      </w:tr>
      <w:tr w:rsidR="004101F2" w:rsidTr="004101F2">
        <w:tc>
          <w:tcPr>
            <w:tcW w:w="4621" w:type="dxa"/>
          </w:tcPr>
          <w:p w:rsidR="004101F2" w:rsidRDefault="00754762" w:rsidP="007A37D3">
            <w:pPr>
              <w:pStyle w:val="ListParagraph"/>
              <w:numPr>
                <w:ilvl w:val="0"/>
                <w:numId w:val="2"/>
              </w:numPr>
              <w:rPr>
                <w:sz w:val="32"/>
                <w:szCs w:val="32"/>
              </w:rPr>
            </w:pPr>
            <w:r>
              <w:rPr>
                <w:sz w:val="32"/>
                <w:szCs w:val="32"/>
              </w:rPr>
              <w:t xml:space="preserve">Neurocranium covers the </w:t>
            </w:r>
            <w:r w:rsidRPr="00AA0DF2">
              <w:rPr>
                <w:b/>
                <w:sz w:val="32"/>
                <w:szCs w:val="32"/>
              </w:rPr>
              <w:t>brain and meninges.</w:t>
            </w:r>
          </w:p>
        </w:tc>
        <w:tc>
          <w:tcPr>
            <w:tcW w:w="4621" w:type="dxa"/>
          </w:tcPr>
          <w:p w:rsidR="004101F2" w:rsidRDefault="00754762" w:rsidP="007A37D3">
            <w:pPr>
              <w:pStyle w:val="ListParagraph"/>
              <w:numPr>
                <w:ilvl w:val="0"/>
                <w:numId w:val="2"/>
              </w:numPr>
              <w:rPr>
                <w:sz w:val="32"/>
                <w:szCs w:val="32"/>
              </w:rPr>
            </w:pPr>
            <w:r>
              <w:rPr>
                <w:sz w:val="32"/>
                <w:szCs w:val="32"/>
              </w:rPr>
              <w:t xml:space="preserve">Viscerocranium covers the </w:t>
            </w:r>
            <w:r w:rsidRPr="00AA0DF2">
              <w:rPr>
                <w:b/>
                <w:sz w:val="32"/>
                <w:szCs w:val="32"/>
              </w:rPr>
              <w:t>mouth, nose and orbits</w:t>
            </w:r>
            <w:r>
              <w:rPr>
                <w:sz w:val="32"/>
                <w:szCs w:val="32"/>
              </w:rPr>
              <w:t>.</w:t>
            </w:r>
          </w:p>
        </w:tc>
      </w:tr>
      <w:tr w:rsidR="004101F2" w:rsidTr="004101F2">
        <w:tc>
          <w:tcPr>
            <w:tcW w:w="4621" w:type="dxa"/>
          </w:tcPr>
          <w:p w:rsidR="004101F2" w:rsidRDefault="00B905B1" w:rsidP="007A37D3">
            <w:pPr>
              <w:pStyle w:val="ListParagraph"/>
              <w:numPr>
                <w:ilvl w:val="0"/>
                <w:numId w:val="2"/>
              </w:numPr>
              <w:rPr>
                <w:sz w:val="32"/>
                <w:szCs w:val="32"/>
              </w:rPr>
            </w:pPr>
            <w:r>
              <w:rPr>
                <w:sz w:val="32"/>
                <w:szCs w:val="32"/>
              </w:rPr>
              <w:t xml:space="preserve">It forms the </w:t>
            </w:r>
            <w:r w:rsidRPr="00AA0DF2">
              <w:rPr>
                <w:b/>
                <w:sz w:val="32"/>
                <w:szCs w:val="32"/>
              </w:rPr>
              <w:t xml:space="preserve">posterior part </w:t>
            </w:r>
            <w:r>
              <w:rPr>
                <w:sz w:val="32"/>
                <w:szCs w:val="32"/>
              </w:rPr>
              <w:t>of the cranium.</w:t>
            </w:r>
          </w:p>
        </w:tc>
        <w:tc>
          <w:tcPr>
            <w:tcW w:w="4621" w:type="dxa"/>
          </w:tcPr>
          <w:p w:rsidR="004101F2" w:rsidRDefault="00B905B1" w:rsidP="007A37D3">
            <w:pPr>
              <w:pStyle w:val="ListParagraph"/>
              <w:numPr>
                <w:ilvl w:val="0"/>
                <w:numId w:val="2"/>
              </w:numPr>
              <w:rPr>
                <w:sz w:val="32"/>
                <w:szCs w:val="32"/>
              </w:rPr>
            </w:pPr>
            <w:r>
              <w:rPr>
                <w:sz w:val="32"/>
                <w:szCs w:val="32"/>
              </w:rPr>
              <w:t xml:space="preserve">It forms the </w:t>
            </w:r>
            <w:r w:rsidRPr="007A37D3">
              <w:rPr>
                <w:b/>
                <w:sz w:val="32"/>
                <w:szCs w:val="32"/>
              </w:rPr>
              <w:t>anterior part</w:t>
            </w:r>
            <w:r>
              <w:rPr>
                <w:sz w:val="32"/>
                <w:szCs w:val="32"/>
              </w:rPr>
              <w:t xml:space="preserve"> of the cranium.</w:t>
            </w:r>
          </w:p>
        </w:tc>
      </w:tr>
      <w:tr w:rsidR="004101F2" w:rsidTr="004101F2">
        <w:tc>
          <w:tcPr>
            <w:tcW w:w="4621" w:type="dxa"/>
          </w:tcPr>
          <w:p w:rsidR="004101F2" w:rsidRDefault="00B905B1" w:rsidP="007A37D3">
            <w:pPr>
              <w:pStyle w:val="ListParagraph"/>
              <w:numPr>
                <w:ilvl w:val="0"/>
                <w:numId w:val="2"/>
              </w:numPr>
              <w:rPr>
                <w:sz w:val="32"/>
                <w:szCs w:val="32"/>
              </w:rPr>
            </w:pPr>
            <w:r>
              <w:rPr>
                <w:sz w:val="32"/>
                <w:szCs w:val="32"/>
              </w:rPr>
              <w:t xml:space="preserve">Neurocranium is made up of </w:t>
            </w:r>
            <w:r w:rsidRPr="007A37D3">
              <w:rPr>
                <w:b/>
                <w:sz w:val="32"/>
                <w:szCs w:val="32"/>
              </w:rPr>
              <w:t>Calvaria</w:t>
            </w:r>
            <w:r>
              <w:rPr>
                <w:sz w:val="32"/>
                <w:szCs w:val="32"/>
              </w:rPr>
              <w:t xml:space="preserve">- skull cap at roof and </w:t>
            </w:r>
            <w:r w:rsidRPr="007A37D3">
              <w:rPr>
                <w:b/>
                <w:sz w:val="32"/>
                <w:szCs w:val="32"/>
              </w:rPr>
              <w:t>Basicranium</w:t>
            </w:r>
            <w:r>
              <w:rPr>
                <w:sz w:val="32"/>
                <w:szCs w:val="32"/>
              </w:rPr>
              <w:t xml:space="preserve"> at floor. </w:t>
            </w:r>
            <w:r w:rsidR="00AA0DF2">
              <w:rPr>
                <w:sz w:val="32"/>
                <w:szCs w:val="32"/>
              </w:rPr>
              <w:t xml:space="preserve">It contains proximal parts of </w:t>
            </w:r>
            <w:r w:rsidR="00AA0DF2" w:rsidRPr="007A37D3">
              <w:rPr>
                <w:b/>
                <w:sz w:val="32"/>
                <w:szCs w:val="32"/>
              </w:rPr>
              <w:t>cranial nerves and vasculature.</w:t>
            </w:r>
          </w:p>
        </w:tc>
        <w:tc>
          <w:tcPr>
            <w:tcW w:w="4621" w:type="dxa"/>
          </w:tcPr>
          <w:p w:rsidR="004101F2" w:rsidRDefault="00AA0DF2" w:rsidP="007A37D3">
            <w:pPr>
              <w:pStyle w:val="ListParagraph"/>
              <w:numPr>
                <w:ilvl w:val="0"/>
                <w:numId w:val="2"/>
              </w:numPr>
              <w:rPr>
                <w:sz w:val="32"/>
                <w:szCs w:val="32"/>
              </w:rPr>
            </w:pPr>
            <w:r>
              <w:rPr>
                <w:sz w:val="32"/>
                <w:szCs w:val="32"/>
              </w:rPr>
              <w:t xml:space="preserve">Viscerocranium contains </w:t>
            </w:r>
            <w:r w:rsidRPr="007A37D3">
              <w:rPr>
                <w:b/>
                <w:sz w:val="32"/>
                <w:szCs w:val="32"/>
              </w:rPr>
              <w:t>facial bones.</w:t>
            </w:r>
          </w:p>
        </w:tc>
      </w:tr>
      <w:tr w:rsidR="004101F2" w:rsidTr="004101F2">
        <w:tc>
          <w:tcPr>
            <w:tcW w:w="4621" w:type="dxa"/>
          </w:tcPr>
          <w:p w:rsidR="007A37D3" w:rsidRPr="007A37D3" w:rsidRDefault="007A37D3" w:rsidP="007A37D3">
            <w:pPr>
              <w:pStyle w:val="ListParagraph"/>
              <w:numPr>
                <w:ilvl w:val="0"/>
                <w:numId w:val="2"/>
              </w:numPr>
              <w:rPr>
                <w:sz w:val="32"/>
                <w:szCs w:val="32"/>
              </w:rPr>
            </w:pPr>
            <w:r>
              <w:rPr>
                <w:sz w:val="32"/>
                <w:szCs w:val="32"/>
              </w:rPr>
              <w:t xml:space="preserve">Neurocranium is composed of </w:t>
            </w:r>
            <w:r w:rsidRPr="007A37D3">
              <w:rPr>
                <w:b/>
                <w:sz w:val="32"/>
                <w:szCs w:val="32"/>
              </w:rPr>
              <w:t>eight bones</w:t>
            </w:r>
            <w:r w:rsidR="008B3AA4">
              <w:rPr>
                <w:sz w:val="32"/>
                <w:szCs w:val="32"/>
              </w:rPr>
              <w:t xml:space="preserve"> (four singular bones </w:t>
            </w:r>
            <w:r>
              <w:rPr>
                <w:sz w:val="32"/>
                <w:szCs w:val="32"/>
              </w:rPr>
              <w:t>and two sets occurring as bilateral pairs)</w:t>
            </w:r>
          </w:p>
        </w:tc>
        <w:tc>
          <w:tcPr>
            <w:tcW w:w="4621" w:type="dxa"/>
          </w:tcPr>
          <w:p w:rsidR="004101F2" w:rsidRDefault="007A37D3" w:rsidP="007A37D3">
            <w:pPr>
              <w:pStyle w:val="ListParagraph"/>
              <w:numPr>
                <w:ilvl w:val="0"/>
                <w:numId w:val="2"/>
              </w:numPr>
              <w:rPr>
                <w:sz w:val="32"/>
                <w:szCs w:val="32"/>
              </w:rPr>
            </w:pPr>
            <w:r>
              <w:rPr>
                <w:sz w:val="32"/>
                <w:szCs w:val="32"/>
              </w:rPr>
              <w:t xml:space="preserve">Viscerocranium is composed of </w:t>
            </w:r>
            <w:r w:rsidRPr="007A37D3">
              <w:rPr>
                <w:b/>
                <w:sz w:val="32"/>
                <w:szCs w:val="32"/>
              </w:rPr>
              <w:t>fifteen bones</w:t>
            </w:r>
            <w:r>
              <w:rPr>
                <w:sz w:val="32"/>
                <w:szCs w:val="32"/>
              </w:rPr>
              <w:t xml:space="preserve"> (three singular bones and six occurring as bilateral pairs)</w:t>
            </w:r>
          </w:p>
        </w:tc>
      </w:tr>
    </w:tbl>
    <w:p w:rsidR="00461127" w:rsidRPr="00461127" w:rsidRDefault="00461127" w:rsidP="00461127">
      <w:pPr>
        <w:rPr>
          <w:sz w:val="32"/>
          <w:szCs w:val="32"/>
          <w:u w:val="single"/>
        </w:rPr>
      </w:pPr>
      <w:r w:rsidRPr="00461127">
        <w:rPr>
          <w:sz w:val="32"/>
          <w:szCs w:val="32"/>
        </w:rPr>
        <w:t xml:space="preserve">   </w:t>
      </w:r>
    </w:p>
    <w:p w:rsidR="00461127" w:rsidRPr="00461127" w:rsidRDefault="00461127" w:rsidP="00461127">
      <w:pPr>
        <w:pStyle w:val="ListParagraph"/>
        <w:rPr>
          <w:sz w:val="32"/>
          <w:szCs w:val="32"/>
          <w:u w:val="single"/>
        </w:rPr>
      </w:pPr>
    </w:p>
    <w:p w:rsidR="00461127" w:rsidRDefault="00461127" w:rsidP="00461127">
      <w:pPr>
        <w:pStyle w:val="ListParagraph"/>
        <w:rPr>
          <w:sz w:val="32"/>
          <w:szCs w:val="32"/>
        </w:rPr>
      </w:pPr>
      <w:r>
        <w:rPr>
          <w:sz w:val="32"/>
          <w:szCs w:val="32"/>
        </w:rPr>
        <w:t xml:space="preserve"> </w:t>
      </w:r>
    </w:p>
    <w:p w:rsidR="007A37D3" w:rsidRPr="004013D9" w:rsidRDefault="00461127" w:rsidP="00461127">
      <w:pPr>
        <w:pStyle w:val="ListParagraph"/>
        <w:numPr>
          <w:ilvl w:val="0"/>
          <w:numId w:val="1"/>
        </w:numPr>
        <w:rPr>
          <w:b/>
          <w:sz w:val="32"/>
          <w:szCs w:val="32"/>
          <w:u w:val="single"/>
        </w:rPr>
      </w:pPr>
      <w:r>
        <w:rPr>
          <w:sz w:val="32"/>
          <w:szCs w:val="32"/>
        </w:rPr>
        <w:t xml:space="preserve"> </w:t>
      </w:r>
      <w:r w:rsidRPr="004013D9">
        <w:rPr>
          <w:b/>
          <w:sz w:val="32"/>
          <w:szCs w:val="32"/>
          <w:u w:val="single"/>
        </w:rPr>
        <w:t>Femoral triangle.</w:t>
      </w:r>
    </w:p>
    <w:p w:rsidR="00461127" w:rsidRDefault="00461127" w:rsidP="00461127">
      <w:pPr>
        <w:pStyle w:val="ListParagraph"/>
        <w:rPr>
          <w:sz w:val="32"/>
          <w:szCs w:val="32"/>
        </w:rPr>
      </w:pPr>
      <w:r>
        <w:rPr>
          <w:sz w:val="32"/>
          <w:szCs w:val="32"/>
        </w:rPr>
        <w:t xml:space="preserve">    The femoral triangle is a triangular depression on the front of the upper one – third of the thigh immediately below the inguinal ligament.</w:t>
      </w:r>
      <w:r w:rsidR="001872B0">
        <w:rPr>
          <w:sz w:val="32"/>
          <w:szCs w:val="32"/>
        </w:rPr>
        <w:t xml:space="preserve"> </w:t>
      </w:r>
    </w:p>
    <w:p w:rsidR="001872B0" w:rsidRDefault="001872B0" w:rsidP="001872B0">
      <w:pPr>
        <w:pStyle w:val="ListParagraph"/>
        <w:numPr>
          <w:ilvl w:val="0"/>
          <w:numId w:val="3"/>
        </w:numPr>
        <w:rPr>
          <w:b/>
          <w:sz w:val="32"/>
          <w:szCs w:val="32"/>
          <w:u w:val="single"/>
        </w:rPr>
      </w:pPr>
      <w:r w:rsidRPr="001872B0">
        <w:rPr>
          <w:b/>
          <w:sz w:val="32"/>
          <w:szCs w:val="32"/>
          <w:u w:val="single"/>
        </w:rPr>
        <w:t>Boundaries;</w:t>
      </w:r>
    </w:p>
    <w:p w:rsidR="001872B0" w:rsidRDefault="001872B0" w:rsidP="001872B0">
      <w:pPr>
        <w:pStyle w:val="ListParagraph"/>
        <w:numPr>
          <w:ilvl w:val="0"/>
          <w:numId w:val="4"/>
        </w:numPr>
        <w:rPr>
          <w:sz w:val="32"/>
          <w:szCs w:val="32"/>
        </w:rPr>
      </w:pPr>
      <w:r w:rsidRPr="00380E0B">
        <w:rPr>
          <w:b/>
          <w:sz w:val="32"/>
          <w:szCs w:val="32"/>
        </w:rPr>
        <w:t>Superiorly:</w:t>
      </w:r>
      <w:r>
        <w:rPr>
          <w:sz w:val="32"/>
          <w:szCs w:val="32"/>
        </w:rPr>
        <w:t xml:space="preserve"> by the inguinal ligament.</w:t>
      </w:r>
    </w:p>
    <w:p w:rsidR="001872B0" w:rsidRDefault="001872B0" w:rsidP="001872B0">
      <w:pPr>
        <w:pStyle w:val="ListParagraph"/>
        <w:numPr>
          <w:ilvl w:val="0"/>
          <w:numId w:val="4"/>
        </w:numPr>
        <w:rPr>
          <w:sz w:val="32"/>
          <w:szCs w:val="32"/>
        </w:rPr>
      </w:pPr>
      <w:r w:rsidRPr="00380E0B">
        <w:rPr>
          <w:b/>
          <w:sz w:val="32"/>
          <w:szCs w:val="32"/>
        </w:rPr>
        <w:t>Laterally:</w:t>
      </w:r>
      <w:r>
        <w:rPr>
          <w:sz w:val="32"/>
          <w:szCs w:val="32"/>
        </w:rPr>
        <w:t xml:space="preserve"> by the medial border of Sartorius.</w:t>
      </w:r>
    </w:p>
    <w:p w:rsidR="001872B0" w:rsidRDefault="001872B0" w:rsidP="001872B0">
      <w:pPr>
        <w:pStyle w:val="ListParagraph"/>
        <w:numPr>
          <w:ilvl w:val="0"/>
          <w:numId w:val="4"/>
        </w:numPr>
        <w:rPr>
          <w:sz w:val="32"/>
          <w:szCs w:val="32"/>
        </w:rPr>
      </w:pPr>
      <w:r w:rsidRPr="00380E0B">
        <w:rPr>
          <w:b/>
          <w:sz w:val="32"/>
          <w:szCs w:val="32"/>
        </w:rPr>
        <w:t>Medially:</w:t>
      </w:r>
      <w:r>
        <w:rPr>
          <w:sz w:val="32"/>
          <w:szCs w:val="32"/>
        </w:rPr>
        <w:t xml:space="preserve"> </w:t>
      </w:r>
      <w:r w:rsidR="0028024C">
        <w:rPr>
          <w:sz w:val="32"/>
          <w:szCs w:val="32"/>
        </w:rPr>
        <w:t>by the lateral border of Adductor longus.</w:t>
      </w:r>
    </w:p>
    <w:p w:rsidR="0028024C" w:rsidRDefault="0028024C" w:rsidP="001872B0">
      <w:pPr>
        <w:pStyle w:val="ListParagraph"/>
        <w:numPr>
          <w:ilvl w:val="0"/>
          <w:numId w:val="4"/>
        </w:numPr>
        <w:rPr>
          <w:sz w:val="32"/>
          <w:szCs w:val="32"/>
        </w:rPr>
      </w:pPr>
      <w:r w:rsidRPr="00380E0B">
        <w:rPr>
          <w:b/>
          <w:sz w:val="32"/>
          <w:szCs w:val="32"/>
        </w:rPr>
        <w:t>The Apex:</w:t>
      </w:r>
      <w:r>
        <w:rPr>
          <w:sz w:val="32"/>
          <w:szCs w:val="32"/>
        </w:rPr>
        <w:t xml:space="preserve"> is formed by the medial border of Sartorius crosses to lateral border of Adductor longus.</w:t>
      </w:r>
    </w:p>
    <w:p w:rsidR="0028024C" w:rsidRDefault="0028024C" w:rsidP="001872B0">
      <w:pPr>
        <w:pStyle w:val="ListParagraph"/>
        <w:numPr>
          <w:ilvl w:val="0"/>
          <w:numId w:val="4"/>
        </w:numPr>
        <w:rPr>
          <w:sz w:val="32"/>
          <w:szCs w:val="32"/>
        </w:rPr>
      </w:pPr>
      <w:r w:rsidRPr="00380E0B">
        <w:rPr>
          <w:b/>
          <w:sz w:val="32"/>
          <w:szCs w:val="32"/>
        </w:rPr>
        <w:t xml:space="preserve">The Base: </w:t>
      </w:r>
      <w:r>
        <w:rPr>
          <w:sz w:val="32"/>
          <w:szCs w:val="32"/>
        </w:rPr>
        <w:t xml:space="preserve">is formed </w:t>
      </w:r>
      <w:r w:rsidR="00380E0B">
        <w:rPr>
          <w:sz w:val="32"/>
          <w:szCs w:val="32"/>
        </w:rPr>
        <w:t>by inguinal ligament.</w:t>
      </w:r>
    </w:p>
    <w:p w:rsidR="00380E0B" w:rsidRDefault="00380E0B" w:rsidP="001872B0">
      <w:pPr>
        <w:pStyle w:val="ListParagraph"/>
        <w:numPr>
          <w:ilvl w:val="0"/>
          <w:numId w:val="4"/>
        </w:numPr>
        <w:rPr>
          <w:sz w:val="32"/>
          <w:szCs w:val="32"/>
        </w:rPr>
      </w:pPr>
      <w:r w:rsidRPr="00380E0B">
        <w:rPr>
          <w:b/>
          <w:sz w:val="32"/>
          <w:szCs w:val="32"/>
        </w:rPr>
        <w:t xml:space="preserve">The Roof: </w:t>
      </w:r>
      <w:r>
        <w:rPr>
          <w:sz w:val="32"/>
          <w:szCs w:val="32"/>
        </w:rPr>
        <w:t>is formed by skin and fascia (superficial and deep)</w:t>
      </w:r>
    </w:p>
    <w:p w:rsidR="00380E0B" w:rsidRDefault="00380E0B" w:rsidP="001872B0">
      <w:pPr>
        <w:pStyle w:val="ListParagraph"/>
        <w:numPr>
          <w:ilvl w:val="0"/>
          <w:numId w:val="4"/>
        </w:numPr>
        <w:rPr>
          <w:sz w:val="32"/>
          <w:szCs w:val="32"/>
        </w:rPr>
      </w:pPr>
      <w:r w:rsidRPr="00380E0B">
        <w:rPr>
          <w:b/>
          <w:sz w:val="32"/>
          <w:szCs w:val="32"/>
        </w:rPr>
        <w:t>The floor:</w:t>
      </w:r>
      <w:r>
        <w:rPr>
          <w:sz w:val="32"/>
          <w:szCs w:val="32"/>
        </w:rPr>
        <w:t xml:space="preserve"> is formed </w:t>
      </w:r>
      <w:r w:rsidRPr="00380E0B">
        <w:rPr>
          <w:b/>
          <w:sz w:val="32"/>
          <w:szCs w:val="32"/>
        </w:rPr>
        <w:t>medially</w:t>
      </w:r>
      <w:r>
        <w:rPr>
          <w:sz w:val="32"/>
          <w:szCs w:val="32"/>
        </w:rPr>
        <w:t xml:space="preserve"> by the adductor longus and pectineus and </w:t>
      </w:r>
      <w:r w:rsidRPr="00380E0B">
        <w:rPr>
          <w:b/>
          <w:sz w:val="32"/>
          <w:szCs w:val="32"/>
        </w:rPr>
        <w:t>laterally</w:t>
      </w:r>
      <w:r>
        <w:rPr>
          <w:sz w:val="32"/>
          <w:szCs w:val="32"/>
        </w:rPr>
        <w:t xml:space="preserve"> by psoas major and iliacus.</w:t>
      </w:r>
    </w:p>
    <w:p w:rsidR="00EB7366" w:rsidRDefault="00EB7366" w:rsidP="00EB7366">
      <w:pPr>
        <w:pStyle w:val="ListParagraph"/>
        <w:ind w:left="1800"/>
        <w:rPr>
          <w:sz w:val="32"/>
          <w:szCs w:val="32"/>
        </w:rPr>
      </w:pPr>
    </w:p>
    <w:p w:rsidR="00380E0B" w:rsidRPr="0040141F" w:rsidRDefault="00380E0B" w:rsidP="00380E0B">
      <w:pPr>
        <w:pStyle w:val="ListParagraph"/>
        <w:numPr>
          <w:ilvl w:val="0"/>
          <w:numId w:val="3"/>
        </w:numPr>
        <w:rPr>
          <w:sz w:val="32"/>
          <w:szCs w:val="32"/>
        </w:rPr>
      </w:pPr>
      <w:r>
        <w:rPr>
          <w:b/>
          <w:sz w:val="32"/>
          <w:szCs w:val="32"/>
          <w:u w:val="single"/>
        </w:rPr>
        <w:t>Contents of femoral triangle;</w:t>
      </w:r>
    </w:p>
    <w:p w:rsidR="0040141F" w:rsidRDefault="0040141F" w:rsidP="0040141F">
      <w:pPr>
        <w:pStyle w:val="ListParagraph"/>
        <w:ind w:left="1440"/>
        <w:rPr>
          <w:sz w:val="32"/>
          <w:szCs w:val="32"/>
        </w:rPr>
      </w:pPr>
      <w:r>
        <w:rPr>
          <w:sz w:val="32"/>
          <w:szCs w:val="32"/>
        </w:rPr>
        <w:t>The contents of femoral triangle include;</w:t>
      </w:r>
    </w:p>
    <w:p w:rsidR="0040141F" w:rsidRDefault="0040141F" w:rsidP="0040141F">
      <w:pPr>
        <w:pStyle w:val="ListParagraph"/>
        <w:numPr>
          <w:ilvl w:val="0"/>
          <w:numId w:val="4"/>
        </w:numPr>
        <w:rPr>
          <w:sz w:val="32"/>
          <w:szCs w:val="32"/>
        </w:rPr>
      </w:pPr>
      <w:r>
        <w:rPr>
          <w:sz w:val="32"/>
          <w:szCs w:val="32"/>
        </w:rPr>
        <w:t>Femoral artery and its branches.</w:t>
      </w:r>
    </w:p>
    <w:p w:rsidR="0040141F" w:rsidRDefault="0040141F" w:rsidP="0040141F">
      <w:pPr>
        <w:pStyle w:val="ListParagraph"/>
        <w:numPr>
          <w:ilvl w:val="0"/>
          <w:numId w:val="4"/>
        </w:numPr>
        <w:rPr>
          <w:sz w:val="32"/>
          <w:szCs w:val="32"/>
        </w:rPr>
      </w:pPr>
      <w:r>
        <w:rPr>
          <w:sz w:val="32"/>
          <w:szCs w:val="32"/>
        </w:rPr>
        <w:t>Femoral vein and its tributaries.</w:t>
      </w:r>
    </w:p>
    <w:p w:rsidR="0040141F" w:rsidRDefault="0040141F" w:rsidP="0040141F">
      <w:pPr>
        <w:pStyle w:val="ListParagraph"/>
        <w:numPr>
          <w:ilvl w:val="0"/>
          <w:numId w:val="4"/>
        </w:numPr>
        <w:rPr>
          <w:sz w:val="32"/>
          <w:szCs w:val="32"/>
        </w:rPr>
      </w:pPr>
      <w:r>
        <w:rPr>
          <w:sz w:val="32"/>
          <w:szCs w:val="32"/>
        </w:rPr>
        <w:t>Femoral sheath and its contents.</w:t>
      </w:r>
    </w:p>
    <w:p w:rsidR="0040141F" w:rsidRDefault="0040141F" w:rsidP="0040141F">
      <w:pPr>
        <w:pStyle w:val="ListParagraph"/>
        <w:numPr>
          <w:ilvl w:val="0"/>
          <w:numId w:val="4"/>
        </w:numPr>
        <w:rPr>
          <w:sz w:val="32"/>
          <w:szCs w:val="32"/>
        </w:rPr>
      </w:pPr>
      <w:r>
        <w:rPr>
          <w:sz w:val="32"/>
          <w:szCs w:val="32"/>
        </w:rPr>
        <w:t>Femoral nerve.</w:t>
      </w:r>
    </w:p>
    <w:p w:rsidR="0040141F" w:rsidRDefault="0040141F" w:rsidP="0040141F">
      <w:pPr>
        <w:pStyle w:val="ListParagraph"/>
        <w:numPr>
          <w:ilvl w:val="0"/>
          <w:numId w:val="4"/>
        </w:numPr>
        <w:rPr>
          <w:sz w:val="32"/>
          <w:szCs w:val="32"/>
        </w:rPr>
      </w:pPr>
      <w:r>
        <w:rPr>
          <w:sz w:val="32"/>
          <w:szCs w:val="32"/>
        </w:rPr>
        <w:t>Nerve to Pectineus.</w:t>
      </w:r>
    </w:p>
    <w:p w:rsidR="0040141F" w:rsidRDefault="0040141F" w:rsidP="0040141F">
      <w:pPr>
        <w:pStyle w:val="ListParagraph"/>
        <w:numPr>
          <w:ilvl w:val="0"/>
          <w:numId w:val="4"/>
        </w:numPr>
        <w:rPr>
          <w:sz w:val="32"/>
          <w:szCs w:val="32"/>
        </w:rPr>
      </w:pPr>
      <w:r>
        <w:rPr>
          <w:sz w:val="32"/>
          <w:szCs w:val="32"/>
        </w:rPr>
        <w:t>Femoral branch of genitofemoral nerve</w:t>
      </w:r>
    </w:p>
    <w:p w:rsidR="0040141F" w:rsidRDefault="0040141F" w:rsidP="0040141F">
      <w:pPr>
        <w:pStyle w:val="ListParagraph"/>
        <w:numPr>
          <w:ilvl w:val="0"/>
          <w:numId w:val="4"/>
        </w:numPr>
        <w:rPr>
          <w:sz w:val="32"/>
          <w:szCs w:val="32"/>
        </w:rPr>
      </w:pPr>
      <w:r>
        <w:rPr>
          <w:sz w:val="32"/>
          <w:szCs w:val="32"/>
        </w:rPr>
        <w:t>Lateral cutaneous nerve to the thigh.</w:t>
      </w:r>
    </w:p>
    <w:p w:rsidR="0040141F" w:rsidRDefault="0040141F" w:rsidP="0040141F">
      <w:pPr>
        <w:pStyle w:val="ListParagraph"/>
        <w:numPr>
          <w:ilvl w:val="0"/>
          <w:numId w:val="4"/>
        </w:numPr>
        <w:rPr>
          <w:sz w:val="32"/>
          <w:szCs w:val="32"/>
        </w:rPr>
      </w:pPr>
      <w:r>
        <w:rPr>
          <w:sz w:val="32"/>
          <w:szCs w:val="32"/>
        </w:rPr>
        <w:t>Deep inguinal lymph node.</w:t>
      </w:r>
    </w:p>
    <w:p w:rsidR="008B3AA4" w:rsidRDefault="008B3AA4" w:rsidP="008B3AA4">
      <w:pPr>
        <w:rPr>
          <w:sz w:val="32"/>
          <w:szCs w:val="32"/>
        </w:rPr>
      </w:pPr>
    </w:p>
    <w:p w:rsidR="008B3AA4" w:rsidRDefault="008B3AA4" w:rsidP="008B3AA4">
      <w:pPr>
        <w:pStyle w:val="ListParagraph"/>
        <w:rPr>
          <w:sz w:val="32"/>
          <w:szCs w:val="32"/>
          <w:u w:val="single"/>
        </w:rPr>
      </w:pPr>
    </w:p>
    <w:p w:rsidR="008B3AA4" w:rsidRPr="004013D9" w:rsidRDefault="008B3AA4" w:rsidP="008B3AA4">
      <w:pPr>
        <w:pStyle w:val="ListParagraph"/>
        <w:numPr>
          <w:ilvl w:val="0"/>
          <w:numId w:val="1"/>
        </w:numPr>
        <w:rPr>
          <w:b/>
          <w:sz w:val="32"/>
          <w:szCs w:val="32"/>
          <w:u w:val="single"/>
        </w:rPr>
      </w:pPr>
      <w:r>
        <w:rPr>
          <w:sz w:val="32"/>
          <w:szCs w:val="32"/>
          <w:u w:val="single"/>
        </w:rPr>
        <w:t xml:space="preserve"> </w:t>
      </w:r>
      <w:r w:rsidRPr="004013D9">
        <w:rPr>
          <w:b/>
          <w:sz w:val="32"/>
          <w:szCs w:val="32"/>
          <w:u w:val="single"/>
        </w:rPr>
        <w:t>M</w:t>
      </w:r>
      <w:r w:rsidR="00EB7366" w:rsidRPr="004013D9">
        <w:rPr>
          <w:b/>
          <w:sz w:val="32"/>
          <w:szCs w:val="32"/>
          <w:u w:val="single"/>
        </w:rPr>
        <w:t>uscles of lower limb that participates during 1 metre social distancing at the period of COVID-19.</w:t>
      </w:r>
    </w:p>
    <w:p w:rsidR="00EB7366" w:rsidRPr="008B3AA4" w:rsidRDefault="00EB7366" w:rsidP="008B3AA4">
      <w:pPr>
        <w:pStyle w:val="ListParagraph"/>
        <w:rPr>
          <w:sz w:val="32"/>
          <w:szCs w:val="32"/>
          <w:u w:val="single"/>
        </w:rPr>
      </w:pPr>
      <w:r w:rsidRPr="008B3AA4">
        <w:rPr>
          <w:sz w:val="32"/>
          <w:szCs w:val="32"/>
        </w:rPr>
        <w:t xml:space="preserve">This </w:t>
      </w:r>
      <w:r w:rsidR="00841302" w:rsidRPr="008B3AA4">
        <w:rPr>
          <w:sz w:val="32"/>
          <w:szCs w:val="32"/>
        </w:rPr>
        <w:t>generally refers to those muscles that help the body to achieve gait. Gait is the manner of walking. So, it includes the muscles that aid the body in movement. (walking- gait cycle).</w:t>
      </w:r>
    </w:p>
    <w:p w:rsidR="001872B0" w:rsidRDefault="00841302" w:rsidP="008B3AA4">
      <w:pPr>
        <w:pStyle w:val="ListParagraph"/>
        <w:rPr>
          <w:sz w:val="32"/>
          <w:szCs w:val="32"/>
        </w:rPr>
      </w:pPr>
      <w:r>
        <w:rPr>
          <w:sz w:val="32"/>
          <w:szCs w:val="32"/>
        </w:rPr>
        <w:t xml:space="preserve">     </w:t>
      </w:r>
      <w:r w:rsidRPr="00841302">
        <w:rPr>
          <w:b/>
          <w:sz w:val="32"/>
          <w:szCs w:val="32"/>
        </w:rPr>
        <w:t>Gait cycle</w:t>
      </w:r>
      <w:r>
        <w:rPr>
          <w:sz w:val="32"/>
          <w:szCs w:val="32"/>
        </w:rPr>
        <w:t xml:space="preserve"> is the activity of one limb between two repeated events </w:t>
      </w:r>
      <w:r w:rsidR="00203124">
        <w:rPr>
          <w:sz w:val="32"/>
          <w:szCs w:val="32"/>
        </w:rPr>
        <w:t xml:space="preserve">of walking. There are eight phases </w:t>
      </w:r>
      <w:r w:rsidR="00D11585">
        <w:rPr>
          <w:sz w:val="32"/>
          <w:szCs w:val="32"/>
        </w:rPr>
        <w:t xml:space="preserve">OF gait </w:t>
      </w:r>
      <w:r w:rsidR="00203124">
        <w:rPr>
          <w:sz w:val="32"/>
          <w:szCs w:val="32"/>
        </w:rPr>
        <w:t>combined into two</w:t>
      </w:r>
      <w:r w:rsidR="00D11585">
        <w:rPr>
          <w:sz w:val="32"/>
          <w:szCs w:val="32"/>
        </w:rPr>
        <w:t xml:space="preserve"> major phases;</w:t>
      </w:r>
    </w:p>
    <w:p w:rsidR="00D11585" w:rsidRPr="00D11585" w:rsidRDefault="00D11585" w:rsidP="00D11585">
      <w:pPr>
        <w:pStyle w:val="ListParagraph"/>
        <w:numPr>
          <w:ilvl w:val="0"/>
          <w:numId w:val="6"/>
        </w:numPr>
        <w:rPr>
          <w:sz w:val="32"/>
          <w:szCs w:val="32"/>
        </w:rPr>
      </w:pPr>
      <w:r>
        <w:rPr>
          <w:b/>
          <w:sz w:val="32"/>
          <w:szCs w:val="32"/>
        </w:rPr>
        <w:t>STANCE PHASE</w:t>
      </w:r>
    </w:p>
    <w:p w:rsidR="00D11585" w:rsidRPr="00D11585" w:rsidRDefault="00D11585" w:rsidP="00D11585">
      <w:pPr>
        <w:pStyle w:val="ListParagraph"/>
        <w:numPr>
          <w:ilvl w:val="0"/>
          <w:numId w:val="6"/>
        </w:numPr>
        <w:rPr>
          <w:sz w:val="32"/>
          <w:szCs w:val="32"/>
        </w:rPr>
      </w:pPr>
      <w:r>
        <w:rPr>
          <w:b/>
          <w:sz w:val="32"/>
          <w:szCs w:val="32"/>
        </w:rPr>
        <w:t>SWING PHASE</w:t>
      </w:r>
    </w:p>
    <w:p w:rsidR="00D11585" w:rsidRPr="00CD61BB" w:rsidRDefault="00D11585" w:rsidP="00D11585">
      <w:pPr>
        <w:pStyle w:val="ListParagraph"/>
        <w:ind w:left="1080"/>
        <w:rPr>
          <w:b/>
          <w:sz w:val="32"/>
          <w:szCs w:val="32"/>
          <w:u w:val="single"/>
        </w:rPr>
      </w:pPr>
      <w:r>
        <w:rPr>
          <w:b/>
          <w:sz w:val="32"/>
          <w:szCs w:val="32"/>
        </w:rPr>
        <w:t xml:space="preserve">                  </w:t>
      </w:r>
      <w:r w:rsidRPr="00CD61BB">
        <w:rPr>
          <w:b/>
          <w:sz w:val="32"/>
          <w:szCs w:val="32"/>
          <w:u w:val="single"/>
        </w:rPr>
        <w:t>STANCE PHASE</w:t>
      </w:r>
    </w:p>
    <w:p w:rsidR="00D11585" w:rsidRPr="00D11585" w:rsidRDefault="00D11585" w:rsidP="00D11585">
      <w:pPr>
        <w:pStyle w:val="ListParagraph"/>
        <w:numPr>
          <w:ilvl w:val="0"/>
          <w:numId w:val="3"/>
        </w:numPr>
        <w:rPr>
          <w:sz w:val="32"/>
          <w:szCs w:val="32"/>
        </w:rPr>
      </w:pPr>
      <w:r>
        <w:rPr>
          <w:b/>
          <w:sz w:val="32"/>
          <w:szCs w:val="32"/>
        </w:rPr>
        <w:t>PHASE OF GAIT:</w:t>
      </w:r>
    </w:p>
    <w:p w:rsidR="00D11585" w:rsidRPr="00D11585" w:rsidRDefault="00D11585" w:rsidP="00D11585">
      <w:pPr>
        <w:pStyle w:val="ListParagraph"/>
        <w:numPr>
          <w:ilvl w:val="0"/>
          <w:numId w:val="8"/>
        </w:numPr>
        <w:rPr>
          <w:sz w:val="32"/>
          <w:szCs w:val="32"/>
        </w:rPr>
      </w:pPr>
      <w:r>
        <w:rPr>
          <w:b/>
          <w:sz w:val="32"/>
          <w:szCs w:val="32"/>
        </w:rPr>
        <w:t>Heel Strike( initial contact)</w:t>
      </w:r>
    </w:p>
    <w:p w:rsidR="00D11585" w:rsidRPr="0001495D" w:rsidRDefault="00D11585" w:rsidP="00D11585">
      <w:pPr>
        <w:pStyle w:val="ListParagraph"/>
        <w:ind w:left="1800"/>
        <w:rPr>
          <w:b/>
          <w:sz w:val="32"/>
          <w:szCs w:val="32"/>
          <w:u w:val="single"/>
        </w:rPr>
      </w:pPr>
      <w:r w:rsidRPr="0001495D">
        <w:rPr>
          <w:b/>
          <w:sz w:val="32"/>
          <w:szCs w:val="32"/>
        </w:rPr>
        <w:t xml:space="preserve">    </w:t>
      </w:r>
      <w:r w:rsidRPr="0001495D">
        <w:rPr>
          <w:b/>
          <w:sz w:val="32"/>
          <w:szCs w:val="32"/>
          <w:u w:val="single"/>
        </w:rPr>
        <w:t xml:space="preserve"> Mechanical goals and muscles responsible</w:t>
      </w:r>
    </w:p>
    <w:p w:rsidR="00D11585" w:rsidRDefault="00D11585" w:rsidP="00D11585">
      <w:pPr>
        <w:pStyle w:val="ListParagraph"/>
        <w:numPr>
          <w:ilvl w:val="0"/>
          <w:numId w:val="3"/>
        </w:numPr>
        <w:rPr>
          <w:sz w:val="32"/>
          <w:szCs w:val="32"/>
        </w:rPr>
      </w:pPr>
      <w:r>
        <w:rPr>
          <w:sz w:val="32"/>
          <w:szCs w:val="32"/>
        </w:rPr>
        <w:t xml:space="preserve">Lower fore foot to ground controlled by </w:t>
      </w:r>
      <w:r>
        <w:rPr>
          <w:b/>
          <w:sz w:val="32"/>
          <w:szCs w:val="32"/>
        </w:rPr>
        <w:t xml:space="preserve">TIBIALIS ANTERIOR </w:t>
      </w:r>
      <w:r>
        <w:rPr>
          <w:sz w:val="32"/>
          <w:szCs w:val="32"/>
        </w:rPr>
        <w:t>which act as Ankle dorsiflexors.</w:t>
      </w:r>
    </w:p>
    <w:p w:rsidR="00D11585" w:rsidRDefault="0001495D" w:rsidP="00D11585">
      <w:pPr>
        <w:pStyle w:val="ListParagraph"/>
        <w:numPr>
          <w:ilvl w:val="0"/>
          <w:numId w:val="3"/>
        </w:numPr>
        <w:rPr>
          <w:sz w:val="32"/>
          <w:szCs w:val="32"/>
        </w:rPr>
      </w:pPr>
      <w:r>
        <w:rPr>
          <w:sz w:val="32"/>
          <w:szCs w:val="32"/>
        </w:rPr>
        <w:t xml:space="preserve">Continue deceleration controlled by </w:t>
      </w:r>
      <w:r>
        <w:rPr>
          <w:b/>
          <w:sz w:val="32"/>
          <w:szCs w:val="32"/>
        </w:rPr>
        <w:t xml:space="preserve">GLUTEUS MAXIMUS </w:t>
      </w:r>
      <w:r>
        <w:rPr>
          <w:sz w:val="32"/>
          <w:szCs w:val="32"/>
        </w:rPr>
        <w:t>which acts as Hip extensors.</w:t>
      </w:r>
    </w:p>
    <w:p w:rsidR="0001495D" w:rsidRDefault="0001495D" w:rsidP="00D11585">
      <w:pPr>
        <w:pStyle w:val="ListParagraph"/>
        <w:numPr>
          <w:ilvl w:val="0"/>
          <w:numId w:val="3"/>
        </w:numPr>
        <w:rPr>
          <w:sz w:val="32"/>
          <w:szCs w:val="32"/>
        </w:rPr>
      </w:pPr>
      <w:r>
        <w:rPr>
          <w:sz w:val="32"/>
          <w:szCs w:val="32"/>
        </w:rPr>
        <w:t xml:space="preserve">Preserve longitudinal arch of foot controlled by </w:t>
      </w:r>
      <w:r w:rsidRPr="0001495D">
        <w:rPr>
          <w:b/>
          <w:sz w:val="32"/>
          <w:szCs w:val="32"/>
        </w:rPr>
        <w:t>FLEXOR DIGITORUM</w:t>
      </w:r>
      <w:r>
        <w:rPr>
          <w:b/>
          <w:sz w:val="32"/>
          <w:szCs w:val="32"/>
        </w:rPr>
        <w:t xml:space="preserve"> BREVIS</w:t>
      </w:r>
      <w:r w:rsidRPr="0001495D">
        <w:rPr>
          <w:b/>
          <w:sz w:val="32"/>
          <w:szCs w:val="32"/>
        </w:rPr>
        <w:t xml:space="preserve"> </w:t>
      </w:r>
      <w:r>
        <w:rPr>
          <w:sz w:val="32"/>
          <w:szCs w:val="32"/>
        </w:rPr>
        <w:t xml:space="preserve">which acts on intrinsic muscles of foot and </w:t>
      </w:r>
      <w:r w:rsidRPr="0001495D">
        <w:rPr>
          <w:b/>
          <w:sz w:val="32"/>
          <w:szCs w:val="32"/>
        </w:rPr>
        <w:t>TIBIALIS ANTERIOR</w:t>
      </w:r>
      <w:r>
        <w:rPr>
          <w:sz w:val="32"/>
          <w:szCs w:val="32"/>
        </w:rPr>
        <w:t xml:space="preserve"> which acts on long tendons of foot as flexors</w:t>
      </w:r>
    </w:p>
    <w:p w:rsidR="00D96E24" w:rsidRDefault="00D96E24" w:rsidP="00D96E24">
      <w:pPr>
        <w:pStyle w:val="ListParagraph"/>
        <w:ind w:left="1440"/>
        <w:rPr>
          <w:sz w:val="32"/>
          <w:szCs w:val="32"/>
        </w:rPr>
      </w:pPr>
    </w:p>
    <w:p w:rsidR="0001495D" w:rsidRPr="0001495D" w:rsidRDefault="0001495D" w:rsidP="0001495D">
      <w:pPr>
        <w:pStyle w:val="ListParagraph"/>
        <w:numPr>
          <w:ilvl w:val="0"/>
          <w:numId w:val="8"/>
        </w:numPr>
        <w:rPr>
          <w:sz w:val="32"/>
          <w:szCs w:val="32"/>
        </w:rPr>
      </w:pPr>
      <w:r>
        <w:rPr>
          <w:b/>
          <w:sz w:val="32"/>
          <w:szCs w:val="32"/>
        </w:rPr>
        <w:t xml:space="preserve">Loading response (flat foot) </w:t>
      </w:r>
    </w:p>
    <w:p w:rsidR="0001495D" w:rsidRDefault="0001495D" w:rsidP="00D96E24">
      <w:pPr>
        <w:pStyle w:val="ListParagraph"/>
        <w:ind w:left="1800"/>
        <w:rPr>
          <w:b/>
          <w:sz w:val="32"/>
          <w:szCs w:val="32"/>
          <w:u w:val="single"/>
        </w:rPr>
      </w:pPr>
      <w:r>
        <w:rPr>
          <w:b/>
          <w:sz w:val="32"/>
          <w:szCs w:val="32"/>
        </w:rPr>
        <w:t xml:space="preserve">     </w:t>
      </w:r>
      <w:r w:rsidRPr="0001495D">
        <w:rPr>
          <w:b/>
          <w:sz w:val="32"/>
          <w:szCs w:val="32"/>
          <w:u w:val="single"/>
        </w:rPr>
        <w:t>Mechanical goals and muscles responsible</w:t>
      </w:r>
    </w:p>
    <w:p w:rsidR="00D96E24" w:rsidRPr="00D96E24" w:rsidRDefault="00D96E24" w:rsidP="00D96E24">
      <w:pPr>
        <w:pStyle w:val="ListParagraph"/>
        <w:numPr>
          <w:ilvl w:val="0"/>
          <w:numId w:val="15"/>
        </w:numPr>
        <w:rPr>
          <w:b/>
          <w:sz w:val="32"/>
          <w:szCs w:val="32"/>
          <w:u w:val="single"/>
        </w:rPr>
      </w:pPr>
      <w:r>
        <w:rPr>
          <w:sz w:val="32"/>
          <w:szCs w:val="32"/>
        </w:rPr>
        <w:t xml:space="preserve">Accept weight controlled by </w:t>
      </w:r>
      <w:r w:rsidRPr="00996250">
        <w:rPr>
          <w:b/>
          <w:sz w:val="32"/>
          <w:szCs w:val="32"/>
        </w:rPr>
        <w:t>QUADRICEPS MUSCLE</w:t>
      </w:r>
      <w:r>
        <w:rPr>
          <w:sz w:val="32"/>
          <w:szCs w:val="32"/>
        </w:rPr>
        <w:t xml:space="preserve"> which act as knee extensors.</w:t>
      </w:r>
    </w:p>
    <w:p w:rsidR="00D96E24" w:rsidRPr="00996250" w:rsidRDefault="00D96E24" w:rsidP="00D96E24">
      <w:pPr>
        <w:pStyle w:val="ListParagraph"/>
        <w:numPr>
          <w:ilvl w:val="0"/>
          <w:numId w:val="15"/>
        </w:numPr>
        <w:rPr>
          <w:b/>
          <w:sz w:val="32"/>
          <w:szCs w:val="32"/>
          <w:u w:val="single"/>
        </w:rPr>
      </w:pPr>
      <w:r>
        <w:rPr>
          <w:sz w:val="32"/>
          <w:szCs w:val="32"/>
        </w:rPr>
        <w:t xml:space="preserve">Decelerate mass controlled </w:t>
      </w:r>
      <w:r w:rsidR="00996250">
        <w:rPr>
          <w:sz w:val="32"/>
          <w:szCs w:val="32"/>
        </w:rPr>
        <w:t xml:space="preserve">by </w:t>
      </w:r>
      <w:r w:rsidR="00996250" w:rsidRPr="00996250">
        <w:rPr>
          <w:b/>
          <w:sz w:val="32"/>
          <w:szCs w:val="32"/>
        </w:rPr>
        <w:t>SOLEUS</w:t>
      </w:r>
      <w:r w:rsidR="00996250">
        <w:rPr>
          <w:sz w:val="32"/>
          <w:szCs w:val="32"/>
        </w:rPr>
        <w:t xml:space="preserve"> and </w:t>
      </w:r>
      <w:r w:rsidR="00996250" w:rsidRPr="00996250">
        <w:rPr>
          <w:b/>
          <w:sz w:val="32"/>
          <w:szCs w:val="32"/>
        </w:rPr>
        <w:t>GASTROCNEMIUS</w:t>
      </w:r>
      <w:r w:rsidR="00996250">
        <w:rPr>
          <w:sz w:val="32"/>
          <w:szCs w:val="32"/>
        </w:rPr>
        <w:t xml:space="preserve"> which act as Ankle plantar flexors.</w:t>
      </w:r>
    </w:p>
    <w:p w:rsidR="00996250" w:rsidRPr="00996250" w:rsidRDefault="00996250" w:rsidP="00D96E24">
      <w:pPr>
        <w:pStyle w:val="ListParagraph"/>
        <w:numPr>
          <w:ilvl w:val="0"/>
          <w:numId w:val="15"/>
        </w:numPr>
        <w:rPr>
          <w:b/>
          <w:sz w:val="32"/>
          <w:szCs w:val="32"/>
          <w:u w:val="single"/>
        </w:rPr>
      </w:pPr>
      <w:r>
        <w:rPr>
          <w:sz w:val="32"/>
          <w:szCs w:val="32"/>
        </w:rPr>
        <w:t xml:space="preserve">Stabilize Pelvis controlled by </w:t>
      </w:r>
      <w:r w:rsidRPr="00996250">
        <w:rPr>
          <w:b/>
          <w:sz w:val="32"/>
          <w:szCs w:val="32"/>
        </w:rPr>
        <w:t>GLUTEUS MEDIUS</w:t>
      </w:r>
      <w:r>
        <w:rPr>
          <w:sz w:val="32"/>
          <w:szCs w:val="32"/>
        </w:rPr>
        <w:t xml:space="preserve"> and </w:t>
      </w:r>
      <w:r w:rsidRPr="00996250">
        <w:rPr>
          <w:b/>
          <w:sz w:val="32"/>
          <w:szCs w:val="32"/>
        </w:rPr>
        <w:t>MINIMUS</w:t>
      </w:r>
      <w:r>
        <w:rPr>
          <w:b/>
          <w:sz w:val="32"/>
          <w:szCs w:val="32"/>
        </w:rPr>
        <w:t xml:space="preserve"> </w:t>
      </w:r>
      <w:r>
        <w:rPr>
          <w:sz w:val="32"/>
          <w:szCs w:val="32"/>
        </w:rPr>
        <w:t>which act as Hip Abductors</w:t>
      </w:r>
    </w:p>
    <w:p w:rsidR="00996250" w:rsidRDefault="00996250" w:rsidP="00996250">
      <w:pPr>
        <w:pStyle w:val="ListParagraph"/>
        <w:numPr>
          <w:ilvl w:val="0"/>
          <w:numId w:val="15"/>
        </w:numPr>
        <w:rPr>
          <w:sz w:val="32"/>
          <w:szCs w:val="32"/>
        </w:rPr>
      </w:pPr>
      <w:r>
        <w:rPr>
          <w:sz w:val="32"/>
          <w:szCs w:val="32"/>
        </w:rPr>
        <w:t xml:space="preserve">Preserve longitudinal arch of foot controlled by </w:t>
      </w:r>
      <w:r w:rsidRPr="0001495D">
        <w:rPr>
          <w:b/>
          <w:sz w:val="32"/>
          <w:szCs w:val="32"/>
        </w:rPr>
        <w:t>FLEXOR DIGITORUM</w:t>
      </w:r>
      <w:r>
        <w:rPr>
          <w:b/>
          <w:sz w:val="32"/>
          <w:szCs w:val="32"/>
        </w:rPr>
        <w:t xml:space="preserve"> BREVIS</w:t>
      </w:r>
      <w:r w:rsidRPr="0001495D">
        <w:rPr>
          <w:b/>
          <w:sz w:val="32"/>
          <w:szCs w:val="32"/>
        </w:rPr>
        <w:t xml:space="preserve"> </w:t>
      </w:r>
      <w:r>
        <w:rPr>
          <w:sz w:val="32"/>
          <w:szCs w:val="32"/>
        </w:rPr>
        <w:t xml:space="preserve">which acts on intrinsic muscles of foot and </w:t>
      </w:r>
      <w:r>
        <w:rPr>
          <w:b/>
          <w:sz w:val="32"/>
          <w:szCs w:val="32"/>
        </w:rPr>
        <w:t>TIBIALIS POSTERIOR</w:t>
      </w:r>
      <w:r>
        <w:rPr>
          <w:sz w:val="32"/>
          <w:szCs w:val="32"/>
        </w:rPr>
        <w:t xml:space="preserve"> which acts on long tendons of foot as flexors</w:t>
      </w:r>
    </w:p>
    <w:p w:rsidR="00996250" w:rsidRDefault="00996250" w:rsidP="00996250">
      <w:pPr>
        <w:pStyle w:val="ListParagraph"/>
        <w:ind w:left="1804"/>
        <w:rPr>
          <w:sz w:val="32"/>
          <w:szCs w:val="32"/>
        </w:rPr>
      </w:pPr>
    </w:p>
    <w:p w:rsidR="00996250" w:rsidRPr="00996250" w:rsidRDefault="00996250" w:rsidP="00996250">
      <w:pPr>
        <w:pStyle w:val="ListParagraph"/>
        <w:numPr>
          <w:ilvl w:val="0"/>
          <w:numId w:val="8"/>
        </w:numPr>
        <w:rPr>
          <w:b/>
          <w:sz w:val="32"/>
          <w:szCs w:val="32"/>
          <w:u w:val="single"/>
        </w:rPr>
      </w:pPr>
      <w:r>
        <w:rPr>
          <w:b/>
          <w:sz w:val="32"/>
          <w:szCs w:val="32"/>
        </w:rPr>
        <w:t>Mid stance</w:t>
      </w:r>
    </w:p>
    <w:p w:rsidR="00996250" w:rsidRDefault="00996250" w:rsidP="00996250">
      <w:pPr>
        <w:pStyle w:val="ListParagraph"/>
        <w:ind w:left="1800"/>
        <w:rPr>
          <w:b/>
          <w:sz w:val="32"/>
          <w:szCs w:val="32"/>
          <w:u w:val="single"/>
        </w:rPr>
      </w:pPr>
      <w:r>
        <w:rPr>
          <w:b/>
          <w:sz w:val="32"/>
          <w:szCs w:val="32"/>
        </w:rPr>
        <w:t xml:space="preserve">     </w:t>
      </w:r>
      <w:r w:rsidRPr="0001495D">
        <w:rPr>
          <w:b/>
          <w:sz w:val="32"/>
          <w:szCs w:val="32"/>
          <w:u w:val="single"/>
        </w:rPr>
        <w:t>Mechanical goals and muscles responsible</w:t>
      </w:r>
    </w:p>
    <w:p w:rsidR="00996250" w:rsidRDefault="00996250" w:rsidP="00996250">
      <w:pPr>
        <w:pStyle w:val="ListParagraph"/>
        <w:numPr>
          <w:ilvl w:val="0"/>
          <w:numId w:val="17"/>
        </w:numPr>
        <w:rPr>
          <w:sz w:val="32"/>
          <w:szCs w:val="32"/>
        </w:rPr>
      </w:pPr>
      <w:r>
        <w:rPr>
          <w:sz w:val="32"/>
          <w:szCs w:val="32"/>
        </w:rPr>
        <w:t xml:space="preserve">Stabilize knee controlled by </w:t>
      </w:r>
      <w:r w:rsidRPr="00055E31">
        <w:rPr>
          <w:b/>
          <w:sz w:val="32"/>
          <w:szCs w:val="32"/>
        </w:rPr>
        <w:t>QUADRICEPS MUSCLE</w:t>
      </w:r>
      <w:r w:rsidR="00055E31">
        <w:rPr>
          <w:sz w:val="32"/>
          <w:szCs w:val="32"/>
        </w:rPr>
        <w:t xml:space="preserve"> which act as knee extensors</w:t>
      </w:r>
      <w:r>
        <w:rPr>
          <w:sz w:val="32"/>
          <w:szCs w:val="32"/>
        </w:rPr>
        <w:t>.</w:t>
      </w:r>
    </w:p>
    <w:p w:rsidR="00996250" w:rsidRDefault="00996250" w:rsidP="00996250">
      <w:pPr>
        <w:pStyle w:val="ListParagraph"/>
        <w:numPr>
          <w:ilvl w:val="0"/>
          <w:numId w:val="17"/>
        </w:numPr>
        <w:rPr>
          <w:sz w:val="32"/>
          <w:szCs w:val="32"/>
        </w:rPr>
      </w:pPr>
      <w:r>
        <w:rPr>
          <w:sz w:val="32"/>
          <w:szCs w:val="32"/>
        </w:rPr>
        <w:t xml:space="preserve">Control dorsiflexion controlled by </w:t>
      </w:r>
      <w:r w:rsidRPr="00055E31">
        <w:rPr>
          <w:b/>
          <w:sz w:val="32"/>
          <w:szCs w:val="32"/>
        </w:rPr>
        <w:t xml:space="preserve">SOLEUS </w:t>
      </w:r>
      <w:r w:rsidR="00055E31" w:rsidRPr="00055E31">
        <w:rPr>
          <w:sz w:val="28"/>
          <w:szCs w:val="32"/>
        </w:rPr>
        <w:t>and</w:t>
      </w:r>
      <w:r w:rsidR="00055E31">
        <w:rPr>
          <w:sz w:val="32"/>
          <w:szCs w:val="32"/>
        </w:rPr>
        <w:t xml:space="preserve"> </w:t>
      </w:r>
      <w:r w:rsidRPr="00055E31">
        <w:rPr>
          <w:b/>
          <w:sz w:val="32"/>
          <w:szCs w:val="32"/>
        </w:rPr>
        <w:t>GASTROCNEMIUS</w:t>
      </w:r>
      <w:r w:rsidR="00055E31" w:rsidRPr="00055E31">
        <w:rPr>
          <w:b/>
          <w:sz w:val="32"/>
          <w:szCs w:val="32"/>
        </w:rPr>
        <w:t xml:space="preserve"> </w:t>
      </w:r>
      <w:r w:rsidR="00055E31">
        <w:rPr>
          <w:sz w:val="32"/>
          <w:szCs w:val="32"/>
        </w:rPr>
        <w:t>which act as Ankle plantar flexors.</w:t>
      </w:r>
    </w:p>
    <w:p w:rsidR="00996250" w:rsidRPr="00996250" w:rsidRDefault="00996250" w:rsidP="00996250">
      <w:pPr>
        <w:pStyle w:val="ListParagraph"/>
        <w:numPr>
          <w:ilvl w:val="0"/>
          <w:numId w:val="17"/>
        </w:numPr>
        <w:rPr>
          <w:b/>
          <w:sz w:val="32"/>
          <w:szCs w:val="32"/>
          <w:u w:val="single"/>
        </w:rPr>
      </w:pPr>
      <w:r>
        <w:rPr>
          <w:sz w:val="32"/>
          <w:szCs w:val="32"/>
        </w:rPr>
        <w:t xml:space="preserve">Stabilize Pelvis controlled by </w:t>
      </w:r>
      <w:r w:rsidRPr="00996250">
        <w:rPr>
          <w:b/>
          <w:sz w:val="32"/>
          <w:szCs w:val="32"/>
        </w:rPr>
        <w:t>GLUTEUS MEDIUS</w:t>
      </w:r>
      <w:r>
        <w:rPr>
          <w:sz w:val="32"/>
          <w:szCs w:val="32"/>
        </w:rPr>
        <w:t xml:space="preserve"> and </w:t>
      </w:r>
      <w:r w:rsidRPr="00996250">
        <w:rPr>
          <w:b/>
          <w:sz w:val="32"/>
          <w:szCs w:val="32"/>
        </w:rPr>
        <w:t>MINIMUS</w:t>
      </w:r>
      <w:r>
        <w:rPr>
          <w:b/>
          <w:sz w:val="32"/>
          <w:szCs w:val="32"/>
        </w:rPr>
        <w:t xml:space="preserve"> </w:t>
      </w:r>
      <w:r>
        <w:rPr>
          <w:sz w:val="32"/>
          <w:szCs w:val="32"/>
        </w:rPr>
        <w:t>which act as Hip Abductors</w:t>
      </w:r>
    </w:p>
    <w:p w:rsidR="00996250" w:rsidRDefault="00996250" w:rsidP="00996250">
      <w:pPr>
        <w:pStyle w:val="ListParagraph"/>
        <w:numPr>
          <w:ilvl w:val="0"/>
          <w:numId w:val="17"/>
        </w:numPr>
        <w:rPr>
          <w:sz w:val="32"/>
          <w:szCs w:val="32"/>
        </w:rPr>
      </w:pPr>
      <w:r>
        <w:rPr>
          <w:sz w:val="32"/>
          <w:szCs w:val="32"/>
        </w:rPr>
        <w:t xml:space="preserve">Preserve longitudinal arch of foot controlled by </w:t>
      </w:r>
      <w:r w:rsidRPr="0001495D">
        <w:rPr>
          <w:b/>
          <w:sz w:val="32"/>
          <w:szCs w:val="32"/>
        </w:rPr>
        <w:t>FLEXOR DIGITORUM</w:t>
      </w:r>
      <w:r>
        <w:rPr>
          <w:b/>
          <w:sz w:val="32"/>
          <w:szCs w:val="32"/>
        </w:rPr>
        <w:t xml:space="preserve"> BREVIS</w:t>
      </w:r>
      <w:r w:rsidRPr="0001495D">
        <w:rPr>
          <w:b/>
          <w:sz w:val="32"/>
          <w:szCs w:val="32"/>
        </w:rPr>
        <w:t xml:space="preserve"> </w:t>
      </w:r>
      <w:r>
        <w:rPr>
          <w:sz w:val="32"/>
          <w:szCs w:val="32"/>
        </w:rPr>
        <w:t xml:space="preserve">which acts on intrinsic muscles of foot and </w:t>
      </w:r>
      <w:r>
        <w:rPr>
          <w:b/>
          <w:sz w:val="32"/>
          <w:szCs w:val="32"/>
        </w:rPr>
        <w:t>TIBIALIS POSTERIOR</w:t>
      </w:r>
      <w:r>
        <w:rPr>
          <w:sz w:val="32"/>
          <w:szCs w:val="32"/>
        </w:rPr>
        <w:t xml:space="preserve"> which acts on long tendons of foot as flexors</w:t>
      </w:r>
    </w:p>
    <w:p w:rsidR="00996250" w:rsidRDefault="00996250" w:rsidP="00996250">
      <w:pPr>
        <w:pStyle w:val="ListParagraph"/>
        <w:ind w:left="2092"/>
        <w:rPr>
          <w:sz w:val="32"/>
          <w:szCs w:val="32"/>
        </w:rPr>
      </w:pPr>
    </w:p>
    <w:p w:rsidR="00055E31" w:rsidRPr="00055E31" w:rsidRDefault="00055E31" w:rsidP="00055E31">
      <w:pPr>
        <w:pStyle w:val="ListParagraph"/>
        <w:numPr>
          <w:ilvl w:val="0"/>
          <w:numId w:val="8"/>
        </w:numPr>
        <w:rPr>
          <w:sz w:val="32"/>
          <w:szCs w:val="32"/>
        </w:rPr>
      </w:pPr>
      <w:r>
        <w:rPr>
          <w:b/>
          <w:sz w:val="32"/>
          <w:szCs w:val="32"/>
        </w:rPr>
        <w:t>Terminal stance off (heel off)</w:t>
      </w:r>
    </w:p>
    <w:p w:rsidR="00055E31" w:rsidRDefault="00055E31" w:rsidP="00055E31">
      <w:pPr>
        <w:pStyle w:val="ListParagraph"/>
        <w:ind w:left="1800"/>
        <w:rPr>
          <w:b/>
          <w:sz w:val="32"/>
          <w:szCs w:val="32"/>
          <w:u w:val="single"/>
        </w:rPr>
      </w:pPr>
      <w:r>
        <w:rPr>
          <w:b/>
          <w:sz w:val="32"/>
          <w:szCs w:val="32"/>
        </w:rPr>
        <w:t xml:space="preserve">     </w:t>
      </w:r>
      <w:r w:rsidRPr="0001495D">
        <w:rPr>
          <w:b/>
          <w:sz w:val="32"/>
          <w:szCs w:val="32"/>
          <w:u w:val="single"/>
        </w:rPr>
        <w:t>Mechanical goals and muscles responsible</w:t>
      </w:r>
    </w:p>
    <w:p w:rsidR="00055E31" w:rsidRPr="00C64F9A" w:rsidRDefault="00C64F9A" w:rsidP="00055E31">
      <w:pPr>
        <w:pStyle w:val="ListParagraph"/>
        <w:numPr>
          <w:ilvl w:val="0"/>
          <w:numId w:val="20"/>
        </w:numPr>
        <w:rPr>
          <w:b/>
          <w:sz w:val="32"/>
          <w:szCs w:val="32"/>
          <w:u w:val="single"/>
        </w:rPr>
      </w:pPr>
      <w:r>
        <w:rPr>
          <w:sz w:val="32"/>
          <w:szCs w:val="32"/>
        </w:rPr>
        <w:t xml:space="preserve">Accelerate mass controlled by </w:t>
      </w:r>
      <w:r w:rsidRPr="00C64F9A">
        <w:rPr>
          <w:b/>
          <w:sz w:val="32"/>
          <w:szCs w:val="32"/>
        </w:rPr>
        <w:t>SOLEUS</w:t>
      </w:r>
      <w:r>
        <w:rPr>
          <w:sz w:val="32"/>
          <w:szCs w:val="32"/>
        </w:rPr>
        <w:t xml:space="preserve"> and </w:t>
      </w:r>
      <w:r w:rsidRPr="00C64F9A">
        <w:rPr>
          <w:b/>
          <w:sz w:val="32"/>
          <w:szCs w:val="32"/>
        </w:rPr>
        <w:t>GASTROCNEMIUS</w:t>
      </w:r>
      <w:r>
        <w:rPr>
          <w:sz w:val="32"/>
          <w:szCs w:val="32"/>
        </w:rPr>
        <w:t xml:space="preserve"> which act as Ankle plantar flexors.</w:t>
      </w:r>
    </w:p>
    <w:p w:rsidR="00C64F9A" w:rsidRPr="00996250" w:rsidRDefault="00C64F9A" w:rsidP="00C64F9A">
      <w:pPr>
        <w:pStyle w:val="ListParagraph"/>
        <w:numPr>
          <w:ilvl w:val="0"/>
          <w:numId w:val="20"/>
        </w:numPr>
        <w:rPr>
          <w:b/>
          <w:sz w:val="32"/>
          <w:szCs w:val="32"/>
          <w:u w:val="single"/>
        </w:rPr>
      </w:pPr>
      <w:r>
        <w:rPr>
          <w:sz w:val="32"/>
          <w:szCs w:val="32"/>
        </w:rPr>
        <w:t xml:space="preserve">Stabilize Pelvis controlled by </w:t>
      </w:r>
      <w:r w:rsidRPr="00996250">
        <w:rPr>
          <w:b/>
          <w:sz w:val="32"/>
          <w:szCs w:val="32"/>
        </w:rPr>
        <w:t>GLUTEUS MEDIUS</w:t>
      </w:r>
      <w:r>
        <w:rPr>
          <w:sz w:val="32"/>
          <w:szCs w:val="32"/>
        </w:rPr>
        <w:t xml:space="preserve"> and </w:t>
      </w:r>
      <w:r w:rsidRPr="00996250">
        <w:rPr>
          <w:b/>
          <w:sz w:val="32"/>
          <w:szCs w:val="32"/>
        </w:rPr>
        <w:t>MINIMUS</w:t>
      </w:r>
      <w:r>
        <w:rPr>
          <w:b/>
          <w:sz w:val="32"/>
          <w:szCs w:val="32"/>
        </w:rPr>
        <w:t xml:space="preserve"> </w:t>
      </w:r>
      <w:r>
        <w:rPr>
          <w:sz w:val="32"/>
          <w:szCs w:val="32"/>
        </w:rPr>
        <w:t>which act as Hip Abductors</w:t>
      </w:r>
    </w:p>
    <w:p w:rsidR="00C64F9A" w:rsidRDefault="00C64F9A" w:rsidP="00C64F9A">
      <w:pPr>
        <w:pStyle w:val="ListParagraph"/>
        <w:numPr>
          <w:ilvl w:val="0"/>
          <w:numId w:val="20"/>
        </w:numPr>
        <w:rPr>
          <w:sz w:val="32"/>
          <w:szCs w:val="32"/>
        </w:rPr>
      </w:pPr>
      <w:r>
        <w:rPr>
          <w:sz w:val="32"/>
          <w:szCs w:val="32"/>
        </w:rPr>
        <w:t xml:space="preserve">Preserve arches of foot controlled by </w:t>
      </w:r>
      <w:r w:rsidR="00662418">
        <w:rPr>
          <w:b/>
          <w:sz w:val="32"/>
          <w:szCs w:val="32"/>
        </w:rPr>
        <w:t>ADDUCTOR HULLICIS</w:t>
      </w:r>
      <w:r w:rsidRPr="0001495D">
        <w:rPr>
          <w:b/>
          <w:sz w:val="32"/>
          <w:szCs w:val="32"/>
        </w:rPr>
        <w:t xml:space="preserve"> </w:t>
      </w:r>
      <w:r>
        <w:rPr>
          <w:sz w:val="32"/>
          <w:szCs w:val="32"/>
        </w:rPr>
        <w:t xml:space="preserve">which acts on intrinsic muscles of foot and </w:t>
      </w:r>
      <w:r>
        <w:rPr>
          <w:b/>
          <w:sz w:val="32"/>
          <w:szCs w:val="32"/>
        </w:rPr>
        <w:t>TIBIALIS POSTERIOR</w:t>
      </w:r>
      <w:r>
        <w:rPr>
          <w:sz w:val="32"/>
          <w:szCs w:val="32"/>
        </w:rPr>
        <w:t xml:space="preserve"> which acts on long tendons of foot as flexors</w:t>
      </w:r>
    </w:p>
    <w:p w:rsidR="00662418" w:rsidRDefault="00662418" w:rsidP="00662418">
      <w:pPr>
        <w:pStyle w:val="ListParagraph"/>
        <w:ind w:left="2520"/>
        <w:rPr>
          <w:sz w:val="32"/>
          <w:szCs w:val="32"/>
        </w:rPr>
      </w:pPr>
    </w:p>
    <w:p w:rsidR="00C64F9A" w:rsidRPr="00190810" w:rsidRDefault="00190810" w:rsidP="00C64F9A">
      <w:pPr>
        <w:pStyle w:val="ListParagraph"/>
        <w:numPr>
          <w:ilvl w:val="0"/>
          <w:numId w:val="8"/>
        </w:numPr>
        <w:rPr>
          <w:b/>
          <w:sz w:val="32"/>
          <w:szCs w:val="32"/>
          <w:u w:val="single"/>
        </w:rPr>
      </w:pPr>
      <w:r>
        <w:rPr>
          <w:b/>
          <w:sz w:val="32"/>
          <w:szCs w:val="32"/>
        </w:rPr>
        <w:t xml:space="preserve">Pre swing (toe off) </w:t>
      </w:r>
    </w:p>
    <w:p w:rsidR="00190810" w:rsidRDefault="00190810" w:rsidP="00190810">
      <w:pPr>
        <w:pStyle w:val="ListParagraph"/>
        <w:ind w:left="1800"/>
        <w:rPr>
          <w:b/>
          <w:sz w:val="32"/>
          <w:szCs w:val="32"/>
          <w:u w:val="single"/>
        </w:rPr>
      </w:pPr>
      <w:r>
        <w:rPr>
          <w:b/>
          <w:sz w:val="32"/>
          <w:szCs w:val="32"/>
        </w:rPr>
        <w:t xml:space="preserve">        </w:t>
      </w:r>
      <w:r w:rsidRPr="0001495D">
        <w:rPr>
          <w:b/>
          <w:sz w:val="32"/>
          <w:szCs w:val="32"/>
          <w:u w:val="single"/>
        </w:rPr>
        <w:t>Mechanical goals and muscles responsible</w:t>
      </w:r>
    </w:p>
    <w:p w:rsidR="00662418" w:rsidRPr="00662418" w:rsidRDefault="00662418" w:rsidP="00190810">
      <w:pPr>
        <w:pStyle w:val="ListParagraph"/>
        <w:numPr>
          <w:ilvl w:val="0"/>
          <w:numId w:val="21"/>
        </w:numPr>
        <w:rPr>
          <w:b/>
          <w:sz w:val="32"/>
          <w:szCs w:val="32"/>
          <w:u w:val="single"/>
        </w:rPr>
      </w:pPr>
      <w:r>
        <w:rPr>
          <w:sz w:val="32"/>
          <w:szCs w:val="32"/>
        </w:rPr>
        <w:t xml:space="preserve">Accelerate mass controlled by </w:t>
      </w:r>
      <w:r w:rsidRPr="00662418">
        <w:rPr>
          <w:b/>
          <w:sz w:val="32"/>
          <w:szCs w:val="32"/>
        </w:rPr>
        <w:t>FLEXOR HALLUCIS LONGUS</w:t>
      </w:r>
      <w:r>
        <w:rPr>
          <w:sz w:val="32"/>
          <w:szCs w:val="32"/>
        </w:rPr>
        <w:t xml:space="preserve"> and </w:t>
      </w:r>
      <w:r w:rsidRPr="00662418">
        <w:rPr>
          <w:b/>
          <w:sz w:val="32"/>
          <w:szCs w:val="32"/>
        </w:rPr>
        <w:t>FLEXOR DIGITORUM LONGUS</w:t>
      </w:r>
      <w:r>
        <w:rPr>
          <w:sz w:val="32"/>
          <w:szCs w:val="32"/>
        </w:rPr>
        <w:t xml:space="preserve"> acts as long flexors of digits.</w:t>
      </w:r>
    </w:p>
    <w:p w:rsidR="00A87E25" w:rsidRPr="00A87E25" w:rsidRDefault="00662418" w:rsidP="00A87E25">
      <w:pPr>
        <w:pStyle w:val="ListParagraph"/>
        <w:numPr>
          <w:ilvl w:val="0"/>
          <w:numId w:val="20"/>
        </w:numPr>
        <w:rPr>
          <w:sz w:val="32"/>
          <w:szCs w:val="32"/>
        </w:rPr>
      </w:pPr>
      <w:r>
        <w:rPr>
          <w:sz w:val="32"/>
          <w:szCs w:val="32"/>
        </w:rPr>
        <w:t xml:space="preserve"> </w:t>
      </w:r>
      <w:r w:rsidR="00A87E25">
        <w:rPr>
          <w:sz w:val="32"/>
          <w:szCs w:val="32"/>
        </w:rPr>
        <w:t xml:space="preserve">Preserve arches of foot controlled by </w:t>
      </w:r>
      <w:r w:rsidR="00A87E25">
        <w:rPr>
          <w:b/>
          <w:sz w:val="32"/>
          <w:szCs w:val="32"/>
        </w:rPr>
        <w:t>ADDUCTOR HULLICIS</w:t>
      </w:r>
      <w:r w:rsidR="00A87E25" w:rsidRPr="0001495D">
        <w:rPr>
          <w:b/>
          <w:sz w:val="32"/>
          <w:szCs w:val="32"/>
        </w:rPr>
        <w:t xml:space="preserve"> </w:t>
      </w:r>
      <w:r w:rsidR="00A87E25">
        <w:rPr>
          <w:sz w:val="32"/>
          <w:szCs w:val="32"/>
        </w:rPr>
        <w:t xml:space="preserve">which acts on intrinsic muscles of foot and </w:t>
      </w:r>
      <w:r w:rsidR="00A87E25">
        <w:rPr>
          <w:b/>
          <w:sz w:val="32"/>
          <w:szCs w:val="32"/>
        </w:rPr>
        <w:t>TIBIALIS POSTERIOR</w:t>
      </w:r>
      <w:r w:rsidR="00A87E25">
        <w:rPr>
          <w:sz w:val="32"/>
          <w:szCs w:val="32"/>
        </w:rPr>
        <w:t xml:space="preserve"> which acts on long tendons of foot as flexors</w:t>
      </w:r>
    </w:p>
    <w:p w:rsidR="00190810" w:rsidRPr="00EF0A2B" w:rsidRDefault="00EF0A2B" w:rsidP="00190810">
      <w:pPr>
        <w:pStyle w:val="ListParagraph"/>
        <w:numPr>
          <w:ilvl w:val="0"/>
          <w:numId w:val="21"/>
        </w:numPr>
        <w:rPr>
          <w:b/>
          <w:sz w:val="32"/>
          <w:szCs w:val="32"/>
          <w:u w:val="single"/>
        </w:rPr>
      </w:pPr>
      <w:r>
        <w:rPr>
          <w:sz w:val="32"/>
          <w:szCs w:val="32"/>
        </w:rPr>
        <w:t xml:space="preserve">Decelerate thigh to prepare for swing controlled by </w:t>
      </w:r>
      <w:r w:rsidRPr="00EF0A2B">
        <w:rPr>
          <w:b/>
          <w:sz w:val="32"/>
          <w:szCs w:val="32"/>
        </w:rPr>
        <w:t xml:space="preserve">ILIOPSOAS </w:t>
      </w:r>
      <w:r>
        <w:rPr>
          <w:sz w:val="32"/>
          <w:szCs w:val="32"/>
        </w:rPr>
        <w:t xml:space="preserve">and </w:t>
      </w:r>
      <w:r>
        <w:rPr>
          <w:b/>
          <w:sz w:val="32"/>
          <w:szCs w:val="32"/>
        </w:rPr>
        <w:t xml:space="preserve">RECTUS FEMORIS </w:t>
      </w:r>
      <w:r>
        <w:rPr>
          <w:sz w:val="32"/>
          <w:szCs w:val="32"/>
        </w:rPr>
        <w:t>which act as flexor of hip.</w:t>
      </w:r>
    </w:p>
    <w:p w:rsidR="00EF0A2B" w:rsidRDefault="00EF0A2B" w:rsidP="00EF0A2B">
      <w:pPr>
        <w:pStyle w:val="ListParagraph"/>
        <w:ind w:left="2520"/>
        <w:rPr>
          <w:sz w:val="32"/>
          <w:szCs w:val="32"/>
        </w:rPr>
      </w:pPr>
    </w:p>
    <w:p w:rsidR="00EF0A2B" w:rsidRPr="004013D9" w:rsidRDefault="00EF0A2B" w:rsidP="00EF0A2B">
      <w:pPr>
        <w:pStyle w:val="ListParagraph"/>
        <w:ind w:left="2520"/>
        <w:rPr>
          <w:b/>
          <w:sz w:val="32"/>
          <w:szCs w:val="32"/>
          <w:u w:val="single"/>
        </w:rPr>
      </w:pPr>
      <w:r>
        <w:rPr>
          <w:sz w:val="32"/>
          <w:szCs w:val="32"/>
        </w:rPr>
        <w:t xml:space="preserve">       </w:t>
      </w:r>
      <w:r w:rsidR="004013D9">
        <w:rPr>
          <w:sz w:val="32"/>
          <w:szCs w:val="32"/>
        </w:rPr>
        <w:t xml:space="preserve">         </w:t>
      </w:r>
      <w:r w:rsidR="004013D9" w:rsidRPr="004013D9">
        <w:rPr>
          <w:b/>
          <w:sz w:val="32"/>
          <w:szCs w:val="32"/>
          <w:u w:val="single"/>
        </w:rPr>
        <w:t>SWING PHASE</w:t>
      </w:r>
    </w:p>
    <w:p w:rsidR="004013D9" w:rsidRPr="004013D9" w:rsidRDefault="004013D9" w:rsidP="004013D9">
      <w:pPr>
        <w:pStyle w:val="ListParagraph"/>
        <w:numPr>
          <w:ilvl w:val="0"/>
          <w:numId w:val="8"/>
        </w:numPr>
        <w:rPr>
          <w:b/>
          <w:sz w:val="32"/>
          <w:szCs w:val="32"/>
          <w:u w:val="single"/>
        </w:rPr>
      </w:pPr>
      <w:r>
        <w:rPr>
          <w:b/>
          <w:sz w:val="32"/>
          <w:szCs w:val="32"/>
        </w:rPr>
        <w:t xml:space="preserve">Initial swing </w:t>
      </w:r>
    </w:p>
    <w:p w:rsidR="004013D9" w:rsidRDefault="004013D9" w:rsidP="004013D9">
      <w:pPr>
        <w:pStyle w:val="ListParagraph"/>
        <w:ind w:left="1800"/>
        <w:rPr>
          <w:b/>
          <w:sz w:val="32"/>
          <w:szCs w:val="32"/>
          <w:u w:val="single"/>
        </w:rPr>
      </w:pPr>
      <w:r>
        <w:rPr>
          <w:b/>
          <w:sz w:val="32"/>
          <w:szCs w:val="32"/>
        </w:rPr>
        <w:t xml:space="preserve">     </w:t>
      </w:r>
      <w:r w:rsidRPr="0001495D">
        <w:rPr>
          <w:b/>
          <w:sz w:val="32"/>
          <w:szCs w:val="32"/>
          <w:u w:val="single"/>
        </w:rPr>
        <w:t>Mechanical goals and muscles responsible</w:t>
      </w:r>
    </w:p>
    <w:p w:rsidR="004013D9" w:rsidRPr="004013D9" w:rsidRDefault="004013D9" w:rsidP="004013D9">
      <w:pPr>
        <w:pStyle w:val="ListParagraph"/>
        <w:numPr>
          <w:ilvl w:val="0"/>
          <w:numId w:val="21"/>
        </w:numPr>
        <w:rPr>
          <w:b/>
          <w:sz w:val="32"/>
          <w:szCs w:val="32"/>
          <w:u w:val="single"/>
        </w:rPr>
      </w:pPr>
      <w:r>
        <w:rPr>
          <w:sz w:val="32"/>
          <w:szCs w:val="32"/>
        </w:rPr>
        <w:t xml:space="preserve">Accelerate thigh controlled by </w:t>
      </w:r>
      <w:r w:rsidRPr="004013D9">
        <w:rPr>
          <w:b/>
          <w:sz w:val="32"/>
          <w:szCs w:val="32"/>
        </w:rPr>
        <w:t>ILIOPSOAS</w:t>
      </w:r>
      <w:r>
        <w:rPr>
          <w:sz w:val="32"/>
          <w:szCs w:val="32"/>
        </w:rPr>
        <w:t xml:space="preserve"> and </w:t>
      </w:r>
      <w:r w:rsidRPr="004013D9">
        <w:rPr>
          <w:b/>
          <w:sz w:val="32"/>
          <w:szCs w:val="32"/>
        </w:rPr>
        <w:t>RECTUS FEMORIS</w:t>
      </w:r>
      <w:r>
        <w:rPr>
          <w:sz w:val="32"/>
          <w:szCs w:val="32"/>
        </w:rPr>
        <w:t xml:space="preserve"> which act as flexor of the hip.</w:t>
      </w:r>
    </w:p>
    <w:p w:rsidR="004013D9" w:rsidRPr="004013D9" w:rsidRDefault="004013D9" w:rsidP="004013D9">
      <w:pPr>
        <w:pStyle w:val="ListParagraph"/>
        <w:numPr>
          <w:ilvl w:val="0"/>
          <w:numId w:val="21"/>
        </w:numPr>
        <w:rPr>
          <w:b/>
          <w:sz w:val="32"/>
          <w:szCs w:val="32"/>
          <w:u w:val="single"/>
        </w:rPr>
      </w:pPr>
      <w:r>
        <w:rPr>
          <w:sz w:val="32"/>
          <w:szCs w:val="32"/>
        </w:rPr>
        <w:t xml:space="preserve">Clear foot controlled by </w:t>
      </w:r>
      <w:r w:rsidRPr="004013D9">
        <w:rPr>
          <w:b/>
          <w:sz w:val="32"/>
          <w:szCs w:val="32"/>
        </w:rPr>
        <w:t xml:space="preserve">TIBIALIS ANTERIOR </w:t>
      </w:r>
      <w:r>
        <w:rPr>
          <w:sz w:val="32"/>
          <w:szCs w:val="32"/>
        </w:rPr>
        <w:t>act as Ankle dorsiflexors</w:t>
      </w:r>
    </w:p>
    <w:p w:rsidR="004013D9" w:rsidRDefault="004013D9" w:rsidP="004013D9">
      <w:pPr>
        <w:pStyle w:val="ListParagraph"/>
        <w:ind w:left="2520"/>
        <w:rPr>
          <w:sz w:val="32"/>
          <w:szCs w:val="32"/>
        </w:rPr>
      </w:pPr>
    </w:p>
    <w:p w:rsidR="004013D9" w:rsidRPr="004013D9" w:rsidRDefault="004013D9" w:rsidP="004013D9">
      <w:pPr>
        <w:pStyle w:val="ListParagraph"/>
        <w:numPr>
          <w:ilvl w:val="0"/>
          <w:numId w:val="8"/>
        </w:numPr>
        <w:rPr>
          <w:b/>
          <w:sz w:val="32"/>
          <w:szCs w:val="32"/>
          <w:u w:val="single"/>
        </w:rPr>
      </w:pPr>
      <w:r>
        <w:rPr>
          <w:b/>
          <w:sz w:val="32"/>
          <w:szCs w:val="32"/>
        </w:rPr>
        <w:t>Mid swing</w:t>
      </w:r>
    </w:p>
    <w:p w:rsidR="004013D9" w:rsidRDefault="004013D9" w:rsidP="004013D9">
      <w:pPr>
        <w:pStyle w:val="ListParagraph"/>
        <w:ind w:left="1800"/>
        <w:rPr>
          <w:b/>
          <w:sz w:val="32"/>
          <w:szCs w:val="32"/>
          <w:u w:val="single"/>
        </w:rPr>
      </w:pPr>
      <w:r>
        <w:rPr>
          <w:b/>
          <w:sz w:val="32"/>
          <w:szCs w:val="32"/>
        </w:rPr>
        <w:t xml:space="preserve">       </w:t>
      </w:r>
      <w:r w:rsidRPr="0001495D">
        <w:rPr>
          <w:b/>
          <w:sz w:val="32"/>
          <w:szCs w:val="32"/>
          <w:u w:val="single"/>
        </w:rPr>
        <w:t>Mechanical goals and muscles responsible</w:t>
      </w:r>
    </w:p>
    <w:p w:rsidR="004013D9" w:rsidRPr="00B4390A" w:rsidRDefault="00FC00F5" w:rsidP="004013D9">
      <w:pPr>
        <w:pStyle w:val="ListParagraph"/>
        <w:numPr>
          <w:ilvl w:val="0"/>
          <w:numId w:val="22"/>
        </w:numPr>
        <w:rPr>
          <w:b/>
          <w:sz w:val="32"/>
          <w:szCs w:val="32"/>
        </w:rPr>
      </w:pPr>
      <w:r>
        <w:rPr>
          <w:sz w:val="32"/>
          <w:szCs w:val="32"/>
        </w:rPr>
        <w:t xml:space="preserve"> Clear foot controlled by </w:t>
      </w:r>
      <w:r w:rsidRPr="00FC00F5">
        <w:rPr>
          <w:b/>
          <w:sz w:val="32"/>
          <w:szCs w:val="32"/>
        </w:rPr>
        <w:t>TIBIALIS ANTERIOR</w:t>
      </w:r>
      <w:r>
        <w:rPr>
          <w:b/>
          <w:sz w:val="32"/>
          <w:szCs w:val="32"/>
        </w:rPr>
        <w:t xml:space="preserve"> </w:t>
      </w:r>
      <w:r>
        <w:rPr>
          <w:sz w:val="32"/>
          <w:szCs w:val="32"/>
        </w:rPr>
        <w:t xml:space="preserve">which act as </w:t>
      </w:r>
      <w:r w:rsidR="00B4390A">
        <w:rPr>
          <w:sz w:val="32"/>
          <w:szCs w:val="32"/>
        </w:rPr>
        <w:t>Ankle dorsiflexors</w:t>
      </w:r>
    </w:p>
    <w:p w:rsidR="00B4390A" w:rsidRDefault="00B4390A" w:rsidP="00B4390A">
      <w:pPr>
        <w:pStyle w:val="ListParagraph"/>
        <w:ind w:left="2520"/>
        <w:rPr>
          <w:sz w:val="32"/>
          <w:szCs w:val="32"/>
        </w:rPr>
      </w:pPr>
    </w:p>
    <w:p w:rsidR="00B4390A" w:rsidRDefault="00B4390A" w:rsidP="00B4390A">
      <w:pPr>
        <w:pStyle w:val="ListParagraph"/>
        <w:ind w:left="1800"/>
        <w:rPr>
          <w:b/>
          <w:sz w:val="32"/>
          <w:szCs w:val="32"/>
        </w:rPr>
      </w:pPr>
    </w:p>
    <w:p w:rsidR="00B4390A" w:rsidRDefault="00B4390A" w:rsidP="00B4390A">
      <w:pPr>
        <w:pStyle w:val="ListParagraph"/>
        <w:numPr>
          <w:ilvl w:val="0"/>
          <w:numId w:val="8"/>
        </w:numPr>
        <w:rPr>
          <w:b/>
          <w:sz w:val="32"/>
          <w:szCs w:val="32"/>
        </w:rPr>
      </w:pPr>
      <w:r>
        <w:rPr>
          <w:b/>
          <w:sz w:val="32"/>
          <w:szCs w:val="32"/>
        </w:rPr>
        <w:t>Terminal swing</w:t>
      </w:r>
    </w:p>
    <w:p w:rsidR="00B4390A" w:rsidRDefault="00B4390A" w:rsidP="00B4390A">
      <w:pPr>
        <w:pStyle w:val="ListParagraph"/>
        <w:ind w:left="1800"/>
        <w:rPr>
          <w:b/>
          <w:sz w:val="32"/>
          <w:szCs w:val="32"/>
          <w:u w:val="single"/>
        </w:rPr>
      </w:pPr>
      <w:r>
        <w:rPr>
          <w:b/>
          <w:sz w:val="32"/>
          <w:szCs w:val="32"/>
        </w:rPr>
        <w:t xml:space="preserve">     </w:t>
      </w:r>
      <w:r w:rsidRPr="0001495D">
        <w:rPr>
          <w:b/>
          <w:sz w:val="32"/>
          <w:szCs w:val="32"/>
          <w:u w:val="single"/>
        </w:rPr>
        <w:t>Mechanical goals and muscles responsible</w:t>
      </w:r>
    </w:p>
    <w:p w:rsidR="00B4390A" w:rsidRDefault="00B4390A" w:rsidP="00B4390A">
      <w:pPr>
        <w:pStyle w:val="ListParagraph"/>
        <w:numPr>
          <w:ilvl w:val="0"/>
          <w:numId w:val="22"/>
        </w:numPr>
        <w:rPr>
          <w:b/>
          <w:sz w:val="32"/>
          <w:szCs w:val="32"/>
        </w:rPr>
      </w:pPr>
      <w:r>
        <w:rPr>
          <w:sz w:val="32"/>
          <w:szCs w:val="32"/>
        </w:rPr>
        <w:t xml:space="preserve">Decelerate thigh controlled by </w:t>
      </w:r>
      <w:r>
        <w:rPr>
          <w:b/>
          <w:sz w:val="32"/>
          <w:szCs w:val="32"/>
        </w:rPr>
        <w:t xml:space="preserve">GLUTEUS MAXIMUS AND HAMSTRING MUSCLES </w:t>
      </w:r>
      <w:r>
        <w:rPr>
          <w:sz w:val="32"/>
          <w:szCs w:val="32"/>
        </w:rPr>
        <w:t>which act on Hip muscles.</w:t>
      </w:r>
    </w:p>
    <w:p w:rsidR="00B4390A" w:rsidRDefault="00B4390A" w:rsidP="00B4390A">
      <w:pPr>
        <w:pStyle w:val="ListParagraph"/>
        <w:numPr>
          <w:ilvl w:val="0"/>
          <w:numId w:val="22"/>
        </w:numPr>
        <w:rPr>
          <w:b/>
          <w:sz w:val="32"/>
          <w:szCs w:val="32"/>
        </w:rPr>
      </w:pPr>
      <w:r>
        <w:rPr>
          <w:sz w:val="32"/>
          <w:szCs w:val="32"/>
        </w:rPr>
        <w:t xml:space="preserve">Decelerate leg controlled by </w:t>
      </w:r>
      <w:r>
        <w:rPr>
          <w:b/>
          <w:sz w:val="32"/>
          <w:szCs w:val="32"/>
        </w:rPr>
        <w:t xml:space="preserve">HAMSTRING MUSCLES </w:t>
      </w:r>
      <w:r>
        <w:rPr>
          <w:sz w:val="32"/>
          <w:szCs w:val="32"/>
        </w:rPr>
        <w:t>which act as knee flexors.</w:t>
      </w:r>
    </w:p>
    <w:p w:rsidR="00B4390A" w:rsidRDefault="00B4390A" w:rsidP="00B4390A">
      <w:pPr>
        <w:pStyle w:val="ListParagraph"/>
        <w:numPr>
          <w:ilvl w:val="0"/>
          <w:numId w:val="22"/>
        </w:numPr>
        <w:rPr>
          <w:b/>
          <w:sz w:val="32"/>
          <w:szCs w:val="32"/>
        </w:rPr>
      </w:pPr>
      <w:r>
        <w:rPr>
          <w:sz w:val="32"/>
          <w:szCs w:val="32"/>
        </w:rPr>
        <w:t xml:space="preserve">Decelerate leg controlled by </w:t>
      </w:r>
      <w:r>
        <w:rPr>
          <w:b/>
          <w:sz w:val="32"/>
          <w:szCs w:val="32"/>
        </w:rPr>
        <w:t xml:space="preserve">TIBIALIS ANTERIOR </w:t>
      </w:r>
      <w:r>
        <w:rPr>
          <w:sz w:val="32"/>
          <w:szCs w:val="32"/>
        </w:rPr>
        <w:t>which act as Ankle dorsiflexors</w:t>
      </w:r>
    </w:p>
    <w:p w:rsidR="00B4390A" w:rsidRPr="00E70771" w:rsidRDefault="00B4390A" w:rsidP="00B4390A">
      <w:pPr>
        <w:pStyle w:val="ListParagraph"/>
        <w:numPr>
          <w:ilvl w:val="0"/>
          <w:numId w:val="22"/>
        </w:numPr>
        <w:rPr>
          <w:b/>
          <w:sz w:val="32"/>
          <w:szCs w:val="32"/>
        </w:rPr>
      </w:pPr>
      <w:r>
        <w:rPr>
          <w:sz w:val="32"/>
          <w:szCs w:val="32"/>
        </w:rPr>
        <w:t xml:space="preserve">Extend Knee to place foot (prepare for contact) </w:t>
      </w:r>
      <w:r>
        <w:rPr>
          <w:b/>
          <w:sz w:val="32"/>
          <w:szCs w:val="32"/>
        </w:rPr>
        <w:t xml:space="preserve">QUADRICEPS MUSCLE </w:t>
      </w:r>
      <w:r>
        <w:rPr>
          <w:sz w:val="32"/>
          <w:szCs w:val="32"/>
        </w:rPr>
        <w:t>which act as Knee extensors.</w:t>
      </w:r>
    </w:p>
    <w:p w:rsidR="00E70771" w:rsidRDefault="00E70771" w:rsidP="00E70771">
      <w:pPr>
        <w:pStyle w:val="ListParagraph"/>
        <w:ind w:left="2520"/>
        <w:rPr>
          <w:sz w:val="32"/>
          <w:szCs w:val="32"/>
        </w:rPr>
      </w:pPr>
    </w:p>
    <w:p w:rsidR="00E70771" w:rsidRPr="0039602A" w:rsidRDefault="0039602A" w:rsidP="00E70771">
      <w:pPr>
        <w:pStyle w:val="ListParagraph"/>
        <w:numPr>
          <w:ilvl w:val="0"/>
          <w:numId w:val="23"/>
        </w:numPr>
        <w:rPr>
          <w:b/>
          <w:sz w:val="32"/>
          <w:szCs w:val="32"/>
          <w:u w:val="single"/>
        </w:rPr>
      </w:pPr>
      <w:r w:rsidRPr="0039602A">
        <w:rPr>
          <w:b/>
          <w:sz w:val="32"/>
          <w:szCs w:val="32"/>
          <w:u w:val="single"/>
        </w:rPr>
        <w:t>Corona virus and its effect in the body</w:t>
      </w:r>
    </w:p>
    <w:p w:rsidR="00C17D4A" w:rsidRDefault="00C17D4A" w:rsidP="0039602A">
      <w:pPr>
        <w:pStyle w:val="ListParagraph"/>
        <w:ind w:left="1080"/>
        <w:rPr>
          <w:sz w:val="32"/>
          <w:szCs w:val="32"/>
        </w:rPr>
      </w:pPr>
      <w:r>
        <w:rPr>
          <w:sz w:val="32"/>
          <w:szCs w:val="32"/>
        </w:rPr>
        <w:t xml:space="preserve">     Corona virus is a very deadly virus whose origin is not certain but has been found to be air borne so is easily contacted. It’s major symptoms include;</w:t>
      </w:r>
    </w:p>
    <w:p w:rsidR="0039602A" w:rsidRDefault="00C17D4A" w:rsidP="00C17D4A">
      <w:pPr>
        <w:pStyle w:val="ListParagraph"/>
        <w:numPr>
          <w:ilvl w:val="0"/>
          <w:numId w:val="4"/>
        </w:numPr>
        <w:rPr>
          <w:sz w:val="32"/>
          <w:szCs w:val="32"/>
        </w:rPr>
      </w:pPr>
      <w:r>
        <w:rPr>
          <w:sz w:val="32"/>
          <w:szCs w:val="32"/>
        </w:rPr>
        <w:t>Coughing.</w:t>
      </w:r>
    </w:p>
    <w:p w:rsidR="00C17D4A" w:rsidRDefault="00C17D4A" w:rsidP="00C17D4A">
      <w:pPr>
        <w:pStyle w:val="ListParagraph"/>
        <w:numPr>
          <w:ilvl w:val="0"/>
          <w:numId w:val="4"/>
        </w:numPr>
        <w:rPr>
          <w:sz w:val="32"/>
          <w:szCs w:val="32"/>
        </w:rPr>
      </w:pPr>
      <w:r>
        <w:rPr>
          <w:sz w:val="32"/>
          <w:szCs w:val="32"/>
        </w:rPr>
        <w:t xml:space="preserve">Regular sneezing </w:t>
      </w:r>
    </w:p>
    <w:p w:rsidR="00C17D4A" w:rsidRDefault="00C17D4A" w:rsidP="00C17D4A">
      <w:pPr>
        <w:pStyle w:val="ListParagraph"/>
        <w:numPr>
          <w:ilvl w:val="0"/>
          <w:numId w:val="4"/>
        </w:numPr>
        <w:rPr>
          <w:sz w:val="32"/>
          <w:szCs w:val="32"/>
        </w:rPr>
      </w:pPr>
      <w:r>
        <w:rPr>
          <w:sz w:val="32"/>
          <w:szCs w:val="32"/>
        </w:rPr>
        <w:t>Inability to breathe well</w:t>
      </w:r>
    </w:p>
    <w:p w:rsidR="00C17D4A" w:rsidRDefault="00C17D4A" w:rsidP="00C17D4A">
      <w:pPr>
        <w:pStyle w:val="ListParagraph"/>
        <w:ind w:left="1800"/>
        <w:rPr>
          <w:sz w:val="32"/>
          <w:szCs w:val="32"/>
        </w:rPr>
      </w:pPr>
      <w:r>
        <w:rPr>
          <w:sz w:val="32"/>
          <w:szCs w:val="32"/>
        </w:rPr>
        <w:t xml:space="preserve">   The virus is transmitted when droplets released from the infected person when coughing or sneezing enters the body of a healthy person through the </w:t>
      </w:r>
      <w:r w:rsidRPr="00C17D4A">
        <w:rPr>
          <w:b/>
          <w:sz w:val="32"/>
          <w:szCs w:val="32"/>
        </w:rPr>
        <w:t>eyes, nose</w:t>
      </w:r>
      <w:r>
        <w:rPr>
          <w:sz w:val="32"/>
          <w:szCs w:val="32"/>
        </w:rPr>
        <w:t xml:space="preserve"> or </w:t>
      </w:r>
      <w:r w:rsidRPr="00C17D4A">
        <w:rPr>
          <w:b/>
          <w:sz w:val="32"/>
          <w:szCs w:val="32"/>
        </w:rPr>
        <w:t>mouth.</w:t>
      </w:r>
      <w:r>
        <w:rPr>
          <w:sz w:val="32"/>
          <w:szCs w:val="32"/>
        </w:rPr>
        <w:t xml:space="preserve"> Now, nose and mouth is connected to the nasal cavity which marks the beginning of the respiratory system.</w:t>
      </w:r>
    </w:p>
    <w:p w:rsidR="00C17D4A" w:rsidRDefault="00C17D4A" w:rsidP="00C17D4A">
      <w:pPr>
        <w:pStyle w:val="ListParagraph"/>
        <w:ind w:left="1800"/>
        <w:rPr>
          <w:sz w:val="32"/>
          <w:szCs w:val="32"/>
        </w:rPr>
      </w:pPr>
      <w:r>
        <w:rPr>
          <w:sz w:val="32"/>
          <w:szCs w:val="32"/>
        </w:rPr>
        <w:t xml:space="preserve">      Therefore, the virus </w:t>
      </w:r>
      <w:r w:rsidR="00FC1671">
        <w:rPr>
          <w:sz w:val="32"/>
          <w:szCs w:val="32"/>
        </w:rPr>
        <w:t xml:space="preserve">passes through the nasal cavity to the rest of the respiratory system. It affects the respiratory system by weakening of the various parts and causing blockage which prevents the free flow of air </w:t>
      </w:r>
      <w:r w:rsidR="00743584">
        <w:rPr>
          <w:sz w:val="32"/>
          <w:szCs w:val="32"/>
        </w:rPr>
        <w:t>in and out of the body and therefore results in the above symptoms listed.</w:t>
      </w:r>
    </w:p>
    <w:p w:rsidR="00743584" w:rsidRPr="003D24FF" w:rsidRDefault="00743584" w:rsidP="00C17D4A">
      <w:pPr>
        <w:pStyle w:val="ListParagraph"/>
        <w:ind w:left="1800"/>
        <w:rPr>
          <w:b/>
          <w:sz w:val="32"/>
          <w:szCs w:val="32"/>
        </w:rPr>
      </w:pPr>
      <w:r>
        <w:rPr>
          <w:sz w:val="32"/>
          <w:szCs w:val="32"/>
        </w:rPr>
        <w:t xml:space="preserve">    </w:t>
      </w:r>
      <w:r w:rsidR="003D24FF">
        <w:rPr>
          <w:sz w:val="32"/>
          <w:szCs w:val="32"/>
        </w:rPr>
        <w:t xml:space="preserve">      </w:t>
      </w:r>
      <w:r w:rsidR="003D24FF" w:rsidRPr="003D24FF">
        <w:rPr>
          <w:b/>
          <w:sz w:val="32"/>
          <w:szCs w:val="32"/>
        </w:rPr>
        <w:t>Anatomy of Respiratory System.</w:t>
      </w:r>
    </w:p>
    <w:p w:rsidR="003D24FF" w:rsidRDefault="003D24FF" w:rsidP="00C17D4A">
      <w:pPr>
        <w:pStyle w:val="ListParagraph"/>
        <w:ind w:left="1800"/>
        <w:rPr>
          <w:sz w:val="32"/>
          <w:szCs w:val="32"/>
        </w:rPr>
      </w:pPr>
      <w:r>
        <w:rPr>
          <w:sz w:val="32"/>
          <w:szCs w:val="32"/>
        </w:rPr>
        <w:t>Respiratory system consists of two main portions;</w:t>
      </w:r>
    </w:p>
    <w:p w:rsidR="003D24FF" w:rsidRDefault="003D24FF" w:rsidP="003D24FF">
      <w:pPr>
        <w:pStyle w:val="ListParagraph"/>
        <w:numPr>
          <w:ilvl w:val="0"/>
          <w:numId w:val="24"/>
        </w:numPr>
        <w:rPr>
          <w:sz w:val="32"/>
          <w:szCs w:val="32"/>
        </w:rPr>
      </w:pPr>
      <w:r>
        <w:rPr>
          <w:sz w:val="32"/>
          <w:szCs w:val="32"/>
        </w:rPr>
        <w:t>Conducting portion.</w:t>
      </w:r>
    </w:p>
    <w:p w:rsidR="003D24FF" w:rsidRDefault="003D24FF" w:rsidP="003D24FF">
      <w:pPr>
        <w:pStyle w:val="ListParagraph"/>
        <w:numPr>
          <w:ilvl w:val="0"/>
          <w:numId w:val="24"/>
        </w:numPr>
        <w:rPr>
          <w:sz w:val="32"/>
          <w:szCs w:val="32"/>
        </w:rPr>
      </w:pPr>
      <w:r>
        <w:rPr>
          <w:sz w:val="32"/>
          <w:szCs w:val="32"/>
        </w:rPr>
        <w:t>Respiratory portion.</w:t>
      </w:r>
    </w:p>
    <w:p w:rsidR="003D24FF" w:rsidRDefault="003D24FF" w:rsidP="003D24FF">
      <w:pPr>
        <w:pStyle w:val="ListParagraph"/>
        <w:ind w:left="2160"/>
        <w:rPr>
          <w:sz w:val="32"/>
          <w:szCs w:val="32"/>
        </w:rPr>
      </w:pPr>
      <w:r>
        <w:rPr>
          <w:sz w:val="32"/>
          <w:szCs w:val="32"/>
        </w:rPr>
        <w:t xml:space="preserve">            </w:t>
      </w:r>
      <w:r w:rsidRPr="003D24FF">
        <w:rPr>
          <w:b/>
          <w:sz w:val="32"/>
          <w:szCs w:val="32"/>
        </w:rPr>
        <w:t>Conducting Portion;</w:t>
      </w:r>
      <w:r>
        <w:rPr>
          <w:sz w:val="32"/>
          <w:szCs w:val="32"/>
        </w:rPr>
        <w:t xml:space="preserve"> is made up of two portions.</w:t>
      </w:r>
    </w:p>
    <w:p w:rsidR="003D24FF" w:rsidRDefault="003D24FF" w:rsidP="003D24FF">
      <w:pPr>
        <w:pStyle w:val="ListParagraph"/>
        <w:numPr>
          <w:ilvl w:val="0"/>
          <w:numId w:val="4"/>
        </w:numPr>
        <w:rPr>
          <w:sz w:val="32"/>
          <w:szCs w:val="32"/>
        </w:rPr>
      </w:pPr>
      <w:r>
        <w:rPr>
          <w:sz w:val="32"/>
          <w:szCs w:val="32"/>
        </w:rPr>
        <w:t>Upper part</w:t>
      </w:r>
    </w:p>
    <w:p w:rsidR="003D24FF" w:rsidRDefault="003D24FF" w:rsidP="003D24FF">
      <w:pPr>
        <w:pStyle w:val="ListParagraph"/>
        <w:numPr>
          <w:ilvl w:val="0"/>
          <w:numId w:val="4"/>
        </w:numPr>
        <w:rPr>
          <w:sz w:val="32"/>
          <w:szCs w:val="32"/>
        </w:rPr>
      </w:pPr>
      <w:r>
        <w:rPr>
          <w:sz w:val="32"/>
          <w:szCs w:val="32"/>
        </w:rPr>
        <w:t xml:space="preserve">Lower part </w:t>
      </w:r>
    </w:p>
    <w:p w:rsidR="003D24FF" w:rsidRDefault="003D24FF" w:rsidP="003D24FF">
      <w:pPr>
        <w:pStyle w:val="ListParagraph"/>
        <w:ind w:left="1800"/>
        <w:rPr>
          <w:sz w:val="32"/>
          <w:szCs w:val="32"/>
        </w:rPr>
      </w:pPr>
      <w:r>
        <w:rPr>
          <w:sz w:val="32"/>
          <w:szCs w:val="32"/>
        </w:rPr>
        <w:t xml:space="preserve">    </w:t>
      </w:r>
      <w:r w:rsidRPr="003D24FF">
        <w:rPr>
          <w:b/>
          <w:sz w:val="32"/>
          <w:szCs w:val="32"/>
        </w:rPr>
        <w:t>The Upper part</w:t>
      </w:r>
      <w:r>
        <w:rPr>
          <w:sz w:val="32"/>
          <w:szCs w:val="32"/>
        </w:rPr>
        <w:t xml:space="preserve"> is made up of the;</w:t>
      </w:r>
    </w:p>
    <w:p w:rsidR="003D24FF" w:rsidRDefault="003D24FF" w:rsidP="003D24FF">
      <w:pPr>
        <w:pStyle w:val="ListParagraph"/>
        <w:numPr>
          <w:ilvl w:val="0"/>
          <w:numId w:val="4"/>
        </w:numPr>
        <w:rPr>
          <w:sz w:val="32"/>
          <w:szCs w:val="32"/>
        </w:rPr>
      </w:pPr>
      <w:r>
        <w:rPr>
          <w:sz w:val="32"/>
          <w:szCs w:val="32"/>
        </w:rPr>
        <w:t>Nasal cavity</w:t>
      </w:r>
    </w:p>
    <w:p w:rsidR="003D24FF" w:rsidRDefault="003D24FF" w:rsidP="003D24FF">
      <w:pPr>
        <w:pStyle w:val="ListParagraph"/>
        <w:numPr>
          <w:ilvl w:val="0"/>
          <w:numId w:val="4"/>
        </w:numPr>
        <w:rPr>
          <w:sz w:val="32"/>
          <w:szCs w:val="32"/>
        </w:rPr>
      </w:pPr>
      <w:r>
        <w:rPr>
          <w:sz w:val="32"/>
          <w:szCs w:val="32"/>
        </w:rPr>
        <w:t>Paranasal sinuses</w:t>
      </w:r>
    </w:p>
    <w:p w:rsidR="003D24FF" w:rsidRDefault="003D24FF" w:rsidP="003D24FF">
      <w:pPr>
        <w:pStyle w:val="ListParagraph"/>
        <w:numPr>
          <w:ilvl w:val="0"/>
          <w:numId w:val="4"/>
        </w:numPr>
        <w:rPr>
          <w:sz w:val="32"/>
          <w:szCs w:val="32"/>
        </w:rPr>
      </w:pPr>
      <w:r>
        <w:rPr>
          <w:sz w:val="32"/>
          <w:szCs w:val="32"/>
        </w:rPr>
        <w:t xml:space="preserve">Pharynx </w:t>
      </w:r>
    </w:p>
    <w:p w:rsidR="003D24FF" w:rsidRDefault="003D24FF" w:rsidP="003D24FF">
      <w:pPr>
        <w:pStyle w:val="ListParagraph"/>
        <w:numPr>
          <w:ilvl w:val="0"/>
          <w:numId w:val="4"/>
        </w:numPr>
        <w:rPr>
          <w:sz w:val="32"/>
          <w:szCs w:val="32"/>
        </w:rPr>
      </w:pPr>
      <w:r>
        <w:rPr>
          <w:sz w:val="32"/>
          <w:szCs w:val="32"/>
        </w:rPr>
        <w:t xml:space="preserve">Larynx </w:t>
      </w:r>
    </w:p>
    <w:p w:rsidR="003D24FF" w:rsidRDefault="003D24FF" w:rsidP="003D24FF">
      <w:pPr>
        <w:pStyle w:val="ListParagraph"/>
        <w:ind w:left="1800"/>
        <w:rPr>
          <w:sz w:val="32"/>
          <w:szCs w:val="32"/>
        </w:rPr>
      </w:pPr>
      <w:r>
        <w:rPr>
          <w:sz w:val="32"/>
          <w:szCs w:val="32"/>
        </w:rPr>
        <w:t xml:space="preserve">   </w:t>
      </w:r>
      <w:r w:rsidRPr="005D12D1">
        <w:rPr>
          <w:b/>
          <w:sz w:val="32"/>
          <w:szCs w:val="32"/>
        </w:rPr>
        <w:t>The lower part</w:t>
      </w:r>
      <w:r>
        <w:rPr>
          <w:sz w:val="32"/>
          <w:szCs w:val="32"/>
        </w:rPr>
        <w:t xml:space="preserve"> consists of the;</w:t>
      </w:r>
    </w:p>
    <w:p w:rsidR="003D24FF" w:rsidRDefault="003D24FF" w:rsidP="003D24FF">
      <w:pPr>
        <w:pStyle w:val="ListParagraph"/>
        <w:numPr>
          <w:ilvl w:val="0"/>
          <w:numId w:val="4"/>
        </w:numPr>
        <w:rPr>
          <w:sz w:val="32"/>
          <w:szCs w:val="32"/>
        </w:rPr>
      </w:pPr>
      <w:r>
        <w:rPr>
          <w:sz w:val="32"/>
          <w:szCs w:val="32"/>
        </w:rPr>
        <w:t xml:space="preserve">Trachea </w:t>
      </w:r>
    </w:p>
    <w:p w:rsidR="003D24FF" w:rsidRDefault="003D24FF" w:rsidP="003D24FF">
      <w:pPr>
        <w:pStyle w:val="ListParagraph"/>
        <w:numPr>
          <w:ilvl w:val="0"/>
          <w:numId w:val="4"/>
        </w:numPr>
        <w:rPr>
          <w:sz w:val="32"/>
          <w:szCs w:val="32"/>
        </w:rPr>
      </w:pPr>
      <w:r>
        <w:rPr>
          <w:sz w:val="32"/>
          <w:szCs w:val="32"/>
        </w:rPr>
        <w:t>Bronchi</w:t>
      </w:r>
    </w:p>
    <w:p w:rsidR="003D24FF" w:rsidRDefault="003D24FF" w:rsidP="003D24FF">
      <w:pPr>
        <w:pStyle w:val="ListParagraph"/>
        <w:numPr>
          <w:ilvl w:val="0"/>
          <w:numId w:val="4"/>
        </w:numPr>
        <w:rPr>
          <w:sz w:val="32"/>
          <w:szCs w:val="32"/>
        </w:rPr>
      </w:pPr>
      <w:r>
        <w:rPr>
          <w:sz w:val="32"/>
          <w:szCs w:val="32"/>
        </w:rPr>
        <w:t>Terminal bronchioles</w:t>
      </w:r>
    </w:p>
    <w:p w:rsidR="003D24FF" w:rsidRDefault="005D12D1" w:rsidP="003D24FF">
      <w:pPr>
        <w:pStyle w:val="ListParagraph"/>
        <w:ind w:left="1800"/>
        <w:rPr>
          <w:sz w:val="32"/>
          <w:szCs w:val="32"/>
        </w:rPr>
      </w:pPr>
      <w:r>
        <w:rPr>
          <w:sz w:val="32"/>
          <w:szCs w:val="32"/>
        </w:rPr>
        <w:t xml:space="preserve">             </w:t>
      </w:r>
      <w:r w:rsidR="003D24FF">
        <w:rPr>
          <w:sz w:val="32"/>
          <w:szCs w:val="32"/>
        </w:rPr>
        <w:t xml:space="preserve"> </w:t>
      </w:r>
      <w:r w:rsidR="003D24FF" w:rsidRPr="005D12D1">
        <w:rPr>
          <w:b/>
          <w:sz w:val="32"/>
          <w:szCs w:val="32"/>
        </w:rPr>
        <w:t xml:space="preserve">Respiratory </w:t>
      </w:r>
      <w:r w:rsidRPr="005D12D1">
        <w:rPr>
          <w:b/>
          <w:sz w:val="32"/>
          <w:szCs w:val="32"/>
        </w:rPr>
        <w:t>portion</w:t>
      </w:r>
      <w:r w:rsidR="003D24FF">
        <w:rPr>
          <w:sz w:val="32"/>
          <w:szCs w:val="32"/>
        </w:rPr>
        <w:t xml:space="preserve"> is made up of</w:t>
      </w:r>
      <w:r>
        <w:rPr>
          <w:sz w:val="32"/>
          <w:szCs w:val="32"/>
        </w:rPr>
        <w:t>;</w:t>
      </w:r>
    </w:p>
    <w:p w:rsidR="005D12D1" w:rsidRDefault="005D12D1" w:rsidP="005D12D1">
      <w:pPr>
        <w:pStyle w:val="ListParagraph"/>
        <w:numPr>
          <w:ilvl w:val="0"/>
          <w:numId w:val="4"/>
        </w:numPr>
        <w:rPr>
          <w:sz w:val="32"/>
          <w:szCs w:val="32"/>
        </w:rPr>
      </w:pPr>
      <w:r>
        <w:rPr>
          <w:sz w:val="32"/>
          <w:szCs w:val="32"/>
        </w:rPr>
        <w:t>Respiratory Bronchioles.</w:t>
      </w:r>
    </w:p>
    <w:p w:rsidR="005D12D1" w:rsidRDefault="005D12D1" w:rsidP="005D12D1">
      <w:pPr>
        <w:pStyle w:val="ListParagraph"/>
        <w:numPr>
          <w:ilvl w:val="0"/>
          <w:numId w:val="4"/>
        </w:numPr>
        <w:rPr>
          <w:sz w:val="32"/>
          <w:szCs w:val="32"/>
        </w:rPr>
      </w:pPr>
      <w:r>
        <w:rPr>
          <w:sz w:val="32"/>
          <w:szCs w:val="32"/>
        </w:rPr>
        <w:t>Lungs: Alveolar duct, Alveolar sac and Alveoli.</w:t>
      </w:r>
    </w:p>
    <w:p w:rsidR="009657A5" w:rsidRDefault="009657A5" w:rsidP="009657A5">
      <w:pPr>
        <w:pStyle w:val="ListParagraph"/>
        <w:ind w:left="1800"/>
        <w:rPr>
          <w:sz w:val="32"/>
          <w:szCs w:val="32"/>
        </w:rPr>
      </w:pPr>
      <w:r>
        <w:rPr>
          <w:sz w:val="32"/>
          <w:szCs w:val="32"/>
        </w:rPr>
        <w:t xml:space="preserve">     The respiratory system is filled with </w:t>
      </w:r>
      <w:r w:rsidRPr="009657A5">
        <w:rPr>
          <w:b/>
          <w:sz w:val="32"/>
          <w:szCs w:val="32"/>
        </w:rPr>
        <w:t>smooth muscles</w:t>
      </w:r>
      <w:r>
        <w:rPr>
          <w:sz w:val="32"/>
          <w:szCs w:val="32"/>
        </w:rPr>
        <w:t xml:space="preserve"> and consists of different cells. It is lined by </w:t>
      </w:r>
      <w:r w:rsidRPr="009657A5">
        <w:rPr>
          <w:b/>
          <w:sz w:val="32"/>
          <w:szCs w:val="32"/>
        </w:rPr>
        <w:t>pseudostratified ciliated epithelium.</w:t>
      </w:r>
      <w:r>
        <w:rPr>
          <w:sz w:val="32"/>
          <w:szCs w:val="32"/>
        </w:rPr>
        <w:t xml:space="preserve"> </w:t>
      </w:r>
    </w:p>
    <w:p w:rsidR="009657A5" w:rsidRPr="003D24FF" w:rsidRDefault="009657A5" w:rsidP="009657A5">
      <w:pPr>
        <w:pStyle w:val="ListParagraph"/>
        <w:ind w:left="1800"/>
        <w:rPr>
          <w:sz w:val="32"/>
          <w:szCs w:val="32"/>
        </w:rPr>
      </w:pPr>
      <w:r>
        <w:rPr>
          <w:sz w:val="32"/>
          <w:szCs w:val="32"/>
        </w:rPr>
        <w:t xml:space="preserve">     So, the corona virus affects the </w:t>
      </w:r>
      <w:r w:rsidRPr="009657A5">
        <w:rPr>
          <w:b/>
          <w:sz w:val="32"/>
          <w:szCs w:val="32"/>
        </w:rPr>
        <w:t>respiratory system</w:t>
      </w:r>
      <w:r>
        <w:rPr>
          <w:sz w:val="32"/>
          <w:szCs w:val="32"/>
        </w:rPr>
        <w:t xml:space="preserve"> of the body.</w:t>
      </w:r>
    </w:p>
    <w:p w:rsidR="00B4390A" w:rsidRDefault="00B4390A" w:rsidP="00B4390A">
      <w:pPr>
        <w:pStyle w:val="ListParagraph"/>
        <w:ind w:left="2520"/>
        <w:rPr>
          <w:sz w:val="32"/>
          <w:szCs w:val="32"/>
        </w:rPr>
      </w:pPr>
    </w:p>
    <w:p w:rsidR="00B4390A" w:rsidRPr="00B4390A" w:rsidRDefault="00B4390A" w:rsidP="00B4390A">
      <w:pPr>
        <w:pStyle w:val="ListParagraph"/>
        <w:ind w:left="1080"/>
        <w:rPr>
          <w:sz w:val="32"/>
          <w:szCs w:val="32"/>
        </w:rPr>
      </w:pPr>
    </w:p>
    <w:p w:rsidR="00FC00F5" w:rsidRPr="004013D9" w:rsidRDefault="00FC00F5" w:rsidP="00FC00F5">
      <w:pPr>
        <w:pStyle w:val="ListParagraph"/>
        <w:ind w:left="2520"/>
        <w:rPr>
          <w:b/>
          <w:sz w:val="32"/>
          <w:szCs w:val="32"/>
          <w:u w:val="single"/>
        </w:rPr>
      </w:pPr>
    </w:p>
    <w:p w:rsidR="00EF0A2B" w:rsidRDefault="00EF0A2B" w:rsidP="00EF0A2B">
      <w:pPr>
        <w:rPr>
          <w:b/>
          <w:sz w:val="32"/>
          <w:szCs w:val="32"/>
          <w:u w:val="single"/>
        </w:rPr>
      </w:pPr>
    </w:p>
    <w:p w:rsidR="00EF0A2B" w:rsidRPr="00EF0A2B" w:rsidRDefault="00EF0A2B" w:rsidP="00EF0A2B">
      <w:pPr>
        <w:rPr>
          <w:b/>
          <w:sz w:val="32"/>
          <w:szCs w:val="32"/>
          <w:u w:val="single"/>
        </w:rPr>
      </w:pPr>
    </w:p>
    <w:p w:rsidR="00C64F9A" w:rsidRDefault="00C64F9A" w:rsidP="00C64F9A">
      <w:pPr>
        <w:pStyle w:val="ListParagraph"/>
        <w:ind w:left="2520"/>
        <w:rPr>
          <w:b/>
          <w:sz w:val="32"/>
          <w:szCs w:val="32"/>
          <w:u w:val="single"/>
        </w:rPr>
      </w:pPr>
    </w:p>
    <w:p w:rsidR="00FF588A" w:rsidRPr="008A49A1" w:rsidRDefault="00FF588A" w:rsidP="008A49A1">
      <w:pPr>
        <w:rPr>
          <w:sz w:val="32"/>
          <w:szCs w:val="32"/>
        </w:rPr>
      </w:pPr>
    </w:p>
    <w:sectPr w:rsidR="00FF588A" w:rsidRPr="008A4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DD"/>
    <w:multiLevelType w:val="hybridMultilevel"/>
    <w:tmpl w:val="EA50C6D8"/>
    <w:lvl w:ilvl="0" w:tplc="18090001">
      <w:start w:val="1"/>
      <w:numFmt w:val="bullet"/>
      <w:lvlText w:val=""/>
      <w:lvlJc w:val="left"/>
      <w:pPr>
        <w:ind w:left="2584" w:hanging="360"/>
      </w:pPr>
      <w:rPr>
        <w:rFonts w:ascii="Symbol" w:hAnsi="Symbol" w:hint="default"/>
      </w:rPr>
    </w:lvl>
    <w:lvl w:ilvl="1" w:tplc="18090003" w:tentative="1">
      <w:start w:val="1"/>
      <w:numFmt w:val="bullet"/>
      <w:lvlText w:val="o"/>
      <w:lvlJc w:val="left"/>
      <w:pPr>
        <w:ind w:left="3304" w:hanging="360"/>
      </w:pPr>
      <w:rPr>
        <w:rFonts w:ascii="Courier New" w:hAnsi="Courier New" w:cs="Courier New" w:hint="default"/>
      </w:rPr>
    </w:lvl>
    <w:lvl w:ilvl="2" w:tplc="18090005" w:tentative="1">
      <w:start w:val="1"/>
      <w:numFmt w:val="bullet"/>
      <w:lvlText w:val=""/>
      <w:lvlJc w:val="left"/>
      <w:pPr>
        <w:ind w:left="4024" w:hanging="360"/>
      </w:pPr>
      <w:rPr>
        <w:rFonts w:ascii="Wingdings" w:hAnsi="Wingdings" w:hint="default"/>
      </w:rPr>
    </w:lvl>
    <w:lvl w:ilvl="3" w:tplc="18090001" w:tentative="1">
      <w:start w:val="1"/>
      <w:numFmt w:val="bullet"/>
      <w:lvlText w:val=""/>
      <w:lvlJc w:val="left"/>
      <w:pPr>
        <w:ind w:left="4744" w:hanging="360"/>
      </w:pPr>
      <w:rPr>
        <w:rFonts w:ascii="Symbol" w:hAnsi="Symbol" w:hint="default"/>
      </w:rPr>
    </w:lvl>
    <w:lvl w:ilvl="4" w:tplc="18090003" w:tentative="1">
      <w:start w:val="1"/>
      <w:numFmt w:val="bullet"/>
      <w:lvlText w:val="o"/>
      <w:lvlJc w:val="left"/>
      <w:pPr>
        <w:ind w:left="5464" w:hanging="360"/>
      </w:pPr>
      <w:rPr>
        <w:rFonts w:ascii="Courier New" w:hAnsi="Courier New" w:cs="Courier New" w:hint="default"/>
      </w:rPr>
    </w:lvl>
    <w:lvl w:ilvl="5" w:tplc="18090005" w:tentative="1">
      <w:start w:val="1"/>
      <w:numFmt w:val="bullet"/>
      <w:lvlText w:val=""/>
      <w:lvlJc w:val="left"/>
      <w:pPr>
        <w:ind w:left="6184" w:hanging="360"/>
      </w:pPr>
      <w:rPr>
        <w:rFonts w:ascii="Wingdings" w:hAnsi="Wingdings" w:hint="default"/>
      </w:rPr>
    </w:lvl>
    <w:lvl w:ilvl="6" w:tplc="18090001" w:tentative="1">
      <w:start w:val="1"/>
      <w:numFmt w:val="bullet"/>
      <w:lvlText w:val=""/>
      <w:lvlJc w:val="left"/>
      <w:pPr>
        <w:ind w:left="6904" w:hanging="360"/>
      </w:pPr>
      <w:rPr>
        <w:rFonts w:ascii="Symbol" w:hAnsi="Symbol" w:hint="default"/>
      </w:rPr>
    </w:lvl>
    <w:lvl w:ilvl="7" w:tplc="18090003" w:tentative="1">
      <w:start w:val="1"/>
      <w:numFmt w:val="bullet"/>
      <w:lvlText w:val="o"/>
      <w:lvlJc w:val="left"/>
      <w:pPr>
        <w:ind w:left="7624" w:hanging="360"/>
      </w:pPr>
      <w:rPr>
        <w:rFonts w:ascii="Courier New" w:hAnsi="Courier New" w:cs="Courier New" w:hint="default"/>
      </w:rPr>
    </w:lvl>
    <w:lvl w:ilvl="8" w:tplc="18090005" w:tentative="1">
      <w:start w:val="1"/>
      <w:numFmt w:val="bullet"/>
      <w:lvlText w:val=""/>
      <w:lvlJc w:val="left"/>
      <w:pPr>
        <w:ind w:left="8344" w:hanging="360"/>
      </w:pPr>
      <w:rPr>
        <w:rFonts w:ascii="Wingdings" w:hAnsi="Wingdings" w:hint="default"/>
      </w:rPr>
    </w:lvl>
  </w:abstractNum>
  <w:abstractNum w:abstractNumId="1">
    <w:nsid w:val="052348FC"/>
    <w:multiLevelType w:val="hybridMultilevel"/>
    <w:tmpl w:val="F73671FC"/>
    <w:lvl w:ilvl="0" w:tplc="C9485DC6">
      <w:start w:val="1"/>
      <w:numFmt w:val="decimal"/>
      <w:lvlText w:val="%1)"/>
      <w:lvlJc w:val="left"/>
      <w:pPr>
        <w:ind w:left="1800" w:hanging="36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nsid w:val="0A5D3934"/>
    <w:multiLevelType w:val="hybridMultilevel"/>
    <w:tmpl w:val="6F407C1C"/>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
    <w:nsid w:val="0A6B6089"/>
    <w:multiLevelType w:val="hybridMultilevel"/>
    <w:tmpl w:val="CCFA18B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B6731D7"/>
    <w:multiLevelType w:val="hybridMultilevel"/>
    <w:tmpl w:val="695683A4"/>
    <w:lvl w:ilvl="0" w:tplc="18090001">
      <w:start w:val="1"/>
      <w:numFmt w:val="bullet"/>
      <w:lvlText w:val=""/>
      <w:lvlJc w:val="left"/>
      <w:pPr>
        <w:ind w:left="1804" w:hanging="360"/>
      </w:pPr>
      <w:rPr>
        <w:rFonts w:ascii="Symbol" w:hAnsi="Symbol" w:hint="default"/>
      </w:rPr>
    </w:lvl>
    <w:lvl w:ilvl="1" w:tplc="18090003" w:tentative="1">
      <w:start w:val="1"/>
      <w:numFmt w:val="bullet"/>
      <w:lvlText w:val="o"/>
      <w:lvlJc w:val="left"/>
      <w:pPr>
        <w:ind w:left="2524" w:hanging="360"/>
      </w:pPr>
      <w:rPr>
        <w:rFonts w:ascii="Courier New" w:hAnsi="Courier New" w:cs="Courier New" w:hint="default"/>
      </w:rPr>
    </w:lvl>
    <w:lvl w:ilvl="2" w:tplc="18090005" w:tentative="1">
      <w:start w:val="1"/>
      <w:numFmt w:val="bullet"/>
      <w:lvlText w:val=""/>
      <w:lvlJc w:val="left"/>
      <w:pPr>
        <w:ind w:left="3244" w:hanging="360"/>
      </w:pPr>
      <w:rPr>
        <w:rFonts w:ascii="Wingdings" w:hAnsi="Wingdings" w:hint="default"/>
      </w:rPr>
    </w:lvl>
    <w:lvl w:ilvl="3" w:tplc="18090001" w:tentative="1">
      <w:start w:val="1"/>
      <w:numFmt w:val="bullet"/>
      <w:lvlText w:val=""/>
      <w:lvlJc w:val="left"/>
      <w:pPr>
        <w:ind w:left="3964" w:hanging="360"/>
      </w:pPr>
      <w:rPr>
        <w:rFonts w:ascii="Symbol" w:hAnsi="Symbol" w:hint="default"/>
      </w:rPr>
    </w:lvl>
    <w:lvl w:ilvl="4" w:tplc="18090003" w:tentative="1">
      <w:start w:val="1"/>
      <w:numFmt w:val="bullet"/>
      <w:lvlText w:val="o"/>
      <w:lvlJc w:val="left"/>
      <w:pPr>
        <w:ind w:left="4684" w:hanging="360"/>
      </w:pPr>
      <w:rPr>
        <w:rFonts w:ascii="Courier New" w:hAnsi="Courier New" w:cs="Courier New" w:hint="default"/>
      </w:rPr>
    </w:lvl>
    <w:lvl w:ilvl="5" w:tplc="18090005" w:tentative="1">
      <w:start w:val="1"/>
      <w:numFmt w:val="bullet"/>
      <w:lvlText w:val=""/>
      <w:lvlJc w:val="left"/>
      <w:pPr>
        <w:ind w:left="5404" w:hanging="360"/>
      </w:pPr>
      <w:rPr>
        <w:rFonts w:ascii="Wingdings" w:hAnsi="Wingdings" w:hint="default"/>
      </w:rPr>
    </w:lvl>
    <w:lvl w:ilvl="6" w:tplc="18090001" w:tentative="1">
      <w:start w:val="1"/>
      <w:numFmt w:val="bullet"/>
      <w:lvlText w:val=""/>
      <w:lvlJc w:val="left"/>
      <w:pPr>
        <w:ind w:left="6124" w:hanging="360"/>
      </w:pPr>
      <w:rPr>
        <w:rFonts w:ascii="Symbol" w:hAnsi="Symbol" w:hint="default"/>
      </w:rPr>
    </w:lvl>
    <w:lvl w:ilvl="7" w:tplc="18090003" w:tentative="1">
      <w:start w:val="1"/>
      <w:numFmt w:val="bullet"/>
      <w:lvlText w:val="o"/>
      <w:lvlJc w:val="left"/>
      <w:pPr>
        <w:ind w:left="6844" w:hanging="360"/>
      </w:pPr>
      <w:rPr>
        <w:rFonts w:ascii="Courier New" w:hAnsi="Courier New" w:cs="Courier New" w:hint="default"/>
      </w:rPr>
    </w:lvl>
    <w:lvl w:ilvl="8" w:tplc="18090005" w:tentative="1">
      <w:start w:val="1"/>
      <w:numFmt w:val="bullet"/>
      <w:lvlText w:val=""/>
      <w:lvlJc w:val="left"/>
      <w:pPr>
        <w:ind w:left="7564" w:hanging="360"/>
      </w:pPr>
      <w:rPr>
        <w:rFonts w:ascii="Wingdings" w:hAnsi="Wingdings" w:hint="default"/>
      </w:rPr>
    </w:lvl>
  </w:abstractNum>
  <w:abstractNum w:abstractNumId="5">
    <w:nsid w:val="0CFC4736"/>
    <w:multiLevelType w:val="hybridMultilevel"/>
    <w:tmpl w:val="5B8A29B0"/>
    <w:lvl w:ilvl="0" w:tplc="18090001">
      <w:start w:val="1"/>
      <w:numFmt w:val="bullet"/>
      <w:lvlText w:val=""/>
      <w:lvlJc w:val="left"/>
      <w:pPr>
        <w:ind w:left="1669" w:hanging="360"/>
      </w:pPr>
      <w:rPr>
        <w:rFonts w:ascii="Symbol" w:hAnsi="Symbol" w:hint="default"/>
      </w:rPr>
    </w:lvl>
    <w:lvl w:ilvl="1" w:tplc="18090003" w:tentative="1">
      <w:start w:val="1"/>
      <w:numFmt w:val="bullet"/>
      <w:lvlText w:val="o"/>
      <w:lvlJc w:val="left"/>
      <w:pPr>
        <w:ind w:left="2389" w:hanging="360"/>
      </w:pPr>
      <w:rPr>
        <w:rFonts w:ascii="Courier New" w:hAnsi="Courier New" w:cs="Courier New" w:hint="default"/>
      </w:rPr>
    </w:lvl>
    <w:lvl w:ilvl="2" w:tplc="18090005" w:tentative="1">
      <w:start w:val="1"/>
      <w:numFmt w:val="bullet"/>
      <w:lvlText w:val=""/>
      <w:lvlJc w:val="left"/>
      <w:pPr>
        <w:ind w:left="3109" w:hanging="360"/>
      </w:pPr>
      <w:rPr>
        <w:rFonts w:ascii="Wingdings" w:hAnsi="Wingdings" w:hint="default"/>
      </w:rPr>
    </w:lvl>
    <w:lvl w:ilvl="3" w:tplc="18090001" w:tentative="1">
      <w:start w:val="1"/>
      <w:numFmt w:val="bullet"/>
      <w:lvlText w:val=""/>
      <w:lvlJc w:val="left"/>
      <w:pPr>
        <w:ind w:left="3829" w:hanging="360"/>
      </w:pPr>
      <w:rPr>
        <w:rFonts w:ascii="Symbol" w:hAnsi="Symbol" w:hint="default"/>
      </w:rPr>
    </w:lvl>
    <w:lvl w:ilvl="4" w:tplc="18090003" w:tentative="1">
      <w:start w:val="1"/>
      <w:numFmt w:val="bullet"/>
      <w:lvlText w:val="o"/>
      <w:lvlJc w:val="left"/>
      <w:pPr>
        <w:ind w:left="4549" w:hanging="360"/>
      </w:pPr>
      <w:rPr>
        <w:rFonts w:ascii="Courier New" w:hAnsi="Courier New" w:cs="Courier New" w:hint="default"/>
      </w:rPr>
    </w:lvl>
    <w:lvl w:ilvl="5" w:tplc="18090005" w:tentative="1">
      <w:start w:val="1"/>
      <w:numFmt w:val="bullet"/>
      <w:lvlText w:val=""/>
      <w:lvlJc w:val="left"/>
      <w:pPr>
        <w:ind w:left="5269" w:hanging="360"/>
      </w:pPr>
      <w:rPr>
        <w:rFonts w:ascii="Wingdings" w:hAnsi="Wingdings" w:hint="default"/>
      </w:rPr>
    </w:lvl>
    <w:lvl w:ilvl="6" w:tplc="18090001" w:tentative="1">
      <w:start w:val="1"/>
      <w:numFmt w:val="bullet"/>
      <w:lvlText w:val=""/>
      <w:lvlJc w:val="left"/>
      <w:pPr>
        <w:ind w:left="5989" w:hanging="360"/>
      </w:pPr>
      <w:rPr>
        <w:rFonts w:ascii="Symbol" w:hAnsi="Symbol" w:hint="default"/>
      </w:rPr>
    </w:lvl>
    <w:lvl w:ilvl="7" w:tplc="18090003" w:tentative="1">
      <w:start w:val="1"/>
      <w:numFmt w:val="bullet"/>
      <w:lvlText w:val="o"/>
      <w:lvlJc w:val="left"/>
      <w:pPr>
        <w:ind w:left="6709" w:hanging="360"/>
      </w:pPr>
      <w:rPr>
        <w:rFonts w:ascii="Courier New" w:hAnsi="Courier New" w:cs="Courier New" w:hint="default"/>
      </w:rPr>
    </w:lvl>
    <w:lvl w:ilvl="8" w:tplc="18090005" w:tentative="1">
      <w:start w:val="1"/>
      <w:numFmt w:val="bullet"/>
      <w:lvlText w:val=""/>
      <w:lvlJc w:val="left"/>
      <w:pPr>
        <w:ind w:left="7429" w:hanging="360"/>
      </w:pPr>
      <w:rPr>
        <w:rFonts w:ascii="Wingdings" w:hAnsi="Wingdings" w:hint="default"/>
      </w:rPr>
    </w:lvl>
  </w:abstractNum>
  <w:abstractNum w:abstractNumId="6">
    <w:nsid w:val="0D7D32A1"/>
    <w:multiLevelType w:val="hybridMultilevel"/>
    <w:tmpl w:val="FB3CB10A"/>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7">
    <w:nsid w:val="1124547C"/>
    <w:multiLevelType w:val="hybridMultilevel"/>
    <w:tmpl w:val="AA7CD776"/>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8">
    <w:nsid w:val="12A04285"/>
    <w:multiLevelType w:val="hybridMultilevel"/>
    <w:tmpl w:val="2EE0B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7717665"/>
    <w:multiLevelType w:val="hybridMultilevel"/>
    <w:tmpl w:val="0EB0DAA4"/>
    <w:lvl w:ilvl="0" w:tplc="781ADCB0">
      <w:start w:val="1"/>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19047644"/>
    <w:multiLevelType w:val="hybridMultilevel"/>
    <w:tmpl w:val="D90E9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9964F83"/>
    <w:multiLevelType w:val="hybridMultilevel"/>
    <w:tmpl w:val="EB1E832E"/>
    <w:lvl w:ilvl="0" w:tplc="482049E2">
      <w:start w:val="2"/>
      <w:numFmt w:val="bullet"/>
      <w:lvlText w:val="-"/>
      <w:lvlJc w:val="left"/>
      <w:pPr>
        <w:ind w:left="1800" w:hanging="360"/>
      </w:pPr>
      <w:rPr>
        <w:rFonts w:ascii="Calibri" w:eastAsiaTheme="minorHAnsi" w:hAnsi="Calibri" w:cstheme="minorBid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nsid w:val="21667963"/>
    <w:multiLevelType w:val="hybridMultilevel"/>
    <w:tmpl w:val="195E84A2"/>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3">
    <w:nsid w:val="256A06AA"/>
    <w:multiLevelType w:val="hybridMultilevel"/>
    <w:tmpl w:val="D29AF0EC"/>
    <w:lvl w:ilvl="0" w:tplc="18090011">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70F3197"/>
    <w:multiLevelType w:val="hybridMultilevel"/>
    <w:tmpl w:val="B462A296"/>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5">
    <w:nsid w:val="3C28014B"/>
    <w:multiLevelType w:val="hybridMultilevel"/>
    <w:tmpl w:val="89E24BBC"/>
    <w:lvl w:ilvl="0" w:tplc="0A2E01C0">
      <w:start w:val="4"/>
      <w:numFmt w:val="decimal"/>
      <w:lvlText w:val="%1)"/>
      <w:lvlJc w:val="left"/>
      <w:pPr>
        <w:ind w:left="108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28475C"/>
    <w:multiLevelType w:val="hybridMultilevel"/>
    <w:tmpl w:val="99FCE190"/>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7">
    <w:nsid w:val="42C36CB6"/>
    <w:multiLevelType w:val="hybridMultilevel"/>
    <w:tmpl w:val="C0924974"/>
    <w:lvl w:ilvl="0" w:tplc="18090001">
      <w:start w:val="1"/>
      <w:numFmt w:val="bullet"/>
      <w:lvlText w:val=""/>
      <w:lvlJc w:val="left"/>
      <w:pPr>
        <w:ind w:left="1736" w:hanging="360"/>
      </w:pPr>
      <w:rPr>
        <w:rFonts w:ascii="Symbol" w:hAnsi="Symbol" w:hint="default"/>
      </w:rPr>
    </w:lvl>
    <w:lvl w:ilvl="1" w:tplc="18090003" w:tentative="1">
      <w:start w:val="1"/>
      <w:numFmt w:val="bullet"/>
      <w:lvlText w:val="o"/>
      <w:lvlJc w:val="left"/>
      <w:pPr>
        <w:ind w:left="2456" w:hanging="360"/>
      </w:pPr>
      <w:rPr>
        <w:rFonts w:ascii="Courier New" w:hAnsi="Courier New" w:cs="Courier New" w:hint="default"/>
      </w:rPr>
    </w:lvl>
    <w:lvl w:ilvl="2" w:tplc="18090005" w:tentative="1">
      <w:start w:val="1"/>
      <w:numFmt w:val="bullet"/>
      <w:lvlText w:val=""/>
      <w:lvlJc w:val="left"/>
      <w:pPr>
        <w:ind w:left="3176" w:hanging="360"/>
      </w:pPr>
      <w:rPr>
        <w:rFonts w:ascii="Wingdings" w:hAnsi="Wingdings" w:hint="default"/>
      </w:rPr>
    </w:lvl>
    <w:lvl w:ilvl="3" w:tplc="18090001" w:tentative="1">
      <w:start w:val="1"/>
      <w:numFmt w:val="bullet"/>
      <w:lvlText w:val=""/>
      <w:lvlJc w:val="left"/>
      <w:pPr>
        <w:ind w:left="3896" w:hanging="360"/>
      </w:pPr>
      <w:rPr>
        <w:rFonts w:ascii="Symbol" w:hAnsi="Symbol" w:hint="default"/>
      </w:rPr>
    </w:lvl>
    <w:lvl w:ilvl="4" w:tplc="18090003" w:tentative="1">
      <w:start w:val="1"/>
      <w:numFmt w:val="bullet"/>
      <w:lvlText w:val="o"/>
      <w:lvlJc w:val="left"/>
      <w:pPr>
        <w:ind w:left="4616" w:hanging="360"/>
      </w:pPr>
      <w:rPr>
        <w:rFonts w:ascii="Courier New" w:hAnsi="Courier New" w:cs="Courier New" w:hint="default"/>
      </w:rPr>
    </w:lvl>
    <w:lvl w:ilvl="5" w:tplc="18090005" w:tentative="1">
      <w:start w:val="1"/>
      <w:numFmt w:val="bullet"/>
      <w:lvlText w:val=""/>
      <w:lvlJc w:val="left"/>
      <w:pPr>
        <w:ind w:left="5336" w:hanging="360"/>
      </w:pPr>
      <w:rPr>
        <w:rFonts w:ascii="Wingdings" w:hAnsi="Wingdings" w:hint="default"/>
      </w:rPr>
    </w:lvl>
    <w:lvl w:ilvl="6" w:tplc="18090001" w:tentative="1">
      <w:start w:val="1"/>
      <w:numFmt w:val="bullet"/>
      <w:lvlText w:val=""/>
      <w:lvlJc w:val="left"/>
      <w:pPr>
        <w:ind w:left="6056" w:hanging="360"/>
      </w:pPr>
      <w:rPr>
        <w:rFonts w:ascii="Symbol" w:hAnsi="Symbol" w:hint="default"/>
      </w:rPr>
    </w:lvl>
    <w:lvl w:ilvl="7" w:tplc="18090003" w:tentative="1">
      <w:start w:val="1"/>
      <w:numFmt w:val="bullet"/>
      <w:lvlText w:val="o"/>
      <w:lvlJc w:val="left"/>
      <w:pPr>
        <w:ind w:left="6776" w:hanging="360"/>
      </w:pPr>
      <w:rPr>
        <w:rFonts w:ascii="Courier New" w:hAnsi="Courier New" w:cs="Courier New" w:hint="default"/>
      </w:rPr>
    </w:lvl>
    <w:lvl w:ilvl="8" w:tplc="18090005" w:tentative="1">
      <w:start w:val="1"/>
      <w:numFmt w:val="bullet"/>
      <w:lvlText w:val=""/>
      <w:lvlJc w:val="left"/>
      <w:pPr>
        <w:ind w:left="7496" w:hanging="360"/>
      </w:pPr>
      <w:rPr>
        <w:rFonts w:ascii="Wingdings" w:hAnsi="Wingdings" w:hint="default"/>
      </w:rPr>
    </w:lvl>
  </w:abstractNum>
  <w:abstractNum w:abstractNumId="18">
    <w:nsid w:val="45E40E05"/>
    <w:multiLevelType w:val="hybridMultilevel"/>
    <w:tmpl w:val="50820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B431571"/>
    <w:multiLevelType w:val="hybridMultilevel"/>
    <w:tmpl w:val="6AA82E5C"/>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0">
    <w:nsid w:val="56F075EC"/>
    <w:multiLevelType w:val="hybridMultilevel"/>
    <w:tmpl w:val="B9D491E4"/>
    <w:lvl w:ilvl="0" w:tplc="562E842A">
      <w:start w:val="1"/>
      <w:numFmt w:val="decimal"/>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1">
    <w:nsid w:val="67625586"/>
    <w:multiLevelType w:val="hybridMultilevel"/>
    <w:tmpl w:val="95F0823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nsid w:val="73BC3FAE"/>
    <w:multiLevelType w:val="hybridMultilevel"/>
    <w:tmpl w:val="6A942AB6"/>
    <w:lvl w:ilvl="0" w:tplc="18090001">
      <w:start w:val="1"/>
      <w:numFmt w:val="bullet"/>
      <w:lvlText w:val=""/>
      <w:lvlJc w:val="left"/>
      <w:pPr>
        <w:ind w:left="2092" w:hanging="360"/>
      </w:pPr>
      <w:rPr>
        <w:rFonts w:ascii="Symbol" w:hAnsi="Symbol" w:hint="default"/>
      </w:rPr>
    </w:lvl>
    <w:lvl w:ilvl="1" w:tplc="18090003" w:tentative="1">
      <w:start w:val="1"/>
      <w:numFmt w:val="bullet"/>
      <w:lvlText w:val="o"/>
      <w:lvlJc w:val="left"/>
      <w:pPr>
        <w:ind w:left="2812" w:hanging="360"/>
      </w:pPr>
      <w:rPr>
        <w:rFonts w:ascii="Courier New" w:hAnsi="Courier New" w:cs="Courier New" w:hint="default"/>
      </w:rPr>
    </w:lvl>
    <w:lvl w:ilvl="2" w:tplc="18090005" w:tentative="1">
      <w:start w:val="1"/>
      <w:numFmt w:val="bullet"/>
      <w:lvlText w:val=""/>
      <w:lvlJc w:val="left"/>
      <w:pPr>
        <w:ind w:left="3532" w:hanging="360"/>
      </w:pPr>
      <w:rPr>
        <w:rFonts w:ascii="Wingdings" w:hAnsi="Wingdings" w:hint="default"/>
      </w:rPr>
    </w:lvl>
    <w:lvl w:ilvl="3" w:tplc="18090001" w:tentative="1">
      <w:start w:val="1"/>
      <w:numFmt w:val="bullet"/>
      <w:lvlText w:val=""/>
      <w:lvlJc w:val="left"/>
      <w:pPr>
        <w:ind w:left="4252" w:hanging="360"/>
      </w:pPr>
      <w:rPr>
        <w:rFonts w:ascii="Symbol" w:hAnsi="Symbol" w:hint="default"/>
      </w:rPr>
    </w:lvl>
    <w:lvl w:ilvl="4" w:tplc="18090003" w:tentative="1">
      <w:start w:val="1"/>
      <w:numFmt w:val="bullet"/>
      <w:lvlText w:val="o"/>
      <w:lvlJc w:val="left"/>
      <w:pPr>
        <w:ind w:left="4972" w:hanging="360"/>
      </w:pPr>
      <w:rPr>
        <w:rFonts w:ascii="Courier New" w:hAnsi="Courier New" w:cs="Courier New" w:hint="default"/>
      </w:rPr>
    </w:lvl>
    <w:lvl w:ilvl="5" w:tplc="18090005" w:tentative="1">
      <w:start w:val="1"/>
      <w:numFmt w:val="bullet"/>
      <w:lvlText w:val=""/>
      <w:lvlJc w:val="left"/>
      <w:pPr>
        <w:ind w:left="5692" w:hanging="360"/>
      </w:pPr>
      <w:rPr>
        <w:rFonts w:ascii="Wingdings" w:hAnsi="Wingdings" w:hint="default"/>
      </w:rPr>
    </w:lvl>
    <w:lvl w:ilvl="6" w:tplc="18090001" w:tentative="1">
      <w:start w:val="1"/>
      <w:numFmt w:val="bullet"/>
      <w:lvlText w:val=""/>
      <w:lvlJc w:val="left"/>
      <w:pPr>
        <w:ind w:left="6412" w:hanging="360"/>
      </w:pPr>
      <w:rPr>
        <w:rFonts w:ascii="Symbol" w:hAnsi="Symbol" w:hint="default"/>
      </w:rPr>
    </w:lvl>
    <w:lvl w:ilvl="7" w:tplc="18090003" w:tentative="1">
      <w:start w:val="1"/>
      <w:numFmt w:val="bullet"/>
      <w:lvlText w:val="o"/>
      <w:lvlJc w:val="left"/>
      <w:pPr>
        <w:ind w:left="7132" w:hanging="360"/>
      </w:pPr>
      <w:rPr>
        <w:rFonts w:ascii="Courier New" w:hAnsi="Courier New" w:cs="Courier New" w:hint="default"/>
      </w:rPr>
    </w:lvl>
    <w:lvl w:ilvl="8" w:tplc="18090005" w:tentative="1">
      <w:start w:val="1"/>
      <w:numFmt w:val="bullet"/>
      <w:lvlText w:val=""/>
      <w:lvlJc w:val="left"/>
      <w:pPr>
        <w:ind w:left="7852" w:hanging="360"/>
      </w:pPr>
      <w:rPr>
        <w:rFonts w:ascii="Wingdings" w:hAnsi="Wingdings" w:hint="default"/>
      </w:rPr>
    </w:lvl>
  </w:abstractNum>
  <w:abstractNum w:abstractNumId="23">
    <w:nsid w:val="78E42066"/>
    <w:multiLevelType w:val="hybridMultilevel"/>
    <w:tmpl w:val="4426D400"/>
    <w:lvl w:ilvl="0" w:tplc="44ACC9EE">
      <w:start w:val="1"/>
      <w:numFmt w:val="decimal"/>
      <w:lvlText w:val="%1)"/>
      <w:lvlJc w:val="left"/>
      <w:pPr>
        <w:ind w:left="1440" w:hanging="36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3"/>
  </w:num>
  <w:num w:numId="2">
    <w:abstractNumId w:val="18"/>
  </w:num>
  <w:num w:numId="3">
    <w:abstractNumId w:val="21"/>
  </w:num>
  <w:num w:numId="4">
    <w:abstractNumId w:val="11"/>
  </w:num>
  <w:num w:numId="5">
    <w:abstractNumId w:val="13"/>
  </w:num>
  <w:num w:numId="6">
    <w:abstractNumId w:val="9"/>
  </w:num>
  <w:num w:numId="7">
    <w:abstractNumId w:val="23"/>
  </w:num>
  <w:num w:numId="8">
    <w:abstractNumId w:val="1"/>
  </w:num>
  <w:num w:numId="9">
    <w:abstractNumId w:val="2"/>
  </w:num>
  <w:num w:numId="10">
    <w:abstractNumId w:val="8"/>
  </w:num>
  <w:num w:numId="11">
    <w:abstractNumId w:val="5"/>
  </w:num>
  <w:num w:numId="12">
    <w:abstractNumId w:val="0"/>
  </w:num>
  <w:num w:numId="13">
    <w:abstractNumId w:val="17"/>
  </w:num>
  <w:num w:numId="14">
    <w:abstractNumId w:val="10"/>
  </w:num>
  <w:num w:numId="15">
    <w:abstractNumId w:val="4"/>
  </w:num>
  <w:num w:numId="16">
    <w:abstractNumId w:val="7"/>
  </w:num>
  <w:num w:numId="17">
    <w:abstractNumId w:val="22"/>
  </w:num>
  <w:num w:numId="18">
    <w:abstractNumId w:val="6"/>
  </w:num>
  <w:num w:numId="19">
    <w:abstractNumId w:val="19"/>
  </w:num>
  <w:num w:numId="20">
    <w:abstractNumId w:val="12"/>
  </w:num>
  <w:num w:numId="21">
    <w:abstractNumId w:val="16"/>
  </w:num>
  <w:num w:numId="22">
    <w:abstractNumId w:val="14"/>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6E"/>
    <w:rsid w:val="0001495D"/>
    <w:rsid w:val="00055E31"/>
    <w:rsid w:val="001872B0"/>
    <w:rsid w:val="00190810"/>
    <w:rsid w:val="00203124"/>
    <w:rsid w:val="0028024C"/>
    <w:rsid w:val="00380E0B"/>
    <w:rsid w:val="0039602A"/>
    <w:rsid w:val="003D24FF"/>
    <w:rsid w:val="004013D9"/>
    <w:rsid w:val="0040141F"/>
    <w:rsid w:val="004101F2"/>
    <w:rsid w:val="00461127"/>
    <w:rsid w:val="00584BCC"/>
    <w:rsid w:val="005D12D1"/>
    <w:rsid w:val="00662418"/>
    <w:rsid w:val="00673E52"/>
    <w:rsid w:val="007161BE"/>
    <w:rsid w:val="00743584"/>
    <w:rsid w:val="00754762"/>
    <w:rsid w:val="007A37D3"/>
    <w:rsid w:val="007B532D"/>
    <w:rsid w:val="007E53A5"/>
    <w:rsid w:val="00822092"/>
    <w:rsid w:val="00841302"/>
    <w:rsid w:val="0087204F"/>
    <w:rsid w:val="00876ACE"/>
    <w:rsid w:val="008A49A1"/>
    <w:rsid w:val="008B3AA4"/>
    <w:rsid w:val="008F3C96"/>
    <w:rsid w:val="009657A5"/>
    <w:rsid w:val="00996250"/>
    <w:rsid w:val="00A87E25"/>
    <w:rsid w:val="00AA0DF2"/>
    <w:rsid w:val="00AD37C2"/>
    <w:rsid w:val="00B4390A"/>
    <w:rsid w:val="00B43A35"/>
    <w:rsid w:val="00B905B1"/>
    <w:rsid w:val="00BA1FC3"/>
    <w:rsid w:val="00C17D4A"/>
    <w:rsid w:val="00C22AA4"/>
    <w:rsid w:val="00C64F9A"/>
    <w:rsid w:val="00CC4B71"/>
    <w:rsid w:val="00CD61BB"/>
    <w:rsid w:val="00D11585"/>
    <w:rsid w:val="00D96E24"/>
    <w:rsid w:val="00DA0839"/>
    <w:rsid w:val="00DB18AB"/>
    <w:rsid w:val="00E70771"/>
    <w:rsid w:val="00EB7366"/>
    <w:rsid w:val="00EF0A2B"/>
    <w:rsid w:val="00FA7B31"/>
    <w:rsid w:val="00FC00F5"/>
    <w:rsid w:val="00FC1671"/>
    <w:rsid w:val="00FC266E"/>
    <w:rsid w:val="00FF58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6E"/>
    <w:pPr>
      <w:ind w:left="720"/>
      <w:contextualSpacing/>
    </w:pPr>
  </w:style>
  <w:style w:type="table" w:styleId="TableGrid">
    <w:name w:val="Table Grid"/>
    <w:basedOn w:val="TableNormal"/>
    <w:uiPriority w:val="59"/>
    <w:rsid w:val="00410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6E"/>
    <w:pPr>
      <w:ind w:left="720"/>
      <w:contextualSpacing/>
    </w:pPr>
  </w:style>
  <w:style w:type="table" w:styleId="TableGrid">
    <w:name w:val="Table Grid"/>
    <w:basedOn w:val="TableNormal"/>
    <w:uiPriority w:val="59"/>
    <w:rsid w:val="00410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9757-DF90-4E6C-9F71-9CE6EF72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45</cp:revision>
  <dcterms:created xsi:type="dcterms:W3CDTF">2020-04-17T09:08:00Z</dcterms:created>
  <dcterms:modified xsi:type="dcterms:W3CDTF">2020-04-17T13:52:00Z</dcterms:modified>
</cp:coreProperties>
</file>