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B7" w:rsidRDefault="0080480A">
      <w:pPr>
        <w:spacing w:after="154" w:line="259" w:lineRule="auto"/>
        <w:ind w:left="-5" w:right="0"/>
      </w:pPr>
      <w:r>
        <w:rPr>
          <w:sz w:val="52"/>
        </w:rPr>
        <w:t>LAWAL ATINUKE</w:t>
      </w:r>
      <w:bookmarkStart w:id="0" w:name="_GoBack"/>
      <w:bookmarkEnd w:id="0"/>
    </w:p>
    <w:p w:rsidR="000627B7" w:rsidRDefault="0080480A">
      <w:pPr>
        <w:spacing w:after="152" w:line="259" w:lineRule="auto"/>
        <w:ind w:left="0" w:right="0" w:firstLine="0"/>
      </w:pPr>
      <w:r>
        <w:rPr>
          <w:sz w:val="52"/>
        </w:rPr>
        <w:t xml:space="preserve"> </w:t>
      </w:r>
    </w:p>
    <w:p w:rsidR="000627B7" w:rsidRDefault="0080480A">
      <w:pPr>
        <w:spacing w:after="154" w:line="259" w:lineRule="auto"/>
        <w:ind w:left="-5" w:right="0"/>
      </w:pPr>
      <w:r>
        <w:rPr>
          <w:sz w:val="52"/>
        </w:rPr>
        <w:t>18/ENG01/013</w:t>
      </w:r>
    </w:p>
    <w:p w:rsidR="000627B7" w:rsidRDefault="0080480A">
      <w:pPr>
        <w:spacing w:after="153" w:line="259" w:lineRule="auto"/>
        <w:ind w:left="0" w:right="0" w:firstLine="0"/>
      </w:pPr>
      <w:r>
        <w:rPr>
          <w:sz w:val="52"/>
        </w:rPr>
        <w:t xml:space="preserve"> </w:t>
      </w:r>
    </w:p>
    <w:p w:rsidR="000627B7" w:rsidRDefault="0080480A">
      <w:pPr>
        <w:spacing w:after="154" w:line="259" w:lineRule="auto"/>
        <w:ind w:left="-5" w:right="0"/>
      </w:pPr>
      <w:r>
        <w:rPr>
          <w:sz w:val="52"/>
        </w:rPr>
        <w:t xml:space="preserve">ENG284 </w:t>
      </w:r>
    </w:p>
    <w:p w:rsidR="000627B7" w:rsidRDefault="0080480A">
      <w:pPr>
        <w:spacing w:after="152" w:line="259" w:lineRule="auto"/>
        <w:ind w:left="0" w:right="0" w:firstLine="0"/>
      </w:pPr>
      <w:r>
        <w:rPr>
          <w:sz w:val="52"/>
        </w:rPr>
        <w:t xml:space="preserve"> </w:t>
      </w:r>
    </w:p>
    <w:p w:rsidR="000627B7" w:rsidRDefault="0080480A">
      <w:pPr>
        <w:spacing w:after="154" w:line="259" w:lineRule="auto"/>
        <w:ind w:left="-5" w:right="0"/>
      </w:pPr>
      <w:r>
        <w:rPr>
          <w:sz w:val="52"/>
        </w:rPr>
        <w:t xml:space="preserve">ENGINEER IN SOCIETY  </w:t>
      </w:r>
    </w:p>
    <w:p w:rsidR="000627B7" w:rsidRDefault="000627B7" w:rsidP="0080480A">
      <w:pPr>
        <w:spacing w:after="152" w:line="259" w:lineRule="auto"/>
        <w:ind w:left="0" w:right="0" w:firstLine="0"/>
      </w:pPr>
    </w:p>
    <w:p w:rsidR="000627B7" w:rsidRDefault="0080480A">
      <w:pPr>
        <w:spacing w:after="0" w:line="259" w:lineRule="auto"/>
        <w:ind w:left="0" w:right="0" w:firstLine="0"/>
      </w:pPr>
      <w:r>
        <w:rPr>
          <w:sz w:val="52"/>
        </w:rPr>
        <w:t xml:space="preserve"> </w:t>
      </w:r>
    </w:p>
    <w:p w:rsidR="000627B7" w:rsidRDefault="0080480A">
      <w:pPr>
        <w:spacing w:after="0" w:line="259" w:lineRule="auto"/>
        <w:ind w:left="0" w:right="0" w:firstLine="0"/>
      </w:pPr>
      <w:r>
        <w:rPr>
          <w:sz w:val="52"/>
        </w:rPr>
        <w:t xml:space="preserve">      </w:t>
      </w:r>
      <w:r>
        <w:t xml:space="preserve"> </w:t>
      </w:r>
    </w:p>
    <w:p w:rsidR="000627B7" w:rsidRDefault="0080480A">
      <w:pPr>
        <w:spacing w:after="157" w:line="259" w:lineRule="auto"/>
        <w:ind w:left="0" w:right="0" w:firstLine="0"/>
      </w:pPr>
      <w:r>
        <w:rPr>
          <w:sz w:val="40"/>
        </w:rPr>
        <w:t xml:space="preserve"> </w:t>
      </w:r>
    </w:p>
    <w:p w:rsidR="000627B7" w:rsidRDefault="0080480A">
      <w:pPr>
        <w:spacing w:after="154" w:line="259" w:lineRule="auto"/>
        <w:ind w:left="0" w:right="0" w:firstLine="0"/>
      </w:pPr>
      <w:r>
        <w:rPr>
          <w:sz w:val="40"/>
        </w:rPr>
        <w:t xml:space="preserve"> </w:t>
      </w:r>
    </w:p>
    <w:p w:rsidR="000627B7" w:rsidRDefault="0080480A">
      <w:pPr>
        <w:spacing w:after="154" w:line="259" w:lineRule="auto"/>
        <w:ind w:left="0" w:right="0" w:firstLine="0"/>
      </w:pPr>
      <w:r>
        <w:rPr>
          <w:sz w:val="40"/>
        </w:rPr>
        <w:t xml:space="preserve"> </w:t>
      </w:r>
    </w:p>
    <w:p w:rsidR="000627B7" w:rsidRDefault="0080480A">
      <w:pPr>
        <w:spacing w:after="156" w:line="259" w:lineRule="auto"/>
        <w:ind w:left="0" w:right="0" w:firstLine="0"/>
      </w:pPr>
      <w:r>
        <w:rPr>
          <w:sz w:val="40"/>
        </w:rPr>
        <w:t xml:space="preserve"> </w:t>
      </w:r>
    </w:p>
    <w:p w:rsidR="000627B7" w:rsidRDefault="0080480A">
      <w:pPr>
        <w:spacing w:after="0" w:line="259" w:lineRule="auto"/>
        <w:ind w:left="0" w:right="0" w:firstLine="0"/>
      </w:pPr>
      <w:r>
        <w:rPr>
          <w:sz w:val="40"/>
        </w:rPr>
        <w:t xml:space="preserve"> </w:t>
      </w:r>
    </w:p>
    <w:p w:rsidR="000627B7" w:rsidRDefault="0080480A">
      <w:pPr>
        <w:spacing w:after="252" w:line="259" w:lineRule="auto"/>
        <w:ind w:left="0" w:right="0" w:firstLine="0"/>
      </w:pPr>
      <w:r>
        <w:rPr>
          <w:sz w:val="40"/>
        </w:rPr>
        <w:t xml:space="preserve"> </w:t>
      </w:r>
    </w:p>
    <w:p w:rsidR="000627B7" w:rsidRDefault="0080480A">
      <w:pPr>
        <w:pStyle w:val="Heading2"/>
        <w:spacing w:after="126"/>
        <w:ind w:left="-5" w:right="291"/>
      </w:pPr>
      <w:r>
        <w:t>SCOPE OF WORK</w:t>
      </w:r>
      <w:r>
        <w:rPr>
          <w:sz w:val="52"/>
        </w:rPr>
        <w:t xml:space="preserve">  </w:t>
      </w:r>
    </w:p>
    <w:p w:rsidR="000627B7" w:rsidRDefault="0080480A">
      <w:pPr>
        <w:spacing w:after="328"/>
        <w:ind w:left="-5" w:right="1431"/>
      </w:pPr>
      <w:r>
        <w:rPr>
          <w:sz w:val="52"/>
        </w:rPr>
        <w:t xml:space="preserve">    </w:t>
      </w:r>
      <w:r>
        <w:t xml:space="preserve">The ALFA BELGORE hall was built and designed to serve/used to carry out multipurpose task, event </w:t>
      </w:r>
      <w:proofErr w:type="spellStart"/>
      <w:r>
        <w:t>e.t.c</w:t>
      </w:r>
      <w:proofErr w:type="spellEnd"/>
      <w:r>
        <w:t xml:space="preserve">. This includes general meetings (congress), conventional meetings, to conduct examinations, social amenities, indoor creativity </w:t>
      </w:r>
      <w:proofErr w:type="spellStart"/>
      <w:r>
        <w:t>e.t.c</w:t>
      </w:r>
      <w:proofErr w:type="spellEnd"/>
      <w:r>
        <w:t xml:space="preserve">.  </w:t>
      </w:r>
    </w:p>
    <w:p w:rsidR="000627B7" w:rsidRDefault="0080480A">
      <w:pPr>
        <w:spacing w:after="151"/>
        <w:ind w:left="-5" w:right="1431"/>
      </w:pPr>
      <w:r>
        <w:t xml:space="preserve">       The rehab</w:t>
      </w:r>
      <w:r>
        <w:t>ilitation project currently been conduct</w:t>
      </w:r>
      <w:r>
        <w:rPr>
          <w:sz w:val="52"/>
        </w:rPr>
        <w:t xml:space="preserve"> </w:t>
      </w:r>
      <w:r>
        <w:t xml:space="preserve">because </w:t>
      </w:r>
      <w:proofErr w:type="spellStart"/>
      <w:r>
        <w:t>it’s</w:t>
      </w:r>
      <w:proofErr w:type="spellEnd"/>
      <w:r>
        <w:t xml:space="preserve"> current size can no longer accommodate the amount of individuals as it </w:t>
      </w:r>
      <w:r>
        <w:lastRenderedPageBreak/>
        <w:t xml:space="preserve">used to due to more admitted students/staff each progressing year. This begins with the following pattern; </w:t>
      </w:r>
    </w:p>
    <w:p w:rsidR="000627B7" w:rsidRDefault="0080480A">
      <w:pPr>
        <w:numPr>
          <w:ilvl w:val="0"/>
          <w:numId w:val="1"/>
        </w:numPr>
        <w:ind w:right="1431" w:hanging="360"/>
      </w:pPr>
      <w:r>
        <w:t>Demolishment of the bui</w:t>
      </w:r>
      <w:r>
        <w:t xml:space="preserve">lding  </w:t>
      </w:r>
    </w:p>
    <w:p w:rsidR="000627B7" w:rsidRDefault="0080480A">
      <w:pPr>
        <w:ind w:left="730" w:right="1431"/>
      </w:pPr>
      <w:r>
        <w:t xml:space="preserve">    This depending on the type of renovation. </w:t>
      </w:r>
    </w:p>
    <w:p w:rsidR="000627B7" w:rsidRDefault="0080480A">
      <w:pPr>
        <w:numPr>
          <w:ilvl w:val="0"/>
          <w:numId w:val="1"/>
        </w:numPr>
        <w:ind w:right="1431" w:hanging="360"/>
      </w:pPr>
      <w:r>
        <w:t xml:space="preserve">Clearing the broken and demolished part from the site to start the next step preparation to build. </w:t>
      </w:r>
    </w:p>
    <w:p w:rsidR="000627B7" w:rsidRDefault="0080480A">
      <w:pPr>
        <w:numPr>
          <w:ilvl w:val="0"/>
          <w:numId w:val="1"/>
        </w:numPr>
        <w:ind w:right="1431" w:hanging="360"/>
      </w:pPr>
      <w:r>
        <w:t xml:space="preserve">Building begins  </w:t>
      </w:r>
    </w:p>
    <w:p w:rsidR="000627B7" w:rsidRDefault="0080480A">
      <w:pPr>
        <w:numPr>
          <w:ilvl w:val="0"/>
          <w:numId w:val="1"/>
        </w:numPr>
        <w:ind w:right="1431" w:hanging="360"/>
      </w:pPr>
      <w:r>
        <w:t xml:space="preserve">Installation of new facilities </w:t>
      </w:r>
    </w:p>
    <w:p w:rsidR="000627B7" w:rsidRDefault="0080480A">
      <w:pPr>
        <w:numPr>
          <w:ilvl w:val="0"/>
          <w:numId w:val="1"/>
        </w:numPr>
        <w:ind w:right="1431" w:hanging="360"/>
      </w:pPr>
      <w:r>
        <w:t xml:space="preserve">Clearing of all used properties   </w:t>
      </w:r>
    </w:p>
    <w:p w:rsidR="000627B7" w:rsidRDefault="0080480A">
      <w:pPr>
        <w:spacing w:after="123" w:line="259" w:lineRule="auto"/>
        <w:ind w:left="0" w:right="0" w:firstLine="0"/>
      </w:pPr>
      <w:r>
        <w:rPr>
          <w:rFonts w:ascii="Calibri" w:eastAsia="Calibri" w:hAnsi="Calibri" w:cs="Calibri"/>
          <w:noProof/>
          <w:sz w:val="22"/>
        </w:rPr>
        <mc:AlternateContent>
          <mc:Choice Requires="wpg">
            <w:drawing>
              <wp:inline distT="0" distB="0" distL="0" distR="0">
                <wp:extent cx="5551297" cy="3254485"/>
                <wp:effectExtent l="0" t="0" r="0" b="0"/>
                <wp:docPr id="4662" name="Group 4662"/>
                <wp:cNvGraphicFramePr/>
                <a:graphic xmlns:a="http://schemas.openxmlformats.org/drawingml/2006/main">
                  <a:graphicData uri="http://schemas.microsoft.com/office/word/2010/wordprocessingGroup">
                    <wpg:wgp>
                      <wpg:cNvGrpSpPr/>
                      <wpg:grpSpPr>
                        <a:xfrm>
                          <a:off x="0" y="0"/>
                          <a:ext cx="5551297" cy="3254485"/>
                          <a:chOff x="0" y="0"/>
                          <a:chExt cx="5551297" cy="3254485"/>
                        </a:xfrm>
                      </wpg:grpSpPr>
                      <wps:wsp>
                        <wps:cNvPr id="103" name="Rectangle 103"/>
                        <wps:cNvSpPr/>
                        <wps:spPr>
                          <a:xfrm>
                            <a:off x="5487670" y="2972744"/>
                            <a:ext cx="84624" cy="374715"/>
                          </a:xfrm>
                          <a:prstGeom prst="rect">
                            <a:avLst/>
                          </a:prstGeom>
                          <a:ln>
                            <a:noFill/>
                          </a:ln>
                        </wps:spPr>
                        <wps:txbx>
                          <w:txbxContent>
                            <w:p w:rsidR="000627B7" w:rsidRDefault="0080480A">
                              <w:pPr>
                                <w:spacing w:after="160" w:line="259" w:lineRule="auto"/>
                                <w:ind w:left="0" w:right="0" w:firstLine="0"/>
                              </w:pPr>
                              <w:r>
                                <w:rPr>
                                  <w:sz w:val="40"/>
                                </w:rPr>
                                <w:t xml:space="preserve"> </w:t>
                              </w:r>
                            </w:p>
                          </w:txbxContent>
                        </wps:txbx>
                        <wps:bodyPr horzOverflow="overflow" vert="horz" lIns="0" tIns="0" rIns="0" bIns="0" rtlCol="0">
                          <a:noAutofit/>
                        </wps:bodyPr>
                      </wps:wsp>
                      <wps:wsp>
                        <wps:cNvPr id="140" name="Shape 140"/>
                        <wps:cNvSpPr/>
                        <wps:spPr>
                          <a:xfrm>
                            <a:off x="1488948"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1" name="Shape 141"/>
                        <wps:cNvSpPr/>
                        <wps:spPr>
                          <a:xfrm>
                            <a:off x="1914144"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2" name="Shape 142"/>
                        <wps:cNvSpPr/>
                        <wps:spPr>
                          <a:xfrm>
                            <a:off x="2339340"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3" name="Shape 143"/>
                        <wps:cNvSpPr/>
                        <wps:spPr>
                          <a:xfrm>
                            <a:off x="2764536"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4" name="Shape 144"/>
                        <wps:cNvSpPr/>
                        <wps:spPr>
                          <a:xfrm>
                            <a:off x="3189732"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5" name="Shape 145"/>
                        <wps:cNvSpPr/>
                        <wps:spPr>
                          <a:xfrm>
                            <a:off x="3616452"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6" name="Shape 146"/>
                        <wps:cNvSpPr/>
                        <wps:spPr>
                          <a:xfrm>
                            <a:off x="4041648"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7" name="Shape 147"/>
                        <wps:cNvSpPr/>
                        <wps:spPr>
                          <a:xfrm>
                            <a:off x="4466844"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8" name="Shape 148"/>
                        <wps:cNvSpPr/>
                        <wps:spPr>
                          <a:xfrm>
                            <a:off x="4892040"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49" name="Shape 149"/>
                        <wps:cNvSpPr/>
                        <wps:spPr>
                          <a:xfrm>
                            <a:off x="5317236" y="470916"/>
                            <a:ext cx="0" cy="2144268"/>
                          </a:xfrm>
                          <a:custGeom>
                            <a:avLst/>
                            <a:gdLst/>
                            <a:ahLst/>
                            <a:cxnLst/>
                            <a:rect l="0" t="0" r="0" b="0"/>
                            <a:pathLst>
                              <a:path h="2144268">
                                <a:moveTo>
                                  <a:pt x="0" y="0"/>
                                </a:moveTo>
                                <a:lnTo>
                                  <a:pt x="0" y="2144268"/>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5871" name="Shape 5871"/>
                        <wps:cNvSpPr/>
                        <wps:spPr>
                          <a:xfrm>
                            <a:off x="1062228" y="2403348"/>
                            <a:ext cx="1702308" cy="111252"/>
                          </a:xfrm>
                          <a:custGeom>
                            <a:avLst/>
                            <a:gdLst/>
                            <a:ahLst/>
                            <a:cxnLst/>
                            <a:rect l="0" t="0" r="0" b="0"/>
                            <a:pathLst>
                              <a:path w="1702308" h="111252">
                                <a:moveTo>
                                  <a:pt x="0" y="0"/>
                                </a:moveTo>
                                <a:lnTo>
                                  <a:pt x="1702308" y="0"/>
                                </a:lnTo>
                                <a:lnTo>
                                  <a:pt x="1702308" y="111252"/>
                                </a:lnTo>
                                <a:lnTo>
                                  <a:pt x="0" y="1112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5872" name="Shape 5872"/>
                        <wps:cNvSpPr/>
                        <wps:spPr>
                          <a:xfrm>
                            <a:off x="1062228" y="1866900"/>
                            <a:ext cx="2127504" cy="111252"/>
                          </a:xfrm>
                          <a:custGeom>
                            <a:avLst/>
                            <a:gdLst/>
                            <a:ahLst/>
                            <a:cxnLst/>
                            <a:rect l="0" t="0" r="0" b="0"/>
                            <a:pathLst>
                              <a:path w="2127504" h="111252">
                                <a:moveTo>
                                  <a:pt x="0" y="0"/>
                                </a:moveTo>
                                <a:lnTo>
                                  <a:pt x="2127504" y="0"/>
                                </a:lnTo>
                                <a:lnTo>
                                  <a:pt x="2127504" y="111252"/>
                                </a:lnTo>
                                <a:lnTo>
                                  <a:pt x="0" y="1112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5873" name="Shape 5873"/>
                        <wps:cNvSpPr/>
                        <wps:spPr>
                          <a:xfrm>
                            <a:off x="1062228" y="1330452"/>
                            <a:ext cx="2554224" cy="111252"/>
                          </a:xfrm>
                          <a:custGeom>
                            <a:avLst/>
                            <a:gdLst/>
                            <a:ahLst/>
                            <a:cxnLst/>
                            <a:rect l="0" t="0" r="0" b="0"/>
                            <a:pathLst>
                              <a:path w="2554224" h="111252">
                                <a:moveTo>
                                  <a:pt x="0" y="0"/>
                                </a:moveTo>
                                <a:lnTo>
                                  <a:pt x="2554224" y="0"/>
                                </a:lnTo>
                                <a:lnTo>
                                  <a:pt x="2554224" y="111252"/>
                                </a:lnTo>
                                <a:lnTo>
                                  <a:pt x="0" y="1112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5874" name="Shape 5874"/>
                        <wps:cNvSpPr/>
                        <wps:spPr>
                          <a:xfrm>
                            <a:off x="1062228" y="794004"/>
                            <a:ext cx="2979420" cy="111252"/>
                          </a:xfrm>
                          <a:custGeom>
                            <a:avLst/>
                            <a:gdLst/>
                            <a:ahLst/>
                            <a:cxnLst/>
                            <a:rect l="0" t="0" r="0" b="0"/>
                            <a:pathLst>
                              <a:path w="2979420" h="111252">
                                <a:moveTo>
                                  <a:pt x="0" y="0"/>
                                </a:moveTo>
                                <a:lnTo>
                                  <a:pt x="2979420" y="0"/>
                                </a:lnTo>
                                <a:lnTo>
                                  <a:pt x="2979420" y="111252"/>
                                </a:lnTo>
                                <a:lnTo>
                                  <a:pt x="0" y="111252"/>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5875" name="Shape 5875"/>
                        <wps:cNvSpPr/>
                        <wps:spPr>
                          <a:xfrm>
                            <a:off x="1062228" y="2292096"/>
                            <a:ext cx="766572" cy="111252"/>
                          </a:xfrm>
                          <a:custGeom>
                            <a:avLst/>
                            <a:gdLst/>
                            <a:ahLst/>
                            <a:cxnLst/>
                            <a:rect l="0" t="0" r="0" b="0"/>
                            <a:pathLst>
                              <a:path w="766572" h="111252">
                                <a:moveTo>
                                  <a:pt x="0" y="0"/>
                                </a:moveTo>
                                <a:lnTo>
                                  <a:pt x="766572" y="0"/>
                                </a:lnTo>
                                <a:lnTo>
                                  <a:pt x="766572" y="111252"/>
                                </a:lnTo>
                                <a:lnTo>
                                  <a:pt x="0" y="1112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876" name="Shape 5876"/>
                        <wps:cNvSpPr/>
                        <wps:spPr>
                          <a:xfrm>
                            <a:off x="1062228" y="1755648"/>
                            <a:ext cx="510540" cy="111252"/>
                          </a:xfrm>
                          <a:custGeom>
                            <a:avLst/>
                            <a:gdLst/>
                            <a:ahLst/>
                            <a:cxnLst/>
                            <a:rect l="0" t="0" r="0" b="0"/>
                            <a:pathLst>
                              <a:path w="510540" h="111252">
                                <a:moveTo>
                                  <a:pt x="0" y="0"/>
                                </a:moveTo>
                                <a:lnTo>
                                  <a:pt x="510540" y="0"/>
                                </a:lnTo>
                                <a:lnTo>
                                  <a:pt x="510540" y="111252"/>
                                </a:lnTo>
                                <a:lnTo>
                                  <a:pt x="0" y="1112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877" name="Shape 5877"/>
                        <wps:cNvSpPr/>
                        <wps:spPr>
                          <a:xfrm>
                            <a:off x="1062228" y="1219200"/>
                            <a:ext cx="85344" cy="111252"/>
                          </a:xfrm>
                          <a:custGeom>
                            <a:avLst/>
                            <a:gdLst/>
                            <a:ahLst/>
                            <a:cxnLst/>
                            <a:rect l="0" t="0" r="0" b="0"/>
                            <a:pathLst>
                              <a:path w="85344" h="111252">
                                <a:moveTo>
                                  <a:pt x="0" y="0"/>
                                </a:moveTo>
                                <a:lnTo>
                                  <a:pt x="85344" y="0"/>
                                </a:lnTo>
                                <a:lnTo>
                                  <a:pt x="85344" y="111252"/>
                                </a:lnTo>
                                <a:lnTo>
                                  <a:pt x="0" y="1112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878" name="Shape 5878"/>
                        <wps:cNvSpPr/>
                        <wps:spPr>
                          <a:xfrm>
                            <a:off x="1062228" y="682752"/>
                            <a:ext cx="426720" cy="111252"/>
                          </a:xfrm>
                          <a:custGeom>
                            <a:avLst/>
                            <a:gdLst/>
                            <a:ahLst/>
                            <a:cxnLst/>
                            <a:rect l="0" t="0" r="0" b="0"/>
                            <a:pathLst>
                              <a:path w="426720" h="111252">
                                <a:moveTo>
                                  <a:pt x="0" y="0"/>
                                </a:moveTo>
                                <a:lnTo>
                                  <a:pt x="426720" y="0"/>
                                </a:lnTo>
                                <a:lnTo>
                                  <a:pt x="426720" y="111252"/>
                                </a:lnTo>
                                <a:lnTo>
                                  <a:pt x="0" y="111252"/>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5879" name="Shape 5879"/>
                        <wps:cNvSpPr/>
                        <wps:spPr>
                          <a:xfrm>
                            <a:off x="1062228" y="2180844"/>
                            <a:ext cx="3659124" cy="111252"/>
                          </a:xfrm>
                          <a:custGeom>
                            <a:avLst/>
                            <a:gdLst/>
                            <a:ahLst/>
                            <a:cxnLst/>
                            <a:rect l="0" t="0" r="0" b="0"/>
                            <a:pathLst>
                              <a:path w="3659124" h="111252">
                                <a:moveTo>
                                  <a:pt x="0" y="0"/>
                                </a:moveTo>
                                <a:lnTo>
                                  <a:pt x="3659124" y="0"/>
                                </a:lnTo>
                                <a:lnTo>
                                  <a:pt x="3659124" y="111252"/>
                                </a:lnTo>
                                <a:lnTo>
                                  <a:pt x="0" y="1112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5880" name="Shape 5880"/>
                        <wps:cNvSpPr/>
                        <wps:spPr>
                          <a:xfrm>
                            <a:off x="1062228" y="1644396"/>
                            <a:ext cx="2979420" cy="111252"/>
                          </a:xfrm>
                          <a:custGeom>
                            <a:avLst/>
                            <a:gdLst/>
                            <a:ahLst/>
                            <a:cxnLst/>
                            <a:rect l="0" t="0" r="0" b="0"/>
                            <a:pathLst>
                              <a:path w="2979420" h="111252">
                                <a:moveTo>
                                  <a:pt x="0" y="0"/>
                                </a:moveTo>
                                <a:lnTo>
                                  <a:pt x="2979420" y="0"/>
                                </a:lnTo>
                                <a:lnTo>
                                  <a:pt x="2979420" y="111252"/>
                                </a:lnTo>
                                <a:lnTo>
                                  <a:pt x="0" y="1112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5881" name="Shape 5881"/>
                        <wps:cNvSpPr/>
                        <wps:spPr>
                          <a:xfrm>
                            <a:off x="1062228" y="1107948"/>
                            <a:ext cx="3829812" cy="111252"/>
                          </a:xfrm>
                          <a:custGeom>
                            <a:avLst/>
                            <a:gdLst/>
                            <a:ahLst/>
                            <a:cxnLst/>
                            <a:rect l="0" t="0" r="0" b="0"/>
                            <a:pathLst>
                              <a:path w="3829812" h="111252">
                                <a:moveTo>
                                  <a:pt x="0" y="0"/>
                                </a:moveTo>
                                <a:lnTo>
                                  <a:pt x="3829812" y="0"/>
                                </a:lnTo>
                                <a:lnTo>
                                  <a:pt x="3829812" y="111252"/>
                                </a:lnTo>
                                <a:lnTo>
                                  <a:pt x="0" y="1112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5882" name="Shape 5882"/>
                        <wps:cNvSpPr/>
                        <wps:spPr>
                          <a:xfrm>
                            <a:off x="1062228" y="571500"/>
                            <a:ext cx="3404616" cy="111252"/>
                          </a:xfrm>
                          <a:custGeom>
                            <a:avLst/>
                            <a:gdLst/>
                            <a:ahLst/>
                            <a:cxnLst/>
                            <a:rect l="0" t="0" r="0" b="0"/>
                            <a:pathLst>
                              <a:path w="3404616" h="111252">
                                <a:moveTo>
                                  <a:pt x="0" y="0"/>
                                </a:moveTo>
                                <a:lnTo>
                                  <a:pt x="3404616" y="0"/>
                                </a:lnTo>
                                <a:lnTo>
                                  <a:pt x="3404616" y="111252"/>
                                </a:lnTo>
                                <a:lnTo>
                                  <a:pt x="0" y="111252"/>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62" name="Shape 162"/>
                        <wps:cNvSpPr/>
                        <wps:spPr>
                          <a:xfrm>
                            <a:off x="1062228" y="470916"/>
                            <a:ext cx="0" cy="2144268"/>
                          </a:xfrm>
                          <a:custGeom>
                            <a:avLst/>
                            <a:gdLst/>
                            <a:ahLst/>
                            <a:cxnLst/>
                            <a:rect l="0" t="0" r="0" b="0"/>
                            <a:pathLst>
                              <a:path h="2144268">
                                <a:moveTo>
                                  <a:pt x="0" y="2144268"/>
                                </a:moveTo>
                                <a:lnTo>
                                  <a:pt x="0" y="0"/>
                                </a:lnTo>
                              </a:path>
                            </a:pathLst>
                          </a:custGeom>
                          <a:ln w="9144" cap="flat">
                            <a:round/>
                          </a:ln>
                        </wps:spPr>
                        <wps:style>
                          <a:lnRef idx="1">
                            <a:srgbClr val="D9D9D9"/>
                          </a:lnRef>
                          <a:fillRef idx="0">
                            <a:srgbClr val="000000">
                              <a:alpha val="0"/>
                            </a:srgbClr>
                          </a:fillRef>
                          <a:effectRef idx="0">
                            <a:scrgbClr r="0" g="0" b="0"/>
                          </a:effectRef>
                          <a:fontRef idx="none"/>
                        </wps:style>
                        <wps:bodyPr/>
                      </wps:wsp>
                      <wps:wsp>
                        <wps:cNvPr id="163" name="Rectangle 163"/>
                        <wps:cNvSpPr/>
                        <wps:spPr>
                          <a:xfrm>
                            <a:off x="1034161" y="2710815"/>
                            <a:ext cx="77074"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0</w:t>
                              </w:r>
                            </w:p>
                          </w:txbxContent>
                        </wps:txbx>
                        <wps:bodyPr horzOverflow="overflow" vert="horz" lIns="0" tIns="0" rIns="0" bIns="0" rtlCol="0">
                          <a:noAutofit/>
                        </wps:bodyPr>
                      </wps:wsp>
                      <wps:wsp>
                        <wps:cNvPr id="164" name="Rectangle 164"/>
                        <wps:cNvSpPr/>
                        <wps:spPr>
                          <a:xfrm>
                            <a:off x="1416431" y="2710815"/>
                            <a:ext cx="192456"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0.5</w:t>
                              </w:r>
                            </w:p>
                          </w:txbxContent>
                        </wps:txbx>
                        <wps:bodyPr horzOverflow="overflow" vert="horz" lIns="0" tIns="0" rIns="0" bIns="0" rtlCol="0">
                          <a:noAutofit/>
                        </wps:bodyPr>
                      </wps:wsp>
                      <wps:wsp>
                        <wps:cNvPr id="165" name="Rectangle 165"/>
                        <wps:cNvSpPr/>
                        <wps:spPr>
                          <a:xfrm>
                            <a:off x="1885442" y="2710815"/>
                            <a:ext cx="77074"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1</w:t>
                              </w:r>
                            </w:p>
                          </w:txbxContent>
                        </wps:txbx>
                        <wps:bodyPr horzOverflow="overflow" vert="horz" lIns="0" tIns="0" rIns="0" bIns="0" rtlCol="0">
                          <a:noAutofit/>
                        </wps:bodyPr>
                      </wps:wsp>
                      <wps:wsp>
                        <wps:cNvPr id="166" name="Rectangle 166"/>
                        <wps:cNvSpPr/>
                        <wps:spPr>
                          <a:xfrm>
                            <a:off x="2267458" y="2710815"/>
                            <a:ext cx="192456"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1.5</w:t>
                              </w:r>
                            </w:p>
                          </w:txbxContent>
                        </wps:txbx>
                        <wps:bodyPr horzOverflow="overflow" vert="horz" lIns="0" tIns="0" rIns="0" bIns="0" rtlCol="0">
                          <a:noAutofit/>
                        </wps:bodyPr>
                      </wps:wsp>
                      <wps:wsp>
                        <wps:cNvPr id="167" name="Rectangle 167"/>
                        <wps:cNvSpPr/>
                        <wps:spPr>
                          <a:xfrm>
                            <a:off x="2736469" y="2710815"/>
                            <a:ext cx="77073"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2</w:t>
                              </w:r>
                            </w:p>
                          </w:txbxContent>
                        </wps:txbx>
                        <wps:bodyPr horzOverflow="overflow" vert="horz" lIns="0" tIns="0" rIns="0" bIns="0" rtlCol="0">
                          <a:noAutofit/>
                        </wps:bodyPr>
                      </wps:wsp>
                      <wps:wsp>
                        <wps:cNvPr id="4047" name="Rectangle 4047"/>
                        <wps:cNvSpPr/>
                        <wps:spPr>
                          <a:xfrm>
                            <a:off x="3118739" y="2710815"/>
                            <a:ext cx="115382"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2.</w:t>
                              </w:r>
                            </w:p>
                          </w:txbxContent>
                        </wps:txbx>
                        <wps:bodyPr horzOverflow="overflow" vert="horz" lIns="0" tIns="0" rIns="0" bIns="0" rtlCol="0">
                          <a:noAutofit/>
                        </wps:bodyPr>
                      </wps:wsp>
                      <wps:wsp>
                        <wps:cNvPr id="4048" name="Rectangle 4048"/>
                        <wps:cNvSpPr/>
                        <wps:spPr>
                          <a:xfrm>
                            <a:off x="3205493" y="2710815"/>
                            <a:ext cx="77074"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5</w:t>
                              </w:r>
                            </w:p>
                          </w:txbxContent>
                        </wps:txbx>
                        <wps:bodyPr horzOverflow="overflow" vert="horz" lIns="0" tIns="0" rIns="0" bIns="0" rtlCol="0">
                          <a:noAutofit/>
                        </wps:bodyPr>
                      </wps:wsp>
                      <wps:wsp>
                        <wps:cNvPr id="169" name="Rectangle 169"/>
                        <wps:cNvSpPr/>
                        <wps:spPr>
                          <a:xfrm>
                            <a:off x="3587750" y="2710815"/>
                            <a:ext cx="77073"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3</w:t>
                              </w:r>
                            </w:p>
                          </w:txbxContent>
                        </wps:txbx>
                        <wps:bodyPr horzOverflow="overflow" vert="horz" lIns="0" tIns="0" rIns="0" bIns="0" rtlCol="0">
                          <a:noAutofit/>
                        </wps:bodyPr>
                      </wps:wsp>
                      <wps:wsp>
                        <wps:cNvPr id="170" name="Rectangle 170"/>
                        <wps:cNvSpPr/>
                        <wps:spPr>
                          <a:xfrm>
                            <a:off x="3969766" y="2710815"/>
                            <a:ext cx="192456"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3.5</w:t>
                              </w:r>
                            </w:p>
                          </w:txbxContent>
                        </wps:txbx>
                        <wps:bodyPr horzOverflow="overflow" vert="horz" lIns="0" tIns="0" rIns="0" bIns="0" rtlCol="0">
                          <a:noAutofit/>
                        </wps:bodyPr>
                      </wps:wsp>
                      <wps:wsp>
                        <wps:cNvPr id="171" name="Rectangle 171"/>
                        <wps:cNvSpPr/>
                        <wps:spPr>
                          <a:xfrm>
                            <a:off x="4438777" y="2710815"/>
                            <a:ext cx="77073"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4</w:t>
                              </w:r>
                            </w:p>
                          </w:txbxContent>
                        </wps:txbx>
                        <wps:bodyPr horzOverflow="overflow" vert="horz" lIns="0" tIns="0" rIns="0" bIns="0" rtlCol="0">
                          <a:noAutofit/>
                        </wps:bodyPr>
                      </wps:wsp>
                      <wps:wsp>
                        <wps:cNvPr id="172" name="Rectangle 172"/>
                        <wps:cNvSpPr/>
                        <wps:spPr>
                          <a:xfrm>
                            <a:off x="4821047" y="2710815"/>
                            <a:ext cx="192456"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4.5</w:t>
                              </w:r>
                            </w:p>
                          </w:txbxContent>
                        </wps:txbx>
                        <wps:bodyPr horzOverflow="overflow" vert="horz" lIns="0" tIns="0" rIns="0" bIns="0" rtlCol="0">
                          <a:noAutofit/>
                        </wps:bodyPr>
                      </wps:wsp>
                      <wps:wsp>
                        <wps:cNvPr id="173" name="Rectangle 173"/>
                        <wps:cNvSpPr/>
                        <wps:spPr>
                          <a:xfrm>
                            <a:off x="5289804" y="2710815"/>
                            <a:ext cx="77073"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5</w:t>
                              </w:r>
                            </w:p>
                          </w:txbxContent>
                        </wps:txbx>
                        <wps:bodyPr horzOverflow="overflow" vert="horz" lIns="0" tIns="0" rIns="0" bIns="0" rtlCol="0">
                          <a:noAutofit/>
                        </wps:bodyPr>
                      </wps:wsp>
                      <wps:wsp>
                        <wps:cNvPr id="174" name="Rectangle 174"/>
                        <wps:cNvSpPr/>
                        <wps:spPr>
                          <a:xfrm>
                            <a:off x="173736" y="2294128"/>
                            <a:ext cx="1040418"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DEMOLISHMENT</w:t>
                              </w:r>
                            </w:p>
                          </w:txbxContent>
                        </wps:txbx>
                        <wps:bodyPr horzOverflow="overflow" vert="horz" lIns="0" tIns="0" rIns="0" bIns="0" rtlCol="0">
                          <a:noAutofit/>
                        </wps:bodyPr>
                      </wps:wsp>
                      <wps:wsp>
                        <wps:cNvPr id="175" name="Rectangle 175"/>
                        <wps:cNvSpPr/>
                        <wps:spPr>
                          <a:xfrm>
                            <a:off x="451739" y="1758061"/>
                            <a:ext cx="636808"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CLEANING</w:t>
                              </w:r>
                            </w:p>
                          </w:txbxContent>
                        </wps:txbx>
                        <wps:bodyPr horzOverflow="overflow" vert="horz" lIns="0" tIns="0" rIns="0" bIns="0" rtlCol="0">
                          <a:noAutofit/>
                        </wps:bodyPr>
                      </wps:wsp>
                      <wps:wsp>
                        <wps:cNvPr id="176" name="Rectangle 176"/>
                        <wps:cNvSpPr/>
                        <wps:spPr>
                          <a:xfrm>
                            <a:off x="90221" y="1221867"/>
                            <a:ext cx="1151696"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RECONSTRUCTION</w:t>
                              </w:r>
                            </w:p>
                          </w:txbxContent>
                        </wps:txbx>
                        <wps:bodyPr horzOverflow="overflow" vert="horz" lIns="0" tIns="0" rIns="0" bIns="0" rtlCol="0">
                          <a:noAutofit/>
                        </wps:bodyPr>
                      </wps:wsp>
                      <wps:wsp>
                        <wps:cNvPr id="177" name="Rectangle 177"/>
                        <wps:cNvSpPr/>
                        <wps:spPr>
                          <a:xfrm>
                            <a:off x="82601" y="685673"/>
                            <a:ext cx="1127221"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INSTALL FACILITES</w:t>
                              </w:r>
                            </w:p>
                          </w:txbxContent>
                        </wps:txbx>
                        <wps:bodyPr horzOverflow="overflow" vert="horz" lIns="0" tIns="0" rIns="0" bIns="0" rtlCol="0">
                          <a:noAutofit/>
                        </wps:bodyPr>
                      </wps:wsp>
                      <wps:wsp>
                        <wps:cNvPr id="178" name="Rectangle 178"/>
                        <wps:cNvSpPr/>
                        <wps:spPr>
                          <a:xfrm>
                            <a:off x="1728851" y="130810"/>
                            <a:ext cx="2696392" cy="24155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28"/>
                                </w:rPr>
                                <w:t>THE PROJECT GANTT CHART</w:t>
                              </w:r>
                            </w:p>
                          </w:txbxContent>
                        </wps:txbx>
                        <wps:bodyPr horzOverflow="overflow" vert="horz" lIns="0" tIns="0" rIns="0" bIns="0" rtlCol="0">
                          <a:noAutofit/>
                        </wps:bodyPr>
                      </wps:wsp>
                      <wps:wsp>
                        <wps:cNvPr id="5883" name="Shape 5883"/>
                        <wps:cNvSpPr/>
                        <wps:spPr>
                          <a:xfrm>
                            <a:off x="1930908" y="2985516"/>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A5A5A5"/>
                          </a:fillRef>
                          <a:effectRef idx="0">
                            <a:scrgbClr r="0" g="0" b="0"/>
                          </a:effectRef>
                          <a:fontRef idx="none"/>
                        </wps:style>
                        <wps:bodyPr/>
                      </wps:wsp>
                      <wps:wsp>
                        <wps:cNvPr id="180" name="Rectangle 180"/>
                        <wps:cNvSpPr/>
                        <wps:spPr>
                          <a:xfrm>
                            <a:off x="2021078" y="2964053"/>
                            <a:ext cx="520361"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SERIES 3</w:t>
                              </w:r>
                            </w:p>
                          </w:txbxContent>
                        </wps:txbx>
                        <wps:bodyPr horzOverflow="overflow" vert="horz" lIns="0" tIns="0" rIns="0" bIns="0" rtlCol="0">
                          <a:noAutofit/>
                        </wps:bodyPr>
                      </wps:wsp>
                      <wps:wsp>
                        <wps:cNvPr id="5884" name="Shape 5884"/>
                        <wps:cNvSpPr/>
                        <wps:spPr>
                          <a:xfrm>
                            <a:off x="2525268" y="2985516"/>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ED7D31"/>
                          </a:fillRef>
                          <a:effectRef idx="0">
                            <a:scrgbClr r="0" g="0" b="0"/>
                          </a:effectRef>
                          <a:fontRef idx="none"/>
                        </wps:style>
                        <wps:bodyPr/>
                      </wps:wsp>
                      <wps:wsp>
                        <wps:cNvPr id="182" name="Rectangle 182"/>
                        <wps:cNvSpPr/>
                        <wps:spPr>
                          <a:xfrm>
                            <a:off x="2615819" y="2964053"/>
                            <a:ext cx="520361"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SERIES 2</w:t>
                              </w:r>
                            </w:p>
                          </w:txbxContent>
                        </wps:txbx>
                        <wps:bodyPr horzOverflow="overflow" vert="horz" lIns="0" tIns="0" rIns="0" bIns="0" rtlCol="0">
                          <a:noAutofit/>
                        </wps:bodyPr>
                      </wps:wsp>
                      <wps:wsp>
                        <wps:cNvPr id="5885" name="Shape 5885"/>
                        <wps:cNvSpPr/>
                        <wps:spPr>
                          <a:xfrm>
                            <a:off x="3119628" y="2985516"/>
                            <a:ext cx="62484" cy="62484"/>
                          </a:xfrm>
                          <a:custGeom>
                            <a:avLst/>
                            <a:gdLst/>
                            <a:ahLst/>
                            <a:cxnLst/>
                            <a:rect l="0" t="0" r="0" b="0"/>
                            <a:pathLst>
                              <a:path w="62484" h="62484">
                                <a:moveTo>
                                  <a:pt x="0" y="0"/>
                                </a:moveTo>
                                <a:lnTo>
                                  <a:pt x="62484" y="0"/>
                                </a:lnTo>
                                <a:lnTo>
                                  <a:pt x="62484" y="62484"/>
                                </a:lnTo>
                                <a:lnTo>
                                  <a:pt x="0" y="62484"/>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84" name="Rectangle 184"/>
                        <wps:cNvSpPr/>
                        <wps:spPr>
                          <a:xfrm>
                            <a:off x="3210179" y="2964053"/>
                            <a:ext cx="520361" cy="154840"/>
                          </a:xfrm>
                          <a:prstGeom prst="rect">
                            <a:avLst/>
                          </a:prstGeom>
                          <a:ln>
                            <a:noFill/>
                          </a:ln>
                        </wps:spPr>
                        <wps:txbx>
                          <w:txbxContent>
                            <w:p w:rsidR="000627B7" w:rsidRDefault="0080480A">
                              <w:pPr>
                                <w:spacing w:after="160" w:line="259" w:lineRule="auto"/>
                                <w:ind w:left="0" w:right="0" w:firstLine="0"/>
                              </w:pPr>
                              <w:r>
                                <w:rPr>
                                  <w:rFonts w:ascii="Calibri" w:eastAsia="Calibri" w:hAnsi="Calibri" w:cs="Calibri"/>
                                  <w:color w:val="595959"/>
                                  <w:sz w:val="18"/>
                                </w:rPr>
                                <w:t>SERIES 1</w:t>
                              </w:r>
                            </w:p>
                          </w:txbxContent>
                        </wps:txbx>
                        <wps:bodyPr horzOverflow="overflow" vert="horz" lIns="0" tIns="0" rIns="0" bIns="0" rtlCol="0">
                          <a:noAutofit/>
                        </wps:bodyPr>
                      </wps:wsp>
                      <wps:wsp>
                        <wps:cNvPr id="185" name="Shape 185"/>
                        <wps:cNvSpPr/>
                        <wps:spPr>
                          <a:xfrm>
                            <a:off x="0" y="0"/>
                            <a:ext cx="5486400" cy="3200400"/>
                          </a:xfrm>
                          <a:custGeom>
                            <a:avLst/>
                            <a:gdLst/>
                            <a:ahLst/>
                            <a:cxnLst/>
                            <a:rect l="0" t="0" r="0" b="0"/>
                            <a:pathLst>
                              <a:path w="5486400" h="3200400">
                                <a:moveTo>
                                  <a:pt x="0" y="3200400"/>
                                </a:moveTo>
                                <a:lnTo>
                                  <a:pt x="5486400" y="3200400"/>
                                </a:lnTo>
                                <a:lnTo>
                                  <a:pt x="5486400" y="0"/>
                                </a:lnTo>
                                <a:lnTo>
                                  <a:pt x="0" y="0"/>
                                </a:lnTo>
                                <a:close/>
                              </a:path>
                            </a:pathLst>
                          </a:custGeom>
                          <a:ln w="9144"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662" style="width:437.11pt;height:256.259pt;mso-position-horizontal-relative:char;mso-position-vertical-relative:line" coordsize="55512,32544">
                <v:rect id="Rectangle 103" style="position:absolute;width:846;height:3747;left:54876;top:29727;" filled="f" stroked="f">
                  <v:textbox inset="0,0,0,0">
                    <w:txbxContent>
                      <w:p>
                        <w:pPr>
                          <w:spacing w:before="0" w:after="160" w:line="259" w:lineRule="auto"/>
                          <w:ind w:left="0" w:right="0" w:firstLine="0"/>
                        </w:pPr>
                        <w:r>
                          <w:rPr>
                            <w:sz w:val="40"/>
                          </w:rPr>
                          <w:t xml:space="preserve"> </w:t>
                        </w:r>
                      </w:p>
                    </w:txbxContent>
                  </v:textbox>
                </v:rect>
                <v:shape id="Shape 140" style="position:absolute;width:0;height:21442;left:14889;top:4709;" coordsize="0,2144268" path="m0,0l0,2144268">
                  <v:stroke weight="0.72pt" endcap="flat" joinstyle="round" on="true" color="#d9d9d9"/>
                  <v:fill on="false" color="#000000" opacity="0"/>
                </v:shape>
                <v:shape id="Shape 141" style="position:absolute;width:0;height:21442;left:19141;top:4709;" coordsize="0,2144268" path="m0,0l0,2144268">
                  <v:stroke weight="0.72pt" endcap="flat" joinstyle="round" on="true" color="#d9d9d9"/>
                  <v:fill on="false" color="#000000" opacity="0"/>
                </v:shape>
                <v:shape id="Shape 142" style="position:absolute;width:0;height:21442;left:23393;top:4709;" coordsize="0,2144268" path="m0,0l0,2144268">
                  <v:stroke weight="0.72pt" endcap="flat" joinstyle="round" on="true" color="#d9d9d9"/>
                  <v:fill on="false" color="#000000" opacity="0"/>
                </v:shape>
                <v:shape id="Shape 143" style="position:absolute;width:0;height:21442;left:27645;top:4709;" coordsize="0,2144268" path="m0,0l0,2144268">
                  <v:stroke weight="0.72pt" endcap="flat" joinstyle="round" on="true" color="#d9d9d9"/>
                  <v:fill on="false" color="#000000" opacity="0"/>
                </v:shape>
                <v:shape id="Shape 144" style="position:absolute;width:0;height:21442;left:31897;top:4709;" coordsize="0,2144268" path="m0,0l0,2144268">
                  <v:stroke weight="0.72pt" endcap="flat" joinstyle="round" on="true" color="#d9d9d9"/>
                  <v:fill on="false" color="#000000" opacity="0"/>
                </v:shape>
                <v:shape id="Shape 145" style="position:absolute;width:0;height:21442;left:36164;top:4709;" coordsize="0,2144268" path="m0,0l0,2144268">
                  <v:stroke weight="0.72pt" endcap="flat" joinstyle="round" on="true" color="#d9d9d9"/>
                  <v:fill on="false" color="#000000" opacity="0"/>
                </v:shape>
                <v:shape id="Shape 146" style="position:absolute;width:0;height:21442;left:40416;top:4709;" coordsize="0,2144268" path="m0,0l0,2144268">
                  <v:stroke weight="0.72pt" endcap="flat" joinstyle="round" on="true" color="#d9d9d9"/>
                  <v:fill on="false" color="#000000" opacity="0"/>
                </v:shape>
                <v:shape id="Shape 147" style="position:absolute;width:0;height:21442;left:44668;top:4709;" coordsize="0,2144268" path="m0,0l0,2144268">
                  <v:stroke weight="0.72pt" endcap="flat" joinstyle="round" on="true" color="#d9d9d9"/>
                  <v:fill on="false" color="#000000" opacity="0"/>
                </v:shape>
                <v:shape id="Shape 148" style="position:absolute;width:0;height:21442;left:48920;top:4709;" coordsize="0,2144268" path="m0,0l0,2144268">
                  <v:stroke weight="0.72pt" endcap="flat" joinstyle="round" on="true" color="#d9d9d9"/>
                  <v:fill on="false" color="#000000" opacity="0"/>
                </v:shape>
                <v:shape id="Shape 149" style="position:absolute;width:0;height:21442;left:53172;top:4709;" coordsize="0,2144268" path="m0,0l0,2144268">
                  <v:stroke weight="0.72pt" endcap="flat" joinstyle="round" on="true" color="#d9d9d9"/>
                  <v:fill on="false" color="#000000" opacity="0"/>
                </v:shape>
                <v:shape id="Shape 5886" style="position:absolute;width:17023;height:1112;left:10622;top:24033;" coordsize="1702308,111252" path="m0,0l1702308,0l1702308,111252l0,111252l0,0">
                  <v:stroke weight="0pt" endcap="flat" joinstyle="round" on="false" color="#000000" opacity="0"/>
                  <v:fill on="true" color="#5b9bd5"/>
                </v:shape>
                <v:shape id="Shape 5887" style="position:absolute;width:21275;height:1112;left:10622;top:18669;" coordsize="2127504,111252" path="m0,0l2127504,0l2127504,111252l0,111252l0,0">
                  <v:stroke weight="0pt" endcap="flat" joinstyle="round" on="false" color="#000000" opacity="0"/>
                  <v:fill on="true" color="#5b9bd5"/>
                </v:shape>
                <v:shape id="Shape 5888" style="position:absolute;width:25542;height:1112;left:10622;top:13304;" coordsize="2554224,111252" path="m0,0l2554224,0l2554224,111252l0,111252l0,0">
                  <v:stroke weight="0pt" endcap="flat" joinstyle="round" on="false" color="#000000" opacity="0"/>
                  <v:fill on="true" color="#5b9bd5"/>
                </v:shape>
                <v:shape id="Shape 5889" style="position:absolute;width:29794;height:1112;left:10622;top:7940;" coordsize="2979420,111252" path="m0,0l2979420,0l2979420,111252l0,111252l0,0">
                  <v:stroke weight="0pt" endcap="flat" joinstyle="round" on="false" color="#000000" opacity="0"/>
                  <v:fill on="true" color="#5b9bd5"/>
                </v:shape>
                <v:shape id="Shape 5890" style="position:absolute;width:7665;height:1112;left:10622;top:22920;" coordsize="766572,111252" path="m0,0l766572,0l766572,111252l0,111252l0,0">
                  <v:stroke weight="0pt" endcap="flat" joinstyle="round" on="false" color="#000000" opacity="0"/>
                  <v:fill on="true" color="#ed7d31"/>
                </v:shape>
                <v:shape id="Shape 5891" style="position:absolute;width:5105;height:1112;left:10622;top:17556;" coordsize="510540,111252" path="m0,0l510540,0l510540,111252l0,111252l0,0">
                  <v:stroke weight="0pt" endcap="flat" joinstyle="round" on="false" color="#000000" opacity="0"/>
                  <v:fill on="true" color="#ed7d31"/>
                </v:shape>
                <v:shape id="Shape 5892" style="position:absolute;width:853;height:1112;left:10622;top:12192;" coordsize="85344,111252" path="m0,0l85344,0l85344,111252l0,111252l0,0">
                  <v:stroke weight="0pt" endcap="flat" joinstyle="round" on="false" color="#000000" opacity="0"/>
                  <v:fill on="true" color="#ed7d31"/>
                </v:shape>
                <v:shape id="Shape 5893" style="position:absolute;width:4267;height:1112;left:10622;top:6827;" coordsize="426720,111252" path="m0,0l426720,0l426720,111252l0,111252l0,0">
                  <v:stroke weight="0pt" endcap="flat" joinstyle="round" on="false" color="#000000" opacity="0"/>
                  <v:fill on="true" color="#ed7d31"/>
                </v:shape>
                <v:shape id="Shape 5894" style="position:absolute;width:36591;height:1112;left:10622;top:21808;" coordsize="3659124,111252" path="m0,0l3659124,0l3659124,111252l0,111252l0,0">
                  <v:stroke weight="0pt" endcap="flat" joinstyle="round" on="false" color="#000000" opacity="0"/>
                  <v:fill on="true" color="#a5a5a5"/>
                </v:shape>
                <v:shape id="Shape 5895" style="position:absolute;width:29794;height:1112;left:10622;top:16443;" coordsize="2979420,111252" path="m0,0l2979420,0l2979420,111252l0,111252l0,0">
                  <v:stroke weight="0pt" endcap="flat" joinstyle="round" on="false" color="#000000" opacity="0"/>
                  <v:fill on="true" color="#a5a5a5"/>
                </v:shape>
                <v:shape id="Shape 5896" style="position:absolute;width:38298;height:1112;left:10622;top:11079;" coordsize="3829812,111252" path="m0,0l3829812,0l3829812,111252l0,111252l0,0">
                  <v:stroke weight="0pt" endcap="flat" joinstyle="round" on="false" color="#000000" opacity="0"/>
                  <v:fill on="true" color="#a5a5a5"/>
                </v:shape>
                <v:shape id="Shape 5897" style="position:absolute;width:34046;height:1112;left:10622;top:5715;" coordsize="3404616,111252" path="m0,0l3404616,0l3404616,111252l0,111252l0,0">
                  <v:stroke weight="0pt" endcap="flat" joinstyle="round" on="false" color="#000000" opacity="0"/>
                  <v:fill on="true" color="#a5a5a5"/>
                </v:shape>
                <v:shape id="Shape 162" style="position:absolute;width:0;height:21442;left:10622;top:4709;" coordsize="0,2144268" path="m0,2144268l0,0">
                  <v:stroke weight="0.72pt" endcap="flat" joinstyle="round" on="true" color="#d9d9d9"/>
                  <v:fill on="false" color="#000000" opacity="0"/>
                </v:shape>
                <v:rect id="Rectangle 163" style="position:absolute;width:770;height:1548;left:10341;top:27108;" filled="f" stroked="f">
                  <v:textbox inset="0,0,0,0">
                    <w:txbxContent>
                      <w:p>
                        <w:pPr>
                          <w:spacing w:before="0" w:after="160" w:line="259" w:lineRule="auto"/>
                          <w:ind w:left="0" w:right="0" w:firstLine="0"/>
                        </w:pPr>
                        <w:r>
                          <w:rPr>
                            <w:rFonts w:cs="Calibri" w:hAnsi="Calibri" w:eastAsia="Calibri" w:ascii="Calibri"/>
                            <w:color w:val="595959"/>
                            <w:sz w:val="18"/>
                          </w:rPr>
                          <w:t xml:space="preserve">0</w:t>
                        </w:r>
                      </w:p>
                    </w:txbxContent>
                  </v:textbox>
                </v:rect>
                <v:rect id="Rectangle 164" style="position:absolute;width:1924;height:1548;left:14164;top:27108;" filled="f" stroked="f">
                  <v:textbox inset="0,0,0,0">
                    <w:txbxContent>
                      <w:p>
                        <w:pPr>
                          <w:spacing w:before="0" w:after="160" w:line="259" w:lineRule="auto"/>
                          <w:ind w:left="0" w:right="0" w:firstLine="0"/>
                        </w:pPr>
                        <w:r>
                          <w:rPr>
                            <w:rFonts w:cs="Calibri" w:hAnsi="Calibri" w:eastAsia="Calibri" w:ascii="Calibri"/>
                            <w:color w:val="595959"/>
                            <w:sz w:val="18"/>
                          </w:rPr>
                          <w:t xml:space="preserve">0.5</w:t>
                        </w:r>
                      </w:p>
                    </w:txbxContent>
                  </v:textbox>
                </v:rect>
                <v:rect id="Rectangle 165" style="position:absolute;width:770;height:1548;left:18854;top:27108;" filled="f" stroked="f">
                  <v:textbox inset="0,0,0,0">
                    <w:txbxContent>
                      <w:p>
                        <w:pPr>
                          <w:spacing w:before="0" w:after="160" w:line="259" w:lineRule="auto"/>
                          <w:ind w:left="0" w:right="0" w:firstLine="0"/>
                        </w:pPr>
                        <w:r>
                          <w:rPr>
                            <w:rFonts w:cs="Calibri" w:hAnsi="Calibri" w:eastAsia="Calibri" w:ascii="Calibri"/>
                            <w:color w:val="595959"/>
                            <w:sz w:val="18"/>
                          </w:rPr>
                          <w:t xml:space="preserve">1</w:t>
                        </w:r>
                      </w:p>
                    </w:txbxContent>
                  </v:textbox>
                </v:rect>
                <v:rect id="Rectangle 166" style="position:absolute;width:1924;height:1548;left:22674;top:27108;" filled="f" stroked="f">
                  <v:textbox inset="0,0,0,0">
                    <w:txbxContent>
                      <w:p>
                        <w:pPr>
                          <w:spacing w:before="0" w:after="160" w:line="259" w:lineRule="auto"/>
                          <w:ind w:left="0" w:right="0" w:firstLine="0"/>
                        </w:pPr>
                        <w:r>
                          <w:rPr>
                            <w:rFonts w:cs="Calibri" w:hAnsi="Calibri" w:eastAsia="Calibri" w:ascii="Calibri"/>
                            <w:color w:val="595959"/>
                            <w:sz w:val="18"/>
                          </w:rPr>
                          <w:t xml:space="preserve">1.5</w:t>
                        </w:r>
                      </w:p>
                    </w:txbxContent>
                  </v:textbox>
                </v:rect>
                <v:rect id="Rectangle 167" style="position:absolute;width:770;height:1548;left:27364;top:27108;" filled="f" stroked="f">
                  <v:textbox inset="0,0,0,0">
                    <w:txbxContent>
                      <w:p>
                        <w:pPr>
                          <w:spacing w:before="0" w:after="160" w:line="259" w:lineRule="auto"/>
                          <w:ind w:left="0" w:right="0" w:firstLine="0"/>
                        </w:pPr>
                        <w:r>
                          <w:rPr>
                            <w:rFonts w:cs="Calibri" w:hAnsi="Calibri" w:eastAsia="Calibri" w:ascii="Calibri"/>
                            <w:color w:val="595959"/>
                            <w:sz w:val="18"/>
                          </w:rPr>
                          <w:t xml:space="preserve">2</w:t>
                        </w:r>
                      </w:p>
                    </w:txbxContent>
                  </v:textbox>
                </v:rect>
                <v:rect id="Rectangle 4047" style="position:absolute;width:1153;height:1548;left:31187;top:27108;" filled="f" stroked="f">
                  <v:textbox inset="0,0,0,0">
                    <w:txbxContent>
                      <w:p>
                        <w:pPr>
                          <w:spacing w:before="0" w:after="160" w:line="259" w:lineRule="auto"/>
                          <w:ind w:left="0" w:right="0" w:firstLine="0"/>
                        </w:pPr>
                        <w:r>
                          <w:rPr>
                            <w:rFonts w:cs="Calibri" w:hAnsi="Calibri" w:eastAsia="Calibri" w:ascii="Calibri"/>
                            <w:color w:val="595959"/>
                            <w:sz w:val="18"/>
                          </w:rPr>
                          <w:t xml:space="preserve">2.</w:t>
                        </w:r>
                      </w:p>
                    </w:txbxContent>
                  </v:textbox>
                </v:rect>
                <v:rect id="Rectangle 4048" style="position:absolute;width:770;height:1548;left:32054;top:27108;" filled="f" stroked="f">
                  <v:textbox inset="0,0,0,0">
                    <w:txbxContent>
                      <w:p>
                        <w:pPr>
                          <w:spacing w:before="0" w:after="160" w:line="259" w:lineRule="auto"/>
                          <w:ind w:left="0" w:right="0" w:firstLine="0"/>
                        </w:pPr>
                        <w:r>
                          <w:rPr>
                            <w:rFonts w:cs="Calibri" w:hAnsi="Calibri" w:eastAsia="Calibri" w:ascii="Calibri"/>
                            <w:color w:val="595959"/>
                            <w:sz w:val="18"/>
                          </w:rPr>
                          <w:t xml:space="preserve">5</w:t>
                        </w:r>
                      </w:p>
                    </w:txbxContent>
                  </v:textbox>
                </v:rect>
                <v:rect id="Rectangle 169" style="position:absolute;width:770;height:1548;left:35877;top:27108;" filled="f" stroked="f">
                  <v:textbox inset="0,0,0,0">
                    <w:txbxContent>
                      <w:p>
                        <w:pPr>
                          <w:spacing w:before="0" w:after="160" w:line="259" w:lineRule="auto"/>
                          <w:ind w:left="0" w:right="0" w:firstLine="0"/>
                        </w:pPr>
                        <w:r>
                          <w:rPr>
                            <w:rFonts w:cs="Calibri" w:hAnsi="Calibri" w:eastAsia="Calibri" w:ascii="Calibri"/>
                            <w:color w:val="595959"/>
                            <w:sz w:val="18"/>
                          </w:rPr>
                          <w:t xml:space="preserve">3</w:t>
                        </w:r>
                      </w:p>
                    </w:txbxContent>
                  </v:textbox>
                </v:rect>
                <v:rect id="Rectangle 170" style="position:absolute;width:1924;height:1548;left:39697;top:27108;" filled="f" stroked="f">
                  <v:textbox inset="0,0,0,0">
                    <w:txbxContent>
                      <w:p>
                        <w:pPr>
                          <w:spacing w:before="0" w:after="160" w:line="259" w:lineRule="auto"/>
                          <w:ind w:left="0" w:right="0" w:firstLine="0"/>
                        </w:pPr>
                        <w:r>
                          <w:rPr>
                            <w:rFonts w:cs="Calibri" w:hAnsi="Calibri" w:eastAsia="Calibri" w:ascii="Calibri"/>
                            <w:color w:val="595959"/>
                            <w:sz w:val="18"/>
                          </w:rPr>
                          <w:t xml:space="preserve">3.5</w:t>
                        </w:r>
                      </w:p>
                    </w:txbxContent>
                  </v:textbox>
                </v:rect>
                <v:rect id="Rectangle 171" style="position:absolute;width:770;height:1548;left:44387;top:27108;" filled="f" stroked="f">
                  <v:textbox inset="0,0,0,0">
                    <w:txbxContent>
                      <w:p>
                        <w:pPr>
                          <w:spacing w:before="0" w:after="160" w:line="259" w:lineRule="auto"/>
                          <w:ind w:left="0" w:right="0" w:firstLine="0"/>
                        </w:pPr>
                        <w:r>
                          <w:rPr>
                            <w:rFonts w:cs="Calibri" w:hAnsi="Calibri" w:eastAsia="Calibri" w:ascii="Calibri"/>
                            <w:color w:val="595959"/>
                            <w:sz w:val="18"/>
                          </w:rPr>
                          <w:t xml:space="preserve">4</w:t>
                        </w:r>
                      </w:p>
                    </w:txbxContent>
                  </v:textbox>
                </v:rect>
                <v:rect id="Rectangle 172" style="position:absolute;width:1924;height:1548;left:48210;top:27108;" filled="f" stroked="f">
                  <v:textbox inset="0,0,0,0">
                    <w:txbxContent>
                      <w:p>
                        <w:pPr>
                          <w:spacing w:before="0" w:after="160" w:line="259" w:lineRule="auto"/>
                          <w:ind w:left="0" w:right="0" w:firstLine="0"/>
                        </w:pPr>
                        <w:r>
                          <w:rPr>
                            <w:rFonts w:cs="Calibri" w:hAnsi="Calibri" w:eastAsia="Calibri" w:ascii="Calibri"/>
                            <w:color w:val="595959"/>
                            <w:sz w:val="18"/>
                          </w:rPr>
                          <w:t xml:space="preserve">4.5</w:t>
                        </w:r>
                      </w:p>
                    </w:txbxContent>
                  </v:textbox>
                </v:rect>
                <v:rect id="Rectangle 173" style="position:absolute;width:770;height:1548;left:52898;top:27108;" filled="f" stroked="f">
                  <v:textbox inset="0,0,0,0">
                    <w:txbxContent>
                      <w:p>
                        <w:pPr>
                          <w:spacing w:before="0" w:after="160" w:line="259" w:lineRule="auto"/>
                          <w:ind w:left="0" w:right="0" w:firstLine="0"/>
                        </w:pPr>
                        <w:r>
                          <w:rPr>
                            <w:rFonts w:cs="Calibri" w:hAnsi="Calibri" w:eastAsia="Calibri" w:ascii="Calibri"/>
                            <w:color w:val="595959"/>
                            <w:sz w:val="18"/>
                          </w:rPr>
                          <w:t xml:space="preserve">5</w:t>
                        </w:r>
                      </w:p>
                    </w:txbxContent>
                  </v:textbox>
                </v:rect>
                <v:rect id="Rectangle 174" style="position:absolute;width:10404;height:1548;left:1737;top:22941;" filled="f" stroked="f">
                  <v:textbox inset="0,0,0,0">
                    <w:txbxContent>
                      <w:p>
                        <w:pPr>
                          <w:spacing w:before="0" w:after="160" w:line="259" w:lineRule="auto"/>
                          <w:ind w:left="0" w:right="0" w:firstLine="0"/>
                        </w:pPr>
                        <w:r>
                          <w:rPr>
                            <w:rFonts w:cs="Calibri" w:hAnsi="Calibri" w:eastAsia="Calibri" w:ascii="Calibri"/>
                            <w:color w:val="595959"/>
                            <w:sz w:val="18"/>
                          </w:rPr>
                          <w:t xml:space="preserve">DEMOLISHMENT</w:t>
                        </w:r>
                      </w:p>
                    </w:txbxContent>
                  </v:textbox>
                </v:rect>
                <v:rect id="Rectangle 175" style="position:absolute;width:6368;height:1548;left:4517;top:17580;" filled="f" stroked="f">
                  <v:textbox inset="0,0,0,0">
                    <w:txbxContent>
                      <w:p>
                        <w:pPr>
                          <w:spacing w:before="0" w:after="160" w:line="259" w:lineRule="auto"/>
                          <w:ind w:left="0" w:right="0" w:firstLine="0"/>
                        </w:pPr>
                        <w:r>
                          <w:rPr>
                            <w:rFonts w:cs="Calibri" w:hAnsi="Calibri" w:eastAsia="Calibri" w:ascii="Calibri"/>
                            <w:color w:val="595959"/>
                            <w:sz w:val="18"/>
                          </w:rPr>
                          <w:t xml:space="preserve">CLEANING</w:t>
                        </w:r>
                      </w:p>
                    </w:txbxContent>
                  </v:textbox>
                </v:rect>
                <v:rect id="Rectangle 176" style="position:absolute;width:11516;height:1548;left:902;top:12218;" filled="f" stroked="f">
                  <v:textbox inset="0,0,0,0">
                    <w:txbxContent>
                      <w:p>
                        <w:pPr>
                          <w:spacing w:before="0" w:after="160" w:line="259" w:lineRule="auto"/>
                          <w:ind w:left="0" w:right="0" w:firstLine="0"/>
                        </w:pPr>
                        <w:r>
                          <w:rPr>
                            <w:rFonts w:cs="Calibri" w:hAnsi="Calibri" w:eastAsia="Calibri" w:ascii="Calibri"/>
                            <w:color w:val="595959"/>
                            <w:sz w:val="18"/>
                          </w:rPr>
                          <w:t xml:space="preserve">RECONSTRUCTION</w:t>
                        </w:r>
                      </w:p>
                    </w:txbxContent>
                  </v:textbox>
                </v:rect>
                <v:rect id="Rectangle 177" style="position:absolute;width:11272;height:1548;left:826;top:6856;" filled="f" stroked="f">
                  <v:textbox inset="0,0,0,0">
                    <w:txbxContent>
                      <w:p>
                        <w:pPr>
                          <w:spacing w:before="0" w:after="160" w:line="259" w:lineRule="auto"/>
                          <w:ind w:left="0" w:right="0" w:firstLine="0"/>
                        </w:pPr>
                        <w:r>
                          <w:rPr>
                            <w:rFonts w:cs="Calibri" w:hAnsi="Calibri" w:eastAsia="Calibri" w:ascii="Calibri"/>
                            <w:color w:val="595959"/>
                            <w:sz w:val="18"/>
                          </w:rPr>
                          <w:t xml:space="preserve">INSTALL FACILITES</w:t>
                        </w:r>
                      </w:p>
                    </w:txbxContent>
                  </v:textbox>
                </v:rect>
                <v:rect id="Rectangle 178" style="position:absolute;width:26963;height:2415;left:17288;top:1308;" filled="f" stroked="f">
                  <v:textbox inset="0,0,0,0">
                    <w:txbxContent>
                      <w:p>
                        <w:pPr>
                          <w:spacing w:before="0" w:after="160" w:line="259" w:lineRule="auto"/>
                          <w:ind w:left="0" w:right="0" w:firstLine="0"/>
                        </w:pPr>
                        <w:r>
                          <w:rPr>
                            <w:rFonts w:cs="Calibri" w:hAnsi="Calibri" w:eastAsia="Calibri" w:ascii="Calibri"/>
                            <w:color w:val="595959"/>
                            <w:sz w:val="28"/>
                          </w:rPr>
                          <w:t xml:space="preserve">THE PROJECT GANTT CHART</w:t>
                        </w:r>
                      </w:p>
                    </w:txbxContent>
                  </v:textbox>
                </v:rect>
                <v:shape id="Shape 5898" style="position:absolute;width:624;height:624;left:19309;top:29855;" coordsize="62484,62484" path="m0,0l62484,0l62484,62484l0,62484l0,0">
                  <v:stroke weight="0pt" endcap="flat" joinstyle="round" on="false" color="#000000" opacity="0"/>
                  <v:fill on="true" color="#a5a5a5"/>
                </v:shape>
                <v:rect id="Rectangle 180" style="position:absolute;width:5203;height:1548;left:20210;top:29640;" filled="f" stroked="f">
                  <v:textbox inset="0,0,0,0">
                    <w:txbxContent>
                      <w:p>
                        <w:pPr>
                          <w:spacing w:before="0" w:after="160" w:line="259" w:lineRule="auto"/>
                          <w:ind w:left="0" w:right="0" w:firstLine="0"/>
                        </w:pPr>
                        <w:r>
                          <w:rPr>
                            <w:rFonts w:cs="Calibri" w:hAnsi="Calibri" w:eastAsia="Calibri" w:ascii="Calibri"/>
                            <w:color w:val="595959"/>
                            <w:sz w:val="18"/>
                          </w:rPr>
                          <w:t xml:space="preserve">SERIES 3</w:t>
                        </w:r>
                      </w:p>
                    </w:txbxContent>
                  </v:textbox>
                </v:rect>
                <v:shape id="Shape 5899" style="position:absolute;width:624;height:624;left:25252;top:29855;" coordsize="62484,62484" path="m0,0l62484,0l62484,62484l0,62484l0,0">
                  <v:stroke weight="0pt" endcap="flat" joinstyle="round" on="false" color="#000000" opacity="0"/>
                  <v:fill on="true" color="#ed7d31"/>
                </v:shape>
                <v:rect id="Rectangle 182" style="position:absolute;width:5203;height:1548;left:26158;top:29640;" filled="f" stroked="f">
                  <v:textbox inset="0,0,0,0">
                    <w:txbxContent>
                      <w:p>
                        <w:pPr>
                          <w:spacing w:before="0" w:after="160" w:line="259" w:lineRule="auto"/>
                          <w:ind w:left="0" w:right="0" w:firstLine="0"/>
                        </w:pPr>
                        <w:r>
                          <w:rPr>
                            <w:rFonts w:cs="Calibri" w:hAnsi="Calibri" w:eastAsia="Calibri" w:ascii="Calibri"/>
                            <w:color w:val="595959"/>
                            <w:sz w:val="18"/>
                          </w:rPr>
                          <w:t xml:space="preserve">SERIES 2</w:t>
                        </w:r>
                      </w:p>
                    </w:txbxContent>
                  </v:textbox>
                </v:rect>
                <v:shape id="Shape 5900" style="position:absolute;width:624;height:624;left:31196;top:29855;" coordsize="62484,62484" path="m0,0l62484,0l62484,62484l0,62484l0,0">
                  <v:stroke weight="0pt" endcap="flat" joinstyle="round" on="false" color="#000000" opacity="0"/>
                  <v:fill on="true" color="#5b9bd5"/>
                </v:shape>
                <v:rect id="Rectangle 184" style="position:absolute;width:5203;height:1548;left:32101;top:29640;" filled="f" stroked="f">
                  <v:textbox inset="0,0,0,0">
                    <w:txbxContent>
                      <w:p>
                        <w:pPr>
                          <w:spacing w:before="0" w:after="160" w:line="259" w:lineRule="auto"/>
                          <w:ind w:left="0" w:right="0" w:firstLine="0"/>
                        </w:pPr>
                        <w:r>
                          <w:rPr>
                            <w:rFonts w:cs="Calibri" w:hAnsi="Calibri" w:eastAsia="Calibri" w:ascii="Calibri"/>
                            <w:color w:val="595959"/>
                            <w:sz w:val="18"/>
                          </w:rPr>
                          <w:t xml:space="preserve">SERIES 1</w:t>
                        </w:r>
                      </w:p>
                    </w:txbxContent>
                  </v:textbox>
                </v:rect>
                <v:shape id="Shape 185" style="position:absolute;width:54864;height:32004;left:0;top:0;" coordsize="5486400,3200400" path="m0,3200400l5486400,3200400l5486400,0l0,0x">
                  <v:stroke weight="0.72pt" endcap="flat" joinstyle="round" on="true" color="#d9d9d9"/>
                  <v:fill on="false" color="#000000" opacity="0"/>
                </v:shape>
              </v:group>
            </w:pict>
          </mc:Fallback>
        </mc:AlternateContent>
      </w:r>
    </w:p>
    <w:p w:rsidR="000627B7" w:rsidRDefault="0080480A">
      <w:pPr>
        <w:spacing w:after="154" w:line="259" w:lineRule="auto"/>
        <w:ind w:left="0" w:right="0" w:firstLine="0"/>
      </w:pPr>
      <w:r>
        <w:rPr>
          <w:sz w:val="40"/>
        </w:rPr>
        <w:t xml:space="preserve"> </w:t>
      </w:r>
    </w:p>
    <w:p w:rsidR="000627B7" w:rsidRDefault="0080480A">
      <w:pPr>
        <w:pStyle w:val="Heading2"/>
        <w:spacing w:after="151"/>
        <w:ind w:left="-5" w:right="291"/>
      </w:pPr>
      <w:r>
        <w:t xml:space="preserve">PROJECT TEAM  </w:t>
      </w:r>
    </w:p>
    <w:p w:rsidR="000627B7" w:rsidRDefault="0080480A">
      <w:pPr>
        <w:spacing w:after="261"/>
        <w:ind w:left="-5" w:right="1431"/>
      </w:pPr>
      <w:r>
        <w:rPr>
          <w:sz w:val="40"/>
        </w:rPr>
        <w:t xml:space="preserve">     </w:t>
      </w:r>
      <w:r>
        <w:t xml:space="preserve">The following consists of the project team beginning with the lead consultant   </w:t>
      </w:r>
    </w:p>
    <w:p w:rsidR="000627B7" w:rsidRDefault="0080480A">
      <w:pPr>
        <w:pStyle w:val="Heading2"/>
        <w:ind w:left="370" w:right="291"/>
      </w:pPr>
      <w:r>
        <w:rPr>
          <w:rFonts w:ascii="Segoe UI Symbol" w:eastAsia="Segoe UI Symbol" w:hAnsi="Segoe UI Symbol" w:cs="Segoe UI Symbol"/>
        </w:rPr>
        <w:t></w:t>
      </w:r>
      <w:r>
        <w:rPr>
          <w:rFonts w:ascii="Arial" w:eastAsia="Arial" w:hAnsi="Arial" w:cs="Arial"/>
        </w:rPr>
        <w:t xml:space="preserve"> </w:t>
      </w:r>
      <w:r>
        <w:t xml:space="preserve">PROJECT MANAGER- </w:t>
      </w:r>
    </w:p>
    <w:p w:rsidR="000627B7" w:rsidRDefault="0080480A">
      <w:pPr>
        <w:spacing w:after="64"/>
        <w:ind w:left="730" w:right="1431"/>
      </w:pPr>
      <w:r>
        <w:rPr>
          <w:sz w:val="40"/>
        </w:rPr>
        <w:t xml:space="preserve">    </w:t>
      </w:r>
      <w:r>
        <w:t xml:space="preserve">The project manager plays a primary role in the project, and is responsible for </w:t>
      </w:r>
      <w:proofErr w:type="spellStart"/>
      <w:r>
        <w:t>it’s</w:t>
      </w:r>
      <w:proofErr w:type="spellEnd"/>
      <w:r>
        <w:t xml:space="preserve"> successful completion. The manager’s job is to </w:t>
      </w:r>
      <w:r>
        <w:lastRenderedPageBreak/>
        <w:t>ensure that the project proceeds within the specified time frame and under the established budget, while achieving its objec</w:t>
      </w:r>
      <w:r>
        <w:t xml:space="preserve">tives.  </w:t>
      </w:r>
    </w:p>
    <w:p w:rsidR="000627B7" w:rsidRDefault="0080480A">
      <w:pPr>
        <w:spacing w:after="33" w:line="259" w:lineRule="auto"/>
        <w:ind w:left="720" w:right="0" w:firstLine="0"/>
      </w:pPr>
      <w:r>
        <w:rPr>
          <w:sz w:val="40"/>
        </w:rPr>
        <w:t xml:space="preserve"> </w:t>
      </w:r>
    </w:p>
    <w:p w:rsidR="000627B7" w:rsidRDefault="0080480A">
      <w:pPr>
        <w:pStyle w:val="Heading2"/>
        <w:ind w:left="370" w:right="291"/>
      </w:pPr>
      <w:r>
        <w:rPr>
          <w:rFonts w:ascii="Segoe UI Symbol" w:eastAsia="Segoe UI Symbol" w:hAnsi="Segoe UI Symbol" w:cs="Segoe UI Symbol"/>
        </w:rPr>
        <w:t></w:t>
      </w:r>
      <w:r>
        <w:rPr>
          <w:rFonts w:ascii="Arial" w:eastAsia="Arial" w:hAnsi="Arial" w:cs="Arial"/>
        </w:rPr>
        <w:t xml:space="preserve"> </w:t>
      </w:r>
      <w:r>
        <w:t xml:space="preserve">PROJECT TEAM MEMBER- </w:t>
      </w:r>
    </w:p>
    <w:p w:rsidR="000627B7" w:rsidRDefault="0080480A">
      <w:pPr>
        <w:ind w:left="730" w:right="1431"/>
      </w:pPr>
      <w:r>
        <w:t xml:space="preserve">   They are the individuals who actively work on one or more phases of the project. Contributing to overall objectives, providing expertise, completing individual deliverables, documenting the process. </w:t>
      </w:r>
    </w:p>
    <w:p w:rsidR="000627B7" w:rsidRDefault="0080480A">
      <w:pPr>
        <w:spacing w:after="0" w:line="259" w:lineRule="auto"/>
        <w:ind w:left="720" w:right="0" w:firstLine="0"/>
      </w:pPr>
      <w:r>
        <w:t xml:space="preserve"> </w:t>
      </w:r>
    </w:p>
    <w:p w:rsidR="000627B7" w:rsidRDefault="0080480A">
      <w:pPr>
        <w:pStyle w:val="Heading2"/>
        <w:ind w:left="370" w:right="291"/>
      </w:pPr>
      <w:r>
        <w:rPr>
          <w:rFonts w:ascii="Segoe UI Symbol" w:eastAsia="Segoe UI Symbol" w:hAnsi="Segoe UI Symbol" w:cs="Segoe UI Symbol"/>
        </w:rPr>
        <w:t></w:t>
      </w:r>
      <w:r>
        <w:rPr>
          <w:rFonts w:ascii="Arial" w:eastAsia="Arial" w:hAnsi="Arial" w:cs="Arial"/>
        </w:rPr>
        <w:t xml:space="preserve"> </w:t>
      </w:r>
      <w:r>
        <w:t>PROJECT SPONSO</w:t>
      </w:r>
      <w:r>
        <w:t xml:space="preserve">R- </w:t>
      </w:r>
    </w:p>
    <w:p w:rsidR="000627B7" w:rsidRDefault="0080480A">
      <w:pPr>
        <w:spacing w:after="64"/>
        <w:ind w:left="730" w:right="1431"/>
      </w:pPr>
      <w:r>
        <w:rPr>
          <w:sz w:val="40"/>
        </w:rPr>
        <w:t xml:space="preserve">    </w:t>
      </w:r>
      <w:r>
        <w:t xml:space="preserve">The project sponsor is the driver and in-house champion of the project. They make key business decision for the project, approve the project budget, ensure availability of resources, communicate the project’s goals throughout the organization. </w:t>
      </w:r>
    </w:p>
    <w:p w:rsidR="000627B7" w:rsidRDefault="0080480A">
      <w:pPr>
        <w:spacing w:after="30" w:line="259" w:lineRule="auto"/>
        <w:ind w:left="720" w:right="0" w:firstLine="0"/>
      </w:pPr>
      <w:r>
        <w:rPr>
          <w:sz w:val="40"/>
        </w:rPr>
        <w:t xml:space="preserve"> </w:t>
      </w:r>
    </w:p>
    <w:p w:rsidR="000627B7" w:rsidRDefault="0080480A">
      <w:pPr>
        <w:pStyle w:val="Heading2"/>
        <w:ind w:left="370" w:right="291"/>
      </w:pPr>
      <w:r>
        <w:rPr>
          <w:rFonts w:ascii="Segoe UI Symbol" w:eastAsia="Segoe UI Symbol" w:hAnsi="Segoe UI Symbol" w:cs="Segoe UI Symbol"/>
        </w:rPr>
        <w:t></w:t>
      </w:r>
      <w:r>
        <w:rPr>
          <w:rFonts w:ascii="Arial" w:eastAsia="Arial" w:hAnsi="Arial" w:cs="Arial"/>
        </w:rPr>
        <w:t xml:space="preserve"> </w:t>
      </w:r>
      <w:r>
        <w:t xml:space="preserve">EXECUTIVE SPONSOR- </w:t>
      </w:r>
    </w:p>
    <w:p w:rsidR="000627B7" w:rsidRDefault="0080480A">
      <w:pPr>
        <w:ind w:left="730" w:right="1431"/>
      </w:pPr>
      <w:r>
        <w:rPr>
          <w:sz w:val="40"/>
        </w:rPr>
        <w:t xml:space="preserve">      </w:t>
      </w:r>
      <w:r>
        <w:t xml:space="preserve">Is ideally a high ranking member of management who makes the ultimate decision, with final approval on all phase, approves project deliverables and scope changes, provides additional funds for scope </w:t>
      </w:r>
      <w:proofErr w:type="gramStart"/>
      <w:r>
        <w:t>changes.</w:t>
      </w:r>
      <w:proofErr w:type="gramEnd"/>
      <w:r>
        <w:t xml:space="preserve"> </w:t>
      </w:r>
    </w:p>
    <w:p w:rsidR="000627B7" w:rsidRDefault="0080480A">
      <w:pPr>
        <w:spacing w:after="113" w:line="259" w:lineRule="auto"/>
        <w:ind w:left="720" w:right="0" w:firstLine="0"/>
      </w:pPr>
      <w:r>
        <w:t xml:space="preserve"> </w:t>
      </w:r>
    </w:p>
    <w:p w:rsidR="000627B7" w:rsidRDefault="0080480A">
      <w:pPr>
        <w:pStyle w:val="Heading2"/>
        <w:spacing w:after="76"/>
        <w:ind w:left="370" w:right="291"/>
      </w:pPr>
      <w:r>
        <w:rPr>
          <w:rFonts w:ascii="Segoe UI Symbol" w:eastAsia="Segoe UI Symbol" w:hAnsi="Segoe UI Symbol" w:cs="Segoe UI Symbol"/>
        </w:rPr>
        <w:t></w:t>
      </w:r>
      <w:r>
        <w:rPr>
          <w:rFonts w:ascii="Arial" w:eastAsia="Arial" w:hAnsi="Arial" w:cs="Arial"/>
        </w:rPr>
        <w:t xml:space="preserve"> </w:t>
      </w:r>
      <w:r>
        <w:t>BUSINESS ANALYST</w:t>
      </w:r>
      <w:r>
        <w:t xml:space="preserve">- </w:t>
      </w:r>
    </w:p>
    <w:p w:rsidR="000627B7" w:rsidRDefault="0080480A">
      <w:pPr>
        <w:spacing w:after="148"/>
        <w:ind w:left="-5" w:right="1431"/>
      </w:pPr>
      <w:r>
        <w:rPr>
          <w:sz w:val="40"/>
        </w:rPr>
        <w:t xml:space="preserve">     </w:t>
      </w:r>
      <w:r>
        <w:t>Defines needs and recommends solutions to make an organization. They assist in defining the project, gather requirements from business units or users, they document technical and business requirements, also verify that project deliverables meet the</w:t>
      </w:r>
      <w:r>
        <w:t xml:space="preserve"> requirement and test solutions to validate objectives. </w:t>
      </w:r>
    </w:p>
    <w:p w:rsidR="000627B7" w:rsidRDefault="0080480A">
      <w:pPr>
        <w:spacing w:after="234" w:line="259" w:lineRule="auto"/>
        <w:ind w:left="0" w:right="0" w:firstLine="0"/>
      </w:pPr>
      <w:r>
        <w:t xml:space="preserve"> </w:t>
      </w:r>
    </w:p>
    <w:p w:rsidR="000627B7" w:rsidRDefault="0080480A">
      <w:pPr>
        <w:pStyle w:val="Heading2"/>
        <w:spacing w:after="259"/>
        <w:ind w:left="-5" w:right="291"/>
      </w:pPr>
      <w:r>
        <w:lastRenderedPageBreak/>
        <w:t xml:space="preserve">HUMAN RESOURES NEEDED </w:t>
      </w:r>
    </w:p>
    <w:p w:rsidR="000627B7" w:rsidRDefault="0080480A">
      <w:pPr>
        <w:numPr>
          <w:ilvl w:val="0"/>
          <w:numId w:val="2"/>
        </w:numPr>
        <w:ind w:right="1431" w:hanging="360"/>
      </w:pPr>
      <w:r>
        <w:t xml:space="preserve">Role specification </w:t>
      </w:r>
      <w:r>
        <w:rPr>
          <w:sz w:val="40"/>
        </w:rPr>
        <w:t xml:space="preserve"> </w:t>
      </w:r>
    </w:p>
    <w:p w:rsidR="000627B7" w:rsidRDefault="0080480A">
      <w:pPr>
        <w:numPr>
          <w:ilvl w:val="0"/>
          <w:numId w:val="2"/>
        </w:numPr>
        <w:ind w:right="1431" w:hanging="360"/>
      </w:pPr>
      <w:r>
        <w:t xml:space="preserve">Role analysis </w:t>
      </w:r>
      <w:r>
        <w:rPr>
          <w:sz w:val="40"/>
        </w:rPr>
        <w:t xml:space="preserve"> </w:t>
      </w:r>
    </w:p>
    <w:p w:rsidR="000627B7" w:rsidRDefault="0080480A">
      <w:pPr>
        <w:numPr>
          <w:ilvl w:val="0"/>
          <w:numId w:val="2"/>
        </w:numPr>
        <w:ind w:right="1431" w:hanging="360"/>
      </w:pPr>
      <w:r>
        <w:t xml:space="preserve">Evaluation performance </w:t>
      </w:r>
      <w:r>
        <w:rPr>
          <w:sz w:val="40"/>
        </w:rPr>
        <w:t xml:space="preserve"> </w:t>
      </w:r>
    </w:p>
    <w:p w:rsidR="000627B7" w:rsidRDefault="0080480A">
      <w:pPr>
        <w:numPr>
          <w:ilvl w:val="0"/>
          <w:numId w:val="2"/>
        </w:numPr>
        <w:ind w:right="1431" w:hanging="360"/>
      </w:pPr>
      <w:r>
        <w:t>Legal issues</w:t>
      </w:r>
      <w:r>
        <w:rPr>
          <w:sz w:val="40"/>
        </w:rPr>
        <w:t xml:space="preserve"> </w:t>
      </w:r>
    </w:p>
    <w:p w:rsidR="000627B7" w:rsidRDefault="0080480A">
      <w:pPr>
        <w:numPr>
          <w:ilvl w:val="0"/>
          <w:numId w:val="2"/>
        </w:numPr>
        <w:spacing w:after="66"/>
        <w:ind w:right="1431" w:hanging="360"/>
      </w:pPr>
      <w:r>
        <w:t xml:space="preserve">Resolving deputes </w:t>
      </w:r>
      <w:r>
        <w:rPr>
          <w:sz w:val="40"/>
        </w:rPr>
        <w:t xml:space="preserve"> </w:t>
      </w:r>
    </w:p>
    <w:p w:rsidR="000627B7" w:rsidRDefault="0080480A">
      <w:pPr>
        <w:spacing w:after="154" w:line="259" w:lineRule="auto"/>
        <w:ind w:left="0" w:right="0" w:firstLine="0"/>
      </w:pPr>
      <w:r>
        <w:rPr>
          <w:sz w:val="40"/>
        </w:rPr>
        <w:t xml:space="preserve"> </w:t>
      </w:r>
    </w:p>
    <w:p w:rsidR="000627B7" w:rsidRDefault="0080480A">
      <w:pPr>
        <w:pStyle w:val="Heading2"/>
        <w:ind w:left="-5" w:right="291"/>
      </w:pPr>
      <w:r>
        <w:t xml:space="preserve">Why the cite is secured </w:t>
      </w:r>
    </w:p>
    <w:p w:rsidR="000627B7" w:rsidRDefault="0080480A">
      <w:pPr>
        <w:spacing w:after="205"/>
        <w:ind w:left="-5" w:right="1431"/>
      </w:pPr>
      <w:r>
        <w:rPr>
          <w:rFonts w:ascii="Calibri" w:eastAsia="Calibri" w:hAnsi="Calibri" w:cs="Calibri"/>
          <w:sz w:val="22"/>
        </w:rPr>
        <w:t xml:space="preserve">       </w:t>
      </w:r>
      <w:r>
        <w:rPr>
          <w:rFonts w:ascii="Calibri" w:eastAsia="Calibri" w:hAnsi="Calibri" w:cs="Calibri"/>
          <w:vertAlign w:val="subscript"/>
        </w:rPr>
        <w:t xml:space="preserve">   </w:t>
      </w:r>
      <w:r>
        <w:t xml:space="preserve">   The </w:t>
      </w:r>
      <w:r>
        <w:t xml:space="preserve">cite is secured so as to prevent people from using the construction site to access other </w:t>
      </w:r>
      <w:proofErr w:type="spellStart"/>
      <w:r>
        <w:t>other</w:t>
      </w:r>
      <w:proofErr w:type="spellEnd"/>
      <w:r>
        <w:t xml:space="preserve"> buildings and theft of the building materials. Also, because of the constant state of change of the site. Risks can also change quickly, and therefore it vital t</w:t>
      </w:r>
      <w:r>
        <w:t xml:space="preserve">o regularly re-access the risk and threats to the site. This is to prevent injuries to different students as it is a school construction site and it’s a place where students usually use. </w:t>
      </w:r>
      <w:r>
        <w:rPr>
          <w:rFonts w:ascii="Calibri" w:eastAsia="Calibri" w:hAnsi="Calibri" w:cs="Calibri"/>
          <w:vertAlign w:val="subscript"/>
        </w:rPr>
        <w:t xml:space="preserve"> </w:t>
      </w:r>
    </w:p>
    <w:p w:rsidR="000627B7" w:rsidRDefault="0080480A">
      <w:pPr>
        <w:spacing w:after="0" w:line="259" w:lineRule="auto"/>
        <w:ind w:left="720" w:right="0" w:firstLine="0"/>
      </w:pPr>
      <w:r>
        <w:rPr>
          <w:sz w:val="40"/>
        </w:rPr>
        <w:t xml:space="preserve"> </w:t>
      </w:r>
    </w:p>
    <w:p w:rsidR="000627B7" w:rsidRDefault="0080480A">
      <w:pPr>
        <w:spacing w:after="75" w:line="259" w:lineRule="auto"/>
        <w:ind w:left="720" w:right="0" w:firstLine="0"/>
      </w:pPr>
      <w:r>
        <w:t xml:space="preserve"> </w:t>
      </w:r>
    </w:p>
    <w:p w:rsidR="000627B7" w:rsidRDefault="0080480A">
      <w:pPr>
        <w:pStyle w:val="Heading2"/>
        <w:ind w:left="730" w:right="291"/>
      </w:pPr>
      <w:r>
        <w:rPr>
          <w:sz w:val="32"/>
        </w:rPr>
        <w:t xml:space="preserve"> </w:t>
      </w:r>
      <w:r>
        <w:t xml:space="preserve">BEME FOR THE PROJECT </w:t>
      </w:r>
    </w:p>
    <w:tbl>
      <w:tblPr>
        <w:tblStyle w:val="TableGrid"/>
        <w:tblW w:w="8004" w:type="dxa"/>
        <w:tblInd w:w="784" w:type="dxa"/>
        <w:tblCellMar>
          <w:top w:w="0" w:type="dxa"/>
          <w:left w:w="0" w:type="dxa"/>
          <w:bottom w:w="0" w:type="dxa"/>
          <w:right w:w="0" w:type="dxa"/>
        </w:tblCellMar>
        <w:tblLook w:val="04A0" w:firstRow="1" w:lastRow="0" w:firstColumn="1" w:lastColumn="0" w:noHBand="0" w:noVBand="1"/>
      </w:tblPr>
      <w:tblGrid>
        <w:gridCol w:w="2701"/>
        <w:gridCol w:w="1397"/>
        <w:gridCol w:w="1337"/>
        <w:gridCol w:w="2569"/>
      </w:tblGrid>
      <w:tr w:rsidR="000627B7">
        <w:trPr>
          <w:trHeight w:val="481"/>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 xml:space="preserve"> item description </w:t>
            </w:r>
          </w:p>
        </w:tc>
        <w:tc>
          <w:tcPr>
            <w:tcW w:w="1353"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quantity</w:t>
            </w:r>
          </w:p>
        </w:tc>
        <w:tc>
          <w:tcPr>
            <w:tcW w:w="1354"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unit</w:t>
            </w:r>
          </w:p>
        </w:tc>
        <w:tc>
          <w:tcPr>
            <w:tcW w:w="2589" w:type="dxa"/>
            <w:tcBorders>
              <w:top w:val="nil"/>
              <w:left w:val="nil"/>
              <w:bottom w:val="nil"/>
              <w:right w:val="nil"/>
            </w:tcBorders>
          </w:tcPr>
          <w:p w:rsidR="000627B7" w:rsidRDefault="0080480A">
            <w:pPr>
              <w:tabs>
                <w:tab w:val="center" w:pos="1808"/>
              </w:tabs>
              <w:spacing w:after="0" w:line="259" w:lineRule="auto"/>
              <w:ind w:left="0" w:right="0" w:firstLine="0"/>
            </w:pPr>
            <w:r>
              <w:rPr>
                <w:rFonts w:ascii="Calibri" w:eastAsia="Calibri" w:hAnsi="Calibri" w:cs="Calibri"/>
                <w:sz w:val="41"/>
              </w:rPr>
              <w:t>rate</w:t>
            </w:r>
            <w:r>
              <w:rPr>
                <w:rFonts w:ascii="Calibri" w:eastAsia="Calibri" w:hAnsi="Calibri" w:cs="Calibri"/>
                <w:sz w:val="41"/>
              </w:rPr>
              <w:tab/>
              <w:t>amount</w:t>
            </w:r>
          </w:p>
        </w:tc>
      </w:tr>
      <w:tr w:rsidR="000627B7">
        <w:trPr>
          <w:trHeight w:val="542"/>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consultant fee</w:t>
            </w:r>
          </w:p>
        </w:tc>
        <w:tc>
          <w:tcPr>
            <w:tcW w:w="1353"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 xml:space="preserve">avg23.5 </w:t>
            </w:r>
          </w:p>
        </w:tc>
        <w:tc>
          <w:tcPr>
            <w:tcW w:w="1354"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w:t>
            </w:r>
          </w:p>
        </w:tc>
        <w:tc>
          <w:tcPr>
            <w:tcW w:w="2589" w:type="dxa"/>
            <w:tcBorders>
              <w:top w:val="nil"/>
              <w:left w:val="nil"/>
              <w:bottom w:val="nil"/>
              <w:right w:val="nil"/>
            </w:tcBorders>
          </w:tcPr>
          <w:p w:rsidR="000627B7" w:rsidRDefault="0080480A">
            <w:pPr>
              <w:tabs>
                <w:tab w:val="center" w:pos="1031"/>
                <w:tab w:val="right" w:pos="2589"/>
              </w:tabs>
              <w:spacing w:after="0" w:line="259" w:lineRule="auto"/>
              <w:ind w:left="0" w:right="0" w:firstLine="0"/>
            </w:pPr>
            <w:r>
              <w:rPr>
                <w:rFonts w:ascii="Calibri" w:eastAsia="Calibri" w:hAnsi="Calibri" w:cs="Calibri"/>
                <w:sz w:val="22"/>
              </w:rPr>
              <w:tab/>
            </w:r>
            <w:r>
              <w:rPr>
                <w:rFonts w:ascii="Calibri" w:eastAsia="Calibri" w:hAnsi="Calibri" w:cs="Calibri"/>
                <w:sz w:val="41"/>
              </w:rPr>
              <w:t>950</w:t>
            </w:r>
            <w:r>
              <w:rPr>
                <w:rFonts w:ascii="Calibri" w:eastAsia="Calibri" w:hAnsi="Calibri" w:cs="Calibri"/>
                <w:sz w:val="41"/>
              </w:rPr>
              <w:tab/>
              <w:t>200,000</w:t>
            </w:r>
          </w:p>
        </w:tc>
      </w:tr>
      <w:tr w:rsidR="000627B7">
        <w:trPr>
          <w:trHeight w:val="542"/>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site preparation</w:t>
            </w:r>
          </w:p>
        </w:tc>
        <w:tc>
          <w:tcPr>
            <w:tcW w:w="1353"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avg23.6</w:t>
            </w:r>
          </w:p>
        </w:tc>
        <w:tc>
          <w:tcPr>
            <w:tcW w:w="1354"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mm</w:t>
            </w:r>
          </w:p>
        </w:tc>
        <w:tc>
          <w:tcPr>
            <w:tcW w:w="2589" w:type="dxa"/>
            <w:tcBorders>
              <w:top w:val="nil"/>
              <w:left w:val="nil"/>
              <w:bottom w:val="nil"/>
              <w:right w:val="nil"/>
            </w:tcBorders>
          </w:tcPr>
          <w:p w:rsidR="000627B7" w:rsidRDefault="0080480A">
            <w:pPr>
              <w:tabs>
                <w:tab w:val="center" w:pos="883"/>
                <w:tab w:val="right" w:pos="2589"/>
              </w:tabs>
              <w:spacing w:after="0" w:line="259" w:lineRule="auto"/>
              <w:ind w:left="0" w:right="0" w:firstLine="0"/>
            </w:pPr>
            <w:r>
              <w:rPr>
                <w:rFonts w:ascii="Calibri" w:eastAsia="Calibri" w:hAnsi="Calibri" w:cs="Calibri"/>
                <w:sz w:val="22"/>
              </w:rPr>
              <w:tab/>
            </w:r>
            <w:r>
              <w:rPr>
                <w:rFonts w:ascii="Calibri" w:eastAsia="Calibri" w:hAnsi="Calibri" w:cs="Calibri"/>
                <w:sz w:val="41"/>
              </w:rPr>
              <w:t>28000</w:t>
            </w:r>
            <w:r>
              <w:rPr>
                <w:rFonts w:ascii="Calibri" w:eastAsia="Calibri" w:hAnsi="Calibri" w:cs="Calibri"/>
                <w:sz w:val="41"/>
              </w:rPr>
              <w:tab/>
              <w:t>468,400</w:t>
            </w:r>
          </w:p>
        </w:tc>
      </w:tr>
      <w:tr w:rsidR="000627B7">
        <w:trPr>
          <w:trHeight w:val="542"/>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transportation</w:t>
            </w:r>
          </w:p>
        </w:tc>
        <w:tc>
          <w:tcPr>
            <w:tcW w:w="1353"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avg23.7</w:t>
            </w:r>
          </w:p>
        </w:tc>
        <w:tc>
          <w:tcPr>
            <w:tcW w:w="1354"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w:t>
            </w:r>
          </w:p>
        </w:tc>
        <w:tc>
          <w:tcPr>
            <w:tcW w:w="2589" w:type="dxa"/>
            <w:tcBorders>
              <w:top w:val="nil"/>
              <w:left w:val="nil"/>
              <w:bottom w:val="nil"/>
              <w:right w:val="nil"/>
            </w:tcBorders>
          </w:tcPr>
          <w:p w:rsidR="000627B7" w:rsidRDefault="0080480A">
            <w:pPr>
              <w:tabs>
                <w:tab w:val="center" w:pos="957"/>
                <w:tab w:val="right" w:pos="2589"/>
              </w:tabs>
              <w:spacing w:after="0" w:line="259" w:lineRule="auto"/>
              <w:ind w:left="0" w:right="0" w:firstLine="0"/>
            </w:pPr>
            <w:r>
              <w:rPr>
                <w:rFonts w:ascii="Calibri" w:eastAsia="Calibri" w:hAnsi="Calibri" w:cs="Calibri"/>
                <w:sz w:val="22"/>
              </w:rPr>
              <w:tab/>
            </w:r>
            <w:r>
              <w:rPr>
                <w:rFonts w:ascii="Calibri" w:eastAsia="Calibri" w:hAnsi="Calibri" w:cs="Calibri"/>
                <w:sz w:val="41"/>
              </w:rPr>
              <w:t>3500</w:t>
            </w:r>
            <w:r>
              <w:rPr>
                <w:rFonts w:ascii="Calibri" w:eastAsia="Calibri" w:hAnsi="Calibri" w:cs="Calibri"/>
                <w:sz w:val="41"/>
              </w:rPr>
              <w:tab/>
              <w:t>50,000</w:t>
            </w:r>
          </w:p>
        </w:tc>
      </w:tr>
      <w:tr w:rsidR="000627B7">
        <w:trPr>
          <w:trHeight w:val="542"/>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lastRenderedPageBreak/>
              <w:t>profit 10%</w:t>
            </w:r>
          </w:p>
        </w:tc>
        <w:tc>
          <w:tcPr>
            <w:tcW w:w="1353"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avg23.8</w:t>
            </w:r>
          </w:p>
        </w:tc>
        <w:tc>
          <w:tcPr>
            <w:tcW w:w="1354"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w:t>
            </w:r>
          </w:p>
        </w:tc>
        <w:tc>
          <w:tcPr>
            <w:tcW w:w="2589" w:type="dxa"/>
            <w:tcBorders>
              <w:top w:val="nil"/>
              <w:left w:val="nil"/>
              <w:bottom w:val="nil"/>
              <w:right w:val="nil"/>
            </w:tcBorders>
          </w:tcPr>
          <w:p w:rsidR="000627B7" w:rsidRDefault="0080480A">
            <w:pPr>
              <w:tabs>
                <w:tab w:val="center" w:pos="883"/>
                <w:tab w:val="right" w:pos="2589"/>
              </w:tabs>
              <w:spacing w:after="0" w:line="259" w:lineRule="auto"/>
              <w:ind w:left="0" w:right="0" w:firstLine="0"/>
            </w:pPr>
            <w:r>
              <w:rPr>
                <w:rFonts w:ascii="Calibri" w:eastAsia="Calibri" w:hAnsi="Calibri" w:cs="Calibri"/>
                <w:sz w:val="22"/>
              </w:rPr>
              <w:tab/>
            </w:r>
            <w:r>
              <w:rPr>
                <w:rFonts w:ascii="Calibri" w:eastAsia="Calibri" w:hAnsi="Calibri" w:cs="Calibri"/>
                <w:sz w:val="41"/>
              </w:rPr>
              <w:t>40000</w:t>
            </w:r>
            <w:r>
              <w:rPr>
                <w:rFonts w:ascii="Calibri" w:eastAsia="Calibri" w:hAnsi="Calibri" w:cs="Calibri"/>
                <w:sz w:val="41"/>
              </w:rPr>
              <w:tab/>
              <w:t>100,000</w:t>
            </w:r>
          </w:p>
        </w:tc>
      </w:tr>
      <w:tr w:rsidR="000627B7">
        <w:trPr>
          <w:trHeight w:val="481"/>
        </w:trPr>
        <w:tc>
          <w:tcPr>
            <w:tcW w:w="2708" w:type="dxa"/>
            <w:tcBorders>
              <w:top w:val="nil"/>
              <w:left w:val="nil"/>
              <w:bottom w:val="nil"/>
              <w:right w:val="nil"/>
            </w:tcBorders>
          </w:tcPr>
          <w:p w:rsidR="000627B7" w:rsidRDefault="0080480A">
            <w:pPr>
              <w:spacing w:after="0" w:line="259" w:lineRule="auto"/>
              <w:ind w:left="0" w:right="0" w:firstLine="0"/>
            </w:pPr>
            <w:r>
              <w:rPr>
                <w:rFonts w:ascii="Calibri" w:eastAsia="Calibri" w:hAnsi="Calibri" w:cs="Calibri"/>
                <w:sz w:val="41"/>
              </w:rPr>
              <w:t xml:space="preserve">total estimated  </w:t>
            </w:r>
          </w:p>
        </w:tc>
        <w:tc>
          <w:tcPr>
            <w:tcW w:w="1353" w:type="dxa"/>
            <w:tcBorders>
              <w:top w:val="nil"/>
              <w:left w:val="nil"/>
              <w:bottom w:val="nil"/>
              <w:right w:val="nil"/>
            </w:tcBorders>
          </w:tcPr>
          <w:p w:rsidR="000627B7" w:rsidRDefault="000627B7">
            <w:pPr>
              <w:spacing w:after="160" w:line="259" w:lineRule="auto"/>
              <w:ind w:left="0" w:right="0" w:firstLine="0"/>
            </w:pPr>
          </w:p>
        </w:tc>
        <w:tc>
          <w:tcPr>
            <w:tcW w:w="1354" w:type="dxa"/>
            <w:tcBorders>
              <w:top w:val="nil"/>
              <w:left w:val="nil"/>
              <w:bottom w:val="nil"/>
              <w:right w:val="nil"/>
            </w:tcBorders>
          </w:tcPr>
          <w:p w:rsidR="000627B7" w:rsidRDefault="000627B7">
            <w:pPr>
              <w:spacing w:after="160" w:line="259" w:lineRule="auto"/>
              <w:ind w:left="0" w:right="0" w:firstLine="0"/>
            </w:pPr>
          </w:p>
        </w:tc>
        <w:tc>
          <w:tcPr>
            <w:tcW w:w="2589" w:type="dxa"/>
            <w:tcBorders>
              <w:top w:val="nil"/>
              <w:left w:val="nil"/>
              <w:bottom w:val="nil"/>
              <w:right w:val="nil"/>
            </w:tcBorders>
          </w:tcPr>
          <w:p w:rsidR="000627B7" w:rsidRDefault="0080480A">
            <w:pPr>
              <w:tabs>
                <w:tab w:val="center" w:pos="839"/>
                <w:tab w:val="right" w:pos="2589"/>
              </w:tabs>
              <w:spacing w:after="0" w:line="259" w:lineRule="auto"/>
              <w:ind w:left="0" w:right="0" w:firstLine="0"/>
            </w:pPr>
            <w:r>
              <w:rPr>
                <w:rFonts w:ascii="Calibri" w:eastAsia="Calibri" w:hAnsi="Calibri" w:cs="Calibri"/>
                <w:sz w:val="22"/>
              </w:rPr>
              <w:tab/>
            </w:r>
            <w:r>
              <w:rPr>
                <w:rFonts w:ascii="Calibri" w:eastAsia="Calibri" w:hAnsi="Calibri" w:cs="Calibri"/>
                <w:sz w:val="41"/>
              </w:rPr>
              <w:t>72,450</w:t>
            </w:r>
            <w:r>
              <w:rPr>
                <w:rFonts w:ascii="Calibri" w:eastAsia="Calibri" w:hAnsi="Calibri" w:cs="Calibri"/>
                <w:sz w:val="41"/>
              </w:rPr>
              <w:tab/>
              <w:t>818,400</w:t>
            </w:r>
          </w:p>
        </w:tc>
      </w:tr>
    </w:tbl>
    <w:p w:rsidR="000627B7" w:rsidRDefault="0080480A">
      <w:pPr>
        <w:spacing w:after="161" w:line="259" w:lineRule="auto"/>
        <w:ind w:left="0" w:right="1830" w:firstLine="0"/>
        <w:jc w:val="right"/>
      </w:pPr>
      <w:r>
        <w:rPr>
          <w:sz w:val="40"/>
        </w:rPr>
        <w:t xml:space="preserve"> </w:t>
      </w:r>
    </w:p>
    <w:p w:rsidR="000627B7" w:rsidRDefault="0080480A">
      <w:pPr>
        <w:spacing w:after="156" w:line="259" w:lineRule="auto"/>
        <w:ind w:left="0" w:right="0" w:firstLine="0"/>
      </w:pPr>
      <w:r>
        <w:rPr>
          <w:sz w:val="40"/>
        </w:rPr>
        <w:t xml:space="preserve"> </w:t>
      </w:r>
    </w:p>
    <w:p w:rsidR="000627B7" w:rsidRDefault="0080480A">
      <w:pPr>
        <w:pStyle w:val="Heading2"/>
        <w:ind w:left="-5" w:right="291"/>
      </w:pPr>
      <w:r>
        <w:t xml:space="preserve">PAYPMENT SCHEDULE </w:t>
      </w:r>
    </w:p>
    <w:tbl>
      <w:tblPr>
        <w:tblStyle w:val="TableGrid"/>
        <w:tblW w:w="9390" w:type="dxa"/>
        <w:tblInd w:w="0" w:type="dxa"/>
        <w:tblCellMar>
          <w:top w:w="0" w:type="dxa"/>
          <w:left w:w="0" w:type="dxa"/>
          <w:bottom w:w="0" w:type="dxa"/>
          <w:right w:w="0" w:type="dxa"/>
        </w:tblCellMar>
        <w:tblLook w:val="04A0" w:firstRow="1" w:lastRow="0" w:firstColumn="1" w:lastColumn="0" w:noHBand="0" w:noVBand="1"/>
      </w:tblPr>
      <w:tblGrid>
        <w:gridCol w:w="1764"/>
        <w:gridCol w:w="3918"/>
        <w:gridCol w:w="2461"/>
        <w:gridCol w:w="1247"/>
      </w:tblGrid>
      <w:tr w:rsidR="000627B7">
        <w:trPr>
          <w:trHeight w:val="3130"/>
        </w:trPr>
        <w:tc>
          <w:tcPr>
            <w:tcW w:w="1764" w:type="dxa"/>
            <w:tcBorders>
              <w:top w:val="nil"/>
              <w:left w:val="nil"/>
              <w:bottom w:val="nil"/>
              <w:right w:val="nil"/>
            </w:tcBorders>
          </w:tcPr>
          <w:p w:rsidR="000627B7" w:rsidRDefault="0080480A">
            <w:pPr>
              <w:spacing w:after="2056" w:line="259" w:lineRule="auto"/>
              <w:ind w:left="147" w:right="0" w:firstLine="0"/>
              <w:jc w:val="center"/>
            </w:pPr>
            <w:r>
              <w:rPr>
                <w:rFonts w:ascii="Calibri" w:eastAsia="Calibri" w:hAnsi="Calibri" w:cs="Calibri"/>
                <w:sz w:val="48"/>
              </w:rPr>
              <w:t>S/N</w:t>
            </w:r>
          </w:p>
          <w:p w:rsidR="000627B7" w:rsidRDefault="0080480A">
            <w:pPr>
              <w:spacing w:after="0" w:line="259" w:lineRule="auto"/>
              <w:ind w:left="0" w:right="0" w:firstLine="0"/>
            </w:pPr>
            <w:r>
              <w:rPr>
                <w:sz w:val="40"/>
              </w:rPr>
              <w:t xml:space="preserve">       </w:t>
            </w:r>
          </w:p>
        </w:tc>
        <w:tc>
          <w:tcPr>
            <w:tcW w:w="3918" w:type="dxa"/>
            <w:tcBorders>
              <w:top w:val="nil"/>
              <w:left w:val="nil"/>
              <w:bottom w:val="nil"/>
              <w:right w:val="nil"/>
            </w:tcBorders>
          </w:tcPr>
          <w:p w:rsidR="000627B7" w:rsidRDefault="0080480A">
            <w:pPr>
              <w:spacing w:after="30" w:line="259" w:lineRule="auto"/>
              <w:ind w:left="226" w:right="0" w:firstLine="0"/>
            </w:pPr>
            <w:r>
              <w:rPr>
                <w:rFonts w:ascii="Calibri" w:eastAsia="Calibri" w:hAnsi="Calibri" w:cs="Calibri"/>
                <w:sz w:val="48"/>
              </w:rPr>
              <w:t>PAYMENT DESCRIPTION</w:t>
            </w:r>
          </w:p>
          <w:p w:rsidR="000627B7" w:rsidRDefault="0080480A">
            <w:pPr>
              <w:numPr>
                <w:ilvl w:val="0"/>
                <w:numId w:val="3"/>
              </w:numPr>
              <w:spacing w:after="30" w:line="259" w:lineRule="auto"/>
              <w:ind w:right="0" w:hanging="226"/>
            </w:pPr>
            <w:r>
              <w:rPr>
                <w:rFonts w:ascii="Calibri" w:eastAsia="Calibri" w:hAnsi="Calibri" w:cs="Calibri"/>
                <w:sz w:val="48"/>
              </w:rPr>
              <w:t>MOBILISATION PAYMENT</w:t>
            </w:r>
          </w:p>
          <w:p w:rsidR="000627B7" w:rsidRDefault="0080480A">
            <w:pPr>
              <w:numPr>
                <w:ilvl w:val="0"/>
                <w:numId w:val="3"/>
              </w:numPr>
              <w:spacing w:after="30" w:line="259" w:lineRule="auto"/>
              <w:ind w:right="0" w:hanging="226"/>
            </w:pPr>
            <w:r>
              <w:rPr>
                <w:rFonts w:ascii="Calibri" w:eastAsia="Calibri" w:hAnsi="Calibri" w:cs="Calibri"/>
                <w:sz w:val="48"/>
              </w:rPr>
              <w:t>50% PAY AT COMPLETION</w:t>
            </w:r>
          </w:p>
          <w:p w:rsidR="000627B7" w:rsidRDefault="0080480A">
            <w:pPr>
              <w:numPr>
                <w:ilvl w:val="0"/>
                <w:numId w:val="3"/>
              </w:numPr>
              <w:spacing w:after="30" w:line="259" w:lineRule="auto"/>
              <w:ind w:right="0" w:hanging="226"/>
            </w:pPr>
            <w:r>
              <w:rPr>
                <w:rFonts w:ascii="Calibri" w:eastAsia="Calibri" w:hAnsi="Calibri" w:cs="Calibri"/>
                <w:sz w:val="48"/>
              </w:rPr>
              <w:t>FINAL PAY AT COMPLETION</w:t>
            </w:r>
          </w:p>
          <w:p w:rsidR="000627B7" w:rsidRDefault="0080480A">
            <w:pPr>
              <w:numPr>
                <w:ilvl w:val="0"/>
                <w:numId w:val="3"/>
              </w:numPr>
              <w:spacing w:after="0" w:line="259" w:lineRule="auto"/>
              <w:ind w:right="0" w:hanging="226"/>
            </w:pPr>
            <w:r>
              <w:rPr>
                <w:rFonts w:ascii="Calibri" w:eastAsia="Calibri" w:hAnsi="Calibri" w:cs="Calibri"/>
                <w:sz w:val="48"/>
              </w:rPr>
              <w:t xml:space="preserve">RETAIN 6MONTHS DLA </w:t>
            </w:r>
          </w:p>
        </w:tc>
        <w:tc>
          <w:tcPr>
            <w:tcW w:w="2461" w:type="dxa"/>
            <w:tcBorders>
              <w:top w:val="nil"/>
              <w:left w:val="nil"/>
              <w:bottom w:val="nil"/>
              <w:right w:val="nil"/>
            </w:tcBorders>
          </w:tcPr>
          <w:p w:rsidR="000627B7" w:rsidRDefault="0080480A">
            <w:pPr>
              <w:tabs>
                <w:tab w:val="center" w:pos="1539"/>
              </w:tabs>
              <w:spacing w:after="30" w:line="259" w:lineRule="auto"/>
              <w:ind w:left="0" w:right="0" w:firstLine="0"/>
            </w:pPr>
            <w:r>
              <w:rPr>
                <w:rFonts w:ascii="Calibri" w:eastAsia="Calibri" w:hAnsi="Calibri" w:cs="Calibri"/>
                <w:sz w:val="48"/>
              </w:rPr>
              <w:t>PERCENT</w:t>
            </w:r>
            <w:r>
              <w:rPr>
                <w:rFonts w:ascii="Calibri" w:eastAsia="Calibri" w:hAnsi="Calibri" w:cs="Calibri"/>
                <w:sz w:val="48"/>
              </w:rPr>
              <w:tab/>
              <w:t>PRICE</w:t>
            </w:r>
          </w:p>
          <w:p w:rsidR="000627B7" w:rsidRDefault="0080480A">
            <w:pPr>
              <w:spacing w:after="30" w:line="259" w:lineRule="auto"/>
              <w:ind w:left="681" w:right="0" w:firstLine="0"/>
            </w:pPr>
            <w:r>
              <w:rPr>
                <w:rFonts w:ascii="Calibri" w:eastAsia="Calibri" w:hAnsi="Calibri" w:cs="Calibri"/>
                <w:sz w:val="48"/>
              </w:rPr>
              <w:t>30% N50,750</w:t>
            </w:r>
          </w:p>
          <w:p w:rsidR="000627B7" w:rsidRDefault="0080480A">
            <w:pPr>
              <w:spacing w:after="30" w:line="259" w:lineRule="auto"/>
              <w:ind w:left="681" w:right="0" w:firstLine="0"/>
            </w:pPr>
            <w:r>
              <w:rPr>
                <w:rFonts w:ascii="Calibri" w:eastAsia="Calibri" w:hAnsi="Calibri" w:cs="Calibri"/>
                <w:sz w:val="48"/>
              </w:rPr>
              <w:t>30% N60,350</w:t>
            </w:r>
          </w:p>
          <w:p w:rsidR="000627B7" w:rsidRDefault="0080480A">
            <w:pPr>
              <w:spacing w:after="30" w:line="259" w:lineRule="auto"/>
              <w:ind w:left="681" w:right="0" w:firstLine="0"/>
            </w:pPr>
            <w:r>
              <w:rPr>
                <w:rFonts w:ascii="Calibri" w:eastAsia="Calibri" w:hAnsi="Calibri" w:cs="Calibri"/>
                <w:sz w:val="48"/>
              </w:rPr>
              <w:t>40% N40,000</w:t>
            </w:r>
          </w:p>
          <w:p w:rsidR="000627B7" w:rsidRDefault="0080480A">
            <w:pPr>
              <w:spacing w:after="0" w:line="259" w:lineRule="auto"/>
              <w:ind w:left="681" w:right="0" w:firstLine="0"/>
            </w:pPr>
            <w:r>
              <w:rPr>
                <w:rFonts w:ascii="Calibri" w:eastAsia="Calibri" w:hAnsi="Calibri" w:cs="Calibri"/>
                <w:sz w:val="48"/>
              </w:rPr>
              <w:t>10% N90,000</w:t>
            </w:r>
          </w:p>
        </w:tc>
        <w:tc>
          <w:tcPr>
            <w:tcW w:w="1247" w:type="dxa"/>
            <w:tcBorders>
              <w:top w:val="nil"/>
              <w:left w:val="nil"/>
              <w:bottom w:val="nil"/>
              <w:right w:val="nil"/>
            </w:tcBorders>
          </w:tcPr>
          <w:p w:rsidR="000627B7" w:rsidRDefault="0080480A">
            <w:pPr>
              <w:spacing w:after="626" w:line="259" w:lineRule="auto"/>
              <w:ind w:left="0" w:right="0" w:firstLine="0"/>
            </w:pPr>
            <w:r>
              <w:rPr>
                <w:rFonts w:ascii="Calibri" w:eastAsia="Calibri" w:hAnsi="Calibri" w:cs="Calibri"/>
                <w:sz w:val="48"/>
              </w:rPr>
              <w:t>DATE</w:t>
            </w:r>
          </w:p>
          <w:p w:rsidR="000627B7" w:rsidRDefault="0080480A">
            <w:pPr>
              <w:spacing w:after="0" w:line="259" w:lineRule="auto"/>
              <w:ind w:left="0" w:right="107" w:firstLine="0"/>
              <w:jc w:val="right"/>
            </w:pPr>
            <w:r>
              <w:rPr>
                <w:rFonts w:ascii="Calibri" w:eastAsia="Calibri" w:hAnsi="Calibri" w:cs="Calibri"/>
                <w:sz w:val="48"/>
              </w:rPr>
              <w:t>06-Jun</w:t>
            </w:r>
          </w:p>
          <w:p w:rsidR="000627B7" w:rsidRDefault="0080480A">
            <w:pPr>
              <w:spacing w:after="106" w:line="259" w:lineRule="auto"/>
              <w:ind w:left="510" w:right="0" w:firstLine="0"/>
            </w:pPr>
            <w:r>
              <w:rPr>
                <w:rFonts w:ascii="Calibri" w:eastAsia="Calibri" w:hAnsi="Calibri" w:cs="Calibri"/>
                <w:sz w:val="48"/>
              </w:rPr>
              <w:t>04-Jul</w:t>
            </w:r>
          </w:p>
          <w:p w:rsidR="000627B7" w:rsidRDefault="0080480A">
            <w:pPr>
              <w:tabs>
                <w:tab w:val="center" w:pos="1198"/>
              </w:tabs>
              <w:spacing w:after="0" w:line="259" w:lineRule="auto"/>
              <w:ind w:left="0" w:right="0" w:firstLine="0"/>
            </w:pPr>
            <w:r>
              <w:rPr>
                <w:rFonts w:ascii="Calibri" w:eastAsia="Calibri" w:hAnsi="Calibri" w:cs="Calibri"/>
                <w:sz w:val="48"/>
              </w:rPr>
              <w:t>AUG-FEB</w:t>
            </w:r>
            <w:r>
              <w:rPr>
                <w:rFonts w:ascii="Calibri" w:eastAsia="Calibri" w:hAnsi="Calibri" w:cs="Calibri"/>
                <w:sz w:val="48"/>
              </w:rPr>
              <w:tab/>
            </w:r>
            <w:r>
              <w:rPr>
                <w:rFonts w:ascii="Calibri" w:eastAsia="Calibri" w:hAnsi="Calibri" w:cs="Calibri"/>
                <w:sz w:val="34"/>
                <w:vertAlign w:val="subscript"/>
              </w:rPr>
              <w:t xml:space="preserve"> </w:t>
            </w:r>
          </w:p>
        </w:tc>
      </w:tr>
    </w:tbl>
    <w:p w:rsidR="000627B7" w:rsidRDefault="0080480A">
      <w:pPr>
        <w:spacing w:after="161" w:line="259" w:lineRule="auto"/>
        <w:ind w:left="0" w:right="0" w:firstLine="0"/>
      </w:pPr>
      <w:r>
        <w:rPr>
          <w:rFonts w:ascii="Calibri" w:eastAsia="Calibri" w:hAnsi="Calibri" w:cs="Calibri"/>
          <w:sz w:val="22"/>
        </w:rPr>
        <w:t xml:space="preserve"> </w:t>
      </w:r>
    </w:p>
    <w:p w:rsidR="000627B7" w:rsidRDefault="0080480A">
      <w:pPr>
        <w:spacing w:after="158" w:line="259" w:lineRule="auto"/>
        <w:ind w:left="0" w:right="0" w:firstLine="0"/>
      </w:pPr>
      <w:r>
        <w:rPr>
          <w:rFonts w:ascii="Calibri" w:eastAsia="Calibri" w:hAnsi="Calibri" w:cs="Calibri"/>
          <w:sz w:val="22"/>
        </w:rPr>
        <w:t xml:space="preserve"> </w:t>
      </w:r>
    </w:p>
    <w:p w:rsidR="000627B7" w:rsidRDefault="0080480A">
      <w:pPr>
        <w:spacing w:after="321" w:line="259" w:lineRule="auto"/>
        <w:ind w:left="0" w:right="0" w:firstLine="0"/>
      </w:pPr>
      <w:r>
        <w:rPr>
          <w:rFonts w:ascii="Calibri" w:eastAsia="Calibri" w:hAnsi="Calibri" w:cs="Calibri"/>
          <w:sz w:val="22"/>
        </w:rPr>
        <w:t xml:space="preserve"> </w:t>
      </w:r>
    </w:p>
    <w:p w:rsidR="000627B7" w:rsidRDefault="0080480A">
      <w:pPr>
        <w:pStyle w:val="Heading2"/>
        <w:spacing w:after="202"/>
        <w:ind w:left="-5" w:right="291"/>
      </w:pPr>
      <w:r>
        <w:lastRenderedPageBreak/>
        <w:t xml:space="preserve">What is BEME (Bill of engineering measurement and evaluation) </w:t>
      </w:r>
    </w:p>
    <w:p w:rsidR="000627B7" w:rsidRDefault="0080480A">
      <w:pPr>
        <w:spacing w:after="148"/>
        <w:ind w:left="-5" w:right="1431"/>
      </w:pPr>
      <w:r>
        <w:rPr>
          <w:sz w:val="40"/>
        </w:rPr>
        <w:t xml:space="preserve">           </w:t>
      </w:r>
      <w:r>
        <w:t xml:space="preserve">It is also referred to as “BILL” is a tool. Used before, during and post- construction to assess and value the cost of construction works. This include the cost of materials, labor, </w:t>
      </w:r>
      <w:r>
        <w:t xml:space="preserve">equipment, and any other resource(s) required for the success. </w:t>
      </w:r>
    </w:p>
    <w:p w:rsidR="000627B7" w:rsidRDefault="0080480A">
      <w:pPr>
        <w:spacing w:after="237" w:line="259" w:lineRule="auto"/>
        <w:ind w:left="0" w:right="0" w:firstLine="0"/>
      </w:pPr>
      <w:r>
        <w:t xml:space="preserve"> </w:t>
      </w:r>
    </w:p>
    <w:p w:rsidR="000627B7" w:rsidRDefault="0080480A">
      <w:pPr>
        <w:pStyle w:val="Heading2"/>
        <w:spacing w:after="149"/>
        <w:ind w:left="-5" w:right="291"/>
      </w:pPr>
      <w:r>
        <w:t xml:space="preserve">Defect liability period  </w:t>
      </w:r>
    </w:p>
    <w:p w:rsidR="000627B7" w:rsidRDefault="0080480A">
      <w:pPr>
        <w:spacing w:after="151"/>
        <w:ind w:left="-5" w:right="1431"/>
      </w:pPr>
      <w:r>
        <w:rPr>
          <w:sz w:val="40"/>
        </w:rPr>
        <w:t xml:space="preserve">    </w:t>
      </w:r>
      <w:r>
        <w:t>This is a period of a time following practical completion during which a contractor remains liable under the building contract for dealing with any defects which becomes apparent. This occurs between six or twelve months but can vary depending on the contr</w:t>
      </w:r>
      <w:r>
        <w:t xml:space="preserve">act used. </w:t>
      </w:r>
    </w:p>
    <w:p w:rsidR="000627B7" w:rsidRDefault="0080480A">
      <w:pPr>
        <w:spacing w:after="234" w:line="259" w:lineRule="auto"/>
        <w:ind w:left="0" w:right="0" w:firstLine="0"/>
      </w:pPr>
      <w:r>
        <w:t xml:space="preserve"> </w:t>
      </w:r>
    </w:p>
    <w:p w:rsidR="000627B7" w:rsidRDefault="0080480A">
      <w:pPr>
        <w:pStyle w:val="Heading2"/>
        <w:spacing w:after="80"/>
        <w:ind w:left="-5" w:right="291"/>
      </w:pPr>
      <w:r>
        <w:t xml:space="preserve">Lead Consultant  </w:t>
      </w:r>
    </w:p>
    <w:p w:rsidR="000627B7" w:rsidRDefault="0080480A">
      <w:pPr>
        <w:spacing w:after="153"/>
        <w:ind w:left="-5" w:right="1431"/>
      </w:pPr>
      <w:r>
        <w:t xml:space="preserve">      The lead consultant is the consultant that directs the work of the consultant team and is the main point of contact for communication between the client and the consultant team, except for significant design issues wher</w:t>
      </w:r>
      <w:r>
        <w:t xml:space="preserve">e the lead designer may become the main point of contact. </w:t>
      </w:r>
    </w:p>
    <w:p w:rsidR="000627B7" w:rsidRDefault="0080480A">
      <w:pPr>
        <w:spacing w:after="234" w:line="259" w:lineRule="auto"/>
        <w:ind w:left="0" w:right="0" w:firstLine="0"/>
      </w:pPr>
      <w:r>
        <w:t xml:space="preserve"> </w:t>
      </w:r>
    </w:p>
    <w:p w:rsidR="000627B7" w:rsidRDefault="0080480A">
      <w:pPr>
        <w:pStyle w:val="Heading2"/>
        <w:spacing w:after="149"/>
        <w:ind w:left="-5" w:right="291"/>
      </w:pPr>
      <w:r>
        <w:t xml:space="preserve">Environment impact assessment (EIA) </w:t>
      </w:r>
    </w:p>
    <w:p w:rsidR="000627B7" w:rsidRDefault="0080480A">
      <w:pPr>
        <w:spacing w:after="148"/>
        <w:ind w:left="-5" w:right="1431"/>
      </w:pPr>
      <w:r>
        <w:rPr>
          <w:sz w:val="40"/>
        </w:rPr>
        <w:t xml:space="preserve">     </w:t>
      </w:r>
      <w:r>
        <w:t xml:space="preserve">Environmental assessment is the assessment of the environmental consequences of a plan, policy, program or actual project prior to the decision to move forward with the proposed action.  </w:t>
      </w:r>
    </w:p>
    <w:p w:rsidR="000627B7" w:rsidRDefault="0080480A">
      <w:pPr>
        <w:spacing w:after="234" w:line="259" w:lineRule="auto"/>
        <w:ind w:left="0" w:right="0" w:firstLine="0"/>
      </w:pPr>
      <w:r>
        <w:t xml:space="preserve"> </w:t>
      </w:r>
    </w:p>
    <w:p w:rsidR="000627B7" w:rsidRDefault="0080480A">
      <w:pPr>
        <w:pStyle w:val="Heading2"/>
        <w:spacing w:after="151"/>
        <w:ind w:left="-5" w:right="291"/>
      </w:pPr>
      <w:r>
        <w:lastRenderedPageBreak/>
        <w:t xml:space="preserve">Project life cycle  </w:t>
      </w:r>
    </w:p>
    <w:p w:rsidR="000627B7" w:rsidRDefault="0080480A">
      <w:pPr>
        <w:spacing w:after="85"/>
        <w:ind w:left="-5" w:right="1431"/>
      </w:pPr>
      <w:r>
        <w:rPr>
          <w:sz w:val="40"/>
        </w:rPr>
        <w:t xml:space="preserve">     </w:t>
      </w:r>
      <w:r>
        <w:t>A standard project typically has the fol</w:t>
      </w:r>
      <w:r>
        <w:t>lowing four major phases (each with its own agenda of tasks and issues): initiation, planning, implementation and closure. Taken together, these phases represent the path a project takes from the beginning to its end and are generally referred to as the PR</w:t>
      </w:r>
      <w:r>
        <w:t xml:space="preserve">OJECT LIFE CYCLE. </w:t>
      </w:r>
    </w:p>
    <w:p w:rsidR="000627B7" w:rsidRDefault="0080480A">
      <w:pPr>
        <w:spacing w:after="0" w:line="259" w:lineRule="auto"/>
        <w:ind w:left="0" w:right="0" w:firstLine="0"/>
      </w:pPr>
      <w:r>
        <w:t xml:space="preserve">      </w:t>
      </w:r>
      <w:r>
        <w:rPr>
          <w:rFonts w:ascii="Calibri" w:eastAsia="Calibri" w:hAnsi="Calibri" w:cs="Calibri"/>
          <w:vertAlign w:val="subscript"/>
        </w:rPr>
        <w:t xml:space="preserve"> </w:t>
      </w:r>
      <w:r>
        <w:rPr>
          <w:rFonts w:ascii="Calibri" w:eastAsia="Calibri" w:hAnsi="Calibri" w:cs="Calibri"/>
          <w:vertAlign w:val="subscript"/>
        </w:rPr>
        <w:tab/>
        <w:t xml:space="preserve"> </w:t>
      </w:r>
    </w:p>
    <w:sectPr w:rsidR="000627B7">
      <w:pgSz w:w="12240" w:h="15840"/>
      <w:pgMar w:top="1440" w:right="0" w:bottom="146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851"/>
    <w:multiLevelType w:val="hybridMultilevel"/>
    <w:tmpl w:val="EE2A5F46"/>
    <w:lvl w:ilvl="0" w:tplc="770206A2">
      <w:start w:val="1"/>
      <w:numFmt w:val="bullet"/>
      <w:lvlText w:val="•"/>
      <w:lvlJc w:val="left"/>
      <w:pPr>
        <w:ind w:left="72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1" w:tplc="B186FAB6">
      <w:start w:val="1"/>
      <w:numFmt w:val="bullet"/>
      <w:lvlText w:val="o"/>
      <w:lvlJc w:val="left"/>
      <w:pPr>
        <w:ind w:left="144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2" w:tplc="B3E27C04">
      <w:start w:val="1"/>
      <w:numFmt w:val="bullet"/>
      <w:lvlText w:val="▪"/>
      <w:lvlJc w:val="left"/>
      <w:pPr>
        <w:ind w:left="21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3" w:tplc="2320DCB0">
      <w:start w:val="1"/>
      <w:numFmt w:val="bullet"/>
      <w:lvlText w:val="•"/>
      <w:lvlJc w:val="left"/>
      <w:pPr>
        <w:ind w:left="288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4" w:tplc="FBAE07C4">
      <w:start w:val="1"/>
      <w:numFmt w:val="bullet"/>
      <w:lvlText w:val="o"/>
      <w:lvlJc w:val="left"/>
      <w:pPr>
        <w:ind w:left="360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5" w:tplc="6E120F90">
      <w:start w:val="1"/>
      <w:numFmt w:val="bullet"/>
      <w:lvlText w:val="▪"/>
      <w:lvlJc w:val="left"/>
      <w:pPr>
        <w:ind w:left="432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6" w:tplc="86AAC9D2">
      <w:start w:val="1"/>
      <w:numFmt w:val="bullet"/>
      <w:lvlText w:val="•"/>
      <w:lvlJc w:val="left"/>
      <w:pPr>
        <w:ind w:left="5040"/>
      </w:pPr>
      <w:rPr>
        <w:rFonts w:ascii="Arial" w:eastAsia="Arial" w:hAnsi="Arial" w:cs="Arial"/>
        <w:b w:val="0"/>
        <w:i w:val="0"/>
        <w:strike w:val="0"/>
        <w:dstrike w:val="0"/>
        <w:color w:val="000000"/>
        <w:sz w:val="40"/>
        <w:szCs w:val="40"/>
        <w:u w:val="none" w:color="000000"/>
        <w:bdr w:val="none" w:sz="0" w:space="0" w:color="auto"/>
        <w:shd w:val="clear" w:color="auto" w:fill="auto"/>
        <w:vertAlign w:val="baseline"/>
      </w:rPr>
    </w:lvl>
    <w:lvl w:ilvl="7" w:tplc="00449EBE">
      <w:start w:val="1"/>
      <w:numFmt w:val="bullet"/>
      <w:lvlText w:val="o"/>
      <w:lvlJc w:val="left"/>
      <w:pPr>
        <w:ind w:left="576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lvl w:ilvl="8" w:tplc="667C1512">
      <w:start w:val="1"/>
      <w:numFmt w:val="bullet"/>
      <w:lvlText w:val="▪"/>
      <w:lvlJc w:val="left"/>
      <w:pPr>
        <w:ind w:left="6480"/>
      </w:pPr>
      <w:rPr>
        <w:rFonts w:ascii="Segoe UI Symbol" w:eastAsia="Segoe UI Symbol" w:hAnsi="Segoe UI Symbol" w:cs="Segoe UI Symbol"/>
        <w:b w:val="0"/>
        <w:i w:val="0"/>
        <w:strike w:val="0"/>
        <w:dstrike w:val="0"/>
        <w:color w:val="000000"/>
        <w:sz w:val="40"/>
        <w:szCs w:val="40"/>
        <w:u w:val="none" w:color="000000"/>
        <w:bdr w:val="none" w:sz="0" w:space="0" w:color="auto"/>
        <w:shd w:val="clear" w:color="auto" w:fill="auto"/>
        <w:vertAlign w:val="baseline"/>
      </w:rPr>
    </w:lvl>
  </w:abstractNum>
  <w:abstractNum w:abstractNumId="1" w15:restartNumberingAfterBreak="0">
    <w:nsid w:val="6D5108A4"/>
    <w:multiLevelType w:val="hybridMultilevel"/>
    <w:tmpl w:val="7A8A8C60"/>
    <w:lvl w:ilvl="0" w:tplc="A5424A8C">
      <w:start w:val="1"/>
      <w:numFmt w:val="decimal"/>
      <w:lvlText w:val="%1"/>
      <w:lvlJc w:val="left"/>
      <w:pPr>
        <w:ind w:left="226"/>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1" w:tplc="4F1A26B0">
      <w:start w:val="1"/>
      <w:numFmt w:val="lowerLetter"/>
      <w:lvlText w:val="%2"/>
      <w:lvlJc w:val="left"/>
      <w:pPr>
        <w:ind w:left="10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2" w:tplc="AA783E70">
      <w:start w:val="1"/>
      <w:numFmt w:val="lowerRoman"/>
      <w:lvlText w:val="%3"/>
      <w:lvlJc w:val="left"/>
      <w:pPr>
        <w:ind w:left="18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3" w:tplc="C4BE2C28">
      <w:start w:val="1"/>
      <w:numFmt w:val="decimal"/>
      <w:lvlText w:val="%4"/>
      <w:lvlJc w:val="left"/>
      <w:pPr>
        <w:ind w:left="25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4" w:tplc="54DC1730">
      <w:start w:val="1"/>
      <w:numFmt w:val="lowerLetter"/>
      <w:lvlText w:val="%5"/>
      <w:lvlJc w:val="left"/>
      <w:pPr>
        <w:ind w:left="324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5" w:tplc="CDCCA690">
      <w:start w:val="1"/>
      <w:numFmt w:val="lowerRoman"/>
      <w:lvlText w:val="%6"/>
      <w:lvlJc w:val="left"/>
      <w:pPr>
        <w:ind w:left="396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6" w:tplc="7272F8A8">
      <w:start w:val="1"/>
      <w:numFmt w:val="decimal"/>
      <w:lvlText w:val="%7"/>
      <w:lvlJc w:val="left"/>
      <w:pPr>
        <w:ind w:left="468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7" w:tplc="ECDAFB56">
      <w:start w:val="1"/>
      <w:numFmt w:val="lowerLetter"/>
      <w:lvlText w:val="%8"/>
      <w:lvlJc w:val="left"/>
      <w:pPr>
        <w:ind w:left="540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lvl w:ilvl="8" w:tplc="B47EE552">
      <w:start w:val="1"/>
      <w:numFmt w:val="lowerRoman"/>
      <w:lvlText w:val="%9"/>
      <w:lvlJc w:val="left"/>
      <w:pPr>
        <w:ind w:left="6120"/>
      </w:pPr>
      <w:rPr>
        <w:rFonts w:ascii="Calibri" w:eastAsia="Calibri" w:hAnsi="Calibri" w:cs="Calibri"/>
        <w:b w:val="0"/>
        <w:i w:val="0"/>
        <w:strike w:val="0"/>
        <w:dstrike w:val="0"/>
        <w:color w:val="000000"/>
        <w:sz w:val="48"/>
        <w:szCs w:val="48"/>
        <w:u w:val="none" w:color="000000"/>
        <w:bdr w:val="none" w:sz="0" w:space="0" w:color="auto"/>
        <w:shd w:val="clear" w:color="auto" w:fill="auto"/>
        <w:vertAlign w:val="baseline"/>
      </w:rPr>
    </w:lvl>
  </w:abstractNum>
  <w:abstractNum w:abstractNumId="2" w15:restartNumberingAfterBreak="0">
    <w:nsid w:val="710F0A11"/>
    <w:multiLevelType w:val="hybridMultilevel"/>
    <w:tmpl w:val="A4781C9A"/>
    <w:lvl w:ilvl="0" w:tplc="C3BA3ACE">
      <w:start w:val="1"/>
      <w:numFmt w:val="decimal"/>
      <w:lvlText w:val="%1."/>
      <w:lvlJc w:val="left"/>
      <w:pPr>
        <w:ind w:left="7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4FE20B4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36AAD56">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0366864">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B01ACC">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8656357C">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BB0C128">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BAE2E0BC">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1D7A303E">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B7"/>
    <w:rsid w:val="000627B7"/>
    <w:rsid w:val="0080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F7FB"/>
  <w15:docId w15:val="{841B6769-3667-45AB-98AF-1155D9786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6" w:lineRule="auto"/>
      <w:ind w:left="10" w:right="926" w:hanging="10"/>
    </w:pPr>
    <w:rPr>
      <w:rFonts w:ascii="Times New Roman" w:eastAsia="Times New Roman" w:hAnsi="Times New Roman" w:cs="Times New Roman"/>
      <w:color w:val="000000"/>
      <w:sz w:val="32"/>
    </w:rPr>
  </w:style>
  <w:style w:type="paragraph" w:styleId="Heading1">
    <w:name w:val="heading 1"/>
    <w:next w:val="Normal"/>
    <w:link w:val="Heading1Char"/>
    <w:uiPriority w:val="9"/>
    <w:unhideWhenUsed/>
    <w:qFormat/>
    <w:pPr>
      <w:keepNext/>
      <w:keepLines/>
      <w:spacing w:after="154"/>
      <w:ind w:left="10" w:hanging="10"/>
      <w:outlineLvl w:val="0"/>
    </w:pPr>
    <w:rPr>
      <w:rFonts w:ascii="Times New Roman" w:eastAsia="Times New Roman" w:hAnsi="Times New Roman" w:cs="Times New Roman"/>
      <w:color w:val="000000"/>
      <w:sz w:val="52"/>
    </w:rPr>
  </w:style>
  <w:style w:type="paragraph" w:styleId="Heading2">
    <w:name w:val="heading 2"/>
    <w:next w:val="Normal"/>
    <w:link w:val="Heading2Char"/>
    <w:uiPriority w:val="9"/>
    <w:unhideWhenUsed/>
    <w:qFormat/>
    <w:pPr>
      <w:keepNext/>
      <w:keepLines/>
      <w:spacing w:after="6" w:line="257" w:lineRule="auto"/>
      <w:ind w:left="10" w:hanging="10"/>
      <w:outlineLvl w:val="1"/>
    </w:pPr>
    <w:rPr>
      <w:rFonts w:ascii="Times New Roman" w:eastAsia="Times New Roman" w:hAnsi="Times New Roman" w:cs="Times New Roman"/>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52"/>
    </w:rPr>
  </w:style>
  <w:style w:type="character" w:customStyle="1" w:styleId="Heading2Char">
    <w:name w:val="Heading 2 Char"/>
    <w:link w:val="Heading2"/>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739</Words>
  <Characters>4213</Characters>
  <Application>Microsoft Office Word</Application>
  <DocSecurity>0</DocSecurity>
  <Lines>35</Lines>
  <Paragraphs>9</Paragraphs>
  <ScaleCrop>false</ScaleCrop>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Clerd</cp:lastModifiedBy>
  <cp:revision>2</cp:revision>
  <dcterms:created xsi:type="dcterms:W3CDTF">2020-04-17T14:33:00Z</dcterms:created>
  <dcterms:modified xsi:type="dcterms:W3CDTF">2020-04-17T14:33:00Z</dcterms:modified>
</cp:coreProperties>
</file>