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366" w:rsidRPr="00BC1552" w:rsidRDefault="009B4BC1" w:rsidP="009B4BC1">
      <w:pPr>
        <w:jc w:val="center"/>
        <w:rPr>
          <w:b/>
          <w:sz w:val="24"/>
          <w:szCs w:val="24"/>
        </w:rPr>
      </w:pPr>
      <w:r w:rsidRPr="00BC1552">
        <w:rPr>
          <w:b/>
          <w:sz w:val="24"/>
          <w:szCs w:val="24"/>
        </w:rPr>
        <w:t>SADARE OLUWAFAYOKEMI ANJOLAOLUWA</w:t>
      </w:r>
    </w:p>
    <w:p w:rsidR="009B4BC1" w:rsidRPr="00BC1552" w:rsidRDefault="009B4BC1" w:rsidP="009B4BC1">
      <w:pPr>
        <w:jc w:val="center"/>
        <w:rPr>
          <w:b/>
          <w:sz w:val="24"/>
          <w:szCs w:val="24"/>
        </w:rPr>
      </w:pPr>
      <w:r w:rsidRPr="00BC1552">
        <w:rPr>
          <w:b/>
          <w:sz w:val="24"/>
          <w:szCs w:val="24"/>
        </w:rPr>
        <w:t>19/MHS09/022</w:t>
      </w:r>
    </w:p>
    <w:p w:rsidR="009B4BC1" w:rsidRPr="00BC1552" w:rsidRDefault="009B4BC1" w:rsidP="009B4BC1">
      <w:pPr>
        <w:jc w:val="center"/>
        <w:rPr>
          <w:b/>
          <w:sz w:val="24"/>
          <w:szCs w:val="24"/>
        </w:rPr>
      </w:pPr>
      <w:r w:rsidRPr="00BC1552">
        <w:rPr>
          <w:b/>
          <w:sz w:val="24"/>
          <w:szCs w:val="24"/>
        </w:rPr>
        <w:t>DENTISTRY</w:t>
      </w:r>
    </w:p>
    <w:p w:rsidR="009B4BC1" w:rsidRPr="00BC1552" w:rsidRDefault="009B4BC1" w:rsidP="009B4BC1">
      <w:pPr>
        <w:rPr>
          <w:b/>
          <w:sz w:val="24"/>
          <w:szCs w:val="24"/>
          <w:u w:val="single"/>
        </w:rPr>
      </w:pPr>
      <w:r w:rsidRPr="00BC1552">
        <w:rPr>
          <w:b/>
          <w:sz w:val="24"/>
          <w:szCs w:val="24"/>
          <w:u w:val="single"/>
        </w:rPr>
        <w:t>WRITE A REPORT OF NOT MORE THAN TWO PAGES</w:t>
      </w:r>
      <w:r w:rsidR="001F4EAC" w:rsidRPr="00BC1552">
        <w:rPr>
          <w:b/>
          <w:sz w:val="24"/>
          <w:szCs w:val="24"/>
          <w:u w:val="single"/>
        </w:rPr>
        <w:t>, ON</w:t>
      </w:r>
      <w:r w:rsidRPr="00BC1552">
        <w:rPr>
          <w:b/>
          <w:sz w:val="24"/>
          <w:szCs w:val="24"/>
          <w:u w:val="single"/>
        </w:rPr>
        <w:t xml:space="preserve"> CORONA VIRUS PANDEMIC AND THE EFFECTS OF THE LOCKDOWN AND RESTRICTION OF THE MOVEMENT OF NIGERIANS.</w:t>
      </w:r>
    </w:p>
    <w:p w:rsidR="001F4EAC" w:rsidRPr="00BC1552" w:rsidRDefault="001F4EAC" w:rsidP="009B4BC1">
      <w:pPr>
        <w:rPr>
          <w:b/>
          <w:sz w:val="24"/>
          <w:szCs w:val="24"/>
          <w:u w:val="single"/>
        </w:rPr>
      </w:pPr>
    </w:p>
    <w:p w:rsidR="001F4EAC" w:rsidRPr="00BC1552" w:rsidRDefault="001F4EAC" w:rsidP="009B4BC1">
      <w:pPr>
        <w:rPr>
          <w:b/>
          <w:sz w:val="24"/>
          <w:szCs w:val="24"/>
        </w:rPr>
      </w:pPr>
      <w:r w:rsidRPr="00BC1552">
        <w:rPr>
          <w:b/>
          <w:sz w:val="24"/>
          <w:szCs w:val="24"/>
        </w:rPr>
        <w:t>INTRODUCTION</w:t>
      </w:r>
    </w:p>
    <w:p w:rsidR="00F43306" w:rsidRPr="00BC1552" w:rsidRDefault="009119D7" w:rsidP="00F43306">
      <w:pPr>
        <w:rPr>
          <w:sz w:val="24"/>
          <w:szCs w:val="24"/>
        </w:rPr>
      </w:pPr>
      <w:r w:rsidRPr="00BC1552">
        <w:rPr>
          <w:sz w:val="24"/>
          <w:szCs w:val="24"/>
        </w:rPr>
        <w:t>Coronavirus disease (COVID-19) is an infectious disease caused by a newly discovered coronavirus.</w:t>
      </w:r>
      <w:r w:rsidR="00305AFF" w:rsidRPr="00BC1552">
        <w:rPr>
          <w:sz w:val="24"/>
          <w:szCs w:val="24"/>
        </w:rPr>
        <w:t xml:space="preserve"> It was discovered on December</w:t>
      </w:r>
      <w:r w:rsidR="00C93B9D" w:rsidRPr="00BC1552">
        <w:rPr>
          <w:sz w:val="24"/>
          <w:szCs w:val="24"/>
        </w:rPr>
        <w:t>, 31</w:t>
      </w:r>
      <w:r w:rsidR="00305AFF" w:rsidRPr="00BC1552">
        <w:rPr>
          <w:sz w:val="24"/>
          <w:szCs w:val="24"/>
        </w:rPr>
        <w:t xml:space="preserve"> 2019 report as shown that it spreads from person to person among those in close contact</w:t>
      </w:r>
      <w:r w:rsidR="00C93B9D" w:rsidRPr="00BC1552">
        <w:rPr>
          <w:sz w:val="24"/>
          <w:szCs w:val="24"/>
        </w:rPr>
        <w:t xml:space="preserve">. It was discovered in </w:t>
      </w:r>
      <w:r w:rsidR="00F43306" w:rsidRPr="00BC1552">
        <w:rPr>
          <w:sz w:val="24"/>
          <w:szCs w:val="24"/>
        </w:rPr>
        <w:t xml:space="preserve">China. </w:t>
      </w:r>
      <w:hyperlink r:id="rId5" w:tgtFrame="_blank" w:history="1">
        <w:r w:rsidR="00F43306" w:rsidRPr="00BC1552">
          <w:rPr>
            <w:rStyle w:val="Hyperlink"/>
            <w:color w:val="auto"/>
            <w:sz w:val="24"/>
            <w:szCs w:val="24"/>
          </w:rPr>
          <w:t>According to</w:t>
        </w:r>
      </w:hyperlink>
      <w:r w:rsidR="00F43306" w:rsidRPr="00BC1552">
        <w:rPr>
          <w:sz w:val="24"/>
          <w:szCs w:val="24"/>
        </w:rPr>
        <w:t xml:space="preserve"> the World Health Organization (WHO), coronaviruses are a family of viruses that cause illnesses ranging from the common cold to more severe diseases such as severe acute respiratory syndrome (SARS) and the Middle East respiratory syndrome (MERS).</w:t>
      </w:r>
    </w:p>
    <w:p w:rsidR="00F43306" w:rsidRPr="00BC1552" w:rsidRDefault="00F43306" w:rsidP="00F43306">
      <w:pPr>
        <w:rPr>
          <w:sz w:val="24"/>
          <w:szCs w:val="24"/>
        </w:rPr>
      </w:pPr>
      <w:r w:rsidRPr="00BC1552">
        <w:rPr>
          <w:sz w:val="24"/>
          <w:szCs w:val="24"/>
        </w:rPr>
        <w:t>These viruses were originally transmitted from animals to people. SARS, for instance, was transmitted from civet cats to humans while MERS moved to humans from a type of camel.</w:t>
      </w:r>
    </w:p>
    <w:p w:rsidR="00F43306" w:rsidRPr="00BC1552" w:rsidRDefault="00F43306" w:rsidP="00F43306">
      <w:pPr>
        <w:rPr>
          <w:sz w:val="24"/>
          <w:szCs w:val="24"/>
        </w:rPr>
      </w:pPr>
      <w:r w:rsidRPr="00BC1552">
        <w:rPr>
          <w:sz w:val="24"/>
          <w:szCs w:val="24"/>
        </w:rPr>
        <w:t>Several known coronaviruses are circulating in animals that have not yet infected humans.</w:t>
      </w:r>
    </w:p>
    <w:p w:rsidR="00F43306" w:rsidRPr="00BC1552" w:rsidRDefault="00F43306" w:rsidP="00F43306">
      <w:pPr>
        <w:rPr>
          <w:sz w:val="24"/>
          <w:szCs w:val="24"/>
        </w:rPr>
      </w:pPr>
      <w:r w:rsidRPr="00BC1552">
        <w:rPr>
          <w:sz w:val="24"/>
          <w:szCs w:val="24"/>
        </w:rPr>
        <w:t>The name coronavirus comes from the Latin word corona, meaning crown or halo. Under an electron microscope, the virus looks like it is surrounded by a solar corona.</w:t>
      </w:r>
    </w:p>
    <w:p w:rsidR="00F43306" w:rsidRPr="00BC1552" w:rsidRDefault="00F43306" w:rsidP="00F43306">
      <w:pPr>
        <w:rPr>
          <w:sz w:val="24"/>
          <w:szCs w:val="24"/>
        </w:rPr>
      </w:pPr>
      <w:r w:rsidRPr="00BC1552">
        <w:rPr>
          <w:sz w:val="24"/>
          <w:szCs w:val="24"/>
        </w:rPr>
        <w:t xml:space="preserve">The novel coronavirus, identified by Chinese authorities on January 7 and since named SARS-CoV-2, is a new strain that had not been previously identified in humans. Little is known about it, although human-to-human transmission </w:t>
      </w:r>
      <w:hyperlink r:id="rId6" w:history="1">
        <w:r w:rsidRPr="00BC1552">
          <w:rPr>
            <w:rStyle w:val="Hyperlink"/>
            <w:color w:val="auto"/>
            <w:sz w:val="24"/>
            <w:szCs w:val="24"/>
          </w:rPr>
          <w:t>has been confirmed</w:t>
        </w:r>
      </w:hyperlink>
      <w:r w:rsidRPr="00BC1552">
        <w:rPr>
          <w:sz w:val="24"/>
          <w:szCs w:val="24"/>
        </w:rPr>
        <w:t>.</w:t>
      </w:r>
    </w:p>
    <w:p w:rsidR="002B1FB9" w:rsidRPr="00BC1552" w:rsidRDefault="002B1FB9" w:rsidP="00F43306">
      <w:pPr>
        <w:rPr>
          <w:b/>
          <w:sz w:val="24"/>
          <w:szCs w:val="24"/>
        </w:rPr>
      </w:pPr>
      <w:r w:rsidRPr="00BC1552">
        <w:rPr>
          <w:b/>
          <w:sz w:val="24"/>
          <w:szCs w:val="24"/>
        </w:rPr>
        <w:t>SYMPTOMS</w:t>
      </w:r>
    </w:p>
    <w:p w:rsidR="00F43306" w:rsidRPr="00BC1552" w:rsidRDefault="00F43306" w:rsidP="00F43306">
      <w:pPr>
        <w:rPr>
          <w:sz w:val="24"/>
          <w:szCs w:val="24"/>
        </w:rPr>
      </w:pPr>
      <w:r w:rsidRPr="00BC1552">
        <w:rPr>
          <w:sz w:val="24"/>
          <w:szCs w:val="24"/>
        </w:rPr>
        <w:t>According to the WHO, signs of infection include fever, cough, and shortness of breath and breathing difficulties. In more severe cases, it can lead to pneumonia, multiple organ failure and even death. Current estimates of the incubation period - the time between infection and the onset of symptoms - range from one to 14 days. Most infected people show symptoms within five to six days. However, infected patients can also be asymptomatic, meaning they do not display any symptoms despite having the virus in their systems.</w:t>
      </w:r>
      <w:r w:rsidRPr="00BC1552">
        <w:rPr>
          <w:rFonts w:ascii="Times New Roman" w:eastAsia="Times New Roman" w:hAnsi="Times New Roman" w:cs="Times New Roman"/>
          <w:sz w:val="24"/>
          <w:szCs w:val="24"/>
          <w:lang w:eastAsia="en-GB"/>
        </w:rPr>
        <w:t xml:space="preserve"> </w:t>
      </w:r>
      <w:r w:rsidRPr="00BC1552">
        <w:rPr>
          <w:sz w:val="24"/>
          <w:szCs w:val="24"/>
        </w:rPr>
        <w:t>Common symptoms: Fever, tiredness, dry cough. Some people may experience: aches and pains, nasal congestion, runny nose, sore throat, diarrhoea</w:t>
      </w:r>
      <w:r w:rsidR="002B1FB9" w:rsidRPr="00BC1552">
        <w:rPr>
          <w:sz w:val="24"/>
          <w:szCs w:val="24"/>
        </w:rPr>
        <w:t>.</w:t>
      </w:r>
    </w:p>
    <w:p w:rsidR="002B1FB9" w:rsidRPr="00BC1552" w:rsidRDefault="002B1FB9" w:rsidP="00F43306">
      <w:pPr>
        <w:rPr>
          <w:b/>
          <w:sz w:val="24"/>
          <w:szCs w:val="24"/>
        </w:rPr>
      </w:pPr>
      <w:r w:rsidRPr="00BC1552">
        <w:rPr>
          <w:b/>
          <w:sz w:val="24"/>
          <w:szCs w:val="24"/>
        </w:rPr>
        <w:t>PREVENTIONS</w:t>
      </w:r>
    </w:p>
    <w:p w:rsidR="002B1FB9" w:rsidRPr="00BC1552" w:rsidRDefault="002B1FB9" w:rsidP="002B1FB9">
      <w:pPr>
        <w:rPr>
          <w:sz w:val="24"/>
          <w:szCs w:val="24"/>
        </w:rPr>
      </w:pPr>
      <w:r w:rsidRPr="00BC1552">
        <w:rPr>
          <w:sz w:val="24"/>
          <w:szCs w:val="24"/>
        </w:rPr>
        <w:t>To prevent the spread of COVID-19:</w:t>
      </w:r>
    </w:p>
    <w:p w:rsidR="002B1FB9" w:rsidRPr="00BC1552" w:rsidRDefault="002B1FB9" w:rsidP="002B1FB9">
      <w:pPr>
        <w:rPr>
          <w:sz w:val="24"/>
          <w:szCs w:val="24"/>
        </w:rPr>
      </w:pPr>
      <w:r w:rsidRPr="00BC1552">
        <w:rPr>
          <w:sz w:val="24"/>
          <w:szCs w:val="24"/>
        </w:rPr>
        <w:t>Clean your hands often. Use soap and water, or an alcohol-based hand rub.</w:t>
      </w:r>
    </w:p>
    <w:p w:rsidR="002B1FB9" w:rsidRPr="00BC1552" w:rsidRDefault="002B1FB9" w:rsidP="002B1FB9">
      <w:pPr>
        <w:rPr>
          <w:sz w:val="24"/>
          <w:szCs w:val="24"/>
        </w:rPr>
      </w:pPr>
      <w:r w:rsidRPr="00BC1552">
        <w:rPr>
          <w:sz w:val="24"/>
          <w:szCs w:val="24"/>
        </w:rPr>
        <w:t>Maintain a safe distance from anyone who is coughing or sneezing.</w:t>
      </w:r>
    </w:p>
    <w:p w:rsidR="002B1FB9" w:rsidRPr="00BC1552" w:rsidRDefault="002B1FB9" w:rsidP="002B1FB9">
      <w:pPr>
        <w:rPr>
          <w:sz w:val="24"/>
          <w:szCs w:val="24"/>
        </w:rPr>
      </w:pPr>
      <w:r w:rsidRPr="00BC1552">
        <w:rPr>
          <w:sz w:val="24"/>
          <w:szCs w:val="24"/>
        </w:rPr>
        <w:t>Don’t touch your eyes, nose or mouth.</w:t>
      </w:r>
    </w:p>
    <w:p w:rsidR="002B1FB9" w:rsidRPr="00BC1552" w:rsidRDefault="002B1FB9" w:rsidP="002B1FB9">
      <w:pPr>
        <w:rPr>
          <w:sz w:val="24"/>
          <w:szCs w:val="24"/>
        </w:rPr>
      </w:pPr>
      <w:r w:rsidRPr="00BC1552">
        <w:rPr>
          <w:sz w:val="24"/>
          <w:szCs w:val="24"/>
        </w:rPr>
        <w:lastRenderedPageBreak/>
        <w:t>Cover your nose and mouth with your bent elbow or a tissue when you cough or sneeze.</w:t>
      </w:r>
    </w:p>
    <w:p w:rsidR="002B1FB9" w:rsidRPr="00BC1552" w:rsidRDefault="002B1FB9" w:rsidP="002B1FB9">
      <w:pPr>
        <w:rPr>
          <w:sz w:val="24"/>
          <w:szCs w:val="24"/>
        </w:rPr>
      </w:pPr>
      <w:r w:rsidRPr="00BC1552">
        <w:rPr>
          <w:sz w:val="24"/>
          <w:szCs w:val="24"/>
        </w:rPr>
        <w:t>Stay home if you feel unwell.</w:t>
      </w:r>
      <w:bookmarkStart w:id="0" w:name="_GoBack"/>
      <w:bookmarkEnd w:id="0"/>
    </w:p>
    <w:p w:rsidR="002B1FB9" w:rsidRPr="00BC1552" w:rsidRDefault="002B1FB9" w:rsidP="002B1FB9">
      <w:pPr>
        <w:rPr>
          <w:sz w:val="24"/>
          <w:szCs w:val="24"/>
        </w:rPr>
      </w:pPr>
      <w:r w:rsidRPr="00BC1552">
        <w:rPr>
          <w:sz w:val="24"/>
          <w:szCs w:val="24"/>
        </w:rPr>
        <w:t>If you have a fever, a cough and difficulty breathing, seek medical attention. Call in advance.</w:t>
      </w:r>
    </w:p>
    <w:p w:rsidR="002B1FB9" w:rsidRPr="00BC1552" w:rsidRDefault="002B1FB9" w:rsidP="002B1FB9">
      <w:pPr>
        <w:rPr>
          <w:sz w:val="24"/>
          <w:szCs w:val="24"/>
        </w:rPr>
      </w:pPr>
      <w:r w:rsidRPr="00BC1552">
        <w:rPr>
          <w:sz w:val="24"/>
          <w:szCs w:val="24"/>
        </w:rPr>
        <w:t>Follow the directions of your local health authority.</w:t>
      </w:r>
    </w:p>
    <w:p w:rsidR="002B1FB9" w:rsidRPr="00BC1552" w:rsidRDefault="002B1FB9" w:rsidP="002B1FB9">
      <w:pPr>
        <w:rPr>
          <w:sz w:val="24"/>
          <w:szCs w:val="24"/>
        </w:rPr>
      </w:pPr>
      <w:r w:rsidRPr="00BC1552">
        <w:rPr>
          <w:sz w:val="24"/>
          <w:szCs w:val="24"/>
        </w:rPr>
        <w:t>Avoiding unneeded visits to medical facilities allows healthcare systems to operate more effectively, therefore protecting you and others.</w:t>
      </w:r>
    </w:p>
    <w:p w:rsidR="002B1FB9" w:rsidRPr="00BC1552" w:rsidRDefault="002B1FB9" w:rsidP="002B1FB9">
      <w:pPr>
        <w:rPr>
          <w:sz w:val="24"/>
          <w:szCs w:val="24"/>
        </w:rPr>
      </w:pPr>
      <w:r w:rsidRPr="00BC1552">
        <w:rPr>
          <w:sz w:val="24"/>
          <w:szCs w:val="24"/>
        </w:rPr>
        <w:t>Due to the increase of infected people in the country a lockdown has been issued preventing any form of movement. Meaning offices are closed down, churches</w:t>
      </w:r>
      <w:r w:rsidR="00193FA3" w:rsidRPr="00BC1552">
        <w:rPr>
          <w:sz w:val="24"/>
          <w:szCs w:val="24"/>
        </w:rPr>
        <w:t>,</w:t>
      </w:r>
      <w:r w:rsidRPr="00BC1552">
        <w:rPr>
          <w:sz w:val="24"/>
          <w:szCs w:val="24"/>
        </w:rPr>
        <w:t xml:space="preserve"> students are also sent back home from schools in order </w:t>
      </w:r>
      <w:r w:rsidR="00193FA3" w:rsidRPr="00BC1552">
        <w:rPr>
          <w:sz w:val="24"/>
          <w:szCs w:val="24"/>
        </w:rPr>
        <w:t>to prevent the spread of this virus. As of the 14</w:t>
      </w:r>
      <w:r w:rsidR="00193FA3" w:rsidRPr="00BC1552">
        <w:rPr>
          <w:sz w:val="24"/>
          <w:szCs w:val="24"/>
          <w:vertAlign w:val="superscript"/>
        </w:rPr>
        <w:t>th</w:t>
      </w:r>
      <w:r w:rsidR="00193FA3" w:rsidRPr="00BC1552">
        <w:rPr>
          <w:sz w:val="24"/>
          <w:szCs w:val="24"/>
        </w:rPr>
        <w:t xml:space="preserve"> of April 2020, 442 confirmed cases, 152 recovered patients have been confirmed and 13 deaths have been confirmed In Nigeria. The numbers have been increasing and there isn’t any known cure of vaccine yet, so the only way to prevent the spread is by social distancing and following the needed precautions.</w:t>
      </w:r>
    </w:p>
    <w:p w:rsidR="00193FA3" w:rsidRPr="00BC1552" w:rsidRDefault="00193FA3" w:rsidP="002B1FB9">
      <w:pPr>
        <w:rPr>
          <w:b/>
          <w:sz w:val="24"/>
          <w:szCs w:val="24"/>
          <w:u w:val="single"/>
        </w:rPr>
      </w:pPr>
      <w:r w:rsidRPr="00BC1552">
        <w:rPr>
          <w:b/>
          <w:sz w:val="24"/>
          <w:szCs w:val="24"/>
          <w:u w:val="single"/>
        </w:rPr>
        <w:t>EFFECTS OF THE LOCKDOWN ON NIGERIANS</w:t>
      </w:r>
    </w:p>
    <w:p w:rsidR="00193FA3" w:rsidRPr="00BC1552" w:rsidRDefault="00406AB9" w:rsidP="00EE2367">
      <w:pPr>
        <w:pStyle w:val="ListParagraph"/>
        <w:numPr>
          <w:ilvl w:val="0"/>
          <w:numId w:val="1"/>
        </w:numPr>
        <w:rPr>
          <w:sz w:val="24"/>
          <w:szCs w:val="24"/>
        </w:rPr>
      </w:pPr>
      <w:r w:rsidRPr="00BC1552">
        <w:rPr>
          <w:sz w:val="24"/>
          <w:szCs w:val="24"/>
        </w:rPr>
        <w:t>T</w:t>
      </w:r>
      <w:r w:rsidR="00A83B91" w:rsidRPr="00BC1552">
        <w:rPr>
          <w:sz w:val="24"/>
          <w:szCs w:val="24"/>
        </w:rPr>
        <w:t xml:space="preserve">he effect of this lockdown would cause extended school year. All schools are closed meaning school year has been paused due to the outbreak and the lockdown. </w:t>
      </w:r>
    </w:p>
    <w:p w:rsidR="00EE2367" w:rsidRPr="00BC1552" w:rsidRDefault="00EE2367" w:rsidP="00EE2367">
      <w:pPr>
        <w:pStyle w:val="ListParagraph"/>
        <w:numPr>
          <w:ilvl w:val="0"/>
          <w:numId w:val="1"/>
        </w:numPr>
        <w:rPr>
          <w:sz w:val="24"/>
          <w:szCs w:val="24"/>
        </w:rPr>
      </w:pPr>
      <w:r w:rsidRPr="00BC1552">
        <w:rPr>
          <w:sz w:val="24"/>
          <w:szCs w:val="24"/>
        </w:rPr>
        <w:t>It could also cause loss of jobs because all companies are not going to be earning any form of income so when offices resume back. Not really important workers would most likely be sacked.</w:t>
      </w:r>
    </w:p>
    <w:p w:rsidR="00BC1552" w:rsidRPr="00BC1552" w:rsidRDefault="00EE2367" w:rsidP="00EE2367">
      <w:pPr>
        <w:pStyle w:val="ListParagraph"/>
        <w:numPr>
          <w:ilvl w:val="0"/>
          <w:numId w:val="1"/>
        </w:numPr>
        <w:rPr>
          <w:sz w:val="24"/>
          <w:szCs w:val="24"/>
        </w:rPr>
      </w:pPr>
      <w:r w:rsidRPr="00BC1552">
        <w:rPr>
          <w:sz w:val="24"/>
          <w:szCs w:val="24"/>
        </w:rPr>
        <w:t xml:space="preserve">There would be a </w:t>
      </w:r>
      <w:r w:rsidR="00BC1552" w:rsidRPr="00BC1552">
        <w:rPr>
          <w:sz w:val="24"/>
          <w:szCs w:val="24"/>
        </w:rPr>
        <w:t>high rate of robberies.</w:t>
      </w:r>
    </w:p>
    <w:p w:rsidR="00BC1552" w:rsidRPr="00BC1552" w:rsidRDefault="00BC1552" w:rsidP="00EE2367">
      <w:pPr>
        <w:pStyle w:val="ListParagraph"/>
        <w:numPr>
          <w:ilvl w:val="0"/>
          <w:numId w:val="1"/>
        </w:numPr>
        <w:rPr>
          <w:sz w:val="24"/>
          <w:szCs w:val="24"/>
        </w:rPr>
      </w:pPr>
      <w:r w:rsidRPr="00BC1552">
        <w:rPr>
          <w:sz w:val="24"/>
          <w:szCs w:val="24"/>
        </w:rPr>
        <w:t>The less privileged are going to starve because of lack of funds to provide for themselves. For example, a man that earns one thousand naira a day that is meant to help his family and also him, would obviously not have enough funds for this lockdown.</w:t>
      </w:r>
    </w:p>
    <w:p w:rsidR="00EE2367" w:rsidRPr="00BC1552" w:rsidRDefault="00BC1552" w:rsidP="00EE2367">
      <w:pPr>
        <w:pStyle w:val="ListParagraph"/>
        <w:numPr>
          <w:ilvl w:val="0"/>
          <w:numId w:val="1"/>
        </w:numPr>
        <w:rPr>
          <w:sz w:val="24"/>
          <w:szCs w:val="24"/>
        </w:rPr>
      </w:pPr>
      <w:r w:rsidRPr="00BC1552">
        <w:rPr>
          <w:sz w:val="24"/>
          <w:szCs w:val="24"/>
        </w:rPr>
        <w:t>Loss of production.</w:t>
      </w:r>
      <w:r w:rsidR="00EE2367" w:rsidRPr="00BC1552">
        <w:rPr>
          <w:sz w:val="24"/>
          <w:szCs w:val="24"/>
        </w:rPr>
        <w:t xml:space="preserve"> </w:t>
      </w:r>
    </w:p>
    <w:p w:rsidR="002B1FB9" w:rsidRPr="00BC1552" w:rsidRDefault="002B1FB9" w:rsidP="002B1FB9">
      <w:pPr>
        <w:rPr>
          <w:sz w:val="24"/>
          <w:szCs w:val="24"/>
        </w:rPr>
      </w:pPr>
    </w:p>
    <w:p w:rsidR="002B1FB9" w:rsidRPr="002B1FB9" w:rsidRDefault="002B1FB9" w:rsidP="00F43306"/>
    <w:p w:rsidR="00F43306" w:rsidRPr="00F43306" w:rsidRDefault="00F43306" w:rsidP="00F43306">
      <w:pPr>
        <w:rPr>
          <w:sz w:val="18"/>
          <w:szCs w:val="18"/>
        </w:rPr>
      </w:pPr>
    </w:p>
    <w:p w:rsidR="009119D7" w:rsidRPr="001F4EAC" w:rsidRDefault="009119D7" w:rsidP="009B4BC1">
      <w:pPr>
        <w:rPr>
          <w:b/>
          <w:sz w:val="18"/>
          <w:szCs w:val="18"/>
        </w:rPr>
      </w:pPr>
    </w:p>
    <w:sectPr w:rsidR="009119D7" w:rsidRPr="001F4E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21654"/>
    <w:multiLevelType w:val="hybridMultilevel"/>
    <w:tmpl w:val="8EA4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C1"/>
    <w:rsid w:val="00193FA3"/>
    <w:rsid w:val="001F4EAC"/>
    <w:rsid w:val="002B1FB9"/>
    <w:rsid w:val="00305AFF"/>
    <w:rsid w:val="00406AB9"/>
    <w:rsid w:val="007840EA"/>
    <w:rsid w:val="009119D7"/>
    <w:rsid w:val="009B4BC1"/>
    <w:rsid w:val="00A83B91"/>
    <w:rsid w:val="00BC1552"/>
    <w:rsid w:val="00C93B9D"/>
    <w:rsid w:val="00EE2367"/>
    <w:rsid w:val="00F43306"/>
    <w:rsid w:val="00F62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38CA8-664C-47C4-A072-AD8EA802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306"/>
    <w:rPr>
      <w:color w:val="0563C1" w:themeColor="hyperlink"/>
      <w:u w:val="single"/>
    </w:rPr>
  </w:style>
  <w:style w:type="paragraph" w:styleId="ListParagraph">
    <w:name w:val="List Paragraph"/>
    <w:basedOn w:val="Normal"/>
    <w:uiPriority w:val="34"/>
    <w:qFormat/>
    <w:rsid w:val="00EE2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78858">
      <w:bodyDiv w:val="1"/>
      <w:marLeft w:val="0"/>
      <w:marRight w:val="0"/>
      <w:marTop w:val="0"/>
      <w:marBottom w:val="0"/>
      <w:divBdr>
        <w:top w:val="none" w:sz="0" w:space="0" w:color="auto"/>
        <w:left w:val="none" w:sz="0" w:space="0" w:color="auto"/>
        <w:bottom w:val="none" w:sz="0" w:space="0" w:color="auto"/>
        <w:right w:val="none" w:sz="0" w:space="0" w:color="auto"/>
      </w:divBdr>
      <w:divsChild>
        <w:div w:id="557206217">
          <w:marLeft w:val="0"/>
          <w:marRight w:val="0"/>
          <w:marTop w:val="0"/>
          <w:marBottom w:val="0"/>
          <w:divBdr>
            <w:top w:val="none" w:sz="0" w:space="0" w:color="auto"/>
            <w:left w:val="none" w:sz="0" w:space="0" w:color="auto"/>
            <w:bottom w:val="none" w:sz="0" w:space="0" w:color="auto"/>
            <w:right w:val="none" w:sz="0" w:space="0" w:color="auto"/>
          </w:divBdr>
          <w:divsChild>
            <w:div w:id="993263894">
              <w:marLeft w:val="0"/>
              <w:marRight w:val="0"/>
              <w:marTop w:val="0"/>
              <w:marBottom w:val="0"/>
              <w:divBdr>
                <w:top w:val="none" w:sz="0" w:space="0" w:color="auto"/>
                <w:left w:val="none" w:sz="0" w:space="0" w:color="auto"/>
                <w:bottom w:val="none" w:sz="0" w:space="0" w:color="auto"/>
                <w:right w:val="none" w:sz="0" w:space="0" w:color="auto"/>
              </w:divBdr>
            </w:div>
          </w:divsChild>
        </w:div>
        <w:div w:id="1543126937">
          <w:marLeft w:val="0"/>
          <w:marRight w:val="0"/>
          <w:marTop w:val="0"/>
          <w:marBottom w:val="0"/>
          <w:divBdr>
            <w:top w:val="none" w:sz="0" w:space="0" w:color="auto"/>
            <w:left w:val="none" w:sz="0" w:space="0" w:color="auto"/>
            <w:bottom w:val="none" w:sz="0" w:space="0" w:color="auto"/>
            <w:right w:val="none" w:sz="0" w:space="0" w:color="auto"/>
          </w:divBdr>
          <w:divsChild>
            <w:div w:id="289484125">
              <w:marLeft w:val="0"/>
              <w:marRight w:val="0"/>
              <w:marTop w:val="0"/>
              <w:marBottom w:val="0"/>
              <w:divBdr>
                <w:top w:val="none" w:sz="0" w:space="0" w:color="auto"/>
                <w:left w:val="none" w:sz="0" w:space="0" w:color="auto"/>
                <w:bottom w:val="none" w:sz="0" w:space="0" w:color="auto"/>
                <w:right w:val="none" w:sz="0" w:space="0" w:color="auto"/>
              </w:divBdr>
            </w:div>
          </w:divsChild>
        </w:div>
        <w:div w:id="14768410">
          <w:marLeft w:val="0"/>
          <w:marRight w:val="0"/>
          <w:marTop w:val="0"/>
          <w:marBottom w:val="0"/>
          <w:divBdr>
            <w:top w:val="none" w:sz="0" w:space="0" w:color="auto"/>
            <w:left w:val="none" w:sz="0" w:space="0" w:color="auto"/>
            <w:bottom w:val="none" w:sz="0" w:space="0" w:color="auto"/>
            <w:right w:val="none" w:sz="0" w:space="0" w:color="auto"/>
          </w:divBdr>
          <w:divsChild>
            <w:div w:id="1923489440">
              <w:marLeft w:val="0"/>
              <w:marRight w:val="0"/>
              <w:marTop w:val="0"/>
              <w:marBottom w:val="0"/>
              <w:divBdr>
                <w:top w:val="none" w:sz="0" w:space="0" w:color="auto"/>
                <w:left w:val="none" w:sz="0" w:space="0" w:color="auto"/>
                <w:bottom w:val="none" w:sz="0" w:space="0" w:color="auto"/>
                <w:right w:val="none" w:sz="0" w:space="0" w:color="auto"/>
              </w:divBdr>
            </w:div>
          </w:divsChild>
        </w:div>
        <w:div w:id="1835336223">
          <w:marLeft w:val="0"/>
          <w:marRight w:val="0"/>
          <w:marTop w:val="0"/>
          <w:marBottom w:val="0"/>
          <w:divBdr>
            <w:top w:val="none" w:sz="0" w:space="0" w:color="auto"/>
            <w:left w:val="none" w:sz="0" w:space="0" w:color="auto"/>
            <w:bottom w:val="none" w:sz="0" w:space="0" w:color="auto"/>
            <w:right w:val="none" w:sz="0" w:space="0" w:color="auto"/>
          </w:divBdr>
          <w:divsChild>
            <w:div w:id="1354377001">
              <w:marLeft w:val="0"/>
              <w:marRight w:val="0"/>
              <w:marTop w:val="0"/>
              <w:marBottom w:val="0"/>
              <w:divBdr>
                <w:top w:val="none" w:sz="0" w:space="0" w:color="auto"/>
                <w:left w:val="none" w:sz="0" w:space="0" w:color="auto"/>
                <w:bottom w:val="none" w:sz="0" w:space="0" w:color="auto"/>
                <w:right w:val="none" w:sz="0" w:space="0" w:color="auto"/>
              </w:divBdr>
            </w:div>
          </w:divsChild>
        </w:div>
        <w:div w:id="879824631">
          <w:marLeft w:val="0"/>
          <w:marRight w:val="0"/>
          <w:marTop w:val="0"/>
          <w:marBottom w:val="0"/>
          <w:divBdr>
            <w:top w:val="none" w:sz="0" w:space="0" w:color="auto"/>
            <w:left w:val="none" w:sz="0" w:space="0" w:color="auto"/>
            <w:bottom w:val="none" w:sz="0" w:space="0" w:color="auto"/>
            <w:right w:val="none" w:sz="0" w:space="0" w:color="auto"/>
          </w:divBdr>
          <w:divsChild>
            <w:div w:id="1947227013">
              <w:marLeft w:val="0"/>
              <w:marRight w:val="0"/>
              <w:marTop w:val="0"/>
              <w:marBottom w:val="0"/>
              <w:divBdr>
                <w:top w:val="none" w:sz="0" w:space="0" w:color="auto"/>
                <w:left w:val="none" w:sz="0" w:space="0" w:color="auto"/>
                <w:bottom w:val="none" w:sz="0" w:space="0" w:color="auto"/>
                <w:right w:val="none" w:sz="0" w:space="0" w:color="auto"/>
              </w:divBdr>
            </w:div>
          </w:divsChild>
        </w:div>
        <w:div w:id="1001273225">
          <w:marLeft w:val="0"/>
          <w:marRight w:val="0"/>
          <w:marTop w:val="0"/>
          <w:marBottom w:val="0"/>
          <w:divBdr>
            <w:top w:val="none" w:sz="0" w:space="0" w:color="auto"/>
            <w:left w:val="none" w:sz="0" w:space="0" w:color="auto"/>
            <w:bottom w:val="none" w:sz="0" w:space="0" w:color="auto"/>
            <w:right w:val="none" w:sz="0" w:space="0" w:color="auto"/>
          </w:divBdr>
          <w:divsChild>
            <w:div w:id="352154600">
              <w:marLeft w:val="0"/>
              <w:marRight w:val="0"/>
              <w:marTop w:val="0"/>
              <w:marBottom w:val="0"/>
              <w:divBdr>
                <w:top w:val="none" w:sz="0" w:space="0" w:color="auto"/>
                <w:left w:val="none" w:sz="0" w:space="0" w:color="auto"/>
                <w:bottom w:val="none" w:sz="0" w:space="0" w:color="auto"/>
                <w:right w:val="none" w:sz="0" w:space="0" w:color="auto"/>
              </w:divBdr>
            </w:div>
          </w:divsChild>
        </w:div>
        <w:div w:id="215624119">
          <w:marLeft w:val="0"/>
          <w:marRight w:val="0"/>
          <w:marTop w:val="0"/>
          <w:marBottom w:val="0"/>
          <w:divBdr>
            <w:top w:val="none" w:sz="0" w:space="0" w:color="auto"/>
            <w:left w:val="none" w:sz="0" w:space="0" w:color="auto"/>
            <w:bottom w:val="none" w:sz="0" w:space="0" w:color="auto"/>
            <w:right w:val="none" w:sz="0" w:space="0" w:color="auto"/>
          </w:divBdr>
          <w:divsChild>
            <w:div w:id="253632348">
              <w:marLeft w:val="0"/>
              <w:marRight w:val="0"/>
              <w:marTop w:val="0"/>
              <w:marBottom w:val="0"/>
              <w:divBdr>
                <w:top w:val="none" w:sz="0" w:space="0" w:color="auto"/>
                <w:left w:val="none" w:sz="0" w:space="0" w:color="auto"/>
                <w:bottom w:val="none" w:sz="0" w:space="0" w:color="auto"/>
                <w:right w:val="none" w:sz="0" w:space="0" w:color="auto"/>
              </w:divBdr>
            </w:div>
          </w:divsChild>
        </w:div>
        <w:div w:id="1875724886">
          <w:marLeft w:val="0"/>
          <w:marRight w:val="0"/>
          <w:marTop w:val="0"/>
          <w:marBottom w:val="0"/>
          <w:divBdr>
            <w:top w:val="none" w:sz="0" w:space="0" w:color="auto"/>
            <w:left w:val="none" w:sz="0" w:space="0" w:color="auto"/>
            <w:bottom w:val="none" w:sz="0" w:space="0" w:color="auto"/>
            <w:right w:val="none" w:sz="0" w:space="0" w:color="auto"/>
          </w:divBdr>
          <w:divsChild>
            <w:div w:id="1537618293">
              <w:marLeft w:val="0"/>
              <w:marRight w:val="0"/>
              <w:marTop w:val="0"/>
              <w:marBottom w:val="0"/>
              <w:divBdr>
                <w:top w:val="none" w:sz="0" w:space="0" w:color="auto"/>
                <w:left w:val="none" w:sz="0" w:space="0" w:color="auto"/>
                <w:bottom w:val="none" w:sz="0" w:space="0" w:color="auto"/>
                <w:right w:val="none" w:sz="0" w:space="0" w:color="auto"/>
              </w:divBdr>
            </w:div>
          </w:divsChild>
        </w:div>
        <w:div w:id="2063284278">
          <w:marLeft w:val="0"/>
          <w:marRight w:val="0"/>
          <w:marTop w:val="0"/>
          <w:marBottom w:val="0"/>
          <w:divBdr>
            <w:top w:val="none" w:sz="0" w:space="0" w:color="auto"/>
            <w:left w:val="none" w:sz="0" w:space="0" w:color="auto"/>
            <w:bottom w:val="none" w:sz="0" w:space="0" w:color="auto"/>
            <w:right w:val="none" w:sz="0" w:space="0" w:color="auto"/>
          </w:divBdr>
          <w:divsChild>
            <w:div w:id="1772316539">
              <w:marLeft w:val="0"/>
              <w:marRight w:val="0"/>
              <w:marTop w:val="0"/>
              <w:marBottom w:val="0"/>
              <w:divBdr>
                <w:top w:val="none" w:sz="0" w:space="0" w:color="auto"/>
                <w:left w:val="none" w:sz="0" w:space="0" w:color="auto"/>
                <w:bottom w:val="none" w:sz="0" w:space="0" w:color="auto"/>
                <w:right w:val="none" w:sz="0" w:space="0" w:color="auto"/>
              </w:divBdr>
            </w:div>
          </w:divsChild>
        </w:div>
        <w:div w:id="876772071">
          <w:marLeft w:val="0"/>
          <w:marRight w:val="0"/>
          <w:marTop w:val="0"/>
          <w:marBottom w:val="0"/>
          <w:divBdr>
            <w:top w:val="none" w:sz="0" w:space="0" w:color="auto"/>
            <w:left w:val="none" w:sz="0" w:space="0" w:color="auto"/>
            <w:bottom w:val="none" w:sz="0" w:space="0" w:color="auto"/>
            <w:right w:val="none" w:sz="0" w:space="0" w:color="auto"/>
          </w:divBdr>
          <w:divsChild>
            <w:div w:id="293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50236">
      <w:bodyDiv w:val="1"/>
      <w:marLeft w:val="0"/>
      <w:marRight w:val="0"/>
      <w:marTop w:val="0"/>
      <w:marBottom w:val="0"/>
      <w:divBdr>
        <w:top w:val="none" w:sz="0" w:space="0" w:color="auto"/>
        <w:left w:val="none" w:sz="0" w:space="0" w:color="auto"/>
        <w:bottom w:val="none" w:sz="0" w:space="0" w:color="auto"/>
        <w:right w:val="none" w:sz="0" w:space="0" w:color="auto"/>
      </w:divBdr>
      <w:divsChild>
        <w:div w:id="1300453505">
          <w:marLeft w:val="0"/>
          <w:marRight w:val="0"/>
          <w:marTop w:val="0"/>
          <w:marBottom w:val="0"/>
          <w:divBdr>
            <w:top w:val="none" w:sz="0" w:space="0" w:color="auto"/>
            <w:left w:val="none" w:sz="0" w:space="0" w:color="auto"/>
            <w:bottom w:val="none" w:sz="0" w:space="0" w:color="auto"/>
            <w:right w:val="none" w:sz="0" w:space="0" w:color="auto"/>
          </w:divBdr>
          <w:divsChild>
            <w:div w:id="232474367">
              <w:marLeft w:val="0"/>
              <w:marRight w:val="0"/>
              <w:marTop w:val="0"/>
              <w:marBottom w:val="0"/>
              <w:divBdr>
                <w:top w:val="none" w:sz="0" w:space="0" w:color="auto"/>
                <w:left w:val="none" w:sz="0" w:space="0" w:color="auto"/>
                <w:bottom w:val="none" w:sz="0" w:space="0" w:color="auto"/>
                <w:right w:val="none" w:sz="0" w:space="0" w:color="auto"/>
              </w:divBdr>
            </w:div>
          </w:divsChild>
        </w:div>
        <w:div w:id="1528447228">
          <w:marLeft w:val="0"/>
          <w:marRight w:val="0"/>
          <w:marTop w:val="0"/>
          <w:marBottom w:val="0"/>
          <w:divBdr>
            <w:top w:val="none" w:sz="0" w:space="0" w:color="auto"/>
            <w:left w:val="none" w:sz="0" w:space="0" w:color="auto"/>
            <w:bottom w:val="none" w:sz="0" w:space="0" w:color="auto"/>
            <w:right w:val="none" w:sz="0" w:space="0" w:color="auto"/>
          </w:divBdr>
          <w:divsChild>
            <w:div w:id="19826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5175">
      <w:bodyDiv w:val="1"/>
      <w:marLeft w:val="0"/>
      <w:marRight w:val="0"/>
      <w:marTop w:val="0"/>
      <w:marBottom w:val="0"/>
      <w:divBdr>
        <w:top w:val="none" w:sz="0" w:space="0" w:color="auto"/>
        <w:left w:val="none" w:sz="0" w:space="0" w:color="auto"/>
        <w:bottom w:val="none" w:sz="0" w:space="0" w:color="auto"/>
        <w:right w:val="none" w:sz="0" w:space="0" w:color="auto"/>
      </w:divBdr>
    </w:div>
    <w:div w:id="787042641">
      <w:bodyDiv w:val="1"/>
      <w:marLeft w:val="0"/>
      <w:marRight w:val="0"/>
      <w:marTop w:val="0"/>
      <w:marBottom w:val="0"/>
      <w:divBdr>
        <w:top w:val="none" w:sz="0" w:space="0" w:color="auto"/>
        <w:left w:val="none" w:sz="0" w:space="0" w:color="auto"/>
        <w:bottom w:val="none" w:sz="0" w:space="0" w:color="auto"/>
        <w:right w:val="none" w:sz="0" w:space="0" w:color="auto"/>
      </w:divBdr>
    </w:div>
    <w:div w:id="1777215207">
      <w:bodyDiv w:val="1"/>
      <w:marLeft w:val="0"/>
      <w:marRight w:val="0"/>
      <w:marTop w:val="0"/>
      <w:marBottom w:val="0"/>
      <w:divBdr>
        <w:top w:val="none" w:sz="0" w:space="0" w:color="auto"/>
        <w:left w:val="none" w:sz="0" w:space="0" w:color="auto"/>
        <w:bottom w:val="none" w:sz="0" w:space="0" w:color="auto"/>
        <w:right w:val="none" w:sz="0" w:space="0" w:color="auto"/>
      </w:divBdr>
      <w:divsChild>
        <w:div w:id="1435589074">
          <w:marLeft w:val="0"/>
          <w:marRight w:val="0"/>
          <w:marTop w:val="0"/>
          <w:marBottom w:val="0"/>
          <w:divBdr>
            <w:top w:val="none" w:sz="0" w:space="0" w:color="auto"/>
            <w:left w:val="none" w:sz="0" w:space="0" w:color="auto"/>
            <w:bottom w:val="none" w:sz="0" w:space="0" w:color="auto"/>
            <w:right w:val="none" w:sz="0" w:space="0" w:color="auto"/>
          </w:divBdr>
          <w:divsChild>
            <w:div w:id="189875150">
              <w:marLeft w:val="0"/>
              <w:marRight w:val="0"/>
              <w:marTop w:val="0"/>
              <w:marBottom w:val="0"/>
              <w:divBdr>
                <w:top w:val="none" w:sz="0" w:space="0" w:color="auto"/>
                <w:left w:val="none" w:sz="0" w:space="0" w:color="auto"/>
                <w:bottom w:val="none" w:sz="0" w:space="0" w:color="auto"/>
                <w:right w:val="none" w:sz="0" w:space="0" w:color="auto"/>
              </w:divBdr>
              <w:divsChild>
                <w:div w:id="1855264947">
                  <w:marLeft w:val="0"/>
                  <w:marRight w:val="0"/>
                  <w:marTop w:val="0"/>
                  <w:marBottom w:val="0"/>
                  <w:divBdr>
                    <w:top w:val="none" w:sz="0" w:space="0" w:color="auto"/>
                    <w:left w:val="none" w:sz="0" w:space="0" w:color="auto"/>
                    <w:bottom w:val="none" w:sz="0" w:space="0" w:color="auto"/>
                    <w:right w:val="none" w:sz="0" w:space="0" w:color="auto"/>
                  </w:divBdr>
                  <w:divsChild>
                    <w:div w:id="1644771184">
                      <w:marLeft w:val="0"/>
                      <w:marRight w:val="0"/>
                      <w:marTop w:val="0"/>
                      <w:marBottom w:val="0"/>
                      <w:divBdr>
                        <w:top w:val="none" w:sz="0" w:space="0" w:color="auto"/>
                        <w:left w:val="none" w:sz="0" w:space="0" w:color="auto"/>
                        <w:bottom w:val="none" w:sz="0" w:space="0" w:color="auto"/>
                        <w:right w:val="none" w:sz="0" w:space="0" w:color="auto"/>
                      </w:divBdr>
                      <w:divsChild>
                        <w:div w:id="2071686294">
                          <w:marLeft w:val="0"/>
                          <w:marRight w:val="0"/>
                          <w:marTop w:val="0"/>
                          <w:marBottom w:val="0"/>
                          <w:divBdr>
                            <w:top w:val="none" w:sz="0" w:space="0" w:color="auto"/>
                            <w:left w:val="none" w:sz="0" w:space="0" w:color="auto"/>
                            <w:bottom w:val="none" w:sz="0" w:space="0" w:color="auto"/>
                            <w:right w:val="none" w:sz="0" w:space="0" w:color="auto"/>
                          </w:divBdr>
                        </w:div>
                      </w:divsChild>
                    </w:div>
                    <w:div w:id="1493791037">
                      <w:marLeft w:val="0"/>
                      <w:marRight w:val="0"/>
                      <w:marTop w:val="0"/>
                      <w:marBottom w:val="0"/>
                      <w:divBdr>
                        <w:top w:val="none" w:sz="0" w:space="0" w:color="auto"/>
                        <w:left w:val="none" w:sz="0" w:space="0" w:color="auto"/>
                        <w:bottom w:val="none" w:sz="0" w:space="0" w:color="auto"/>
                        <w:right w:val="none" w:sz="0" w:space="0" w:color="auto"/>
                      </w:divBdr>
                      <w:divsChild>
                        <w:div w:id="1821729124">
                          <w:marLeft w:val="0"/>
                          <w:marRight w:val="0"/>
                          <w:marTop w:val="0"/>
                          <w:marBottom w:val="0"/>
                          <w:divBdr>
                            <w:top w:val="none" w:sz="0" w:space="0" w:color="auto"/>
                            <w:left w:val="none" w:sz="0" w:space="0" w:color="auto"/>
                            <w:bottom w:val="none" w:sz="0" w:space="0" w:color="auto"/>
                            <w:right w:val="none" w:sz="0" w:space="0" w:color="auto"/>
                          </w:divBdr>
                        </w:div>
                      </w:divsChild>
                    </w:div>
                    <w:div w:id="1776825686">
                      <w:marLeft w:val="0"/>
                      <w:marRight w:val="0"/>
                      <w:marTop w:val="0"/>
                      <w:marBottom w:val="0"/>
                      <w:divBdr>
                        <w:top w:val="none" w:sz="0" w:space="0" w:color="auto"/>
                        <w:left w:val="none" w:sz="0" w:space="0" w:color="auto"/>
                        <w:bottom w:val="none" w:sz="0" w:space="0" w:color="auto"/>
                        <w:right w:val="none" w:sz="0" w:space="0" w:color="auto"/>
                      </w:divBdr>
                      <w:divsChild>
                        <w:div w:id="1233852293">
                          <w:marLeft w:val="0"/>
                          <w:marRight w:val="0"/>
                          <w:marTop w:val="0"/>
                          <w:marBottom w:val="0"/>
                          <w:divBdr>
                            <w:top w:val="none" w:sz="0" w:space="0" w:color="auto"/>
                            <w:left w:val="none" w:sz="0" w:space="0" w:color="auto"/>
                            <w:bottom w:val="none" w:sz="0" w:space="0" w:color="auto"/>
                            <w:right w:val="none" w:sz="0" w:space="0" w:color="auto"/>
                          </w:divBdr>
                        </w:div>
                      </w:divsChild>
                    </w:div>
                    <w:div w:id="289097231">
                      <w:marLeft w:val="0"/>
                      <w:marRight w:val="0"/>
                      <w:marTop w:val="0"/>
                      <w:marBottom w:val="0"/>
                      <w:divBdr>
                        <w:top w:val="none" w:sz="0" w:space="0" w:color="auto"/>
                        <w:left w:val="none" w:sz="0" w:space="0" w:color="auto"/>
                        <w:bottom w:val="none" w:sz="0" w:space="0" w:color="auto"/>
                        <w:right w:val="none" w:sz="0" w:space="0" w:color="auto"/>
                      </w:divBdr>
                      <w:divsChild>
                        <w:div w:id="1268925749">
                          <w:marLeft w:val="0"/>
                          <w:marRight w:val="0"/>
                          <w:marTop w:val="0"/>
                          <w:marBottom w:val="0"/>
                          <w:divBdr>
                            <w:top w:val="none" w:sz="0" w:space="0" w:color="auto"/>
                            <w:left w:val="none" w:sz="0" w:space="0" w:color="auto"/>
                            <w:bottom w:val="none" w:sz="0" w:space="0" w:color="auto"/>
                            <w:right w:val="none" w:sz="0" w:space="0" w:color="auto"/>
                          </w:divBdr>
                        </w:div>
                      </w:divsChild>
                    </w:div>
                    <w:div w:id="338000938">
                      <w:marLeft w:val="0"/>
                      <w:marRight w:val="0"/>
                      <w:marTop w:val="0"/>
                      <w:marBottom w:val="0"/>
                      <w:divBdr>
                        <w:top w:val="none" w:sz="0" w:space="0" w:color="auto"/>
                        <w:left w:val="none" w:sz="0" w:space="0" w:color="auto"/>
                        <w:bottom w:val="none" w:sz="0" w:space="0" w:color="auto"/>
                        <w:right w:val="none" w:sz="0" w:space="0" w:color="auto"/>
                      </w:divBdr>
                      <w:divsChild>
                        <w:div w:id="1090154124">
                          <w:marLeft w:val="0"/>
                          <w:marRight w:val="0"/>
                          <w:marTop w:val="0"/>
                          <w:marBottom w:val="0"/>
                          <w:divBdr>
                            <w:top w:val="none" w:sz="0" w:space="0" w:color="auto"/>
                            <w:left w:val="none" w:sz="0" w:space="0" w:color="auto"/>
                            <w:bottom w:val="none" w:sz="0" w:space="0" w:color="auto"/>
                            <w:right w:val="none" w:sz="0" w:space="0" w:color="auto"/>
                          </w:divBdr>
                        </w:div>
                      </w:divsChild>
                    </w:div>
                    <w:div w:id="567034018">
                      <w:marLeft w:val="0"/>
                      <w:marRight w:val="0"/>
                      <w:marTop w:val="0"/>
                      <w:marBottom w:val="0"/>
                      <w:divBdr>
                        <w:top w:val="none" w:sz="0" w:space="0" w:color="auto"/>
                        <w:left w:val="none" w:sz="0" w:space="0" w:color="auto"/>
                        <w:bottom w:val="none" w:sz="0" w:space="0" w:color="auto"/>
                        <w:right w:val="none" w:sz="0" w:space="0" w:color="auto"/>
                      </w:divBdr>
                      <w:divsChild>
                        <w:div w:id="281689453">
                          <w:marLeft w:val="0"/>
                          <w:marRight w:val="0"/>
                          <w:marTop w:val="0"/>
                          <w:marBottom w:val="0"/>
                          <w:divBdr>
                            <w:top w:val="none" w:sz="0" w:space="0" w:color="auto"/>
                            <w:left w:val="none" w:sz="0" w:space="0" w:color="auto"/>
                            <w:bottom w:val="none" w:sz="0" w:space="0" w:color="auto"/>
                            <w:right w:val="none" w:sz="0" w:space="0" w:color="auto"/>
                          </w:divBdr>
                        </w:div>
                      </w:divsChild>
                    </w:div>
                    <w:div w:id="1261910357">
                      <w:marLeft w:val="0"/>
                      <w:marRight w:val="0"/>
                      <w:marTop w:val="0"/>
                      <w:marBottom w:val="0"/>
                      <w:divBdr>
                        <w:top w:val="none" w:sz="0" w:space="0" w:color="auto"/>
                        <w:left w:val="none" w:sz="0" w:space="0" w:color="auto"/>
                        <w:bottom w:val="none" w:sz="0" w:space="0" w:color="auto"/>
                        <w:right w:val="none" w:sz="0" w:space="0" w:color="auto"/>
                      </w:divBdr>
                      <w:divsChild>
                        <w:div w:id="440421583">
                          <w:marLeft w:val="0"/>
                          <w:marRight w:val="0"/>
                          <w:marTop w:val="0"/>
                          <w:marBottom w:val="0"/>
                          <w:divBdr>
                            <w:top w:val="none" w:sz="0" w:space="0" w:color="auto"/>
                            <w:left w:val="none" w:sz="0" w:space="0" w:color="auto"/>
                            <w:bottom w:val="none" w:sz="0" w:space="0" w:color="auto"/>
                            <w:right w:val="none" w:sz="0" w:space="0" w:color="auto"/>
                          </w:divBdr>
                        </w:div>
                      </w:divsChild>
                    </w:div>
                    <w:div w:id="893350206">
                      <w:marLeft w:val="0"/>
                      <w:marRight w:val="0"/>
                      <w:marTop w:val="0"/>
                      <w:marBottom w:val="0"/>
                      <w:divBdr>
                        <w:top w:val="none" w:sz="0" w:space="0" w:color="auto"/>
                        <w:left w:val="none" w:sz="0" w:space="0" w:color="auto"/>
                        <w:bottom w:val="none" w:sz="0" w:space="0" w:color="auto"/>
                        <w:right w:val="none" w:sz="0" w:space="0" w:color="auto"/>
                      </w:divBdr>
                      <w:divsChild>
                        <w:div w:id="185756844">
                          <w:marLeft w:val="0"/>
                          <w:marRight w:val="0"/>
                          <w:marTop w:val="0"/>
                          <w:marBottom w:val="0"/>
                          <w:divBdr>
                            <w:top w:val="none" w:sz="0" w:space="0" w:color="auto"/>
                            <w:left w:val="none" w:sz="0" w:space="0" w:color="auto"/>
                            <w:bottom w:val="none" w:sz="0" w:space="0" w:color="auto"/>
                            <w:right w:val="none" w:sz="0" w:space="0" w:color="auto"/>
                          </w:divBdr>
                        </w:div>
                      </w:divsChild>
                    </w:div>
                    <w:div w:id="1275864797">
                      <w:marLeft w:val="0"/>
                      <w:marRight w:val="0"/>
                      <w:marTop w:val="0"/>
                      <w:marBottom w:val="0"/>
                      <w:divBdr>
                        <w:top w:val="none" w:sz="0" w:space="0" w:color="auto"/>
                        <w:left w:val="none" w:sz="0" w:space="0" w:color="auto"/>
                        <w:bottom w:val="none" w:sz="0" w:space="0" w:color="auto"/>
                        <w:right w:val="none" w:sz="0" w:space="0" w:color="auto"/>
                      </w:divBdr>
                      <w:divsChild>
                        <w:div w:id="2982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jazeera.com/news/2020/01/china-confirms-human-human-transmission-coronavirus-200120162507948.html" TargetMode="External"/><Relationship Id="rId5" Type="http://schemas.openxmlformats.org/officeDocument/2006/relationships/hyperlink" Target="https://www.who.int/health-topics/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FAYOKEMI</dc:creator>
  <cp:keywords/>
  <dc:description/>
  <cp:lastModifiedBy>FAYOKEMI</cp:lastModifiedBy>
  <cp:revision>2</cp:revision>
  <dcterms:created xsi:type="dcterms:W3CDTF">2020-04-17T13:24:00Z</dcterms:created>
  <dcterms:modified xsi:type="dcterms:W3CDTF">2020-04-17T17:02:00Z</dcterms:modified>
</cp:coreProperties>
</file>