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5EA8" w14:textId="3B72AE93" w:rsidR="00064F69" w:rsidRDefault="00064F69" w:rsidP="00B44692">
      <w:pPr>
        <w:shd w:val="clear" w:color="auto" w:fill="FFFFFF"/>
        <w:spacing w:before="150" w:after="150" w:line="518" w:lineRule="atLeast"/>
        <w:ind w:left="-180"/>
        <w:jc w:val="center"/>
        <w:textAlignment w:val="baseline"/>
        <w:rPr>
          <w:rFonts w:ascii="Georgia" w:hAnsi="Georgia"/>
          <w:b/>
          <w:bCs/>
          <w:sz w:val="36"/>
          <w:szCs w:val="36"/>
        </w:rPr>
      </w:pPr>
      <w:r w:rsidRPr="00B44692">
        <w:rPr>
          <w:rFonts w:ascii="Georgia" w:hAnsi="Georgia"/>
          <w:b/>
          <w:bCs/>
          <w:sz w:val="36"/>
          <w:szCs w:val="36"/>
        </w:rPr>
        <w:t>BENEFITS OF GPS OVER OTHER MEASURING EQUIPMENTS</w:t>
      </w:r>
    </w:p>
    <w:p w14:paraId="39A01465" w14:textId="77777777" w:rsidR="007C17F8" w:rsidRPr="00B44692" w:rsidRDefault="007C17F8" w:rsidP="00B44692">
      <w:pPr>
        <w:shd w:val="clear" w:color="auto" w:fill="FFFFFF"/>
        <w:spacing w:before="150" w:after="150" w:line="518" w:lineRule="atLeast"/>
        <w:ind w:left="-180"/>
        <w:jc w:val="center"/>
        <w:textAlignment w:val="baseline"/>
        <w:rPr>
          <w:rFonts w:ascii="Georgia" w:hAnsi="Georgia"/>
          <w:b/>
          <w:bCs/>
          <w:sz w:val="36"/>
          <w:szCs w:val="36"/>
        </w:rPr>
      </w:pPr>
    </w:p>
    <w:p w14:paraId="45414FDB" w14:textId="64CD63F3" w:rsidR="00064F69" w:rsidRPr="007C17F8" w:rsidRDefault="00064F69" w:rsidP="007C17F8">
      <w:pPr>
        <w:shd w:val="clear" w:color="auto" w:fill="FFFFFF"/>
        <w:spacing w:before="150" w:after="150" w:line="518" w:lineRule="atLeast"/>
        <w:jc w:val="both"/>
        <w:textAlignment w:val="baseline"/>
        <w:rPr>
          <w:rFonts w:ascii="Georgia" w:hAnsi="Georgia" w:cs="Arial"/>
          <w:color w:val="4B4949"/>
          <w:sz w:val="24"/>
          <w:szCs w:val="24"/>
        </w:rPr>
      </w:pPr>
      <w:r w:rsidRPr="007C17F8">
        <w:rPr>
          <w:rFonts w:ascii="Georgia" w:hAnsi="Georgia" w:cs="Arial"/>
          <w:color w:val="000000" w:themeColor="text1"/>
          <w:sz w:val="24"/>
          <w:szCs w:val="24"/>
        </w:rPr>
        <w:t>GPS stands for Global Positioning System. The system uses signals transmitted by orbiting satellites to pinpoint a device's location and determine any movement over time. On its own, GPS has limitations as it only provides basic information such as coordinates and a few other statistics, but when combined with other technology, such as maps, and incorporated into navigational systems, it becomes a powerful tool.</w:t>
      </w:r>
    </w:p>
    <w:p w14:paraId="36804B60" w14:textId="77777777" w:rsidR="00064F69" w:rsidRPr="00B44692" w:rsidRDefault="00064F69" w:rsidP="00D83EDF">
      <w:pPr>
        <w:shd w:val="clear" w:color="auto" w:fill="FFFFFF"/>
        <w:spacing w:before="150" w:after="150" w:line="518" w:lineRule="atLeast"/>
        <w:ind w:left="720" w:hanging="360"/>
        <w:textAlignment w:val="baseline"/>
        <w:rPr>
          <w:sz w:val="28"/>
          <w:szCs w:val="28"/>
        </w:rPr>
      </w:pPr>
    </w:p>
    <w:p w14:paraId="67CE6236" w14:textId="52596F1C" w:rsidR="00D85530" w:rsidRPr="007C17F8" w:rsidRDefault="00D85530" w:rsidP="007C17F8">
      <w:pPr>
        <w:pStyle w:val="Heading2"/>
        <w:numPr>
          <w:ilvl w:val="0"/>
          <w:numId w:val="2"/>
        </w:numPr>
        <w:shd w:val="clear" w:color="auto" w:fill="FFFFFF"/>
        <w:spacing w:before="150" w:after="200" w:line="518" w:lineRule="atLeast"/>
        <w:ind w:hanging="720"/>
        <w:textAlignment w:val="baseline"/>
        <w:rPr>
          <w:rFonts w:ascii="Arial" w:hAnsi="Arial" w:cs="Arial"/>
          <w:b/>
          <w:bCs/>
          <w:color w:val="222222"/>
          <w:sz w:val="28"/>
          <w:szCs w:val="28"/>
        </w:rPr>
      </w:pPr>
      <w:r w:rsidRPr="007C17F8">
        <w:rPr>
          <w:rFonts w:ascii="Arial" w:hAnsi="Arial" w:cs="Arial"/>
          <w:b/>
          <w:bCs/>
          <w:color w:val="222222"/>
          <w:sz w:val="28"/>
          <w:szCs w:val="28"/>
        </w:rPr>
        <w:t xml:space="preserve">Highly Accurate </w:t>
      </w:r>
      <w:r w:rsidR="00DF1787" w:rsidRPr="007C17F8">
        <w:rPr>
          <w:rFonts w:ascii="Arial" w:hAnsi="Arial" w:cs="Arial"/>
          <w:b/>
          <w:bCs/>
          <w:color w:val="222222"/>
          <w:sz w:val="28"/>
          <w:szCs w:val="28"/>
        </w:rPr>
        <w:t>a</w:t>
      </w:r>
      <w:r w:rsidRPr="007C17F8">
        <w:rPr>
          <w:rFonts w:ascii="Arial" w:hAnsi="Arial" w:cs="Arial"/>
          <w:b/>
          <w:bCs/>
          <w:color w:val="222222"/>
          <w:sz w:val="28"/>
          <w:szCs w:val="28"/>
        </w:rPr>
        <w:t>nd Fast Process</w:t>
      </w:r>
      <w:r w:rsidR="00064F69" w:rsidRPr="007C17F8">
        <w:rPr>
          <w:rFonts w:ascii="Arial" w:hAnsi="Arial" w:cs="Arial"/>
          <w:b/>
          <w:bCs/>
          <w:color w:val="222222"/>
          <w:sz w:val="28"/>
          <w:szCs w:val="28"/>
        </w:rPr>
        <w:t>ing</w:t>
      </w:r>
    </w:p>
    <w:p w14:paraId="0F0F4933" w14:textId="63626F84" w:rsidR="00D85530" w:rsidRPr="007C17F8" w:rsidRDefault="00064F69" w:rsidP="007C17F8">
      <w:pPr>
        <w:pStyle w:val="NormalWeb"/>
        <w:shd w:val="clear" w:color="auto" w:fill="FFFFFF"/>
        <w:spacing w:before="0" w:beforeAutospacing="0" w:after="200" w:afterAutospacing="0" w:line="360" w:lineRule="auto"/>
        <w:jc w:val="both"/>
        <w:textAlignment w:val="baseline"/>
        <w:rPr>
          <w:color w:val="000000" w:themeColor="text1"/>
          <w:sz w:val="28"/>
          <w:szCs w:val="28"/>
        </w:rPr>
      </w:pPr>
      <w:r>
        <w:rPr>
          <w:color w:val="222222"/>
          <w:sz w:val="28"/>
          <w:szCs w:val="28"/>
        </w:rPr>
        <w:t xml:space="preserve">     </w:t>
      </w:r>
      <w:r w:rsidR="00D85530" w:rsidRPr="007C17F8">
        <w:rPr>
          <w:color w:val="000000" w:themeColor="text1"/>
          <w:sz w:val="28"/>
          <w:szCs w:val="28"/>
        </w:rPr>
        <w:t>The GPS technology</w:t>
      </w:r>
      <w:r w:rsidRPr="007C17F8">
        <w:rPr>
          <w:color w:val="000000" w:themeColor="text1"/>
          <w:sz w:val="28"/>
          <w:szCs w:val="28"/>
        </w:rPr>
        <w:t xml:space="preserve"> is</w:t>
      </w:r>
      <w:r w:rsidR="00D85530" w:rsidRPr="007C17F8">
        <w:rPr>
          <w:color w:val="000000" w:themeColor="text1"/>
          <w:sz w:val="28"/>
          <w:szCs w:val="28"/>
        </w:rPr>
        <w:t xml:space="preserve"> faster</w:t>
      </w:r>
      <w:r w:rsidRPr="007C17F8">
        <w:rPr>
          <w:color w:val="000000" w:themeColor="text1"/>
          <w:sz w:val="28"/>
          <w:szCs w:val="28"/>
        </w:rPr>
        <w:t xml:space="preserve"> with improved accuracy</w:t>
      </w:r>
      <w:r w:rsidR="00D85530" w:rsidRPr="007C17F8">
        <w:rPr>
          <w:color w:val="000000" w:themeColor="text1"/>
          <w:sz w:val="28"/>
          <w:szCs w:val="28"/>
        </w:rPr>
        <w:t xml:space="preserve"> when compared with conventional surveying equipment</w:t>
      </w:r>
      <w:r w:rsidRPr="007C17F8">
        <w:rPr>
          <w:color w:val="000000" w:themeColor="text1"/>
          <w:sz w:val="28"/>
          <w:szCs w:val="28"/>
        </w:rPr>
        <w:t xml:space="preserve">, </w:t>
      </w:r>
      <w:r w:rsidR="007A5E94" w:rsidRPr="007C17F8">
        <w:rPr>
          <w:color w:val="000000" w:themeColor="text1"/>
          <w:sz w:val="28"/>
          <w:szCs w:val="28"/>
        </w:rPr>
        <w:t xml:space="preserve">being that </w:t>
      </w:r>
      <w:r w:rsidR="00D85530" w:rsidRPr="007C17F8">
        <w:rPr>
          <w:color w:val="000000" w:themeColor="text1"/>
          <w:sz w:val="28"/>
          <w:szCs w:val="28"/>
        </w:rPr>
        <w:t xml:space="preserve">the data collection process is faster, the time for getting final results and making decisions is </w:t>
      </w:r>
      <w:r w:rsidRPr="007C17F8">
        <w:rPr>
          <w:color w:val="000000" w:themeColor="text1"/>
          <w:sz w:val="28"/>
          <w:szCs w:val="28"/>
        </w:rPr>
        <w:t>beneficially</w:t>
      </w:r>
      <w:r w:rsidR="00D85530" w:rsidRPr="007C17F8">
        <w:rPr>
          <w:color w:val="000000" w:themeColor="text1"/>
          <w:sz w:val="28"/>
          <w:szCs w:val="28"/>
        </w:rPr>
        <w:t xml:space="preserve"> shorter and all</w:t>
      </w:r>
      <w:r w:rsidR="007A5E94" w:rsidRPr="007C17F8">
        <w:rPr>
          <w:color w:val="000000" w:themeColor="text1"/>
          <w:sz w:val="28"/>
          <w:szCs w:val="28"/>
        </w:rPr>
        <w:t xml:space="preserve"> </w:t>
      </w:r>
      <w:r w:rsidR="00D85530" w:rsidRPr="007C17F8">
        <w:rPr>
          <w:color w:val="000000" w:themeColor="text1"/>
          <w:sz w:val="28"/>
          <w:szCs w:val="28"/>
        </w:rPr>
        <w:t xml:space="preserve">this is </w:t>
      </w:r>
      <w:r w:rsidR="007A5E94" w:rsidRPr="007C17F8">
        <w:rPr>
          <w:color w:val="000000" w:themeColor="text1"/>
          <w:sz w:val="28"/>
          <w:szCs w:val="28"/>
        </w:rPr>
        <w:t xml:space="preserve">simultaneously </w:t>
      </w:r>
      <w:r w:rsidR="00D85530" w:rsidRPr="007C17F8">
        <w:rPr>
          <w:color w:val="000000" w:themeColor="text1"/>
          <w:sz w:val="28"/>
          <w:szCs w:val="28"/>
        </w:rPr>
        <w:t>done with the minim</w:t>
      </w:r>
      <w:r w:rsidR="007A5E94" w:rsidRPr="007C17F8">
        <w:rPr>
          <w:color w:val="000000" w:themeColor="text1"/>
          <w:sz w:val="28"/>
          <w:szCs w:val="28"/>
        </w:rPr>
        <w:t>al</w:t>
      </w:r>
      <w:r w:rsidR="00D85530" w:rsidRPr="007C17F8">
        <w:rPr>
          <w:color w:val="000000" w:themeColor="text1"/>
          <w:sz w:val="28"/>
          <w:szCs w:val="28"/>
        </w:rPr>
        <w:t xml:space="preserve"> </w:t>
      </w:r>
      <w:r w:rsidR="007A5E94" w:rsidRPr="007C17F8">
        <w:rPr>
          <w:color w:val="000000" w:themeColor="text1"/>
          <w:sz w:val="28"/>
          <w:szCs w:val="28"/>
        </w:rPr>
        <w:t>allowance</w:t>
      </w:r>
      <w:r w:rsidR="00D85530" w:rsidRPr="007C17F8">
        <w:rPr>
          <w:color w:val="000000" w:themeColor="text1"/>
          <w:sz w:val="28"/>
          <w:szCs w:val="28"/>
        </w:rPr>
        <w:t xml:space="preserve"> for mistakes which are not u</w:t>
      </w:r>
      <w:r w:rsidR="007A5E94" w:rsidRPr="007C17F8">
        <w:rPr>
          <w:color w:val="000000" w:themeColor="text1"/>
          <w:sz w:val="28"/>
          <w:szCs w:val="28"/>
        </w:rPr>
        <w:t>nusual</w:t>
      </w:r>
      <w:r w:rsidR="00D85530" w:rsidRPr="007C17F8">
        <w:rPr>
          <w:color w:val="000000" w:themeColor="text1"/>
          <w:sz w:val="28"/>
          <w:szCs w:val="28"/>
        </w:rPr>
        <w:t xml:space="preserve"> with conventional methods</w:t>
      </w:r>
      <w:r w:rsidR="007A5E94" w:rsidRPr="007C17F8">
        <w:rPr>
          <w:color w:val="000000" w:themeColor="text1"/>
          <w:sz w:val="28"/>
          <w:szCs w:val="28"/>
        </w:rPr>
        <w:t>.</w:t>
      </w:r>
    </w:p>
    <w:p w14:paraId="5877E23F" w14:textId="754B1BB6" w:rsidR="00D85530" w:rsidRPr="007C17F8" w:rsidRDefault="007A5E94" w:rsidP="007C17F8">
      <w:pPr>
        <w:pStyle w:val="NormalWeb"/>
        <w:shd w:val="clear" w:color="auto" w:fill="FFFFFF"/>
        <w:spacing w:before="0" w:beforeAutospacing="0" w:after="0" w:afterAutospacing="0" w:line="360" w:lineRule="auto"/>
        <w:jc w:val="both"/>
        <w:textAlignment w:val="baseline"/>
        <w:rPr>
          <w:color w:val="222222"/>
          <w:sz w:val="28"/>
          <w:szCs w:val="28"/>
        </w:rPr>
      </w:pPr>
      <w:r w:rsidRPr="007C17F8">
        <w:rPr>
          <w:color w:val="000000" w:themeColor="text1"/>
          <w:sz w:val="28"/>
          <w:szCs w:val="28"/>
        </w:rPr>
        <w:t xml:space="preserve">  In other conventional methods, d</w:t>
      </w:r>
      <w:r w:rsidR="00D85530" w:rsidRPr="007C17F8">
        <w:rPr>
          <w:color w:val="000000" w:themeColor="text1"/>
          <w:sz w:val="28"/>
          <w:szCs w:val="28"/>
        </w:rPr>
        <w:t>espite all the</w:t>
      </w:r>
      <w:r w:rsidRPr="007C17F8">
        <w:rPr>
          <w:color w:val="000000" w:themeColor="text1"/>
          <w:sz w:val="28"/>
          <w:szCs w:val="28"/>
        </w:rPr>
        <w:t xml:space="preserve"> meticulous</w:t>
      </w:r>
      <w:r w:rsidR="00D85530" w:rsidRPr="007C17F8">
        <w:rPr>
          <w:color w:val="000000" w:themeColor="text1"/>
          <w:sz w:val="28"/>
          <w:szCs w:val="28"/>
        </w:rPr>
        <w:t xml:space="preserve"> </w:t>
      </w:r>
      <w:r w:rsidRPr="007C17F8">
        <w:rPr>
          <w:color w:val="000000" w:themeColor="text1"/>
          <w:sz w:val="28"/>
          <w:szCs w:val="28"/>
        </w:rPr>
        <w:t>manual</w:t>
      </w:r>
      <w:r w:rsidR="00D85530" w:rsidRPr="007C17F8">
        <w:rPr>
          <w:color w:val="000000" w:themeColor="text1"/>
          <w:sz w:val="28"/>
          <w:szCs w:val="28"/>
        </w:rPr>
        <w:t xml:space="preserve"> work, a single mistake</w:t>
      </w:r>
      <w:r w:rsidRPr="007C17F8">
        <w:rPr>
          <w:color w:val="000000" w:themeColor="text1"/>
          <w:sz w:val="28"/>
          <w:szCs w:val="28"/>
        </w:rPr>
        <w:t xml:space="preserve"> can ruin the progress</w:t>
      </w:r>
      <w:r w:rsidR="00D85530" w:rsidRPr="007C17F8">
        <w:rPr>
          <w:color w:val="000000" w:themeColor="text1"/>
          <w:sz w:val="28"/>
          <w:szCs w:val="28"/>
        </w:rPr>
        <w:t xml:space="preserve"> </w:t>
      </w:r>
      <w:r w:rsidRPr="007C17F8">
        <w:rPr>
          <w:color w:val="000000" w:themeColor="text1"/>
          <w:sz w:val="28"/>
          <w:szCs w:val="28"/>
        </w:rPr>
        <w:t xml:space="preserve">of </w:t>
      </w:r>
      <w:r w:rsidR="00D85530" w:rsidRPr="007C17F8">
        <w:rPr>
          <w:color w:val="000000" w:themeColor="text1"/>
          <w:sz w:val="28"/>
          <w:szCs w:val="28"/>
        </w:rPr>
        <w:t>the whole project without e</w:t>
      </w:r>
      <w:r w:rsidRPr="007C17F8">
        <w:rPr>
          <w:color w:val="000000" w:themeColor="text1"/>
          <w:sz w:val="28"/>
          <w:szCs w:val="28"/>
        </w:rPr>
        <w:t>asily</w:t>
      </w:r>
      <w:r w:rsidR="00D85530" w:rsidRPr="007C17F8">
        <w:rPr>
          <w:color w:val="000000" w:themeColor="text1"/>
          <w:sz w:val="28"/>
          <w:szCs w:val="28"/>
        </w:rPr>
        <w:t xml:space="preserve"> being discovered</w:t>
      </w:r>
      <w:r w:rsidRPr="007C17F8">
        <w:rPr>
          <w:color w:val="000000" w:themeColor="text1"/>
          <w:sz w:val="28"/>
          <w:szCs w:val="28"/>
        </w:rPr>
        <w:t xml:space="preserve"> although, w</w:t>
      </w:r>
      <w:r w:rsidR="00D85530" w:rsidRPr="007C17F8">
        <w:rPr>
          <w:color w:val="000000" w:themeColor="text1"/>
          <w:sz w:val="28"/>
          <w:szCs w:val="28"/>
        </w:rPr>
        <w:t>ith the application of GPS in land surveying this is no longer the case and as a result, it improves the quality of work</w:t>
      </w:r>
      <w:r w:rsidRPr="007C17F8">
        <w:rPr>
          <w:color w:val="000000" w:themeColor="text1"/>
          <w:sz w:val="28"/>
          <w:szCs w:val="28"/>
        </w:rPr>
        <w:t>. Due to this discovery the surveying and mapping association has fully adopted the use of the GPS system</w:t>
      </w:r>
      <w:r w:rsidR="007C17F8" w:rsidRPr="007C17F8">
        <w:rPr>
          <w:color w:val="000000" w:themeColor="text1"/>
          <w:sz w:val="28"/>
          <w:szCs w:val="28"/>
        </w:rPr>
        <w:t>.</w:t>
      </w:r>
    </w:p>
    <w:p w14:paraId="3CE6AC17" w14:textId="0802DA11" w:rsidR="00D83EDF" w:rsidRPr="007C17F8" w:rsidRDefault="0078680E" w:rsidP="007C17F8">
      <w:pPr>
        <w:pStyle w:val="Heading2"/>
        <w:numPr>
          <w:ilvl w:val="0"/>
          <w:numId w:val="2"/>
        </w:numPr>
        <w:shd w:val="clear" w:color="auto" w:fill="FFFFFF"/>
        <w:spacing w:before="150" w:after="150" w:line="360" w:lineRule="auto"/>
        <w:ind w:left="0" w:firstLine="0"/>
        <w:textAlignment w:val="baseline"/>
        <w:rPr>
          <w:rFonts w:ascii="Arial" w:hAnsi="Arial" w:cs="Arial"/>
          <w:b/>
          <w:bCs/>
          <w:color w:val="222222"/>
          <w:sz w:val="28"/>
          <w:szCs w:val="28"/>
        </w:rPr>
      </w:pPr>
      <w:r w:rsidRPr="007C17F8">
        <w:rPr>
          <w:rFonts w:ascii="Arial" w:hAnsi="Arial" w:cs="Arial"/>
          <w:b/>
          <w:bCs/>
          <w:color w:val="222222"/>
          <w:sz w:val="28"/>
          <w:szCs w:val="28"/>
        </w:rPr>
        <w:lastRenderedPageBreak/>
        <w:t xml:space="preserve">Time, Cost </w:t>
      </w:r>
      <w:r w:rsidR="00D83EDF" w:rsidRPr="007C17F8">
        <w:rPr>
          <w:rFonts w:ascii="Arial" w:hAnsi="Arial" w:cs="Arial"/>
          <w:b/>
          <w:bCs/>
          <w:color w:val="222222"/>
          <w:sz w:val="28"/>
          <w:szCs w:val="28"/>
        </w:rPr>
        <w:t>a</w:t>
      </w:r>
      <w:r w:rsidRPr="007C17F8">
        <w:rPr>
          <w:rFonts w:ascii="Arial" w:hAnsi="Arial" w:cs="Arial"/>
          <w:b/>
          <w:bCs/>
          <w:color w:val="222222"/>
          <w:sz w:val="28"/>
          <w:szCs w:val="28"/>
        </w:rPr>
        <w:t xml:space="preserve">nd </w:t>
      </w:r>
      <w:proofErr w:type="gramStart"/>
      <w:r w:rsidR="00D83EDF" w:rsidRPr="007C17F8">
        <w:rPr>
          <w:rFonts w:ascii="Arial" w:hAnsi="Arial" w:cs="Arial"/>
          <w:b/>
          <w:bCs/>
          <w:color w:val="222222"/>
          <w:sz w:val="28"/>
          <w:szCs w:val="28"/>
        </w:rPr>
        <w:t>Labor</w:t>
      </w:r>
      <w:r w:rsidR="007A5E94" w:rsidRPr="007C17F8">
        <w:rPr>
          <w:rFonts w:ascii="Arial" w:hAnsi="Arial" w:cs="Arial"/>
          <w:b/>
          <w:bCs/>
          <w:color w:val="222222"/>
          <w:sz w:val="28"/>
          <w:szCs w:val="28"/>
        </w:rPr>
        <w:t xml:space="preserve"> </w:t>
      </w:r>
      <w:r w:rsidR="00D83EDF" w:rsidRPr="007C17F8">
        <w:rPr>
          <w:rFonts w:ascii="Arial" w:hAnsi="Arial" w:cs="Arial"/>
          <w:b/>
          <w:bCs/>
          <w:color w:val="222222"/>
          <w:sz w:val="28"/>
          <w:szCs w:val="28"/>
        </w:rPr>
        <w:t>Saving</w:t>
      </w:r>
      <w:proofErr w:type="gramEnd"/>
      <w:r w:rsidRPr="007C17F8">
        <w:rPr>
          <w:rFonts w:ascii="Arial" w:hAnsi="Arial" w:cs="Arial"/>
          <w:b/>
          <w:bCs/>
          <w:color w:val="222222"/>
          <w:sz w:val="28"/>
          <w:szCs w:val="28"/>
        </w:rPr>
        <w:t xml:space="preserve"> Technique</w:t>
      </w:r>
    </w:p>
    <w:p w14:paraId="3B900543" w14:textId="5B8A5106" w:rsidR="0078680E" w:rsidRPr="007C17F8" w:rsidRDefault="0078680E" w:rsidP="007C17F8">
      <w:pPr>
        <w:pStyle w:val="Heading2"/>
        <w:shd w:val="clear" w:color="auto" w:fill="FFFFFF"/>
        <w:spacing w:before="150" w:line="360" w:lineRule="auto"/>
        <w:ind w:firstLine="274"/>
        <w:jc w:val="both"/>
        <w:textAlignment w:val="baseline"/>
        <w:rPr>
          <w:rFonts w:ascii="Times New Roman" w:hAnsi="Times New Roman" w:cs="Times New Roman"/>
          <w:color w:val="000000" w:themeColor="text1"/>
          <w:sz w:val="28"/>
          <w:szCs w:val="28"/>
        </w:rPr>
      </w:pPr>
      <w:r w:rsidRPr="007C17F8">
        <w:rPr>
          <w:rFonts w:ascii="Times New Roman" w:hAnsi="Times New Roman" w:cs="Times New Roman"/>
          <w:color w:val="000000" w:themeColor="text1"/>
          <w:sz w:val="28"/>
          <w:szCs w:val="28"/>
        </w:rPr>
        <w:t xml:space="preserve">The conventional surveying </w:t>
      </w:r>
      <w:r w:rsidR="007A5E94" w:rsidRPr="007C17F8">
        <w:rPr>
          <w:rFonts w:ascii="Times New Roman" w:hAnsi="Times New Roman" w:cs="Times New Roman"/>
          <w:color w:val="000000" w:themeColor="text1"/>
          <w:sz w:val="28"/>
          <w:szCs w:val="28"/>
        </w:rPr>
        <w:t xml:space="preserve">methods </w:t>
      </w:r>
      <w:r w:rsidRPr="007C17F8">
        <w:rPr>
          <w:rFonts w:ascii="Times New Roman" w:hAnsi="Times New Roman" w:cs="Times New Roman"/>
          <w:color w:val="000000" w:themeColor="text1"/>
          <w:sz w:val="28"/>
          <w:szCs w:val="28"/>
        </w:rPr>
        <w:t xml:space="preserve">can be a very costly and </w:t>
      </w:r>
      <w:r w:rsidR="00D83EDF" w:rsidRPr="007C17F8">
        <w:rPr>
          <w:rFonts w:ascii="Times New Roman" w:hAnsi="Times New Roman" w:cs="Times New Roman"/>
          <w:color w:val="000000" w:themeColor="text1"/>
          <w:sz w:val="28"/>
          <w:szCs w:val="28"/>
        </w:rPr>
        <w:t>time-consuming</w:t>
      </w:r>
      <w:r w:rsidRPr="007C17F8">
        <w:rPr>
          <w:rFonts w:ascii="Times New Roman" w:hAnsi="Times New Roman" w:cs="Times New Roman"/>
          <w:color w:val="000000" w:themeColor="text1"/>
          <w:sz w:val="28"/>
          <w:szCs w:val="28"/>
        </w:rPr>
        <w:t xml:space="preserve"> process. In the past, surveyors had to make several visits to one site in order to use each and every piece of equipment, going step by step to gather accurate data.</w:t>
      </w:r>
    </w:p>
    <w:p w14:paraId="2915ED80" w14:textId="034C5D8E" w:rsidR="0078680E" w:rsidRDefault="0078680E" w:rsidP="007C17F8">
      <w:pPr>
        <w:pStyle w:val="NormalWeb"/>
        <w:shd w:val="clear" w:color="auto" w:fill="FFFFFF"/>
        <w:spacing w:before="0" w:beforeAutospacing="0" w:after="0" w:afterAutospacing="0" w:line="360" w:lineRule="auto"/>
        <w:ind w:firstLine="274"/>
        <w:jc w:val="both"/>
        <w:textAlignment w:val="baseline"/>
        <w:rPr>
          <w:color w:val="000000" w:themeColor="text1"/>
          <w:sz w:val="28"/>
          <w:szCs w:val="28"/>
        </w:rPr>
      </w:pPr>
      <w:r w:rsidRPr="007C17F8">
        <w:rPr>
          <w:color w:val="000000" w:themeColor="text1"/>
          <w:sz w:val="28"/>
          <w:szCs w:val="28"/>
        </w:rPr>
        <w:t>This advanced GPS surveying</w:t>
      </w:r>
      <w:r w:rsidR="007A5E94" w:rsidRPr="007C17F8">
        <w:rPr>
          <w:color w:val="000000" w:themeColor="text1"/>
          <w:sz w:val="28"/>
          <w:szCs w:val="28"/>
        </w:rPr>
        <w:t xml:space="preserve"> system</w:t>
      </w:r>
      <w:r w:rsidRPr="007C17F8">
        <w:rPr>
          <w:color w:val="000000" w:themeColor="text1"/>
          <w:sz w:val="28"/>
          <w:szCs w:val="28"/>
        </w:rPr>
        <w:t xml:space="preserve"> reduces both equipment and labor that was once required for completion of a </w:t>
      </w:r>
      <w:r w:rsidR="007A5E94" w:rsidRPr="007C17F8">
        <w:rPr>
          <w:color w:val="000000" w:themeColor="text1"/>
          <w:sz w:val="28"/>
          <w:szCs w:val="28"/>
        </w:rPr>
        <w:t xml:space="preserve">single </w:t>
      </w:r>
      <w:r w:rsidRPr="007C17F8">
        <w:rPr>
          <w:color w:val="000000" w:themeColor="text1"/>
          <w:sz w:val="28"/>
          <w:szCs w:val="28"/>
        </w:rPr>
        <w:t xml:space="preserve">surveying </w:t>
      </w:r>
      <w:r w:rsidR="007A5E94" w:rsidRPr="007C17F8">
        <w:rPr>
          <w:color w:val="000000" w:themeColor="text1"/>
          <w:sz w:val="28"/>
          <w:szCs w:val="28"/>
        </w:rPr>
        <w:t xml:space="preserve">hence, </w:t>
      </w:r>
      <w:r w:rsidR="009C29A7" w:rsidRPr="007C17F8">
        <w:rPr>
          <w:color w:val="000000" w:themeColor="text1"/>
          <w:sz w:val="28"/>
          <w:szCs w:val="28"/>
        </w:rPr>
        <w:t>the</w:t>
      </w:r>
      <w:r w:rsidRPr="007C17F8">
        <w:rPr>
          <w:color w:val="000000" w:themeColor="text1"/>
          <w:sz w:val="28"/>
          <w:szCs w:val="28"/>
        </w:rPr>
        <w:t xml:space="preserve"> preferred option</w:t>
      </w:r>
      <w:r w:rsidR="009C29A7" w:rsidRPr="007C17F8">
        <w:rPr>
          <w:color w:val="000000" w:themeColor="text1"/>
          <w:sz w:val="28"/>
          <w:szCs w:val="28"/>
        </w:rPr>
        <w:t xml:space="preserve"> if time and </w:t>
      </w:r>
      <w:r w:rsidRPr="007C17F8">
        <w:rPr>
          <w:color w:val="000000" w:themeColor="text1"/>
          <w:sz w:val="28"/>
          <w:szCs w:val="28"/>
        </w:rPr>
        <w:t>cost</w:t>
      </w:r>
      <w:r w:rsidR="009C29A7" w:rsidRPr="007C17F8">
        <w:rPr>
          <w:color w:val="000000" w:themeColor="text1"/>
          <w:sz w:val="28"/>
          <w:szCs w:val="28"/>
        </w:rPr>
        <w:t xml:space="preserve"> is to be minimized</w:t>
      </w:r>
      <w:r w:rsidRPr="007C17F8">
        <w:rPr>
          <w:color w:val="000000" w:themeColor="text1"/>
          <w:sz w:val="28"/>
          <w:szCs w:val="28"/>
        </w:rPr>
        <w:t>. Nowadays, a single surveyor can complete all the tasks in one day</w:t>
      </w:r>
      <w:r w:rsidR="009C29A7" w:rsidRPr="007C17F8">
        <w:rPr>
          <w:color w:val="000000" w:themeColor="text1"/>
          <w:sz w:val="28"/>
          <w:szCs w:val="28"/>
        </w:rPr>
        <w:t xml:space="preserve"> instead of</w:t>
      </w:r>
      <w:r w:rsidRPr="007C17F8">
        <w:rPr>
          <w:color w:val="000000" w:themeColor="text1"/>
          <w:sz w:val="28"/>
          <w:szCs w:val="28"/>
        </w:rPr>
        <w:t xml:space="preserve"> a whole team </w:t>
      </w:r>
      <w:proofErr w:type="spellStart"/>
      <w:r w:rsidR="009C29A7" w:rsidRPr="007C17F8">
        <w:rPr>
          <w:color w:val="000000" w:themeColor="text1"/>
          <w:sz w:val="28"/>
          <w:szCs w:val="28"/>
        </w:rPr>
        <w:t>labouring</w:t>
      </w:r>
      <w:proofErr w:type="spellEnd"/>
      <w:r w:rsidR="009C29A7" w:rsidRPr="007C17F8">
        <w:rPr>
          <w:color w:val="000000" w:themeColor="text1"/>
          <w:sz w:val="28"/>
          <w:szCs w:val="28"/>
        </w:rPr>
        <w:t xml:space="preserve"> to complete it </w:t>
      </w:r>
      <w:r w:rsidRPr="007C17F8">
        <w:rPr>
          <w:color w:val="000000" w:themeColor="text1"/>
          <w:sz w:val="28"/>
          <w:szCs w:val="28"/>
        </w:rPr>
        <w:t>in a longer period in the past.</w:t>
      </w:r>
      <w:r w:rsidR="009C29A7" w:rsidRPr="007C17F8">
        <w:rPr>
          <w:color w:val="000000" w:themeColor="text1"/>
          <w:sz w:val="28"/>
          <w:szCs w:val="28"/>
        </w:rPr>
        <w:t xml:space="preserve"> Furthermore</w:t>
      </w:r>
      <w:r w:rsidRPr="007C17F8">
        <w:rPr>
          <w:color w:val="000000" w:themeColor="text1"/>
          <w:sz w:val="28"/>
          <w:szCs w:val="28"/>
        </w:rPr>
        <w:t>, given that there’s wiser use of the resources it’s safe to say it contributes to sustainability too</w:t>
      </w:r>
      <w:r w:rsidR="009C29A7" w:rsidRPr="007C17F8">
        <w:rPr>
          <w:color w:val="000000" w:themeColor="text1"/>
          <w:sz w:val="28"/>
          <w:szCs w:val="28"/>
        </w:rPr>
        <w:t>.</w:t>
      </w:r>
      <w:r w:rsidRPr="007C17F8">
        <w:rPr>
          <w:color w:val="000000" w:themeColor="text1"/>
          <w:sz w:val="28"/>
          <w:szCs w:val="28"/>
        </w:rPr>
        <w:t xml:space="preserve"> </w:t>
      </w:r>
    </w:p>
    <w:p w14:paraId="23ADB1EE" w14:textId="598FCAC8" w:rsidR="007C17F8" w:rsidRDefault="007C17F8" w:rsidP="007C17F8">
      <w:pPr>
        <w:pStyle w:val="NormalWeb"/>
        <w:shd w:val="clear" w:color="auto" w:fill="FFFFFF"/>
        <w:spacing w:before="0" w:beforeAutospacing="0" w:after="0" w:afterAutospacing="0" w:line="360" w:lineRule="auto"/>
        <w:ind w:firstLine="274"/>
        <w:jc w:val="both"/>
        <w:textAlignment w:val="baseline"/>
        <w:rPr>
          <w:color w:val="000000" w:themeColor="text1"/>
          <w:sz w:val="28"/>
          <w:szCs w:val="28"/>
        </w:rPr>
      </w:pPr>
    </w:p>
    <w:p w14:paraId="7C634AE5" w14:textId="77777777" w:rsidR="007C17F8" w:rsidRPr="007C17F8" w:rsidRDefault="007C17F8" w:rsidP="007C17F8">
      <w:pPr>
        <w:pStyle w:val="NormalWeb"/>
        <w:shd w:val="clear" w:color="auto" w:fill="FFFFFF"/>
        <w:spacing w:before="0" w:beforeAutospacing="0" w:after="0" w:afterAutospacing="0" w:line="360" w:lineRule="auto"/>
        <w:ind w:firstLine="274"/>
        <w:jc w:val="both"/>
        <w:textAlignment w:val="baseline"/>
        <w:rPr>
          <w:color w:val="000000" w:themeColor="text1"/>
          <w:sz w:val="28"/>
          <w:szCs w:val="28"/>
        </w:rPr>
      </w:pPr>
    </w:p>
    <w:p w14:paraId="1337F24C" w14:textId="6456FACA" w:rsidR="00064F69" w:rsidRDefault="00064F69" w:rsidP="0078680E">
      <w:pPr>
        <w:pStyle w:val="NormalWeb"/>
        <w:shd w:val="clear" w:color="auto" w:fill="FFFFFF"/>
        <w:spacing w:before="0" w:beforeAutospacing="0" w:after="300" w:afterAutospacing="0" w:line="442" w:lineRule="atLeast"/>
        <w:textAlignment w:val="baseline"/>
        <w:rPr>
          <w:color w:val="222222"/>
          <w:sz w:val="28"/>
          <w:szCs w:val="28"/>
        </w:rPr>
      </w:pPr>
    </w:p>
    <w:p w14:paraId="2A0674AE" w14:textId="7D021C8E" w:rsidR="00064F69" w:rsidRPr="007C17F8" w:rsidRDefault="007C17F8" w:rsidP="007C17F8">
      <w:pPr>
        <w:pStyle w:val="Heading2"/>
        <w:numPr>
          <w:ilvl w:val="0"/>
          <w:numId w:val="2"/>
        </w:numPr>
        <w:spacing w:before="0" w:after="168" w:line="312" w:lineRule="atLeast"/>
        <w:ind w:left="0" w:firstLine="0"/>
        <w:rPr>
          <w:rFonts w:ascii="Arial" w:hAnsi="Arial" w:cs="Arial"/>
          <w:b/>
          <w:bCs/>
          <w:color w:val="000000" w:themeColor="text1"/>
          <w:sz w:val="28"/>
          <w:szCs w:val="28"/>
        </w:rPr>
      </w:pPr>
      <w:r>
        <w:rPr>
          <w:rFonts w:ascii="Arial" w:hAnsi="Arial" w:cs="Arial"/>
          <w:b/>
          <w:bCs/>
          <w:color w:val="000000" w:themeColor="text1"/>
          <w:sz w:val="28"/>
          <w:szCs w:val="28"/>
        </w:rPr>
        <w:t xml:space="preserve">  </w:t>
      </w:r>
      <w:r w:rsidR="00064F69" w:rsidRPr="007C17F8">
        <w:rPr>
          <w:rFonts w:ascii="Arial" w:hAnsi="Arial" w:cs="Arial"/>
          <w:b/>
          <w:bCs/>
          <w:color w:val="000000" w:themeColor="text1"/>
          <w:sz w:val="28"/>
          <w:szCs w:val="28"/>
        </w:rPr>
        <w:t>Easy to Use</w:t>
      </w:r>
    </w:p>
    <w:p w14:paraId="27EB17BE" w14:textId="4C1EF330" w:rsidR="009C29A7" w:rsidRDefault="007C17F8" w:rsidP="007C17F8">
      <w:pPr>
        <w:pStyle w:val="NormalWeb"/>
        <w:shd w:val="clear" w:color="auto" w:fill="FFFFFF"/>
        <w:spacing w:before="0" w:beforeAutospacing="0" w:after="300" w:afterAutospacing="0" w:line="360" w:lineRule="auto"/>
        <w:jc w:val="both"/>
        <w:textAlignment w:val="baseline"/>
        <w:rPr>
          <w:color w:val="000000" w:themeColor="text1"/>
          <w:sz w:val="28"/>
          <w:szCs w:val="28"/>
        </w:rPr>
      </w:pPr>
      <w:r w:rsidRPr="007C17F8">
        <w:rPr>
          <w:rFonts w:ascii="Georgia" w:hAnsi="Georgia" w:cs="Arial"/>
          <w:color w:val="000000" w:themeColor="text1"/>
          <w:sz w:val="28"/>
          <w:szCs w:val="28"/>
        </w:rPr>
        <w:t xml:space="preserve">          </w:t>
      </w:r>
      <w:r w:rsidR="00064F69" w:rsidRPr="007C17F8">
        <w:rPr>
          <w:color w:val="000000" w:themeColor="text1"/>
          <w:sz w:val="28"/>
          <w:szCs w:val="28"/>
        </w:rPr>
        <w:t>Navigation using GPS is generally very easy and requires minimal skill or effort, certainly when compared to traditional methods and technologies, such as map-reading. In most cases, the user just has to input the destination and the device will do the rest. GPS is also an easier and more efficient technology to use for tasks like surveying and the study of the movement of tectonic plates</w:t>
      </w:r>
      <w:r w:rsidR="009C29A7" w:rsidRPr="007C17F8">
        <w:rPr>
          <w:color w:val="000000" w:themeColor="text1"/>
          <w:sz w:val="28"/>
          <w:szCs w:val="28"/>
        </w:rPr>
        <w:t xml:space="preserve"> </w:t>
      </w:r>
      <w:r w:rsidR="009C29A7" w:rsidRPr="007C17F8">
        <w:rPr>
          <w:color w:val="000000" w:themeColor="text1"/>
          <w:sz w:val="28"/>
          <w:szCs w:val="28"/>
        </w:rPr>
        <w:t>Despite the complexity of this new technology it’s still created to be user-friendly, meaning the additional advantages of GPS are lesser needs of highly trained crews since even less trained operators can do the job.</w:t>
      </w:r>
    </w:p>
    <w:p w14:paraId="5A644BD5" w14:textId="54BE0A96" w:rsidR="007C17F8" w:rsidRDefault="007C17F8" w:rsidP="007C17F8">
      <w:pPr>
        <w:pStyle w:val="NormalWeb"/>
        <w:shd w:val="clear" w:color="auto" w:fill="FFFFFF"/>
        <w:spacing w:before="0" w:beforeAutospacing="0" w:after="300" w:afterAutospacing="0" w:line="360" w:lineRule="auto"/>
        <w:jc w:val="both"/>
        <w:textAlignment w:val="baseline"/>
        <w:rPr>
          <w:color w:val="000000" w:themeColor="text1"/>
          <w:sz w:val="28"/>
          <w:szCs w:val="28"/>
        </w:rPr>
      </w:pPr>
    </w:p>
    <w:p w14:paraId="77E00586" w14:textId="77777777" w:rsidR="00064F69" w:rsidRPr="00D83EDF" w:rsidRDefault="00064F69" w:rsidP="0078680E">
      <w:pPr>
        <w:pStyle w:val="NormalWeb"/>
        <w:shd w:val="clear" w:color="auto" w:fill="FFFFFF"/>
        <w:spacing w:before="0" w:beforeAutospacing="0" w:after="300" w:afterAutospacing="0" w:line="442" w:lineRule="atLeast"/>
        <w:textAlignment w:val="baseline"/>
        <w:rPr>
          <w:color w:val="222222"/>
          <w:sz w:val="28"/>
          <w:szCs w:val="28"/>
        </w:rPr>
      </w:pPr>
    </w:p>
    <w:p w14:paraId="555D8CDE" w14:textId="77777777" w:rsidR="00D83EDF" w:rsidRPr="007C17F8" w:rsidRDefault="0078680E" w:rsidP="007C17F8">
      <w:pPr>
        <w:pStyle w:val="NormalWeb"/>
        <w:numPr>
          <w:ilvl w:val="0"/>
          <w:numId w:val="2"/>
        </w:numPr>
        <w:shd w:val="clear" w:color="auto" w:fill="FFFFFF"/>
        <w:spacing w:before="0" w:beforeAutospacing="0" w:after="120" w:afterAutospacing="0" w:line="442" w:lineRule="atLeast"/>
        <w:ind w:left="0" w:firstLine="0"/>
        <w:textAlignment w:val="baseline"/>
        <w:rPr>
          <w:rFonts w:ascii="Arial" w:hAnsi="Arial" w:cs="Arial"/>
          <w:b/>
          <w:bCs/>
          <w:color w:val="222222"/>
          <w:sz w:val="32"/>
          <w:szCs w:val="32"/>
        </w:rPr>
      </w:pPr>
      <w:r w:rsidRPr="007C17F8">
        <w:rPr>
          <w:rFonts w:ascii="Arial" w:hAnsi="Arial" w:cs="Arial"/>
          <w:b/>
          <w:bCs/>
          <w:color w:val="222222"/>
          <w:sz w:val="32"/>
          <w:szCs w:val="32"/>
        </w:rPr>
        <w:lastRenderedPageBreak/>
        <w:t xml:space="preserve">Not Affected </w:t>
      </w:r>
      <w:r w:rsidR="00D83EDF" w:rsidRPr="007C17F8">
        <w:rPr>
          <w:rFonts w:ascii="Arial" w:hAnsi="Arial" w:cs="Arial"/>
          <w:b/>
          <w:bCs/>
          <w:color w:val="222222"/>
          <w:sz w:val="32"/>
          <w:szCs w:val="32"/>
        </w:rPr>
        <w:t>by</w:t>
      </w:r>
      <w:r w:rsidRPr="007C17F8">
        <w:rPr>
          <w:rFonts w:ascii="Arial" w:hAnsi="Arial" w:cs="Arial"/>
          <w:b/>
          <w:bCs/>
          <w:color w:val="222222"/>
          <w:sz w:val="32"/>
          <w:szCs w:val="32"/>
        </w:rPr>
        <w:t xml:space="preserve"> Weather Conditions  </w:t>
      </w:r>
    </w:p>
    <w:p w14:paraId="494508B0" w14:textId="53FF8D73" w:rsidR="0078680E" w:rsidRPr="007C17F8" w:rsidRDefault="007C17F8" w:rsidP="007C17F8">
      <w:pPr>
        <w:pStyle w:val="NormalWeb"/>
        <w:shd w:val="clear" w:color="auto" w:fill="FFFFFF"/>
        <w:spacing w:before="0" w:beforeAutospacing="0" w:after="120" w:afterAutospacing="0" w:line="442" w:lineRule="atLeast"/>
        <w:jc w:val="both"/>
        <w:textAlignment w:val="baseline"/>
        <w:rPr>
          <w:color w:val="000000" w:themeColor="text1"/>
          <w:sz w:val="28"/>
          <w:szCs w:val="28"/>
        </w:rPr>
      </w:pPr>
      <w:r>
        <w:rPr>
          <w:color w:val="222222"/>
          <w:sz w:val="28"/>
          <w:szCs w:val="28"/>
        </w:rPr>
        <w:t xml:space="preserve">       </w:t>
      </w:r>
      <w:r w:rsidR="0078680E" w:rsidRPr="007C17F8">
        <w:rPr>
          <w:color w:val="000000" w:themeColor="text1"/>
          <w:sz w:val="28"/>
          <w:szCs w:val="28"/>
        </w:rPr>
        <w:t>A</w:t>
      </w:r>
      <w:r w:rsidR="009C29A7" w:rsidRPr="007C17F8">
        <w:rPr>
          <w:color w:val="000000" w:themeColor="text1"/>
          <w:sz w:val="28"/>
          <w:szCs w:val="28"/>
        </w:rPr>
        <w:t xml:space="preserve"> very important</w:t>
      </w:r>
      <w:r w:rsidR="0078680E" w:rsidRPr="007C17F8">
        <w:rPr>
          <w:color w:val="000000" w:themeColor="text1"/>
          <w:sz w:val="28"/>
          <w:szCs w:val="28"/>
        </w:rPr>
        <w:t xml:space="preserve"> benefit is that the GPS surveying </w:t>
      </w:r>
      <w:r w:rsidR="009C29A7" w:rsidRPr="007C17F8">
        <w:rPr>
          <w:color w:val="000000" w:themeColor="text1"/>
          <w:sz w:val="28"/>
          <w:szCs w:val="28"/>
        </w:rPr>
        <w:t xml:space="preserve">and measurement </w:t>
      </w:r>
      <w:r w:rsidR="0078680E" w:rsidRPr="007C17F8">
        <w:rPr>
          <w:color w:val="000000" w:themeColor="text1"/>
          <w:sz w:val="28"/>
          <w:szCs w:val="28"/>
        </w:rPr>
        <w:t xml:space="preserve">is not affected by weather conditions </w:t>
      </w:r>
      <w:r w:rsidR="009C29A7" w:rsidRPr="007C17F8">
        <w:rPr>
          <w:color w:val="000000" w:themeColor="text1"/>
          <w:sz w:val="28"/>
          <w:szCs w:val="28"/>
        </w:rPr>
        <w:t>such as</w:t>
      </w:r>
      <w:r w:rsidR="0078680E" w:rsidRPr="007C17F8">
        <w:rPr>
          <w:color w:val="000000" w:themeColor="text1"/>
          <w:sz w:val="28"/>
          <w:szCs w:val="28"/>
        </w:rPr>
        <w:t xml:space="preserve"> snow, rain</w:t>
      </w:r>
      <w:r w:rsidR="009C29A7" w:rsidRPr="007C17F8">
        <w:rPr>
          <w:color w:val="000000" w:themeColor="text1"/>
          <w:sz w:val="28"/>
          <w:szCs w:val="28"/>
        </w:rPr>
        <w:t>fall</w:t>
      </w:r>
      <w:r w:rsidR="0078680E" w:rsidRPr="007C17F8">
        <w:rPr>
          <w:color w:val="000000" w:themeColor="text1"/>
          <w:sz w:val="28"/>
          <w:szCs w:val="28"/>
        </w:rPr>
        <w:t>,</w:t>
      </w:r>
      <w:r w:rsidR="009C29A7" w:rsidRPr="007C17F8">
        <w:rPr>
          <w:color w:val="000000" w:themeColor="text1"/>
          <w:sz w:val="28"/>
          <w:szCs w:val="28"/>
        </w:rPr>
        <w:t xml:space="preserve"> or extremely</w:t>
      </w:r>
      <w:r w:rsidR="0078680E" w:rsidRPr="007C17F8">
        <w:rPr>
          <w:color w:val="000000" w:themeColor="text1"/>
          <w:sz w:val="28"/>
          <w:szCs w:val="28"/>
        </w:rPr>
        <w:t xml:space="preserve"> high or low temperatures. Unlike the </w:t>
      </w:r>
      <w:r w:rsidR="009C29A7" w:rsidRPr="007C17F8">
        <w:rPr>
          <w:color w:val="000000" w:themeColor="text1"/>
          <w:sz w:val="28"/>
          <w:szCs w:val="28"/>
        </w:rPr>
        <w:t>conventional</w:t>
      </w:r>
      <w:r w:rsidR="0078680E" w:rsidRPr="007C17F8">
        <w:rPr>
          <w:color w:val="000000" w:themeColor="text1"/>
          <w:sz w:val="28"/>
          <w:szCs w:val="28"/>
        </w:rPr>
        <w:t xml:space="preserve"> surveying techniques, the GPS surveying is not affected by constraints such as the line of site visibility between the survey locations</w:t>
      </w:r>
      <w:r w:rsidR="009C29A7" w:rsidRPr="007C17F8">
        <w:rPr>
          <w:color w:val="000000" w:themeColor="text1"/>
          <w:sz w:val="28"/>
          <w:szCs w:val="28"/>
        </w:rPr>
        <w:t xml:space="preserve"> too.</w:t>
      </w:r>
    </w:p>
    <w:p w14:paraId="6CBB3875" w14:textId="6571D4B7" w:rsidR="009C29A7" w:rsidRDefault="009C29A7" w:rsidP="00D83EDF">
      <w:pPr>
        <w:pStyle w:val="NormalWeb"/>
        <w:shd w:val="clear" w:color="auto" w:fill="FFFFFF"/>
        <w:spacing w:before="0" w:beforeAutospacing="0" w:after="300" w:afterAutospacing="0" w:line="442" w:lineRule="atLeast"/>
        <w:textAlignment w:val="baseline"/>
        <w:rPr>
          <w:color w:val="222222"/>
          <w:sz w:val="28"/>
          <w:szCs w:val="28"/>
        </w:rPr>
      </w:pPr>
    </w:p>
    <w:p w14:paraId="532F4D5A" w14:textId="655C3960" w:rsidR="009C29A7" w:rsidRPr="007C17F8" w:rsidRDefault="009C29A7" w:rsidP="007C17F8">
      <w:pPr>
        <w:pStyle w:val="Heading2"/>
        <w:numPr>
          <w:ilvl w:val="0"/>
          <w:numId w:val="2"/>
        </w:numPr>
        <w:shd w:val="clear" w:color="auto" w:fill="FFFFFF"/>
        <w:spacing w:before="150" w:after="150" w:line="518" w:lineRule="atLeast"/>
        <w:ind w:left="0" w:firstLine="0"/>
        <w:textAlignment w:val="baseline"/>
        <w:rPr>
          <w:rFonts w:ascii="Arial" w:hAnsi="Arial" w:cs="Arial"/>
          <w:b/>
          <w:bCs/>
          <w:color w:val="222222"/>
          <w:sz w:val="32"/>
          <w:szCs w:val="32"/>
        </w:rPr>
      </w:pPr>
      <w:r w:rsidRPr="007C17F8">
        <w:rPr>
          <w:rFonts w:ascii="Arial" w:hAnsi="Arial" w:cs="Arial"/>
          <w:b/>
          <w:bCs/>
          <w:color w:val="222222"/>
          <w:sz w:val="32"/>
          <w:szCs w:val="32"/>
        </w:rPr>
        <w:t>Portability</w:t>
      </w:r>
    </w:p>
    <w:p w14:paraId="58B75095" w14:textId="14AA531C" w:rsidR="009C29A7" w:rsidRPr="007C17F8" w:rsidRDefault="009C29A7" w:rsidP="007C17F8">
      <w:pPr>
        <w:pStyle w:val="NormalWeb"/>
        <w:shd w:val="clear" w:color="auto" w:fill="FFFFFF"/>
        <w:spacing w:before="0" w:beforeAutospacing="0" w:after="0" w:afterAutospacing="0" w:line="442" w:lineRule="atLeast"/>
        <w:jc w:val="both"/>
        <w:textAlignment w:val="baseline"/>
        <w:rPr>
          <w:color w:val="000000" w:themeColor="text1"/>
          <w:sz w:val="28"/>
          <w:szCs w:val="28"/>
        </w:rPr>
      </w:pPr>
      <w:r w:rsidRPr="007C17F8">
        <w:rPr>
          <w:color w:val="000000" w:themeColor="text1"/>
          <w:sz w:val="28"/>
          <w:szCs w:val="28"/>
        </w:rPr>
        <w:t xml:space="preserve">   </w:t>
      </w:r>
      <w:r w:rsidR="007C17F8" w:rsidRPr="007C17F8">
        <w:rPr>
          <w:color w:val="000000" w:themeColor="text1"/>
          <w:sz w:val="28"/>
          <w:szCs w:val="28"/>
        </w:rPr>
        <w:t xml:space="preserve"> </w:t>
      </w:r>
      <w:r w:rsidRPr="007C17F8">
        <w:rPr>
          <w:color w:val="000000" w:themeColor="text1"/>
          <w:sz w:val="28"/>
          <w:szCs w:val="28"/>
        </w:rPr>
        <w:t xml:space="preserve"> The use of the GPS system in surveying has brought about </w:t>
      </w:r>
      <w:r w:rsidRPr="007C17F8">
        <w:rPr>
          <w:color w:val="000000" w:themeColor="text1"/>
          <w:sz w:val="28"/>
          <w:szCs w:val="28"/>
        </w:rPr>
        <w:t xml:space="preserve">the reduction of </w:t>
      </w:r>
      <w:r w:rsidRPr="007C17F8">
        <w:rPr>
          <w:color w:val="000000" w:themeColor="text1"/>
          <w:sz w:val="28"/>
          <w:szCs w:val="28"/>
        </w:rPr>
        <w:t xml:space="preserve">unnecessary </w:t>
      </w:r>
      <w:r w:rsidRPr="007C17F8">
        <w:rPr>
          <w:color w:val="000000" w:themeColor="text1"/>
          <w:sz w:val="28"/>
          <w:szCs w:val="28"/>
        </w:rPr>
        <w:t xml:space="preserve">weight in this kind of survey equipment </w:t>
      </w:r>
      <w:r w:rsidRPr="007C17F8">
        <w:rPr>
          <w:color w:val="000000" w:themeColor="text1"/>
          <w:sz w:val="28"/>
          <w:szCs w:val="28"/>
        </w:rPr>
        <w:t xml:space="preserve">and </w:t>
      </w:r>
      <w:r w:rsidRPr="007C17F8">
        <w:rPr>
          <w:color w:val="000000" w:themeColor="text1"/>
          <w:sz w:val="28"/>
          <w:szCs w:val="28"/>
        </w:rPr>
        <w:t xml:space="preserve">certainly </w:t>
      </w:r>
      <w:r w:rsidRPr="007C17F8">
        <w:rPr>
          <w:color w:val="000000" w:themeColor="text1"/>
          <w:sz w:val="28"/>
          <w:szCs w:val="28"/>
        </w:rPr>
        <w:t>relieves one of</w:t>
      </w:r>
      <w:r w:rsidRPr="007C17F8">
        <w:rPr>
          <w:color w:val="000000" w:themeColor="text1"/>
          <w:sz w:val="28"/>
          <w:szCs w:val="28"/>
        </w:rPr>
        <w:t xml:space="preserve"> pack</w:t>
      </w:r>
      <w:r w:rsidRPr="007C17F8">
        <w:rPr>
          <w:color w:val="000000" w:themeColor="text1"/>
          <w:sz w:val="28"/>
          <w:szCs w:val="28"/>
        </w:rPr>
        <w:t>ing</w:t>
      </w:r>
      <w:r w:rsidRPr="007C17F8">
        <w:rPr>
          <w:color w:val="000000" w:themeColor="text1"/>
          <w:sz w:val="28"/>
          <w:szCs w:val="28"/>
        </w:rPr>
        <w:t xml:space="preserve"> up and going to the site where surveying ought to take place. Before, when all sorts of equipment were required, all the weight was</w:t>
      </w:r>
      <w:r w:rsidR="00B44692" w:rsidRPr="007C17F8">
        <w:rPr>
          <w:color w:val="000000" w:themeColor="text1"/>
          <w:sz w:val="28"/>
          <w:szCs w:val="28"/>
        </w:rPr>
        <w:t xml:space="preserve"> a burden to the surveyors thereby</w:t>
      </w:r>
      <w:r w:rsidRPr="007C17F8">
        <w:rPr>
          <w:color w:val="000000" w:themeColor="text1"/>
          <w:sz w:val="28"/>
          <w:szCs w:val="28"/>
        </w:rPr>
        <w:t xml:space="preserve"> slowing the process down.</w:t>
      </w:r>
    </w:p>
    <w:p w14:paraId="0B9B4AA2" w14:textId="5C64735B" w:rsidR="009C29A7" w:rsidRPr="007C17F8" w:rsidRDefault="007C17F8" w:rsidP="007C17F8">
      <w:pPr>
        <w:pStyle w:val="NormalWeb"/>
        <w:shd w:val="clear" w:color="auto" w:fill="FFFFFF"/>
        <w:spacing w:before="0" w:beforeAutospacing="0" w:after="0" w:afterAutospacing="0" w:line="442" w:lineRule="atLeast"/>
        <w:jc w:val="both"/>
        <w:textAlignment w:val="baseline"/>
        <w:rPr>
          <w:color w:val="000000" w:themeColor="text1"/>
          <w:sz w:val="28"/>
          <w:szCs w:val="28"/>
        </w:rPr>
      </w:pPr>
      <w:r w:rsidRPr="007C17F8">
        <w:rPr>
          <w:color w:val="000000" w:themeColor="text1"/>
          <w:sz w:val="28"/>
          <w:szCs w:val="28"/>
        </w:rPr>
        <w:t xml:space="preserve">      </w:t>
      </w:r>
      <w:r w:rsidR="00B44692" w:rsidRPr="007C17F8">
        <w:rPr>
          <w:color w:val="000000" w:themeColor="text1"/>
          <w:sz w:val="28"/>
          <w:szCs w:val="28"/>
        </w:rPr>
        <w:t>Also</w:t>
      </w:r>
      <w:r w:rsidR="009C29A7" w:rsidRPr="007C17F8">
        <w:rPr>
          <w:color w:val="000000" w:themeColor="text1"/>
          <w:sz w:val="28"/>
          <w:szCs w:val="28"/>
        </w:rPr>
        <w:t xml:space="preserve">, there was the risk of damaging </w:t>
      </w:r>
      <w:r w:rsidR="00B44692" w:rsidRPr="007C17F8">
        <w:rPr>
          <w:color w:val="000000" w:themeColor="text1"/>
          <w:sz w:val="28"/>
          <w:szCs w:val="28"/>
        </w:rPr>
        <w:t>equipment</w:t>
      </w:r>
      <w:r w:rsidR="009C29A7" w:rsidRPr="007C17F8">
        <w:rPr>
          <w:color w:val="000000" w:themeColor="text1"/>
          <w:sz w:val="28"/>
          <w:szCs w:val="28"/>
        </w:rPr>
        <w:t>,</w:t>
      </w:r>
      <w:r w:rsidR="00B44692" w:rsidRPr="007C17F8">
        <w:rPr>
          <w:color w:val="000000" w:themeColor="text1"/>
          <w:sz w:val="28"/>
          <w:szCs w:val="28"/>
        </w:rPr>
        <w:t xml:space="preserve"> and having to replace it,</w:t>
      </w:r>
      <w:r w:rsidR="009C29A7" w:rsidRPr="007C17F8">
        <w:rPr>
          <w:color w:val="000000" w:themeColor="text1"/>
          <w:sz w:val="28"/>
          <w:szCs w:val="28"/>
        </w:rPr>
        <w:t xml:space="preserve"> something </w:t>
      </w:r>
      <w:r w:rsidR="00B44692" w:rsidRPr="007C17F8">
        <w:rPr>
          <w:color w:val="000000" w:themeColor="text1"/>
          <w:sz w:val="28"/>
          <w:szCs w:val="28"/>
        </w:rPr>
        <w:t>one</w:t>
      </w:r>
      <w:r w:rsidR="009C29A7" w:rsidRPr="007C17F8">
        <w:rPr>
          <w:color w:val="000000" w:themeColor="text1"/>
          <w:sz w:val="28"/>
          <w:szCs w:val="28"/>
        </w:rPr>
        <w:t xml:space="preserve"> wo</w:t>
      </w:r>
      <w:r w:rsidR="00B44692" w:rsidRPr="007C17F8">
        <w:rPr>
          <w:color w:val="000000" w:themeColor="text1"/>
          <w:sz w:val="28"/>
          <w:szCs w:val="28"/>
        </w:rPr>
        <w:t>uld</w:t>
      </w:r>
      <w:r w:rsidR="009C29A7" w:rsidRPr="007C17F8">
        <w:rPr>
          <w:color w:val="000000" w:themeColor="text1"/>
          <w:sz w:val="28"/>
          <w:szCs w:val="28"/>
        </w:rPr>
        <w:t xml:space="preserve">n’t have to worry about with the latest GPS </w:t>
      </w:r>
      <w:r w:rsidR="00B44692" w:rsidRPr="007C17F8">
        <w:rPr>
          <w:color w:val="000000" w:themeColor="text1"/>
          <w:sz w:val="28"/>
          <w:szCs w:val="28"/>
        </w:rPr>
        <w:t>technology</w:t>
      </w:r>
      <w:r w:rsidR="009C29A7" w:rsidRPr="007C17F8">
        <w:rPr>
          <w:color w:val="000000" w:themeColor="text1"/>
          <w:sz w:val="28"/>
          <w:szCs w:val="28"/>
        </w:rPr>
        <w:t>, designed to be of quality and provide longer use. Best of all</w:t>
      </w:r>
      <w:r w:rsidR="00B44692" w:rsidRPr="007C17F8">
        <w:rPr>
          <w:color w:val="000000" w:themeColor="text1"/>
          <w:sz w:val="28"/>
          <w:szCs w:val="28"/>
        </w:rPr>
        <w:t>,</w:t>
      </w:r>
      <w:r w:rsidR="009C29A7" w:rsidRPr="007C17F8">
        <w:rPr>
          <w:color w:val="000000" w:themeColor="text1"/>
          <w:sz w:val="28"/>
          <w:szCs w:val="28"/>
        </w:rPr>
        <w:t xml:space="preserve"> their design</w:t>
      </w:r>
      <w:r w:rsidR="00B44692" w:rsidRPr="007C17F8">
        <w:rPr>
          <w:color w:val="000000" w:themeColor="text1"/>
          <w:sz w:val="28"/>
          <w:szCs w:val="28"/>
        </w:rPr>
        <w:t xml:space="preserve"> of size</w:t>
      </w:r>
      <w:r w:rsidR="009C29A7" w:rsidRPr="007C17F8">
        <w:rPr>
          <w:color w:val="000000" w:themeColor="text1"/>
          <w:sz w:val="28"/>
          <w:szCs w:val="28"/>
        </w:rPr>
        <w:t xml:space="preserve"> keeps decreasing, though not at the expense of efficiency or price</w:t>
      </w:r>
      <w:r w:rsidR="00B44692" w:rsidRPr="007C17F8">
        <w:rPr>
          <w:color w:val="000000" w:themeColor="text1"/>
          <w:sz w:val="28"/>
          <w:szCs w:val="28"/>
        </w:rPr>
        <w:t>.</w:t>
      </w:r>
    </w:p>
    <w:p w14:paraId="5AFA6631" w14:textId="77777777" w:rsidR="009C29A7" w:rsidRPr="00D83EDF" w:rsidRDefault="009C29A7" w:rsidP="00D83EDF">
      <w:pPr>
        <w:pStyle w:val="NormalWeb"/>
        <w:shd w:val="clear" w:color="auto" w:fill="FFFFFF"/>
        <w:spacing w:before="0" w:beforeAutospacing="0" w:after="300" w:afterAutospacing="0" w:line="442" w:lineRule="atLeast"/>
        <w:textAlignment w:val="baseline"/>
        <w:rPr>
          <w:color w:val="222222"/>
          <w:sz w:val="28"/>
          <w:szCs w:val="28"/>
        </w:rPr>
      </w:pPr>
    </w:p>
    <w:p w14:paraId="67F01238" w14:textId="480D80B8" w:rsidR="0078680E" w:rsidRPr="007C17F8" w:rsidRDefault="0078680E" w:rsidP="007C17F8">
      <w:pPr>
        <w:pStyle w:val="Heading2"/>
        <w:numPr>
          <w:ilvl w:val="0"/>
          <w:numId w:val="2"/>
        </w:numPr>
        <w:shd w:val="clear" w:color="auto" w:fill="FFFFFF"/>
        <w:spacing w:before="150" w:after="150" w:line="518" w:lineRule="atLeast"/>
        <w:ind w:left="0" w:firstLine="0"/>
        <w:textAlignment w:val="baseline"/>
        <w:rPr>
          <w:rFonts w:ascii="Arial" w:hAnsi="Arial" w:cs="Arial"/>
          <w:b/>
          <w:bCs/>
          <w:color w:val="222222"/>
          <w:sz w:val="32"/>
          <w:szCs w:val="32"/>
        </w:rPr>
      </w:pPr>
      <w:r w:rsidRPr="007C17F8">
        <w:rPr>
          <w:rFonts w:ascii="Arial" w:hAnsi="Arial" w:cs="Arial"/>
          <w:b/>
          <w:bCs/>
          <w:color w:val="222222"/>
          <w:sz w:val="32"/>
          <w:szCs w:val="32"/>
        </w:rPr>
        <w:t>Location and Area Size</w:t>
      </w:r>
    </w:p>
    <w:p w14:paraId="7FF7ECAB" w14:textId="3D3EB68D" w:rsidR="0078680E" w:rsidRPr="007C17F8" w:rsidRDefault="0078680E" w:rsidP="007C17F8">
      <w:pPr>
        <w:pStyle w:val="NormalWeb"/>
        <w:shd w:val="clear" w:color="auto" w:fill="FFFFFF"/>
        <w:spacing w:before="0" w:beforeAutospacing="0" w:after="300" w:afterAutospacing="0" w:line="442" w:lineRule="atLeast"/>
        <w:jc w:val="both"/>
        <w:textAlignment w:val="baseline"/>
        <w:rPr>
          <w:color w:val="000000" w:themeColor="text1"/>
          <w:sz w:val="28"/>
          <w:szCs w:val="28"/>
        </w:rPr>
      </w:pPr>
      <w:r w:rsidRPr="00D83EDF">
        <w:rPr>
          <w:color w:val="222222"/>
          <w:sz w:val="28"/>
          <w:szCs w:val="28"/>
        </w:rPr>
        <w:t xml:space="preserve"> </w:t>
      </w:r>
      <w:r w:rsidR="00B44692">
        <w:rPr>
          <w:color w:val="222222"/>
          <w:sz w:val="28"/>
          <w:szCs w:val="28"/>
        </w:rPr>
        <w:t xml:space="preserve">  </w:t>
      </w:r>
      <w:r w:rsidR="00B44692" w:rsidRPr="007C17F8">
        <w:rPr>
          <w:color w:val="000000" w:themeColor="text1"/>
          <w:sz w:val="28"/>
          <w:szCs w:val="28"/>
        </w:rPr>
        <w:t>In the case of survey</w:t>
      </w:r>
      <w:r w:rsidRPr="007C17F8">
        <w:rPr>
          <w:color w:val="000000" w:themeColor="text1"/>
          <w:sz w:val="28"/>
          <w:szCs w:val="28"/>
        </w:rPr>
        <w:t xml:space="preserve"> of waterways and coasts, even with few land-based points</w:t>
      </w:r>
      <w:r w:rsidR="00B44692" w:rsidRPr="007C17F8">
        <w:rPr>
          <w:color w:val="000000" w:themeColor="text1"/>
          <w:sz w:val="28"/>
          <w:szCs w:val="28"/>
        </w:rPr>
        <w:t>, surveyors</w:t>
      </w:r>
      <w:r w:rsidRPr="007C17F8">
        <w:rPr>
          <w:color w:val="000000" w:themeColor="text1"/>
          <w:sz w:val="28"/>
          <w:szCs w:val="28"/>
        </w:rPr>
        <w:t xml:space="preserve"> can still collect data and carry out the process properly. </w:t>
      </w:r>
      <w:r w:rsidR="00B44692" w:rsidRPr="007C17F8">
        <w:rPr>
          <w:color w:val="000000" w:themeColor="text1"/>
          <w:sz w:val="28"/>
          <w:szCs w:val="28"/>
        </w:rPr>
        <w:t xml:space="preserve">Because the </w:t>
      </w:r>
      <w:r w:rsidRPr="007C17F8">
        <w:rPr>
          <w:color w:val="000000" w:themeColor="text1"/>
          <w:sz w:val="28"/>
          <w:szCs w:val="28"/>
        </w:rPr>
        <w:t>technology</w:t>
      </w:r>
      <w:r w:rsidR="00B44692" w:rsidRPr="007C17F8">
        <w:rPr>
          <w:color w:val="000000" w:themeColor="text1"/>
          <w:sz w:val="28"/>
          <w:szCs w:val="28"/>
        </w:rPr>
        <w:t xml:space="preserve"> </w:t>
      </w:r>
      <w:r w:rsidRPr="007C17F8">
        <w:rPr>
          <w:color w:val="000000" w:themeColor="text1"/>
          <w:sz w:val="28"/>
          <w:szCs w:val="28"/>
        </w:rPr>
        <w:t>allows for accurate work over long distances, there</w:t>
      </w:r>
      <w:r w:rsidR="00B44692" w:rsidRPr="007C17F8">
        <w:rPr>
          <w:color w:val="000000" w:themeColor="text1"/>
          <w:sz w:val="28"/>
          <w:szCs w:val="28"/>
        </w:rPr>
        <w:t xml:space="preserve"> is</w:t>
      </w:r>
      <w:r w:rsidRPr="007C17F8">
        <w:rPr>
          <w:color w:val="000000" w:themeColor="text1"/>
          <w:sz w:val="28"/>
          <w:szCs w:val="28"/>
        </w:rPr>
        <w:t xml:space="preserve"> no </w:t>
      </w:r>
      <w:r w:rsidR="00B44692" w:rsidRPr="007C17F8">
        <w:rPr>
          <w:color w:val="000000" w:themeColor="text1"/>
          <w:sz w:val="28"/>
          <w:szCs w:val="28"/>
        </w:rPr>
        <w:t>obligation</w:t>
      </w:r>
      <w:r w:rsidRPr="007C17F8">
        <w:rPr>
          <w:color w:val="000000" w:themeColor="text1"/>
          <w:sz w:val="28"/>
          <w:szCs w:val="28"/>
        </w:rPr>
        <w:t xml:space="preserve"> to keep relocating the base unit to be able to perform a survey at remote areas</w:t>
      </w:r>
      <w:r w:rsidR="00B44692" w:rsidRPr="007C17F8">
        <w:rPr>
          <w:color w:val="000000" w:themeColor="text1"/>
          <w:sz w:val="28"/>
          <w:szCs w:val="28"/>
        </w:rPr>
        <w:t xml:space="preserve"> unlike conventional methods</w:t>
      </w:r>
      <w:r w:rsidRPr="007C17F8">
        <w:rPr>
          <w:color w:val="000000" w:themeColor="text1"/>
          <w:sz w:val="28"/>
          <w:szCs w:val="28"/>
        </w:rPr>
        <w:t>. In other words, the amount of operational limitations is significantly reduced.</w:t>
      </w:r>
      <w:r w:rsidR="00B44692" w:rsidRPr="007C17F8">
        <w:rPr>
          <w:color w:val="000000" w:themeColor="text1"/>
          <w:sz w:val="28"/>
          <w:szCs w:val="28"/>
        </w:rPr>
        <w:t xml:space="preserve"> Also,</w:t>
      </w:r>
      <w:r w:rsidRPr="007C17F8">
        <w:rPr>
          <w:color w:val="000000" w:themeColor="text1"/>
          <w:sz w:val="28"/>
          <w:szCs w:val="28"/>
        </w:rPr>
        <w:t xml:space="preserve"> regardless of the size of the area, </w:t>
      </w:r>
      <w:r w:rsidR="00B44692" w:rsidRPr="007C17F8">
        <w:rPr>
          <w:color w:val="000000" w:themeColor="text1"/>
          <w:sz w:val="28"/>
          <w:szCs w:val="28"/>
        </w:rPr>
        <w:t>small, big or extremely large,</w:t>
      </w:r>
      <w:r w:rsidRPr="007C17F8">
        <w:rPr>
          <w:color w:val="000000" w:themeColor="text1"/>
          <w:sz w:val="28"/>
          <w:szCs w:val="28"/>
        </w:rPr>
        <w:t xml:space="preserve"> the level of accuracy remains the same with GPS technology.</w:t>
      </w:r>
    </w:p>
    <w:p w14:paraId="582FED32" w14:textId="41AB89F4" w:rsidR="00DF1787" w:rsidRPr="00D83EDF" w:rsidRDefault="00DF1787" w:rsidP="0078680E">
      <w:pPr>
        <w:pStyle w:val="NormalWeb"/>
        <w:shd w:val="clear" w:color="auto" w:fill="FFFFFF"/>
        <w:spacing w:before="0" w:beforeAutospacing="0" w:after="300" w:afterAutospacing="0" w:line="442" w:lineRule="atLeast"/>
        <w:textAlignment w:val="baseline"/>
        <w:rPr>
          <w:color w:val="222222"/>
          <w:sz w:val="28"/>
          <w:szCs w:val="28"/>
        </w:rPr>
      </w:pPr>
    </w:p>
    <w:p w14:paraId="6CD839F8" w14:textId="41C2E531" w:rsidR="00DF1787" w:rsidRPr="00DA7277" w:rsidRDefault="00DA7277" w:rsidP="00DA7277">
      <w:pPr>
        <w:pStyle w:val="NormalWeb"/>
        <w:shd w:val="clear" w:color="auto" w:fill="FFFFFF"/>
        <w:spacing w:before="0" w:beforeAutospacing="0" w:after="300" w:afterAutospacing="0" w:line="442" w:lineRule="atLeast"/>
        <w:jc w:val="center"/>
        <w:textAlignment w:val="baseline"/>
        <w:rPr>
          <w:rFonts w:ascii="Georgia" w:hAnsi="Georgia"/>
          <w:b/>
          <w:bCs/>
          <w:color w:val="222222"/>
          <w:sz w:val="28"/>
          <w:szCs w:val="28"/>
        </w:rPr>
      </w:pPr>
      <w:r w:rsidRPr="00DA7277">
        <w:rPr>
          <w:rFonts w:ascii="Georgia" w:hAnsi="Georgia"/>
          <w:b/>
          <w:bCs/>
          <w:color w:val="000000" w:themeColor="text1"/>
          <w:sz w:val="36"/>
          <w:szCs w:val="36"/>
        </w:rPr>
        <w:t>ERRORS IMPACTING GPS SYSTEM</w:t>
      </w:r>
    </w:p>
    <w:p w14:paraId="6CDF6F60" w14:textId="7B39E3A0" w:rsidR="00DA7277" w:rsidRPr="00DA7277" w:rsidRDefault="00DA7277" w:rsidP="0078680E">
      <w:pPr>
        <w:pStyle w:val="NormalWeb"/>
        <w:shd w:val="clear" w:color="auto" w:fill="FFFFFF"/>
        <w:spacing w:before="0" w:beforeAutospacing="0" w:after="300" w:afterAutospacing="0" w:line="442" w:lineRule="atLeast"/>
        <w:textAlignment w:val="baseline"/>
        <w:rPr>
          <w:color w:val="222222"/>
          <w:sz w:val="28"/>
          <w:szCs w:val="28"/>
        </w:rPr>
      </w:pPr>
      <w:r w:rsidRPr="00DA7277">
        <w:rPr>
          <w:color w:val="000000" w:themeColor="text1"/>
          <w:sz w:val="28"/>
          <w:szCs w:val="28"/>
          <w:shd w:val="clear" w:color="auto" w:fill="FFFFFF"/>
        </w:rPr>
        <w:t xml:space="preserve">There are </w:t>
      </w:r>
      <w:r>
        <w:rPr>
          <w:color w:val="000000" w:themeColor="text1"/>
          <w:sz w:val="28"/>
          <w:szCs w:val="28"/>
          <w:shd w:val="clear" w:color="auto" w:fill="FFFFFF"/>
        </w:rPr>
        <w:t>variant</w:t>
      </w:r>
      <w:r w:rsidRPr="00DA7277">
        <w:rPr>
          <w:color w:val="000000" w:themeColor="text1"/>
          <w:sz w:val="28"/>
          <w:szCs w:val="28"/>
          <w:shd w:val="clear" w:color="auto" w:fill="FFFFFF"/>
        </w:rPr>
        <w:t> </w:t>
      </w:r>
      <w:r w:rsidRPr="00DA7277">
        <w:rPr>
          <w:b/>
          <w:bCs/>
          <w:color w:val="000000" w:themeColor="text1"/>
          <w:sz w:val="28"/>
          <w:szCs w:val="28"/>
          <w:shd w:val="clear" w:color="auto" w:fill="FFFFFF"/>
        </w:rPr>
        <w:t>errors</w:t>
      </w:r>
      <w:r w:rsidRPr="00DA7277">
        <w:rPr>
          <w:color w:val="000000" w:themeColor="text1"/>
          <w:sz w:val="28"/>
          <w:szCs w:val="28"/>
          <w:shd w:val="clear" w:color="auto" w:fill="FFFFFF"/>
        </w:rPr>
        <w:t> that can introduce inaccuracies in the final position, ranging from one meter to hundreds of meters</w:t>
      </w:r>
      <w:r>
        <w:rPr>
          <w:color w:val="000000" w:themeColor="text1"/>
          <w:sz w:val="28"/>
          <w:szCs w:val="28"/>
          <w:shd w:val="clear" w:color="auto" w:fill="FFFFFF"/>
        </w:rPr>
        <w:t>, they include;</w:t>
      </w:r>
    </w:p>
    <w:p w14:paraId="312046A0" w14:textId="5F09C456" w:rsidR="00D83EDF" w:rsidRPr="004B50D0" w:rsidRDefault="004B50D0" w:rsidP="004B50D0">
      <w:pPr>
        <w:pStyle w:val="NormalWeb"/>
        <w:numPr>
          <w:ilvl w:val="0"/>
          <w:numId w:val="4"/>
        </w:numPr>
        <w:shd w:val="clear" w:color="auto" w:fill="FFFFFF"/>
        <w:spacing w:before="0" w:beforeAutospacing="0" w:after="120" w:afterAutospacing="0" w:line="442" w:lineRule="atLeast"/>
        <w:ind w:left="0" w:firstLine="0"/>
        <w:jc w:val="both"/>
        <w:textAlignment w:val="baseline"/>
        <w:rPr>
          <w:rFonts w:ascii="Arial" w:hAnsi="Arial" w:cs="Arial"/>
          <w:b/>
          <w:bCs/>
          <w:color w:val="000000" w:themeColor="text1"/>
          <w:sz w:val="28"/>
          <w:szCs w:val="28"/>
        </w:rPr>
      </w:pPr>
      <w:r w:rsidRPr="004B50D0">
        <w:rPr>
          <w:rFonts w:ascii="Arial" w:hAnsi="Arial" w:cs="Arial"/>
          <w:b/>
          <w:bCs/>
          <w:color w:val="000000" w:themeColor="text1"/>
          <w:sz w:val="28"/>
          <w:szCs w:val="28"/>
        </w:rPr>
        <w:t xml:space="preserve">Receiver </w:t>
      </w:r>
      <w:r w:rsidR="00DF1787" w:rsidRPr="004B50D0">
        <w:rPr>
          <w:rFonts w:ascii="Arial" w:hAnsi="Arial" w:cs="Arial"/>
          <w:b/>
          <w:bCs/>
          <w:color w:val="000000" w:themeColor="text1"/>
          <w:sz w:val="28"/>
          <w:szCs w:val="28"/>
        </w:rPr>
        <w:t xml:space="preserve">Clock </w:t>
      </w:r>
      <w:r w:rsidRPr="004B50D0">
        <w:rPr>
          <w:rFonts w:ascii="Arial" w:hAnsi="Arial" w:cs="Arial"/>
          <w:b/>
          <w:bCs/>
          <w:color w:val="000000" w:themeColor="text1"/>
          <w:sz w:val="28"/>
          <w:szCs w:val="28"/>
        </w:rPr>
        <w:t>Errors</w:t>
      </w:r>
      <w:r w:rsidR="00DF1787" w:rsidRPr="004B50D0">
        <w:rPr>
          <w:rFonts w:ascii="Arial" w:hAnsi="Arial" w:cs="Arial"/>
          <w:b/>
          <w:bCs/>
          <w:color w:val="000000" w:themeColor="text1"/>
          <w:sz w:val="28"/>
          <w:szCs w:val="28"/>
        </w:rPr>
        <w:t xml:space="preserve"> </w:t>
      </w:r>
    </w:p>
    <w:p w14:paraId="1DB2296C" w14:textId="7A3B88E4" w:rsidR="005C55CF" w:rsidRDefault="004B50D0" w:rsidP="004B50D0">
      <w:pPr>
        <w:pStyle w:val="NormalWeb"/>
        <w:shd w:val="clear" w:color="auto" w:fill="FFFFFF"/>
        <w:spacing w:before="0" w:beforeAutospacing="0" w:after="120" w:afterAutospacing="0" w:line="442" w:lineRule="atLeast"/>
        <w:jc w:val="both"/>
        <w:textAlignment w:val="baseline"/>
        <w:rPr>
          <w:color w:val="000000" w:themeColor="text1"/>
          <w:sz w:val="28"/>
          <w:szCs w:val="28"/>
          <w:vertAlign w:val="superscript"/>
        </w:rPr>
      </w:pPr>
      <w:r w:rsidRPr="004B50D0">
        <w:rPr>
          <w:color w:val="000000" w:themeColor="text1"/>
          <w:sz w:val="28"/>
          <w:szCs w:val="28"/>
        </w:rPr>
        <w:t xml:space="preserve">   Since the </w:t>
      </w:r>
      <w:r w:rsidR="00DF1787" w:rsidRPr="004B50D0">
        <w:rPr>
          <w:color w:val="000000" w:themeColor="text1"/>
          <w:sz w:val="28"/>
          <w:szCs w:val="28"/>
        </w:rPr>
        <w:t>GPS</w:t>
      </w:r>
      <w:r w:rsidRPr="004B50D0">
        <w:rPr>
          <w:color w:val="000000" w:themeColor="text1"/>
          <w:sz w:val="28"/>
          <w:szCs w:val="28"/>
        </w:rPr>
        <w:t xml:space="preserve"> system</w:t>
      </w:r>
      <w:r w:rsidR="00DF1787" w:rsidRPr="004B50D0">
        <w:rPr>
          <w:color w:val="000000" w:themeColor="text1"/>
          <w:sz w:val="28"/>
          <w:szCs w:val="28"/>
        </w:rPr>
        <w:t xml:space="preserve"> depends on accurate time measurement. GPS satellite carry rubidium and </w:t>
      </w:r>
      <w:r w:rsidR="00D83EDF" w:rsidRPr="004B50D0">
        <w:rPr>
          <w:color w:val="000000" w:themeColor="text1"/>
          <w:sz w:val="28"/>
          <w:szCs w:val="28"/>
        </w:rPr>
        <w:t>cesium</w:t>
      </w:r>
      <w:r w:rsidR="005C55CF" w:rsidRPr="004B50D0">
        <w:rPr>
          <w:color w:val="000000" w:themeColor="text1"/>
          <w:sz w:val="28"/>
          <w:szCs w:val="28"/>
        </w:rPr>
        <w:t xml:space="preserve"> time standards that are usually accurate to one part in 10</w:t>
      </w:r>
      <w:r w:rsidR="005C55CF" w:rsidRPr="004B50D0">
        <w:rPr>
          <w:color w:val="000000" w:themeColor="text1"/>
          <w:sz w:val="28"/>
          <w:szCs w:val="28"/>
          <w:vertAlign w:val="superscript"/>
        </w:rPr>
        <w:t xml:space="preserve">12 </w:t>
      </w:r>
      <w:r w:rsidR="005C55CF" w:rsidRPr="004B50D0">
        <w:rPr>
          <w:color w:val="000000" w:themeColor="text1"/>
          <w:sz w:val="28"/>
          <w:szCs w:val="28"/>
        </w:rPr>
        <w:t>and one part in 10</w:t>
      </w:r>
      <w:r w:rsidR="005C55CF" w:rsidRPr="004B50D0">
        <w:rPr>
          <w:color w:val="000000" w:themeColor="text1"/>
          <w:sz w:val="28"/>
          <w:szCs w:val="28"/>
          <w:vertAlign w:val="superscript"/>
        </w:rPr>
        <w:t xml:space="preserve">13 </w:t>
      </w:r>
      <w:r w:rsidR="00D83EDF" w:rsidRPr="004B50D0">
        <w:rPr>
          <w:color w:val="000000" w:themeColor="text1"/>
          <w:sz w:val="28"/>
          <w:szCs w:val="28"/>
        </w:rPr>
        <w:t>respectively</w:t>
      </w:r>
      <w:r w:rsidR="005C55CF" w:rsidRPr="004B50D0">
        <w:rPr>
          <w:color w:val="000000" w:themeColor="text1"/>
          <w:sz w:val="28"/>
          <w:szCs w:val="28"/>
        </w:rPr>
        <w:t>, while most receiver clocks are accurate by quartz standard accurate of one part in 10</w:t>
      </w:r>
      <w:r w:rsidR="005C55CF" w:rsidRPr="004B50D0">
        <w:rPr>
          <w:color w:val="000000" w:themeColor="text1"/>
          <w:sz w:val="28"/>
          <w:szCs w:val="28"/>
          <w:vertAlign w:val="superscript"/>
        </w:rPr>
        <w:t>8.</w:t>
      </w:r>
    </w:p>
    <w:p w14:paraId="58FF7D00" w14:textId="77777777" w:rsidR="004B50D0" w:rsidRPr="004B50D0" w:rsidRDefault="004B50D0" w:rsidP="004B50D0">
      <w:pPr>
        <w:pStyle w:val="NormalWeb"/>
        <w:shd w:val="clear" w:color="auto" w:fill="FFFFFF"/>
        <w:spacing w:before="0" w:beforeAutospacing="0" w:after="120" w:afterAutospacing="0" w:line="442" w:lineRule="atLeast"/>
        <w:jc w:val="both"/>
        <w:textAlignment w:val="baseline"/>
        <w:rPr>
          <w:color w:val="000000" w:themeColor="text1"/>
          <w:sz w:val="28"/>
          <w:szCs w:val="28"/>
        </w:rPr>
      </w:pPr>
    </w:p>
    <w:p w14:paraId="44A24C6E" w14:textId="2D298ACC" w:rsidR="00D83EDF" w:rsidRPr="004B50D0" w:rsidRDefault="005C55CF" w:rsidP="004B50D0">
      <w:pPr>
        <w:pStyle w:val="NormalWeb"/>
        <w:numPr>
          <w:ilvl w:val="0"/>
          <w:numId w:val="4"/>
        </w:numPr>
        <w:shd w:val="clear" w:color="auto" w:fill="FFFFFF"/>
        <w:spacing w:before="0" w:beforeAutospacing="0" w:after="120" w:afterAutospacing="0" w:line="442" w:lineRule="atLeast"/>
        <w:ind w:left="0" w:firstLine="0"/>
        <w:jc w:val="both"/>
        <w:textAlignment w:val="baseline"/>
        <w:rPr>
          <w:rFonts w:ascii="Arial" w:hAnsi="Arial" w:cs="Arial"/>
          <w:b/>
          <w:bCs/>
          <w:color w:val="000000" w:themeColor="text1"/>
          <w:sz w:val="28"/>
          <w:szCs w:val="28"/>
        </w:rPr>
      </w:pPr>
      <w:r w:rsidRPr="004B50D0">
        <w:rPr>
          <w:rFonts w:ascii="Arial" w:hAnsi="Arial" w:cs="Arial"/>
          <w:b/>
          <w:bCs/>
          <w:color w:val="000000" w:themeColor="text1"/>
          <w:sz w:val="28"/>
          <w:szCs w:val="28"/>
        </w:rPr>
        <w:t xml:space="preserve">Selective </w:t>
      </w:r>
      <w:r w:rsidR="00D83EDF" w:rsidRPr="004B50D0">
        <w:rPr>
          <w:rFonts w:ascii="Arial" w:hAnsi="Arial" w:cs="Arial"/>
          <w:b/>
          <w:bCs/>
          <w:color w:val="000000" w:themeColor="text1"/>
          <w:sz w:val="28"/>
          <w:szCs w:val="28"/>
        </w:rPr>
        <w:t>Availability</w:t>
      </w:r>
    </w:p>
    <w:p w14:paraId="096A6EE9" w14:textId="5DF4DA76" w:rsidR="005C55CF" w:rsidRDefault="004B50D0" w:rsidP="004B50D0">
      <w:pPr>
        <w:pStyle w:val="NormalWeb"/>
        <w:shd w:val="clear" w:color="auto" w:fill="FFFFFF"/>
        <w:spacing w:before="0" w:beforeAutospacing="0" w:after="120" w:afterAutospacing="0" w:line="442" w:lineRule="atLeast"/>
        <w:jc w:val="both"/>
        <w:textAlignment w:val="baseline"/>
        <w:rPr>
          <w:color w:val="000000" w:themeColor="text1"/>
          <w:sz w:val="28"/>
          <w:szCs w:val="28"/>
        </w:rPr>
      </w:pPr>
      <w:r>
        <w:rPr>
          <w:color w:val="000000" w:themeColor="text1"/>
          <w:sz w:val="28"/>
          <w:szCs w:val="28"/>
        </w:rPr>
        <w:t xml:space="preserve">   </w:t>
      </w:r>
      <w:r w:rsidR="00DA7277" w:rsidRPr="004B50D0">
        <w:rPr>
          <w:color w:val="000000" w:themeColor="text1"/>
          <w:sz w:val="28"/>
          <w:szCs w:val="28"/>
        </w:rPr>
        <w:t>T</w:t>
      </w:r>
      <w:r w:rsidR="005C55CF" w:rsidRPr="004B50D0">
        <w:rPr>
          <w:color w:val="000000" w:themeColor="text1"/>
          <w:sz w:val="28"/>
          <w:szCs w:val="28"/>
        </w:rPr>
        <w:t xml:space="preserve">his is </w:t>
      </w:r>
      <w:r w:rsidR="00DA7277" w:rsidRPr="004B50D0">
        <w:rPr>
          <w:color w:val="000000" w:themeColor="text1"/>
          <w:sz w:val="28"/>
          <w:szCs w:val="28"/>
        </w:rPr>
        <w:t>a</w:t>
      </w:r>
      <w:r w:rsidR="005C55CF" w:rsidRPr="004B50D0">
        <w:rPr>
          <w:color w:val="000000" w:themeColor="text1"/>
          <w:sz w:val="28"/>
          <w:szCs w:val="28"/>
        </w:rPr>
        <w:t xml:space="preserve"> process applied by the US department of defense to the GPS signal. This is intended to deny civilian and hostile foreign powers from getting full accuracy of GPS by subjecting the satellite clocks to a process known as Dithering, which alters their time slightly.</w:t>
      </w:r>
    </w:p>
    <w:p w14:paraId="156DBFCE" w14:textId="77777777" w:rsidR="004B50D0" w:rsidRPr="004B50D0" w:rsidRDefault="004B50D0" w:rsidP="004B50D0">
      <w:pPr>
        <w:pStyle w:val="NormalWeb"/>
        <w:shd w:val="clear" w:color="auto" w:fill="FFFFFF"/>
        <w:spacing w:before="0" w:beforeAutospacing="0" w:after="120" w:afterAutospacing="0" w:line="442" w:lineRule="atLeast"/>
        <w:jc w:val="both"/>
        <w:textAlignment w:val="baseline"/>
        <w:rPr>
          <w:color w:val="000000" w:themeColor="text1"/>
          <w:sz w:val="28"/>
          <w:szCs w:val="28"/>
        </w:rPr>
      </w:pPr>
    </w:p>
    <w:p w14:paraId="7CE12A63" w14:textId="21EC9A71" w:rsidR="00D83EDF" w:rsidRPr="004B50D0" w:rsidRDefault="00DA7277" w:rsidP="004B50D0">
      <w:pPr>
        <w:pStyle w:val="NormalWeb"/>
        <w:numPr>
          <w:ilvl w:val="0"/>
          <w:numId w:val="4"/>
        </w:numPr>
        <w:shd w:val="clear" w:color="auto" w:fill="FFFFFF"/>
        <w:spacing w:before="0" w:beforeAutospacing="0" w:after="300" w:afterAutospacing="0" w:line="442" w:lineRule="atLeast"/>
        <w:ind w:left="0" w:firstLine="0"/>
        <w:jc w:val="both"/>
        <w:textAlignment w:val="baseline"/>
        <w:rPr>
          <w:rFonts w:ascii="Arial" w:hAnsi="Arial" w:cs="Arial"/>
          <w:b/>
          <w:bCs/>
          <w:color w:val="000000" w:themeColor="text1"/>
          <w:sz w:val="28"/>
          <w:szCs w:val="28"/>
        </w:rPr>
      </w:pPr>
      <w:r w:rsidRPr="004B50D0">
        <w:rPr>
          <w:rFonts w:ascii="Arial" w:hAnsi="Arial" w:cs="Arial"/>
          <w:b/>
          <w:bCs/>
          <w:color w:val="000000" w:themeColor="text1"/>
          <w:sz w:val="28"/>
          <w:szCs w:val="28"/>
        </w:rPr>
        <w:t xml:space="preserve">GPS </w:t>
      </w:r>
      <w:r w:rsidR="003A0779" w:rsidRPr="004B50D0">
        <w:rPr>
          <w:rFonts w:ascii="Arial" w:hAnsi="Arial" w:cs="Arial"/>
          <w:b/>
          <w:bCs/>
          <w:color w:val="000000" w:themeColor="text1"/>
          <w:sz w:val="28"/>
          <w:szCs w:val="28"/>
        </w:rPr>
        <w:t>Signal Multipath</w:t>
      </w:r>
    </w:p>
    <w:p w14:paraId="1F518C62" w14:textId="668FA4FB" w:rsidR="003A0779" w:rsidRPr="004B50D0" w:rsidRDefault="003A0779" w:rsidP="004B50D0">
      <w:pPr>
        <w:pStyle w:val="NormalWeb"/>
        <w:shd w:val="clear" w:color="auto" w:fill="FFFFFF"/>
        <w:spacing w:before="0" w:beforeAutospacing="0" w:after="300" w:afterAutospacing="0" w:line="442" w:lineRule="atLeast"/>
        <w:jc w:val="both"/>
        <w:textAlignment w:val="baseline"/>
        <w:rPr>
          <w:color w:val="000000" w:themeColor="text1"/>
          <w:sz w:val="28"/>
          <w:szCs w:val="28"/>
        </w:rPr>
      </w:pPr>
      <w:r w:rsidRPr="004B50D0">
        <w:rPr>
          <w:color w:val="000000" w:themeColor="text1"/>
          <w:sz w:val="28"/>
          <w:szCs w:val="28"/>
        </w:rPr>
        <w:t xml:space="preserve"> </w:t>
      </w:r>
      <w:r w:rsidR="00DA7277" w:rsidRPr="004B50D0">
        <w:rPr>
          <w:color w:val="000000" w:themeColor="text1"/>
          <w:sz w:val="28"/>
          <w:szCs w:val="28"/>
        </w:rPr>
        <w:t xml:space="preserve">  It is a propagation medium related error, m</w:t>
      </w:r>
      <w:r w:rsidRPr="004B50D0">
        <w:rPr>
          <w:color w:val="000000" w:themeColor="text1"/>
          <w:sz w:val="28"/>
          <w:szCs w:val="28"/>
        </w:rPr>
        <w:t xml:space="preserve">ultipath describes an error affecting </w:t>
      </w:r>
      <w:r w:rsidR="00D83EDF" w:rsidRPr="004B50D0">
        <w:rPr>
          <w:color w:val="000000" w:themeColor="text1"/>
          <w:sz w:val="28"/>
          <w:szCs w:val="28"/>
        </w:rPr>
        <w:t>positioning</w:t>
      </w:r>
      <w:r w:rsidRPr="004B50D0">
        <w:rPr>
          <w:color w:val="000000" w:themeColor="text1"/>
          <w:sz w:val="28"/>
          <w:szCs w:val="28"/>
        </w:rPr>
        <w:t xml:space="preserve"> that occurs when the signal arrives at the </w:t>
      </w:r>
      <w:r w:rsidR="00D83EDF" w:rsidRPr="004B50D0">
        <w:rPr>
          <w:color w:val="000000" w:themeColor="text1"/>
          <w:sz w:val="28"/>
          <w:szCs w:val="28"/>
        </w:rPr>
        <w:t>receiver</w:t>
      </w:r>
      <w:r w:rsidRPr="004B50D0">
        <w:rPr>
          <w:color w:val="000000" w:themeColor="text1"/>
          <w:sz w:val="28"/>
          <w:szCs w:val="28"/>
        </w:rPr>
        <w:t xml:space="preserve"> from more than one part. This occurs when the GPS </w:t>
      </w:r>
      <w:r w:rsidR="00D83EDF" w:rsidRPr="004B50D0">
        <w:rPr>
          <w:color w:val="000000" w:themeColor="text1"/>
          <w:sz w:val="28"/>
          <w:szCs w:val="28"/>
        </w:rPr>
        <w:t>receiver</w:t>
      </w:r>
      <w:r w:rsidRPr="004B50D0">
        <w:rPr>
          <w:color w:val="000000" w:themeColor="text1"/>
          <w:sz w:val="28"/>
          <w:szCs w:val="28"/>
        </w:rPr>
        <w:t xml:space="preserve"> is positioned closed to a large reflecting surface such as a lake, </w:t>
      </w:r>
      <w:r w:rsidR="004B50D0" w:rsidRPr="004B50D0">
        <w:rPr>
          <w:color w:val="000000" w:themeColor="text1"/>
          <w:sz w:val="28"/>
          <w:szCs w:val="28"/>
        </w:rPr>
        <w:t>mountain</w:t>
      </w:r>
      <w:r w:rsidRPr="004B50D0">
        <w:rPr>
          <w:color w:val="000000" w:themeColor="text1"/>
          <w:sz w:val="28"/>
          <w:szCs w:val="28"/>
        </w:rPr>
        <w:t>, or a bui</w:t>
      </w:r>
      <w:r w:rsidR="00D83EDF" w:rsidRPr="004B50D0">
        <w:rPr>
          <w:color w:val="000000" w:themeColor="text1"/>
          <w:sz w:val="28"/>
          <w:szCs w:val="28"/>
        </w:rPr>
        <w:t>l</w:t>
      </w:r>
      <w:r w:rsidRPr="004B50D0">
        <w:rPr>
          <w:color w:val="000000" w:themeColor="text1"/>
          <w:sz w:val="28"/>
          <w:szCs w:val="28"/>
        </w:rPr>
        <w:t xml:space="preserve">ding, in this case the satellite signal does not travel directly to the antenna but hits the nearby object first and is reflected into the receiver’s antenna creating a false measurement. This increases the travel time of the signal, thereby causing errors. </w:t>
      </w:r>
    </w:p>
    <w:p w14:paraId="5E97675C" w14:textId="77777777" w:rsidR="004B50D0" w:rsidRPr="004B50D0" w:rsidRDefault="004B50D0" w:rsidP="004B50D0">
      <w:pPr>
        <w:pStyle w:val="NormalWeb"/>
        <w:numPr>
          <w:ilvl w:val="0"/>
          <w:numId w:val="4"/>
        </w:numPr>
        <w:shd w:val="clear" w:color="auto" w:fill="FFFFFF"/>
        <w:spacing w:before="0" w:beforeAutospacing="0" w:after="300" w:afterAutospacing="0" w:line="442" w:lineRule="atLeast"/>
        <w:ind w:left="0" w:firstLine="0"/>
        <w:jc w:val="both"/>
        <w:textAlignment w:val="baseline"/>
        <w:rPr>
          <w:rFonts w:ascii="Arial" w:hAnsi="Arial" w:cs="Arial"/>
          <w:color w:val="000000" w:themeColor="text1"/>
          <w:sz w:val="28"/>
          <w:szCs w:val="28"/>
        </w:rPr>
      </w:pPr>
      <w:r w:rsidRPr="004B50D0">
        <w:rPr>
          <w:rStyle w:val="Strong"/>
          <w:rFonts w:ascii="Arial" w:hAnsi="Arial" w:cs="Arial"/>
          <w:color w:val="000000" w:themeColor="text1"/>
          <w:sz w:val="28"/>
          <w:szCs w:val="28"/>
          <w:bdr w:val="none" w:sz="0" w:space="0" w:color="auto" w:frame="1"/>
        </w:rPr>
        <w:lastRenderedPageBreak/>
        <w:t>Lower atmosphere</w:t>
      </w:r>
    </w:p>
    <w:p w14:paraId="10FD624A" w14:textId="65395016" w:rsidR="004B50D0" w:rsidRDefault="004B50D0" w:rsidP="004B50D0">
      <w:pPr>
        <w:pStyle w:val="NormalWeb"/>
        <w:shd w:val="clear" w:color="auto" w:fill="FFFFFF"/>
        <w:spacing w:before="0" w:beforeAutospacing="0" w:after="300" w:afterAutospacing="0" w:line="442" w:lineRule="atLeast"/>
        <w:jc w:val="both"/>
        <w:textAlignment w:val="baseline"/>
        <w:rPr>
          <w:color w:val="000000" w:themeColor="text1"/>
          <w:sz w:val="28"/>
          <w:szCs w:val="28"/>
        </w:rPr>
      </w:pPr>
      <w:r>
        <w:rPr>
          <w:rFonts w:ascii="Helvetica" w:hAnsi="Helvetica"/>
          <w:color w:val="000000" w:themeColor="text1"/>
          <w:sz w:val="21"/>
          <w:szCs w:val="21"/>
        </w:rPr>
        <w:t xml:space="preserve">  </w:t>
      </w:r>
      <w:r w:rsidRPr="004B50D0">
        <w:rPr>
          <w:rFonts w:ascii="Helvetica" w:hAnsi="Helvetica"/>
          <w:color w:val="000000" w:themeColor="text1"/>
          <w:sz w:val="21"/>
          <w:szCs w:val="21"/>
        </w:rPr>
        <w:t xml:space="preserve"> </w:t>
      </w:r>
      <w:r w:rsidRPr="004B50D0">
        <w:rPr>
          <w:color w:val="000000" w:themeColor="text1"/>
          <w:sz w:val="28"/>
          <w:szCs w:val="28"/>
        </w:rPr>
        <w:t>The three lower layers of atmosphere (troposphere, tropopause, and stratosphere) extend from the Earth’s surface to an altitude of about 50 km. The lower atmosphere delays GPS signals, adding slightly to the calculated distances between satellites and receivers. Signals from satellites close to the horizon are delayed the most, since they pass through the most atmosphere</w:t>
      </w:r>
      <w:r w:rsidRPr="004B50D0">
        <w:rPr>
          <w:color w:val="000000" w:themeColor="text1"/>
          <w:sz w:val="28"/>
          <w:szCs w:val="28"/>
        </w:rPr>
        <w:t>.</w:t>
      </w:r>
    </w:p>
    <w:p w14:paraId="62C24A5C" w14:textId="77777777" w:rsidR="00501A58" w:rsidRPr="004B50D0" w:rsidRDefault="00501A58" w:rsidP="004B50D0">
      <w:pPr>
        <w:pStyle w:val="NormalWeb"/>
        <w:shd w:val="clear" w:color="auto" w:fill="FFFFFF"/>
        <w:spacing w:before="0" w:beforeAutospacing="0" w:after="300" w:afterAutospacing="0" w:line="442" w:lineRule="atLeast"/>
        <w:jc w:val="both"/>
        <w:textAlignment w:val="baseline"/>
        <w:rPr>
          <w:color w:val="000000" w:themeColor="text1"/>
          <w:sz w:val="28"/>
          <w:szCs w:val="28"/>
        </w:rPr>
      </w:pPr>
    </w:p>
    <w:p w14:paraId="03F29F9A" w14:textId="77777777" w:rsidR="004B50D0" w:rsidRPr="004B50D0" w:rsidRDefault="004B50D0" w:rsidP="004B50D0">
      <w:pPr>
        <w:pStyle w:val="NormalWeb"/>
        <w:numPr>
          <w:ilvl w:val="0"/>
          <w:numId w:val="4"/>
        </w:numPr>
        <w:shd w:val="clear" w:color="auto" w:fill="FFFFFF"/>
        <w:spacing w:before="0" w:beforeAutospacing="0" w:after="300" w:afterAutospacing="0" w:line="442" w:lineRule="atLeast"/>
        <w:ind w:left="0" w:firstLine="0"/>
        <w:jc w:val="both"/>
        <w:textAlignment w:val="baseline"/>
        <w:rPr>
          <w:rFonts w:ascii="Arial" w:hAnsi="Arial" w:cs="Arial"/>
          <w:color w:val="000000" w:themeColor="text1"/>
          <w:sz w:val="28"/>
          <w:szCs w:val="28"/>
        </w:rPr>
      </w:pPr>
      <w:r w:rsidRPr="004B50D0">
        <w:rPr>
          <w:rStyle w:val="Strong"/>
          <w:rFonts w:ascii="Arial" w:hAnsi="Arial" w:cs="Arial"/>
          <w:color w:val="000000" w:themeColor="text1"/>
          <w:sz w:val="28"/>
          <w:szCs w:val="28"/>
          <w:bdr w:val="none" w:sz="0" w:space="0" w:color="auto" w:frame="1"/>
        </w:rPr>
        <w:t>Satellite orbit</w:t>
      </w:r>
    </w:p>
    <w:p w14:paraId="44CF2F05" w14:textId="1B1F9546" w:rsidR="00D85530" w:rsidRPr="00501A58" w:rsidRDefault="004B50D0" w:rsidP="004B50D0">
      <w:pPr>
        <w:pStyle w:val="NormalWeb"/>
        <w:shd w:val="clear" w:color="auto" w:fill="FFFFFF"/>
        <w:spacing w:before="0" w:beforeAutospacing="0" w:after="300" w:afterAutospacing="0" w:line="442" w:lineRule="atLeast"/>
        <w:jc w:val="both"/>
        <w:textAlignment w:val="baseline"/>
        <w:rPr>
          <w:color w:val="000000" w:themeColor="text1"/>
          <w:sz w:val="28"/>
          <w:szCs w:val="28"/>
        </w:rPr>
      </w:pPr>
      <w:r w:rsidRPr="00501A58">
        <w:rPr>
          <w:color w:val="000000" w:themeColor="text1"/>
          <w:sz w:val="28"/>
          <w:szCs w:val="28"/>
        </w:rPr>
        <w:t xml:space="preserve"> </w:t>
      </w:r>
      <w:r w:rsidR="00501A58" w:rsidRPr="00501A58">
        <w:rPr>
          <w:color w:val="000000" w:themeColor="text1"/>
          <w:sz w:val="28"/>
          <w:szCs w:val="28"/>
        </w:rPr>
        <w:t xml:space="preserve">  </w:t>
      </w:r>
      <w:r w:rsidRPr="00501A58">
        <w:rPr>
          <w:color w:val="000000" w:themeColor="text1"/>
          <w:sz w:val="28"/>
          <w:szCs w:val="28"/>
        </w:rPr>
        <w:t>GPS receivers calculate coordinates relative to the known locations of satellites in space, a complex task that involves knowing the shapes of satellite orbits as well as their velocities, neither of which is constant. The GPS Control Segment monitors satellite locations at all times, calculates orbit eccentricities, and compiles these deviations in documents called ephemerides. An ephemeris is compiled for each satellite and broadcast with the satellite signal. GPS receivers that are able to process ephemerides can compensate for some orbital errors.</w:t>
      </w:r>
      <w:r w:rsidR="0078680E" w:rsidRPr="00501A58">
        <w:rPr>
          <w:color w:val="000000" w:themeColor="text1"/>
          <w:sz w:val="28"/>
          <w:szCs w:val="28"/>
        </w:rPr>
        <w:tab/>
      </w:r>
    </w:p>
    <w:sectPr w:rsidR="00D85530" w:rsidRPr="00501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F54B1" w14:textId="77777777" w:rsidR="00F4148B" w:rsidRDefault="00F4148B" w:rsidP="007C17F8">
      <w:pPr>
        <w:spacing w:after="0" w:line="240" w:lineRule="auto"/>
      </w:pPr>
      <w:r>
        <w:separator/>
      </w:r>
    </w:p>
  </w:endnote>
  <w:endnote w:type="continuationSeparator" w:id="0">
    <w:p w14:paraId="636E6B14" w14:textId="77777777" w:rsidR="00F4148B" w:rsidRDefault="00F4148B" w:rsidP="007C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A97CF" w14:textId="77777777" w:rsidR="00F4148B" w:rsidRDefault="00F4148B" w:rsidP="007C17F8">
      <w:pPr>
        <w:spacing w:after="0" w:line="240" w:lineRule="auto"/>
      </w:pPr>
      <w:r>
        <w:separator/>
      </w:r>
    </w:p>
  </w:footnote>
  <w:footnote w:type="continuationSeparator" w:id="0">
    <w:p w14:paraId="52D59EE8" w14:textId="77777777" w:rsidR="00F4148B" w:rsidRDefault="00F4148B" w:rsidP="007C1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DF9"/>
    <w:multiLevelType w:val="hybridMultilevel"/>
    <w:tmpl w:val="23605D9C"/>
    <w:lvl w:ilvl="0" w:tplc="E2E05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76B2E"/>
    <w:multiLevelType w:val="hybridMultilevel"/>
    <w:tmpl w:val="EC04E1D6"/>
    <w:lvl w:ilvl="0" w:tplc="C700C3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A4943"/>
    <w:multiLevelType w:val="hybridMultilevel"/>
    <w:tmpl w:val="FE140534"/>
    <w:lvl w:ilvl="0" w:tplc="C700C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8417F"/>
    <w:multiLevelType w:val="hybridMultilevel"/>
    <w:tmpl w:val="0A68AB26"/>
    <w:lvl w:ilvl="0" w:tplc="3FC82E6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0"/>
    <w:rsid w:val="00064F69"/>
    <w:rsid w:val="003A0779"/>
    <w:rsid w:val="004B50D0"/>
    <w:rsid w:val="00501A58"/>
    <w:rsid w:val="005C55CF"/>
    <w:rsid w:val="0077703E"/>
    <w:rsid w:val="0078680E"/>
    <w:rsid w:val="007A5E94"/>
    <w:rsid w:val="007C17F8"/>
    <w:rsid w:val="009C29A7"/>
    <w:rsid w:val="00A12B72"/>
    <w:rsid w:val="00B44692"/>
    <w:rsid w:val="00D83EDF"/>
    <w:rsid w:val="00D85530"/>
    <w:rsid w:val="00DA7277"/>
    <w:rsid w:val="00DF1787"/>
    <w:rsid w:val="00F4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5E96"/>
  <w15:chartTrackingRefBased/>
  <w15:docId w15:val="{CA17FE82-41AD-4B25-9DF4-1ACAF609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855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855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5530"/>
    <w:rPr>
      <w:rFonts w:ascii="Times New Roman" w:eastAsia="Times New Roman" w:hAnsi="Times New Roman" w:cs="Times New Roman"/>
      <w:b/>
      <w:bCs/>
      <w:sz w:val="27"/>
      <w:szCs w:val="27"/>
    </w:rPr>
  </w:style>
  <w:style w:type="character" w:styleId="Strong">
    <w:name w:val="Strong"/>
    <w:basedOn w:val="DefaultParagraphFont"/>
    <w:uiPriority w:val="22"/>
    <w:qFormat/>
    <w:rsid w:val="00D85530"/>
    <w:rPr>
      <w:b/>
      <w:bCs/>
    </w:rPr>
  </w:style>
  <w:style w:type="paragraph" w:styleId="NormalWeb">
    <w:name w:val="Normal (Web)"/>
    <w:basedOn w:val="Normal"/>
    <w:uiPriority w:val="99"/>
    <w:unhideWhenUsed/>
    <w:rsid w:val="00D85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553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C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F8"/>
  </w:style>
  <w:style w:type="paragraph" w:styleId="Footer">
    <w:name w:val="footer"/>
    <w:basedOn w:val="Normal"/>
    <w:link w:val="FooterChar"/>
    <w:uiPriority w:val="99"/>
    <w:unhideWhenUsed/>
    <w:rsid w:val="007C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088939">
      <w:bodyDiv w:val="1"/>
      <w:marLeft w:val="0"/>
      <w:marRight w:val="0"/>
      <w:marTop w:val="0"/>
      <w:marBottom w:val="0"/>
      <w:divBdr>
        <w:top w:val="none" w:sz="0" w:space="0" w:color="auto"/>
        <w:left w:val="none" w:sz="0" w:space="0" w:color="auto"/>
        <w:bottom w:val="none" w:sz="0" w:space="0" w:color="auto"/>
        <w:right w:val="none" w:sz="0" w:space="0" w:color="auto"/>
      </w:divBdr>
    </w:div>
    <w:div w:id="406076378">
      <w:bodyDiv w:val="1"/>
      <w:marLeft w:val="0"/>
      <w:marRight w:val="0"/>
      <w:marTop w:val="0"/>
      <w:marBottom w:val="0"/>
      <w:divBdr>
        <w:top w:val="none" w:sz="0" w:space="0" w:color="auto"/>
        <w:left w:val="none" w:sz="0" w:space="0" w:color="auto"/>
        <w:bottom w:val="none" w:sz="0" w:space="0" w:color="auto"/>
        <w:right w:val="none" w:sz="0" w:space="0" w:color="auto"/>
      </w:divBdr>
    </w:div>
    <w:div w:id="774059901">
      <w:bodyDiv w:val="1"/>
      <w:marLeft w:val="0"/>
      <w:marRight w:val="0"/>
      <w:marTop w:val="0"/>
      <w:marBottom w:val="0"/>
      <w:divBdr>
        <w:top w:val="none" w:sz="0" w:space="0" w:color="auto"/>
        <w:left w:val="none" w:sz="0" w:space="0" w:color="auto"/>
        <w:bottom w:val="none" w:sz="0" w:space="0" w:color="auto"/>
        <w:right w:val="none" w:sz="0" w:space="0" w:color="auto"/>
      </w:divBdr>
      <w:divsChild>
        <w:div w:id="1164664621">
          <w:marLeft w:val="0"/>
          <w:marRight w:val="6000"/>
          <w:marTop w:val="0"/>
          <w:marBottom w:val="0"/>
          <w:divBdr>
            <w:top w:val="none" w:sz="0" w:space="0" w:color="auto"/>
            <w:left w:val="none" w:sz="0" w:space="0" w:color="auto"/>
            <w:bottom w:val="none" w:sz="0" w:space="0" w:color="auto"/>
            <w:right w:val="none" w:sz="0" w:space="0" w:color="auto"/>
          </w:divBdr>
          <w:divsChild>
            <w:div w:id="53742698">
              <w:marLeft w:val="0"/>
              <w:marRight w:val="0"/>
              <w:marTop w:val="0"/>
              <w:marBottom w:val="0"/>
              <w:divBdr>
                <w:top w:val="none" w:sz="0" w:space="0" w:color="auto"/>
                <w:left w:val="none" w:sz="0" w:space="0" w:color="auto"/>
                <w:bottom w:val="none" w:sz="0" w:space="0" w:color="auto"/>
                <w:right w:val="none" w:sz="0" w:space="0" w:color="auto"/>
              </w:divBdr>
              <w:divsChild>
                <w:div w:id="514002197">
                  <w:marLeft w:val="0"/>
                  <w:marRight w:val="0"/>
                  <w:marTop w:val="450"/>
                  <w:marBottom w:val="0"/>
                  <w:divBdr>
                    <w:top w:val="none" w:sz="0" w:space="0" w:color="auto"/>
                    <w:left w:val="none" w:sz="0" w:space="0" w:color="auto"/>
                    <w:bottom w:val="none" w:sz="0" w:space="0" w:color="auto"/>
                    <w:right w:val="none" w:sz="0" w:space="0" w:color="auto"/>
                  </w:divBdr>
                  <w:divsChild>
                    <w:div w:id="133836320">
                      <w:marLeft w:val="-3000"/>
                      <w:marRight w:val="0"/>
                      <w:marTop w:val="0"/>
                      <w:marBottom w:val="0"/>
                      <w:divBdr>
                        <w:top w:val="none" w:sz="0" w:space="0" w:color="auto"/>
                        <w:left w:val="none" w:sz="0" w:space="0" w:color="auto"/>
                        <w:bottom w:val="none" w:sz="0" w:space="0" w:color="auto"/>
                        <w:right w:val="none" w:sz="0" w:space="0" w:color="auto"/>
                      </w:divBdr>
                      <w:divsChild>
                        <w:div w:id="1286813950">
                          <w:marLeft w:val="3000"/>
                          <w:marRight w:val="0"/>
                          <w:marTop w:val="0"/>
                          <w:marBottom w:val="0"/>
                          <w:divBdr>
                            <w:top w:val="none" w:sz="0" w:space="0" w:color="auto"/>
                            <w:left w:val="none" w:sz="0" w:space="0" w:color="auto"/>
                            <w:bottom w:val="none" w:sz="0" w:space="0" w:color="auto"/>
                            <w:right w:val="none" w:sz="0" w:space="0" w:color="auto"/>
                          </w:divBdr>
                          <w:divsChild>
                            <w:div w:id="1605723665">
                              <w:marLeft w:val="0"/>
                              <w:marRight w:val="0"/>
                              <w:marTop w:val="0"/>
                              <w:marBottom w:val="0"/>
                              <w:divBdr>
                                <w:top w:val="none" w:sz="0" w:space="0" w:color="auto"/>
                                <w:left w:val="none" w:sz="0" w:space="0" w:color="auto"/>
                                <w:bottom w:val="none" w:sz="0" w:space="0" w:color="auto"/>
                                <w:right w:val="none" w:sz="0" w:space="0" w:color="auto"/>
                              </w:divBdr>
                              <w:divsChild>
                                <w:div w:id="1220628901">
                                  <w:marLeft w:val="0"/>
                                  <w:marRight w:val="0"/>
                                  <w:marTop w:val="0"/>
                                  <w:marBottom w:val="0"/>
                                  <w:divBdr>
                                    <w:top w:val="none" w:sz="0" w:space="0" w:color="auto"/>
                                    <w:left w:val="none" w:sz="0" w:space="0" w:color="auto"/>
                                    <w:bottom w:val="none" w:sz="0" w:space="0" w:color="auto"/>
                                    <w:right w:val="none" w:sz="0" w:space="0" w:color="auto"/>
                                  </w:divBdr>
                                  <w:divsChild>
                                    <w:div w:id="239368266">
                                      <w:marLeft w:val="0"/>
                                      <w:marRight w:val="0"/>
                                      <w:marTop w:val="0"/>
                                      <w:marBottom w:val="0"/>
                                      <w:divBdr>
                                        <w:top w:val="none" w:sz="0" w:space="0" w:color="auto"/>
                                        <w:left w:val="none" w:sz="0" w:space="0" w:color="auto"/>
                                        <w:bottom w:val="none" w:sz="0" w:space="0" w:color="auto"/>
                                        <w:right w:val="none" w:sz="0" w:space="0" w:color="auto"/>
                                      </w:divBdr>
                                    </w:div>
                                  </w:divsChild>
                                </w:div>
                                <w:div w:id="1083600506">
                                  <w:marLeft w:val="0"/>
                                  <w:marRight w:val="0"/>
                                  <w:marTop w:val="450"/>
                                  <w:marBottom w:val="0"/>
                                  <w:divBdr>
                                    <w:top w:val="none" w:sz="0" w:space="0" w:color="auto"/>
                                    <w:left w:val="none" w:sz="0" w:space="0" w:color="auto"/>
                                    <w:bottom w:val="none" w:sz="0" w:space="0" w:color="auto"/>
                                    <w:right w:val="none" w:sz="0" w:space="0" w:color="auto"/>
                                  </w:divBdr>
                                  <w:divsChild>
                                    <w:div w:id="1900509828">
                                      <w:marLeft w:val="-2100"/>
                                      <w:marRight w:val="0"/>
                                      <w:marTop w:val="0"/>
                                      <w:marBottom w:val="0"/>
                                      <w:divBdr>
                                        <w:top w:val="none" w:sz="0" w:space="0" w:color="auto"/>
                                        <w:left w:val="none" w:sz="0" w:space="0" w:color="auto"/>
                                        <w:bottom w:val="none" w:sz="0" w:space="0" w:color="auto"/>
                                        <w:right w:val="none" w:sz="0" w:space="0" w:color="auto"/>
                                      </w:divBdr>
                                      <w:divsChild>
                                        <w:div w:id="1388802244">
                                          <w:marLeft w:val="0"/>
                                          <w:marRight w:val="600"/>
                                          <w:marTop w:val="0"/>
                                          <w:marBottom w:val="0"/>
                                          <w:divBdr>
                                            <w:top w:val="none" w:sz="0" w:space="0" w:color="auto"/>
                                            <w:left w:val="none" w:sz="0" w:space="0" w:color="auto"/>
                                            <w:bottom w:val="none" w:sz="0" w:space="0" w:color="auto"/>
                                            <w:right w:val="none" w:sz="0" w:space="0" w:color="auto"/>
                                          </w:divBdr>
                                        </w:div>
                                        <w:div w:id="572349516">
                                          <w:marLeft w:val="2100"/>
                                          <w:marRight w:val="0"/>
                                          <w:marTop w:val="0"/>
                                          <w:marBottom w:val="0"/>
                                          <w:divBdr>
                                            <w:top w:val="none" w:sz="0" w:space="0" w:color="auto"/>
                                            <w:left w:val="none" w:sz="0" w:space="0" w:color="auto"/>
                                            <w:bottom w:val="none" w:sz="0" w:space="0" w:color="auto"/>
                                            <w:right w:val="none" w:sz="0" w:space="0" w:color="auto"/>
                                          </w:divBdr>
                                          <w:divsChild>
                                            <w:div w:id="7426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62634">
                  <w:marLeft w:val="0"/>
                  <w:marRight w:val="0"/>
                  <w:marTop w:val="900"/>
                  <w:marBottom w:val="0"/>
                  <w:divBdr>
                    <w:top w:val="none" w:sz="0" w:space="0" w:color="auto"/>
                    <w:left w:val="none" w:sz="0" w:space="0" w:color="auto"/>
                    <w:bottom w:val="none" w:sz="0" w:space="0" w:color="auto"/>
                    <w:right w:val="none" w:sz="0" w:space="0" w:color="auto"/>
                  </w:divBdr>
                  <w:divsChild>
                    <w:div w:id="742024277">
                      <w:marLeft w:val="-6000"/>
                      <w:marRight w:val="0"/>
                      <w:marTop w:val="0"/>
                      <w:marBottom w:val="0"/>
                      <w:divBdr>
                        <w:top w:val="none" w:sz="0" w:space="0" w:color="auto"/>
                        <w:left w:val="none" w:sz="0" w:space="0" w:color="auto"/>
                        <w:bottom w:val="none" w:sz="0" w:space="0" w:color="auto"/>
                        <w:right w:val="none" w:sz="0" w:space="0" w:color="auto"/>
                      </w:divBdr>
                      <w:divsChild>
                        <w:div w:id="1331561894">
                          <w:marLeft w:val="6000"/>
                          <w:marRight w:val="0"/>
                          <w:marTop w:val="0"/>
                          <w:marBottom w:val="0"/>
                          <w:divBdr>
                            <w:top w:val="none" w:sz="0" w:space="0" w:color="auto"/>
                            <w:left w:val="none" w:sz="0" w:space="0" w:color="auto"/>
                            <w:bottom w:val="none" w:sz="0" w:space="0" w:color="auto"/>
                            <w:right w:val="none" w:sz="0" w:space="0" w:color="auto"/>
                          </w:divBdr>
                          <w:divsChild>
                            <w:div w:id="211356414">
                              <w:marLeft w:val="0"/>
                              <w:marRight w:val="0"/>
                              <w:marTop w:val="0"/>
                              <w:marBottom w:val="0"/>
                              <w:divBdr>
                                <w:top w:val="none" w:sz="0" w:space="15" w:color="auto"/>
                                <w:left w:val="none" w:sz="0" w:space="16" w:color="auto"/>
                                <w:bottom w:val="single" w:sz="6" w:space="0" w:color="DDDDDD"/>
                                <w:right w:val="none" w:sz="0" w:space="26" w:color="auto"/>
                              </w:divBdr>
                              <w:divsChild>
                                <w:div w:id="5920538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435246470">
                      <w:marLeft w:val="-6000"/>
                      <w:marRight w:val="0"/>
                      <w:marTop w:val="0"/>
                      <w:marBottom w:val="0"/>
                      <w:divBdr>
                        <w:top w:val="none" w:sz="0" w:space="0" w:color="auto"/>
                        <w:left w:val="none" w:sz="0" w:space="0" w:color="auto"/>
                        <w:bottom w:val="none" w:sz="0" w:space="0" w:color="auto"/>
                        <w:right w:val="none" w:sz="0" w:space="0" w:color="auto"/>
                      </w:divBdr>
                      <w:divsChild>
                        <w:div w:id="1590038518">
                          <w:marLeft w:val="6000"/>
                          <w:marRight w:val="0"/>
                          <w:marTop w:val="0"/>
                          <w:marBottom w:val="0"/>
                          <w:divBdr>
                            <w:top w:val="none" w:sz="0" w:space="0" w:color="auto"/>
                            <w:left w:val="none" w:sz="0" w:space="0" w:color="auto"/>
                            <w:bottom w:val="none" w:sz="0" w:space="0" w:color="auto"/>
                            <w:right w:val="none" w:sz="0" w:space="0" w:color="auto"/>
                          </w:divBdr>
                          <w:divsChild>
                            <w:div w:id="836729153">
                              <w:marLeft w:val="0"/>
                              <w:marRight w:val="0"/>
                              <w:marTop w:val="0"/>
                              <w:marBottom w:val="0"/>
                              <w:divBdr>
                                <w:top w:val="none" w:sz="0" w:space="15" w:color="auto"/>
                                <w:left w:val="none" w:sz="0" w:space="16" w:color="auto"/>
                                <w:bottom w:val="single" w:sz="6" w:space="0" w:color="DDDDDD"/>
                                <w:right w:val="none" w:sz="0" w:space="26" w:color="auto"/>
                              </w:divBdr>
                              <w:divsChild>
                                <w:div w:id="120344039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997569558">
                      <w:marLeft w:val="-6000"/>
                      <w:marRight w:val="0"/>
                      <w:marTop w:val="0"/>
                      <w:marBottom w:val="0"/>
                      <w:divBdr>
                        <w:top w:val="none" w:sz="0" w:space="0" w:color="auto"/>
                        <w:left w:val="none" w:sz="0" w:space="0" w:color="auto"/>
                        <w:bottom w:val="none" w:sz="0" w:space="0" w:color="auto"/>
                        <w:right w:val="none" w:sz="0" w:space="0" w:color="auto"/>
                      </w:divBdr>
                      <w:divsChild>
                        <w:div w:id="1117026929">
                          <w:marLeft w:val="6000"/>
                          <w:marRight w:val="0"/>
                          <w:marTop w:val="0"/>
                          <w:marBottom w:val="0"/>
                          <w:divBdr>
                            <w:top w:val="none" w:sz="0" w:space="0" w:color="auto"/>
                            <w:left w:val="none" w:sz="0" w:space="0" w:color="auto"/>
                            <w:bottom w:val="none" w:sz="0" w:space="0" w:color="auto"/>
                            <w:right w:val="none" w:sz="0" w:space="0" w:color="auto"/>
                          </w:divBdr>
                          <w:divsChild>
                            <w:div w:id="120657576">
                              <w:marLeft w:val="0"/>
                              <w:marRight w:val="0"/>
                              <w:marTop w:val="0"/>
                              <w:marBottom w:val="0"/>
                              <w:divBdr>
                                <w:top w:val="none" w:sz="0" w:space="15" w:color="auto"/>
                                <w:left w:val="none" w:sz="0" w:space="16" w:color="auto"/>
                                <w:bottom w:val="single" w:sz="6" w:space="0" w:color="DDDDDD"/>
                                <w:right w:val="none" w:sz="0" w:space="26" w:color="auto"/>
                              </w:divBdr>
                              <w:divsChild>
                                <w:div w:id="3741613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61933020">
                      <w:marLeft w:val="-6000"/>
                      <w:marRight w:val="0"/>
                      <w:marTop w:val="0"/>
                      <w:marBottom w:val="0"/>
                      <w:divBdr>
                        <w:top w:val="none" w:sz="0" w:space="0" w:color="auto"/>
                        <w:left w:val="none" w:sz="0" w:space="0" w:color="auto"/>
                        <w:bottom w:val="none" w:sz="0" w:space="0" w:color="auto"/>
                        <w:right w:val="none" w:sz="0" w:space="0" w:color="auto"/>
                      </w:divBdr>
                      <w:divsChild>
                        <w:div w:id="1005136310">
                          <w:marLeft w:val="6000"/>
                          <w:marRight w:val="0"/>
                          <w:marTop w:val="0"/>
                          <w:marBottom w:val="0"/>
                          <w:divBdr>
                            <w:top w:val="none" w:sz="0" w:space="0" w:color="auto"/>
                            <w:left w:val="none" w:sz="0" w:space="0" w:color="auto"/>
                            <w:bottom w:val="none" w:sz="0" w:space="0" w:color="auto"/>
                            <w:right w:val="none" w:sz="0" w:space="0" w:color="auto"/>
                          </w:divBdr>
                          <w:divsChild>
                            <w:div w:id="1091008175">
                              <w:marLeft w:val="0"/>
                              <w:marRight w:val="0"/>
                              <w:marTop w:val="0"/>
                              <w:marBottom w:val="0"/>
                              <w:divBdr>
                                <w:top w:val="none" w:sz="0" w:space="15" w:color="auto"/>
                                <w:left w:val="none" w:sz="0" w:space="16" w:color="auto"/>
                                <w:bottom w:val="single" w:sz="6" w:space="0" w:color="DDDDDD"/>
                                <w:right w:val="none" w:sz="0" w:space="26" w:color="auto"/>
                              </w:divBdr>
                              <w:divsChild>
                                <w:div w:id="200882541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86503833">
                      <w:marLeft w:val="-6000"/>
                      <w:marRight w:val="0"/>
                      <w:marTop w:val="0"/>
                      <w:marBottom w:val="0"/>
                      <w:divBdr>
                        <w:top w:val="none" w:sz="0" w:space="0" w:color="auto"/>
                        <w:left w:val="none" w:sz="0" w:space="0" w:color="auto"/>
                        <w:bottom w:val="none" w:sz="0" w:space="0" w:color="auto"/>
                        <w:right w:val="none" w:sz="0" w:space="0" w:color="auto"/>
                      </w:divBdr>
                      <w:divsChild>
                        <w:div w:id="1757247528">
                          <w:marLeft w:val="6000"/>
                          <w:marRight w:val="0"/>
                          <w:marTop w:val="0"/>
                          <w:marBottom w:val="0"/>
                          <w:divBdr>
                            <w:top w:val="none" w:sz="0" w:space="0" w:color="auto"/>
                            <w:left w:val="none" w:sz="0" w:space="0" w:color="auto"/>
                            <w:bottom w:val="none" w:sz="0" w:space="0" w:color="auto"/>
                            <w:right w:val="none" w:sz="0" w:space="0" w:color="auto"/>
                          </w:divBdr>
                          <w:divsChild>
                            <w:div w:id="826556630">
                              <w:marLeft w:val="0"/>
                              <w:marRight w:val="0"/>
                              <w:marTop w:val="0"/>
                              <w:marBottom w:val="0"/>
                              <w:divBdr>
                                <w:top w:val="none" w:sz="0" w:space="15" w:color="auto"/>
                                <w:left w:val="none" w:sz="0" w:space="16" w:color="auto"/>
                                <w:bottom w:val="single" w:sz="6" w:space="0" w:color="DDDDDD"/>
                                <w:right w:val="none" w:sz="0" w:space="26" w:color="auto"/>
                              </w:divBdr>
                              <w:divsChild>
                                <w:div w:id="5277309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849879756">
                  <w:marLeft w:val="0"/>
                  <w:marRight w:val="0"/>
                  <w:marTop w:val="0"/>
                  <w:marBottom w:val="0"/>
                  <w:divBdr>
                    <w:top w:val="none" w:sz="0" w:space="0" w:color="auto"/>
                    <w:left w:val="none" w:sz="0" w:space="0" w:color="auto"/>
                    <w:bottom w:val="none" w:sz="0" w:space="0" w:color="auto"/>
                    <w:right w:val="none" w:sz="0" w:space="0" w:color="auto"/>
                  </w:divBdr>
                  <w:divsChild>
                    <w:div w:id="588856735">
                      <w:marLeft w:val="0"/>
                      <w:marRight w:val="0"/>
                      <w:marTop w:val="0"/>
                      <w:marBottom w:val="0"/>
                      <w:divBdr>
                        <w:top w:val="single" w:sz="6" w:space="0" w:color="CCCCCC"/>
                        <w:left w:val="none" w:sz="0" w:space="0" w:color="auto"/>
                        <w:bottom w:val="single" w:sz="6" w:space="0" w:color="CCCCCC"/>
                        <w:right w:val="single" w:sz="6" w:space="0" w:color="CCCCCC"/>
                      </w:divBdr>
                      <w:divsChild>
                        <w:div w:id="1985772080">
                          <w:marLeft w:val="0"/>
                          <w:marRight w:val="0"/>
                          <w:marTop w:val="0"/>
                          <w:marBottom w:val="0"/>
                          <w:divBdr>
                            <w:top w:val="none" w:sz="0" w:space="0" w:color="auto"/>
                            <w:left w:val="none" w:sz="0" w:space="0" w:color="auto"/>
                            <w:bottom w:val="none" w:sz="0" w:space="0" w:color="auto"/>
                            <w:right w:val="none" w:sz="0" w:space="0" w:color="auto"/>
                          </w:divBdr>
                        </w:div>
                      </w:divsChild>
                    </w:div>
                    <w:div w:id="680813546">
                      <w:marLeft w:val="0"/>
                      <w:marRight w:val="0"/>
                      <w:marTop w:val="0"/>
                      <w:marBottom w:val="0"/>
                      <w:divBdr>
                        <w:top w:val="single" w:sz="6" w:space="0" w:color="CCCCCC"/>
                        <w:left w:val="single" w:sz="6" w:space="0" w:color="CCCCCC"/>
                        <w:bottom w:val="single" w:sz="6" w:space="0" w:color="CCCCCC"/>
                        <w:right w:val="none" w:sz="0" w:space="0" w:color="auto"/>
                      </w:divBdr>
                    </w:div>
                  </w:divsChild>
                </w:div>
              </w:divsChild>
            </w:div>
          </w:divsChild>
        </w:div>
        <w:div w:id="461732100">
          <w:marLeft w:val="900"/>
          <w:marRight w:val="0"/>
          <w:marTop w:val="0"/>
          <w:marBottom w:val="0"/>
          <w:divBdr>
            <w:top w:val="none" w:sz="0" w:space="0" w:color="auto"/>
            <w:left w:val="none" w:sz="0" w:space="0" w:color="auto"/>
            <w:bottom w:val="none" w:sz="0" w:space="0" w:color="auto"/>
            <w:right w:val="none" w:sz="0" w:space="0" w:color="auto"/>
          </w:divBdr>
          <w:divsChild>
            <w:div w:id="2028092185">
              <w:marLeft w:val="0"/>
              <w:marRight w:val="0"/>
              <w:marTop w:val="0"/>
              <w:marBottom w:val="0"/>
              <w:divBdr>
                <w:top w:val="none" w:sz="0" w:space="0" w:color="auto"/>
                <w:left w:val="none" w:sz="0" w:space="0" w:color="auto"/>
                <w:bottom w:val="none" w:sz="0" w:space="0" w:color="auto"/>
                <w:right w:val="none" w:sz="0" w:space="0" w:color="auto"/>
              </w:divBdr>
              <w:divsChild>
                <w:div w:id="504633156">
                  <w:marLeft w:val="0"/>
                  <w:marRight w:val="0"/>
                  <w:marTop w:val="0"/>
                  <w:marBottom w:val="0"/>
                  <w:divBdr>
                    <w:top w:val="single" w:sz="6" w:space="8" w:color="DDDDDD"/>
                    <w:left w:val="none" w:sz="0" w:space="0" w:color="auto"/>
                    <w:bottom w:val="none" w:sz="0" w:space="0" w:color="auto"/>
                    <w:right w:val="none" w:sz="0" w:space="0" w:color="auto"/>
                  </w:divBdr>
                  <w:divsChild>
                    <w:div w:id="475344983">
                      <w:marLeft w:val="-1800"/>
                      <w:marRight w:val="0"/>
                      <w:marTop w:val="0"/>
                      <w:marBottom w:val="0"/>
                      <w:divBdr>
                        <w:top w:val="none" w:sz="0" w:space="0" w:color="auto"/>
                        <w:left w:val="none" w:sz="0" w:space="0" w:color="auto"/>
                        <w:bottom w:val="none" w:sz="0" w:space="0" w:color="auto"/>
                        <w:right w:val="none" w:sz="0" w:space="0" w:color="auto"/>
                      </w:divBdr>
                      <w:divsChild>
                        <w:div w:id="1702588734">
                          <w:marLeft w:val="0"/>
                          <w:marRight w:val="300"/>
                          <w:marTop w:val="0"/>
                          <w:marBottom w:val="0"/>
                          <w:divBdr>
                            <w:top w:val="none" w:sz="0" w:space="0" w:color="auto"/>
                            <w:left w:val="none" w:sz="0" w:space="0" w:color="auto"/>
                            <w:bottom w:val="none" w:sz="0" w:space="0" w:color="auto"/>
                            <w:right w:val="none" w:sz="0" w:space="0" w:color="auto"/>
                          </w:divBdr>
                        </w:div>
                        <w:div w:id="928586654">
                          <w:marLeft w:val="1800"/>
                          <w:marRight w:val="0"/>
                          <w:marTop w:val="0"/>
                          <w:marBottom w:val="0"/>
                          <w:divBdr>
                            <w:top w:val="none" w:sz="0" w:space="0" w:color="auto"/>
                            <w:left w:val="none" w:sz="0" w:space="0" w:color="auto"/>
                            <w:bottom w:val="none" w:sz="0" w:space="0" w:color="auto"/>
                            <w:right w:val="none" w:sz="0" w:space="0" w:color="auto"/>
                          </w:divBdr>
                          <w:divsChild>
                            <w:div w:id="12718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81014">
                  <w:marLeft w:val="0"/>
                  <w:marRight w:val="0"/>
                  <w:marTop w:val="150"/>
                  <w:marBottom w:val="0"/>
                  <w:divBdr>
                    <w:top w:val="single" w:sz="6" w:space="8" w:color="DDDDDD"/>
                    <w:left w:val="none" w:sz="0" w:space="0" w:color="auto"/>
                    <w:bottom w:val="none" w:sz="0" w:space="0" w:color="auto"/>
                    <w:right w:val="none" w:sz="0" w:space="0" w:color="auto"/>
                  </w:divBdr>
                  <w:divsChild>
                    <w:div w:id="1523205263">
                      <w:marLeft w:val="-1800"/>
                      <w:marRight w:val="0"/>
                      <w:marTop w:val="0"/>
                      <w:marBottom w:val="0"/>
                      <w:divBdr>
                        <w:top w:val="none" w:sz="0" w:space="0" w:color="auto"/>
                        <w:left w:val="none" w:sz="0" w:space="0" w:color="auto"/>
                        <w:bottom w:val="none" w:sz="0" w:space="0" w:color="auto"/>
                        <w:right w:val="none" w:sz="0" w:space="0" w:color="auto"/>
                      </w:divBdr>
                      <w:divsChild>
                        <w:div w:id="621153417">
                          <w:marLeft w:val="0"/>
                          <w:marRight w:val="300"/>
                          <w:marTop w:val="0"/>
                          <w:marBottom w:val="0"/>
                          <w:divBdr>
                            <w:top w:val="none" w:sz="0" w:space="0" w:color="auto"/>
                            <w:left w:val="none" w:sz="0" w:space="0" w:color="auto"/>
                            <w:bottom w:val="none" w:sz="0" w:space="0" w:color="auto"/>
                            <w:right w:val="none" w:sz="0" w:space="0" w:color="auto"/>
                          </w:divBdr>
                        </w:div>
                        <w:div w:id="1391273479">
                          <w:marLeft w:val="1800"/>
                          <w:marRight w:val="0"/>
                          <w:marTop w:val="0"/>
                          <w:marBottom w:val="0"/>
                          <w:divBdr>
                            <w:top w:val="none" w:sz="0" w:space="0" w:color="auto"/>
                            <w:left w:val="none" w:sz="0" w:space="0" w:color="auto"/>
                            <w:bottom w:val="none" w:sz="0" w:space="0" w:color="auto"/>
                            <w:right w:val="none" w:sz="0" w:space="0" w:color="auto"/>
                          </w:divBdr>
                          <w:divsChild>
                            <w:div w:id="19871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0963">
                  <w:marLeft w:val="0"/>
                  <w:marRight w:val="0"/>
                  <w:marTop w:val="150"/>
                  <w:marBottom w:val="0"/>
                  <w:divBdr>
                    <w:top w:val="single" w:sz="6" w:space="8" w:color="DDDDDD"/>
                    <w:left w:val="none" w:sz="0" w:space="0" w:color="auto"/>
                    <w:bottom w:val="none" w:sz="0" w:space="0" w:color="auto"/>
                    <w:right w:val="none" w:sz="0" w:space="0" w:color="auto"/>
                  </w:divBdr>
                  <w:divsChild>
                    <w:div w:id="573049889">
                      <w:marLeft w:val="-1800"/>
                      <w:marRight w:val="0"/>
                      <w:marTop w:val="0"/>
                      <w:marBottom w:val="0"/>
                      <w:divBdr>
                        <w:top w:val="none" w:sz="0" w:space="0" w:color="auto"/>
                        <w:left w:val="none" w:sz="0" w:space="0" w:color="auto"/>
                        <w:bottom w:val="none" w:sz="0" w:space="0" w:color="auto"/>
                        <w:right w:val="none" w:sz="0" w:space="0" w:color="auto"/>
                      </w:divBdr>
                      <w:divsChild>
                        <w:div w:id="930509297">
                          <w:marLeft w:val="0"/>
                          <w:marRight w:val="300"/>
                          <w:marTop w:val="0"/>
                          <w:marBottom w:val="0"/>
                          <w:divBdr>
                            <w:top w:val="none" w:sz="0" w:space="0" w:color="auto"/>
                            <w:left w:val="none" w:sz="0" w:space="0" w:color="auto"/>
                            <w:bottom w:val="none" w:sz="0" w:space="0" w:color="auto"/>
                            <w:right w:val="none" w:sz="0" w:space="0" w:color="auto"/>
                          </w:divBdr>
                        </w:div>
                        <w:div w:id="1884906043">
                          <w:marLeft w:val="1800"/>
                          <w:marRight w:val="0"/>
                          <w:marTop w:val="0"/>
                          <w:marBottom w:val="0"/>
                          <w:divBdr>
                            <w:top w:val="none" w:sz="0" w:space="0" w:color="auto"/>
                            <w:left w:val="none" w:sz="0" w:space="0" w:color="auto"/>
                            <w:bottom w:val="none" w:sz="0" w:space="0" w:color="auto"/>
                            <w:right w:val="none" w:sz="0" w:space="0" w:color="auto"/>
                          </w:divBdr>
                          <w:divsChild>
                            <w:div w:id="2842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9944">
                  <w:marLeft w:val="0"/>
                  <w:marRight w:val="0"/>
                  <w:marTop w:val="150"/>
                  <w:marBottom w:val="0"/>
                  <w:divBdr>
                    <w:top w:val="single" w:sz="6" w:space="8" w:color="DDDDDD"/>
                    <w:left w:val="none" w:sz="0" w:space="0" w:color="auto"/>
                    <w:bottom w:val="none" w:sz="0" w:space="0" w:color="auto"/>
                    <w:right w:val="none" w:sz="0" w:space="0" w:color="auto"/>
                  </w:divBdr>
                  <w:divsChild>
                    <w:div w:id="46268935">
                      <w:marLeft w:val="-1800"/>
                      <w:marRight w:val="0"/>
                      <w:marTop w:val="0"/>
                      <w:marBottom w:val="0"/>
                      <w:divBdr>
                        <w:top w:val="none" w:sz="0" w:space="0" w:color="auto"/>
                        <w:left w:val="none" w:sz="0" w:space="0" w:color="auto"/>
                        <w:bottom w:val="none" w:sz="0" w:space="0" w:color="auto"/>
                        <w:right w:val="none" w:sz="0" w:space="0" w:color="auto"/>
                      </w:divBdr>
                      <w:divsChild>
                        <w:div w:id="1519536971">
                          <w:marLeft w:val="0"/>
                          <w:marRight w:val="300"/>
                          <w:marTop w:val="0"/>
                          <w:marBottom w:val="0"/>
                          <w:divBdr>
                            <w:top w:val="none" w:sz="0" w:space="0" w:color="auto"/>
                            <w:left w:val="none" w:sz="0" w:space="0" w:color="auto"/>
                            <w:bottom w:val="none" w:sz="0" w:space="0" w:color="auto"/>
                            <w:right w:val="none" w:sz="0" w:space="0" w:color="auto"/>
                          </w:divBdr>
                        </w:div>
                        <w:div w:id="2112701071">
                          <w:marLeft w:val="1800"/>
                          <w:marRight w:val="0"/>
                          <w:marTop w:val="0"/>
                          <w:marBottom w:val="0"/>
                          <w:divBdr>
                            <w:top w:val="none" w:sz="0" w:space="0" w:color="auto"/>
                            <w:left w:val="none" w:sz="0" w:space="0" w:color="auto"/>
                            <w:bottom w:val="none" w:sz="0" w:space="0" w:color="auto"/>
                            <w:right w:val="none" w:sz="0" w:space="0" w:color="auto"/>
                          </w:divBdr>
                          <w:divsChild>
                            <w:div w:id="5549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99618">
                  <w:marLeft w:val="0"/>
                  <w:marRight w:val="0"/>
                  <w:marTop w:val="150"/>
                  <w:marBottom w:val="0"/>
                  <w:divBdr>
                    <w:top w:val="single" w:sz="6" w:space="8" w:color="DDDDDD"/>
                    <w:left w:val="none" w:sz="0" w:space="0" w:color="auto"/>
                    <w:bottom w:val="none" w:sz="0" w:space="0" w:color="auto"/>
                    <w:right w:val="none" w:sz="0" w:space="0" w:color="auto"/>
                  </w:divBdr>
                  <w:divsChild>
                    <w:div w:id="499782268">
                      <w:marLeft w:val="-1800"/>
                      <w:marRight w:val="0"/>
                      <w:marTop w:val="0"/>
                      <w:marBottom w:val="0"/>
                      <w:divBdr>
                        <w:top w:val="none" w:sz="0" w:space="0" w:color="auto"/>
                        <w:left w:val="none" w:sz="0" w:space="0" w:color="auto"/>
                        <w:bottom w:val="none" w:sz="0" w:space="0" w:color="auto"/>
                        <w:right w:val="none" w:sz="0" w:space="0" w:color="auto"/>
                      </w:divBdr>
                      <w:divsChild>
                        <w:div w:id="1718892135">
                          <w:marLeft w:val="0"/>
                          <w:marRight w:val="300"/>
                          <w:marTop w:val="0"/>
                          <w:marBottom w:val="0"/>
                          <w:divBdr>
                            <w:top w:val="none" w:sz="0" w:space="0" w:color="auto"/>
                            <w:left w:val="none" w:sz="0" w:space="0" w:color="auto"/>
                            <w:bottom w:val="none" w:sz="0" w:space="0" w:color="auto"/>
                            <w:right w:val="none" w:sz="0" w:space="0" w:color="auto"/>
                          </w:divBdr>
                        </w:div>
                        <w:div w:id="1643001173">
                          <w:marLeft w:val="1800"/>
                          <w:marRight w:val="0"/>
                          <w:marTop w:val="0"/>
                          <w:marBottom w:val="0"/>
                          <w:divBdr>
                            <w:top w:val="none" w:sz="0" w:space="0" w:color="auto"/>
                            <w:left w:val="none" w:sz="0" w:space="0" w:color="auto"/>
                            <w:bottom w:val="none" w:sz="0" w:space="0" w:color="auto"/>
                            <w:right w:val="none" w:sz="0" w:space="0" w:color="auto"/>
                          </w:divBdr>
                          <w:divsChild>
                            <w:div w:id="15119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51733">
                  <w:marLeft w:val="0"/>
                  <w:marRight w:val="0"/>
                  <w:marTop w:val="150"/>
                  <w:marBottom w:val="0"/>
                  <w:divBdr>
                    <w:top w:val="single" w:sz="6" w:space="8" w:color="DDDDDD"/>
                    <w:left w:val="none" w:sz="0" w:space="0" w:color="auto"/>
                    <w:bottom w:val="none" w:sz="0" w:space="0" w:color="auto"/>
                    <w:right w:val="none" w:sz="0" w:space="0" w:color="auto"/>
                  </w:divBdr>
                  <w:divsChild>
                    <w:div w:id="263535048">
                      <w:marLeft w:val="-1800"/>
                      <w:marRight w:val="0"/>
                      <w:marTop w:val="0"/>
                      <w:marBottom w:val="0"/>
                      <w:divBdr>
                        <w:top w:val="none" w:sz="0" w:space="0" w:color="auto"/>
                        <w:left w:val="none" w:sz="0" w:space="0" w:color="auto"/>
                        <w:bottom w:val="none" w:sz="0" w:space="0" w:color="auto"/>
                        <w:right w:val="none" w:sz="0" w:space="0" w:color="auto"/>
                      </w:divBdr>
                      <w:divsChild>
                        <w:div w:id="1596011021">
                          <w:marLeft w:val="0"/>
                          <w:marRight w:val="300"/>
                          <w:marTop w:val="0"/>
                          <w:marBottom w:val="0"/>
                          <w:divBdr>
                            <w:top w:val="none" w:sz="0" w:space="0" w:color="auto"/>
                            <w:left w:val="none" w:sz="0" w:space="0" w:color="auto"/>
                            <w:bottom w:val="none" w:sz="0" w:space="0" w:color="auto"/>
                            <w:right w:val="none" w:sz="0" w:space="0" w:color="auto"/>
                          </w:divBdr>
                        </w:div>
                        <w:div w:id="1756508771">
                          <w:marLeft w:val="1800"/>
                          <w:marRight w:val="0"/>
                          <w:marTop w:val="0"/>
                          <w:marBottom w:val="0"/>
                          <w:divBdr>
                            <w:top w:val="none" w:sz="0" w:space="0" w:color="auto"/>
                            <w:left w:val="none" w:sz="0" w:space="0" w:color="auto"/>
                            <w:bottom w:val="none" w:sz="0" w:space="0" w:color="auto"/>
                            <w:right w:val="none" w:sz="0" w:space="0" w:color="auto"/>
                          </w:divBdr>
                          <w:divsChild>
                            <w:div w:id="18470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0307">
                  <w:marLeft w:val="0"/>
                  <w:marRight w:val="0"/>
                  <w:marTop w:val="150"/>
                  <w:marBottom w:val="0"/>
                  <w:divBdr>
                    <w:top w:val="single" w:sz="6" w:space="8" w:color="DDDDDD"/>
                    <w:left w:val="none" w:sz="0" w:space="0" w:color="auto"/>
                    <w:bottom w:val="none" w:sz="0" w:space="0" w:color="auto"/>
                    <w:right w:val="none" w:sz="0" w:space="0" w:color="auto"/>
                  </w:divBdr>
                  <w:divsChild>
                    <w:div w:id="500237664">
                      <w:marLeft w:val="-1800"/>
                      <w:marRight w:val="0"/>
                      <w:marTop w:val="0"/>
                      <w:marBottom w:val="0"/>
                      <w:divBdr>
                        <w:top w:val="none" w:sz="0" w:space="0" w:color="auto"/>
                        <w:left w:val="none" w:sz="0" w:space="0" w:color="auto"/>
                        <w:bottom w:val="none" w:sz="0" w:space="0" w:color="auto"/>
                        <w:right w:val="none" w:sz="0" w:space="0" w:color="auto"/>
                      </w:divBdr>
                      <w:divsChild>
                        <w:div w:id="381057480">
                          <w:marLeft w:val="0"/>
                          <w:marRight w:val="300"/>
                          <w:marTop w:val="0"/>
                          <w:marBottom w:val="0"/>
                          <w:divBdr>
                            <w:top w:val="none" w:sz="0" w:space="0" w:color="auto"/>
                            <w:left w:val="none" w:sz="0" w:space="0" w:color="auto"/>
                            <w:bottom w:val="none" w:sz="0" w:space="0" w:color="auto"/>
                            <w:right w:val="none" w:sz="0" w:space="0" w:color="auto"/>
                          </w:divBdr>
                        </w:div>
                        <w:div w:id="1647082395">
                          <w:marLeft w:val="1800"/>
                          <w:marRight w:val="0"/>
                          <w:marTop w:val="0"/>
                          <w:marBottom w:val="0"/>
                          <w:divBdr>
                            <w:top w:val="none" w:sz="0" w:space="0" w:color="auto"/>
                            <w:left w:val="none" w:sz="0" w:space="0" w:color="auto"/>
                            <w:bottom w:val="none" w:sz="0" w:space="0" w:color="auto"/>
                            <w:right w:val="none" w:sz="0" w:space="0" w:color="auto"/>
                          </w:divBdr>
                          <w:divsChild>
                            <w:div w:id="17826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8849">
                  <w:marLeft w:val="0"/>
                  <w:marRight w:val="0"/>
                  <w:marTop w:val="150"/>
                  <w:marBottom w:val="0"/>
                  <w:divBdr>
                    <w:top w:val="single" w:sz="6" w:space="8" w:color="DDDDDD"/>
                    <w:left w:val="none" w:sz="0" w:space="0" w:color="auto"/>
                    <w:bottom w:val="none" w:sz="0" w:space="0" w:color="auto"/>
                    <w:right w:val="none" w:sz="0" w:space="0" w:color="auto"/>
                  </w:divBdr>
                  <w:divsChild>
                    <w:div w:id="1994993073">
                      <w:marLeft w:val="-1800"/>
                      <w:marRight w:val="0"/>
                      <w:marTop w:val="0"/>
                      <w:marBottom w:val="0"/>
                      <w:divBdr>
                        <w:top w:val="none" w:sz="0" w:space="0" w:color="auto"/>
                        <w:left w:val="none" w:sz="0" w:space="0" w:color="auto"/>
                        <w:bottom w:val="none" w:sz="0" w:space="0" w:color="auto"/>
                        <w:right w:val="none" w:sz="0" w:space="0" w:color="auto"/>
                      </w:divBdr>
                      <w:divsChild>
                        <w:div w:id="617493718">
                          <w:marLeft w:val="0"/>
                          <w:marRight w:val="300"/>
                          <w:marTop w:val="0"/>
                          <w:marBottom w:val="0"/>
                          <w:divBdr>
                            <w:top w:val="none" w:sz="0" w:space="0" w:color="auto"/>
                            <w:left w:val="none" w:sz="0" w:space="0" w:color="auto"/>
                            <w:bottom w:val="none" w:sz="0" w:space="0" w:color="auto"/>
                            <w:right w:val="none" w:sz="0" w:space="0" w:color="auto"/>
                          </w:divBdr>
                        </w:div>
                        <w:div w:id="1953511741">
                          <w:marLeft w:val="1800"/>
                          <w:marRight w:val="0"/>
                          <w:marTop w:val="0"/>
                          <w:marBottom w:val="0"/>
                          <w:divBdr>
                            <w:top w:val="none" w:sz="0" w:space="0" w:color="auto"/>
                            <w:left w:val="none" w:sz="0" w:space="0" w:color="auto"/>
                            <w:bottom w:val="none" w:sz="0" w:space="0" w:color="auto"/>
                            <w:right w:val="none" w:sz="0" w:space="0" w:color="auto"/>
                          </w:divBdr>
                          <w:divsChild>
                            <w:div w:id="17302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6857">
                  <w:marLeft w:val="0"/>
                  <w:marRight w:val="0"/>
                  <w:marTop w:val="150"/>
                  <w:marBottom w:val="0"/>
                  <w:divBdr>
                    <w:top w:val="single" w:sz="6" w:space="8" w:color="DDDDDD"/>
                    <w:left w:val="none" w:sz="0" w:space="0" w:color="auto"/>
                    <w:bottom w:val="none" w:sz="0" w:space="0" w:color="auto"/>
                    <w:right w:val="none" w:sz="0" w:space="0" w:color="auto"/>
                  </w:divBdr>
                  <w:divsChild>
                    <w:div w:id="213589180">
                      <w:marLeft w:val="-1800"/>
                      <w:marRight w:val="0"/>
                      <w:marTop w:val="0"/>
                      <w:marBottom w:val="0"/>
                      <w:divBdr>
                        <w:top w:val="none" w:sz="0" w:space="0" w:color="auto"/>
                        <w:left w:val="none" w:sz="0" w:space="0" w:color="auto"/>
                        <w:bottom w:val="none" w:sz="0" w:space="0" w:color="auto"/>
                        <w:right w:val="none" w:sz="0" w:space="0" w:color="auto"/>
                      </w:divBdr>
                      <w:divsChild>
                        <w:div w:id="560756080">
                          <w:marLeft w:val="0"/>
                          <w:marRight w:val="300"/>
                          <w:marTop w:val="0"/>
                          <w:marBottom w:val="0"/>
                          <w:divBdr>
                            <w:top w:val="none" w:sz="0" w:space="0" w:color="auto"/>
                            <w:left w:val="none" w:sz="0" w:space="0" w:color="auto"/>
                            <w:bottom w:val="none" w:sz="0" w:space="0" w:color="auto"/>
                            <w:right w:val="none" w:sz="0" w:space="0" w:color="auto"/>
                          </w:divBdr>
                        </w:div>
                        <w:div w:id="1570309274">
                          <w:marLeft w:val="1800"/>
                          <w:marRight w:val="0"/>
                          <w:marTop w:val="0"/>
                          <w:marBottom w:val="0"/>
                          <w:divBdr>
                            <w:top w:val="none" w:sz="0" w:space="0" w:color="auto"/>
                            <w:left w:val="none" w:sz="0" w:space="0" w:color="auto"/>
                            <w:bottom w:val="none" w:sz="0" w:space="0" w:color="auto"/>
                            <w:right w:val="none" w:sz="0" w:space="0" w:color="auto"/>
                          </w:divBdr>
                          <w:divsChild>
                            <w:div w:id="1798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5101">
                  <w:marLeft w:val="0"/>
                  <w:marRight w:val="0"/>
                  <w:marTop w:val="150"/>
                  <w:marBottom w:val="0"/>
                  <w:divBdr>
                    <w:top w:val="single" w:sz="6" w:space="8" w:color="DDDDDD"/>
                    <w:left w:val="none" w:sz="0" w:space="0" w:color="auto"/>
                    <w:bottom w:val="none" w:sz="0" w:space="0" w:color="auto"/>
                    <w:right w:val="none" w:sz="0" w:space="0" w:color="auto"/>
                  </w:divBdr>
                  <w:divsChild>
                    <w:div w:id="1779829029">
                      <w:marLeft w:val="-1800"/>
                      <w:marRight w:val="0"/>
                      <w:marTop w:val="0"/>
                      <w:marBottom w:val="0"/>
                      <w:divBdr>
                        <w:top w:val="none" w:sz="0" w:space="0" w:color="auto"/>
                        <w:left w:val="none" w:sz="0" w:space="0" w:color="auto"/>
                        <w:bottom w:val="none" w:sz="0" w:space="0" w:color="auto"/>
                        <w:right w:val="none" w:sz="0" w:space="0" w:color="auto"/>
                      </w:divBdr>
                      <w:divsChild>
                        <w:div w:id="1927111778">
                          <w:marLeft w:val="0"/>
                          <w:marRight w:val="300"/>
                          <w:marTop w:val="0"/>
                          <w:marBottom w:val="0"/>
                          <w:divBdr>
                            <w:top w:val="none" w:sz="0" w:space="0" w:color="auto"/>
                            <w:left w:val="none" w:sz="0" w:space="0" w:color="auto"/>
                            <w:bottom w:val="none" w:sz="0" w:space="0" w:color="auto"/>
                            <w:right w:val="none" w:sz="0" w:space="0" w:color="auto"/>
                          </w:divBdr>
                        </w:div>
                        <w:div w:id="1226835337">
                          <w:marLeft w:val="1800"/>
                          <w:marRight w:val="0"/>
                          <w:marTop w:val="0"/>
                          <w:marBottom w:val="0"/>
                          <w:divBdr>
                            <w:top w:val="none" w:sz="0" w:space="0" w:color="auto"/>
                            <w:left w:val="none" w:sz="0" w:space="0" w:color="auto"/>
                            <w:bottom w:val="none" w:sz="0" w:space="0" w:color="auto"/>
                            <w:right w:val="none" w:sz="0" w:space="0" w:color="auto"/>
                          </w:divBdr>
                          <w:divsChild>
                            <w:div w:id="817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2299">
              <w:marLeft w:val="0"/>
              <w:marRight w:val="0"/>
              <w:marTop w:val="0"/>
              <w:marBottom w:val="0"/>
              <w:divBdr>
                <w:top w:val="none" w:sz="0" w:space="0" w:color="auto"/>
                <w:left w:val="none" w:sz="0" w:space="0" w:color="auto"/>
                <w:bottom w:val="none" w:sz="0" w:space="0" w:color="auto"/>
                <w:right w:val="none" w:sz="0" w:space="0" w:color="auto"/>
              </w:divBdr>
              <w:divsChild>
                <w:div w:id="1895193868">
                  <w:marLeft w:val="0"/>
                  <w:marRight w:val="0"/>
                  <w:marTop w:val="0"/>
                  <w:marBottom w:val="0"/>
                  <w:divBdr>
                    <w:top w:val="none" w:sz="0" w:space="0" w:color="auto"/>
                    <w:left w:val="none" w:sz="0" w:space="0" w:color="auto"/>
                    <w:bottom w:val="none" w:sz="0" w:space="0" w:color="auto"/>
                    <w:right w:val="none" w:sz="0" w:space="0" w:color="auto"/>
                  </w:divBdr>
                  <w:divsChild>
                    <w:div w:id="1523087994">
                      <w:marLeft w:val="0"/>
                      <w:marRight w:val="0"/>
                      <w:marTop w:val="0"/>
                      <w:marBottom w:val="0"/>
                      <w:divBdr>
                        <w:top w:val="none" w:sz="0" w:space="0" w:color="auto"/>
                        <w:left w:val="none" w:sz="0" w:space="0" w:color="auto"/>
                        <w:bottom w:val="none" w:sz="0" w:space="0" w:color="auto"/>
                        <w:right w:val="none" w:sz="0" w:space="0" w:color="auto"/>
                      </w:divBdr>
                    </w:div>
                    <w:div w:id="940383267">
                      <w:marLeft w:val="0"/>
                      <w:marRight w:val="0"/>
                      <w:marTop w:val="0"/>
                      <w:marBottom w:val="0"/>
                      <w:divBdr>
                        <w:top w:val="none" w:sz="0" w:space="0" w:color="auto"/>
                        <w:left w:val="none" w:sz="0" w:space="0" w:color="auto"/>
                        <w:bottom w:val="none" w:sz="0" w:space="0" w:color="auto"/>
                        <w:right w:val="none" w:sz="0" w:space="0" w:color="auto"/>
                      </w:divBdr>
                      <w:divsChild>
                        <w:div w:id="822661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881342">
                  <w:marLeft w:val="0"/>
                  <w:marRight w:val="0"/>
                  <w:marTop w:val="450"/>
                  <w:marBottom w:val="0"/>
                  <w:divBdr>
                    <w:top w:val="none" w:sz="0" w:space="0" w:color="auto"/>
                    <w:left w:val="none" w:sz="0" w:space="0" w:color="auto"/>
                    <w:bottom w:val="none" w:sz="0" w:space="0" w:color="auto"/>
                    <w:right w:val="none" w:sz="0" w:space="0" w:color="auto"/>
                  </w:divBdr>
                  <w:divsChild>
                    <w:div w:id="827555751">
                      <w:marLeft w:val="0"/>
                      <w:marRight w:val="0"/>
                      <w:marTop w:val="0"/>
                      <w:marBottom w:val="0"/>
                      <w:divBdr>
                        <w:top w:val="none" w:sz="0" w:space="0" w:color="auto"/>
                        <w:left w:val="none" w:sz="0" w:space="0" w:color="auto"/>
                        <w:bottom w:val="none" w:sz="0" w:space="0" w:color="auto"/>
                        <w:right w:val="none" w:sz="0" w:space="0" w:color="auto"/>
                      </w:divBdr>
                    </w:div>
                    <w:div w:id="1834638589">
                      <w:marLeft w:val="0"/>
                      <w:marRight w:val="0"/>
                      <w:marTop w:val="0"/>
                      <w:marBottom w:val="0"/>
                      <w:divBdr>
                        <w:top w:val="none" w:sz="0" w:space="0" w:color="auto"/>
                        <w:left w:val="none" w:sz="0" w:space="0" w:color="auto"/>
                        <w:bottom w:val="none" w:sz="0" w:space="0" w:color="auto"/>
                        <w:right w:val="none" w:sz="0" w:space="0" w:color="auto"/>
                      </w:divBdr>
                      <w:divsChild>
                        <w:div w:id="10358160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0889648">
                  <w:marLeft w:val="0"/>
                  <w:marRight w:val="0"/>
                  <w:marTop w:val="450"/>
                  <w:marBottom w:val="0"/>
                  <w:divBdr>
                    <w:top w:val="none" w:sz="0" w:space="0" w:color="auto"/>
                    <w:left w:val="none" w:sz="0" w:space="0" w:color="auto"/>
                    <w:bottom w:val="none" w:sz="0" w:space="0" w:color="auto"/>
                    <w:right w:val="none" w:sz="0" w:space="0" w:color="auto"/>
                  </w:divBdr>
                  <w:divsChild>
                    <w:div w:id="983897556">
                      <w:marLeft w:val="0"/>
                      <w:marRight w:val="0"/>
                      <w:marTop w:val="0"/>
                      <w:marBottom w:val="0"/>
                      <w:divBdr>
                        <w:top w:val="none" w:sz="0" w:space="0" w:color="auto"/>
                        <w:left w:val="none" w:sz="0" w:space="0" w:color="auto"/>
                        <w:bottom w:val="none" w:sz="0" w:space="0" w:color="auto"/>
                        <w:right w:val="none" w:sz="0" w:space="0" w:color="auto"/>
                      </w:divBdr>
                    </w:div>
                    <w:div w:id="833765866">
                      <w:marLeft w:val="0"/>
                      <w:marRight w:val="0"/>
                      <w:marTop w:val="0"/>
                      <w:marBottom w:val="0"/>
                      <w:divBdr>
                        <w:top w:val="none" w:sz="0" w:space="0" w:color="auto"/>
                        <w:left w:val="none" w:sz="0" w:space="0" w:color="auto"/>
                        <w:bottom w:val="none" w:sz="0" w:space="0" w:color="auto"/>
                        <w:right w:val="none" w:sz="0" w:space="0" w:color="auto"/>
                      </w:divBdr>
                      <w:divsChild>
                        <w:div w:id="20122934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0804027">
                  <w:marLeft w:val="0"/>
                  <w:marRight w:val="0"/>
                  <w:marTop w:val="450"/>
                  <w:marBottom w:val="0"/>
                  <w:divBdr>
                    <w:top w:val="none" w:sz="0" w:space="0" w:color="auto"/>
                    <w:left w:val="none" w:sz="0" w:space="0" w:color="auto"/>
                    <w:bottom w:val="none" w:sz="0" w:space="0" w:color="auto"/>
                    <w:right w:val="none" w:sz="0" w:space="0" w:color="auto"/>
                  </w:divBdr>
                  <w:divsChild>
                    <w:div w:id="1513761296">
                      <w:marLeft w:val="0"/>
                      <w:marRight w:val="0"/>
                      <w:marTop w:val="0"/>
                      <w:marBottom w:val="0"/>
                      <w:divBdr>
                        <w:top w:val="none" w:sz="0" w:space="0" w:color="auto"/>
                        <w:left w:val="none" w:sz="0" w:space="0" w:color="auto"/>
                        <w:bottom w:val="none" w:sz="0" w:space="0" w:color="auto"/>
                        <w:right w:val="none" w:sz="0" w:space="0" w:color="auto"/>
                      </w:divBdr>
                    </w:div>
                    <w:div w:id="348921069">
                      <w:marLeft w:val="0"/>
                      <w:marRight w:val="0"/>
                      <w:marTop w:val="0"/>
                      <w:marBottom w:val="0"/>
                      <w:divBdr>
                        <w:top w:val="none" w:sz="0" w:space="0" w:color="auto"/>
                        <w:left w:val="none" w:sz="0" w:space="0" w:color="auto"/>
                        <w:bottom w:val="none" w:sz="0" w:space="0" w:color="auto"/>
                        <w:right w:val="none" w:sz="0" w:space="0" w:color="auto"/>
                      </w:divBdr>
                      <w:divsChild>
                        <w:div w:id="12948225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49835">
                  <w:marLeft w:val="0"/>
                  <w:marRight w:val="0"/>
                  <w:marTop w:val="450"/>
                  <w:marBottom w:val="0"/>
                  <w:divBdr>
                    <w:top w:val="none" w:sz="0" w:space="0" w:color="auto"/>
                    <w:left w:val="none" w:sz="0" w:space="0" w:color="auto"/>
                    <w:bottom w:val="none" w:sz="0" w:space="0" w:color="auto"/>
                    <w:right w:val="none" w:sz="0" w:space="0" w:color="auto"/>
                  </w:divBdr>
                  <w:divsChild>
                    <w:div w:id="2036614077">
                      <w:marLeft w:val="0"/>
                      <w:marRight w:val="0"/>
                      <w:marTop w:val="0"/>
                      <w:marBottom w:val="0"/>
                      <w:divBdr>
                        <w:top w:val="none" w:sz="0" w:space="0" w:color="auto"/>
                        <w:left w:val="none" w:sz="0" w:space="0" w:color="auto"/>
                        <w:bottom w:val="none" w:sz="0" w:space="0" w:color="auto"/>
                        <w:right w:val="none" w:sz="0" w:space="0" w:color="auto"/>
                      </w:divBdr>
                    </w:div>
                    <w:div w:id="223610570">
                      <w:marLeft w:val="0"/>
                      <w:marRight w:val="0"/>
                      <w:marTop w:val="0"/>
                      <w:marBottom w:val="0"/>
                      <w:divBdr>
                        <w:top w:val="none" w:sz="0" w:space="0" w:color="auto"/>
                        <w:left w:val="none" w:sz="0" w:space="0" w:color="auto"/>
                        <w:bottom w:val="none" w:sz="0" w:space="0" w:color="auto"/>
                        <w:right w:val="none" w:sz="0" w:space="0" w:color="auto"/>
                      </w:divBdr>
                      <w:divsChild>
                        <w:div w:id="18873715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6892320">
                  <w:marLeft w:val="0"/>
                  <w:marRight w:val="0"/>
                  <w:marTop w:val="450"/>
                  <w:marBottom w:val="0"/>
                  <w:divBdr>
                    <w:top w:val="none" w:sz="0" w:space="0" w:color="auto"/>
                    <w:left w:val="none" w:sz="0" w:space="0" w:color="auto"/>
                    <w:bottom w:val="none" w:sz="0" w:space="0" w:color="auto"/>
                    <w:right w:val="none" w:sz="0" w:space="0" w:color="auto"/>
                  </w:divBdr>
                  <w:divsChild>
                    <w:div w:id="613437043">
                      <w:marLeft w:val="0"/>
                      <w:marRight w:val="0"/>
                      <w:marTop w:val="0"/>
                      <w:marBottom w:val="0"/>
                      <w:divBdr>
                        <w:top w:val="none" w:sz="0" w:space="0" w:color="auto"/>
                        <w:left w:val="none" w:sz="0" w:space="0" w:color="auto"/>
                        <w:bottom w:val="none" w:sz="0" w:space="0" w:color="auto"/>
                        <w:right w:val="none" w:sz="0" w:space="0" w:color="auto"/>
                      </w:divBdr>
                    </w:div>
                    <w:div w:id="1179390663">
                      <w:marLeft w:val="0"/>
                      <w:marRight w:val="0"/>
                      <w:marTop w:val="0"/>
                      <w:marBottom w:val="0"/>
                      <w:divBdr>
                        <w:top w:val="none" w:sz="0" w:space="0" w:color="auto"/>
                        <w:left w:val="none" w:sz="0" w:space="0" w:color="auto"/>
                        <w:bottom w:val="none" w:sz="0" w:space="0" w:color="auto"/>
                        <w:right w:val="none" w:sz="0" w:space="0" w:color="auto"/>
                      </w:divBdr>
                      <w:divsChild>
                        <w:div w:id="359749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05597">
      <w:bodyDiv w:val="1"/>
      <w:marLeft w:val="0"/>
      <w:marRight w:val="0"/>
      <w:marTop w:val="0"/>
      <w:marBottom w:val="0"/>
      <w:divBdr>
        <w:top w:val="none" w:sz="0" w:space="0" w:color="auto"/>
        <w:left w:val="none" w:sz="0" w:space="0" w:color="auto"/>
        <w:bottom w:val="none" w:sz="0" w:space="0" w:color="auto"/>
        <w:right w:val="none" w:sz="0" w:space="0" w:color="auto"/>
      </w:divBdr>
    </w:div>
    <w:div w:id="1439255669">
      <w:bodyDiv w:val="1"/>
      <w:marLeft w:val="0"/>
      <w:marRight w:val="0"/>
      <w:marTop w:val="0"/>
      <w:marBottom w:val="0"/>
      <w:divBdr>
        <w:top w:val="none" w:sz="0" w:space="0" w:color="auto"/>
        <w:left w:val="none" w:sz="0" w:space="0" w:color="auto"/>
        <w:bottom w:val="none" w:sz="0" w:space="0" w:color="auto"/>
        <w:right w:val="none" w:sz="0" w:space="0" w:color="auto"/>
      </w:divBdr>
    </w:div>
    <w:div w:id="1646159077">
      <w:bodyDiv w:val="1"/>
      <w:marLeft w:val="0"/>
      <w:marRight w:val="0"/>
      <w:marTop w:val="0"/>
      <w:marBottom w:val="0"/>
      <w:divBdr>
        <w:top w:val="none" w:sz="0" w:space="0" w:color="auto"/>
        <w:left w:val="none" w:sz="0" w:space="0" w:color="auto"/>
        <w:bottom w:val="none" w:sz="0" w:space="0" w:color="auto"/>
        <w:right w:val="none" w:sz="0" w:space="0" w:color="auto"/>
      </w:divBdr>
      <w:divsChild>
        <w:div w:id="499656289">
          <w:marLeft w:val="0"/>
          <w:marRight w:val="0"/>
          <w:marTop w:val="0"/>
          <w:marBottom w:val="0"/>
          <w:divBdr>
            <w:top w:val="none" w:sz="0" w:space="0" w:color="auto"/>
            <w:left w:val="none" w:sz="0" w:space="0" w:color="auto"/>
            <w:bottom w:val="none" w:sz="0" w:space="0" w:color="auto"/>
            <w:right w:val="none" w:sz="0" w:space="0" w:color="auto"/>
          </w:divBdr>
        </w:div>
      </w:divsChild>
    </w:div>
    <w:div w:id="1666472650">
      <w:bodyDiv w:val="1"/>
      <w:marLeft w:val="0"/>
      <w:marRight w:val="0"/>
      <w:marTop w:val="0"/>
      <w:marBottom w:val="0"/>
      <w:divBdr>
        <w:top w:val="none" w:sz="0" w:space="0" w:color="auto"/>
        <w:left w:val="none" w:sz="0" w:space="0" w:color="auto"/>
        <w:bottom w:val="none" w:sz="0" w:space="0" w:color="auto"/>
        <w:right w:val="none" w:sz="0" w:space="0" w:color="auto"/>
      </w:divBdr>
    </w:div>
    <w:div w:id="20702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1320E-51D4-47B1-9A0C-E4230C02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Tobilola Ibinaiye</dc:creator>
  <cp:keywords/>
  <dc:description/>
  <cp:lastModifiedBy>Odot Bang</cp:lastModifiedBy>
  <cp:revision>2</cp:revision>
  <dcterms:created xsi:type="dcterms:W3CDTF">2020-04-17T20:57:00Z</dcterms:created>
  <dcterms:modified xsi:type="dcterms:W3CDTF">2020-04-17T20:57:00Z</dcterms:modified>
</cp:coreProperties>
</file>